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F017D" w14:textId="7F32C8A8" w:rsidR="004F6E1A" w:rsidRPr="005A104D" w:rsidRDefault="00F16CB2">
      <w:pPr>
        <w:rPr>
          <w:rFonts w:cstheme="minorHAnsi"/>
          <w:b/>
        </w:rPr>
      </w:pPr>
      <w:r w:rsidRPr="004D60FE">
        <w:rPr>
          <w:rFonts w:cstheme="minorHAnsi"/>
          <w:b/>
          <w:sz w:val="24"/>
          <w:szCs w:val="24"/>
        </w:rPr>
        <w:t>ETKİNLİK</w:t>
      </w:r>
      <w:r w:rsidRPr="005A104D">
        <w:rPr>
          <w:rFonts w:cstheme="minorHAnsi"/>
          <w:b/>
        </w:rPr>
        <w:t xml:space="preserve"> FORMU</w:t>
      </w:r>
    </w:p>
    <w:tbl>
      <w:tblPr>
        <w:tblStyle w:val="TabloKlavuzu"/>
        <w:tblW w:w="9306" w:type="dxa"/>
        <w:tblLook w:val="04A0" w:firstRow="1" w:lastRow="0" w:firstColumn="1" w:lastColumn="0" w:noHBand="0" w:noVBand="1"/>
      </w:tblPr>
      <w:tblGrid>
        <w:gridCol w:w="3098"/>
        <w:gridCol w:w="6208"/>
      </w:tblGrid>
      <w:tr w:rsidR="00F16CB2" w:rsidRPr="005A104D" w14:paraId="1C41505C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0A8D1E2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Etkinlik No</w:t>
            </w:r>
          </w:p>
        </w:tc>
        <w:tc>
          <w:tcPr>
            <w:tcW w:w="5802" w:type="dxa"/>
            <w:vAlign w:val="center"/>
          </w:tcPr>
          <w:p w14:paraId="07888ACB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</w:p>
        </w:tc>
      </w:tr>
      <w:tr w:rsidR="00F16CB2" w:rsidRPr="005A104D" w14:paraId="669A52AC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10B49F42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Ders Adı</w:t>
            </w:r>
          </w:p>
        </w:tc>
        <w:tc>
          <w:tcPr>
            <w:tcW w:w="5802" w:type="dxa"/>
            <w:vAlign w:val="center"/>
          </w:tcPr>
          <w:p w14:paraId="7C4E658A" w14:textId="77777777" w:rsidR="00F16CB2" w:rsidRPr="005A104D" w:rsidRDefault="006F4188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BİLİŞİM TEKNOLOJİLERİ</w:t>
            </w:r>
          </w:p>
        </w:tc>
      </w:tr>
      <w:tr w:rsidR="00F16CB2" w:rsidRPr="005A104D" w14:paraId="3CBA29CB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9626DEB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Sınıf Düzeyi</w:t>
            </w:r>
          </w:p>
        </w:tc>
        <w:tc>
          <w:tcPr>
            <w:tcW w:w="5802" w:type="dxa"/>
            <w:vAlign w:val="center"/>
          </w:tcPr>
          <w:p w14:paraId="601FBD9D" w14:textId="77777777" w:rsidR="00F16CB2" w:rsidRPr="005A104D" w:rsidRDefault="00F74FBA" w:rsidP="00F74FBA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5-6. SINIF</w:t>
            </w:r>
          </w:p>
        </w:tc>
      </w:tr>
      <w:tr w:rsidR="00F16CB2" w:rsidRPr="005A104D" w14:paraId="7E23E35A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4CE230F4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Etkinlik Adı</w:t>
            </w:r>
          </w:p>
        </w:tc>
        <w:tc>
          <w:tcPr>
            <w:tcW w:w="5802" w:type="dxa"/>
            <w:vAlign w:val="center"/>
          </w:tcPr>
          <w:p w14:paraId="1C7CE32C" w14:textId="77777777" w:rsidR="00F16CB2" w:rsidRPr="005A104D" w:rsidRDefault="00F74FBA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O ZAMAN DANS</w:t>
            </w:r>
          </w:p>
        </w:tc>
      </w:tr>
      <w:tr w:rsidR="00F16CB2" w:rsidRPr="005A104D" w14:paraId="33EEA0CB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1D5E1C4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Süre</w:t>
            </w:r>
          </w:p>
        </w:tc>
        <w:tc>
          <w:tcPr>
            <w:tcW w:w="5802" w:type="dxa"/>
            <w:vAlign w:val="center"/>
          </w:tcPr>
          <w:p w14:paraId="4542EF99" w14:textId="77777777" w:rsidR="00F16CB2" w:rsidRPr="005A104D" w:rsidRDefault="006F4188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40+40dk</w:t>
            </w:r>
          </w:p>
        </w:tc>
      </w:tr>
      <w:tr w:rsidR="00F16CB2" w:rsidRPr="005A104D" w14:paraId="2C5E96BB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49B47E9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14:paraId="3422B061" w14:textId="77777777" w:rsidR="00BB6A4F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 xml:space="preserve">• Soru – Cevap Yöntemi </w:t>
            </w:r>
          </w:p>
          <w:p w14:paraId="31D540F2" w14:textId="77777777" w:rsidR="00BB6A4F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• Düz Anlatım Yöntemi</w:t>
            </w:r>
          </w:p>
          <w:p w14:paraId="5D29573C" w14:textId="77777777" w:rsidR="00BB6A4F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 xml:space="preserve">• Gösterip Yaptırma Yöntemi. </w:t>
            </w:r>
          </w:p>
          <w:p w14:paraId="1604720A" w14:textId="77777777" w:rsidR="00BB6A4F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 xml:space="preserve">• Bireysel ve Grup Çalışması Yöntemi </w:t>
            </w:r>
          </w:p>
          <w:p w14:paraId="4397A9EC" w14:textId="77777777" w:rsidR="00F74FBA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• Beyin Fırtınası Yöntemi</w:t>
            </w:r>
          </w:p>
        </w:tc>
      </w:tr>
      <w:tr w:rsidR="00F16CB2" w:rsidRPr="005A104D" w14:paraId="0E41B2A9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43C94F29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Materyal/Araç Gereç</w:t>
            </w:r>
          </w:p>
        </w:tc>
        <w:tc>
          <w:tcPr>
            <w:tcW w:w="5802" w:type="dxa"/>
            <w:vAlign w:val="center"/>
          </w:tcPr>
          <w:p w14:paraId="1CEEBFD3" w14:textId="77777777" w:rsidR="00F16CB2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• Bilgisayar, projeksiyon cihazı</w:t>
            </w:r>
            <w:r w:rsidR="00F74FBA" w:rsidRPr="005A104D">
              <w:rPr>
                <w:rFonts w:cstheme="minorHAnsi"/>
              </w:rPr>
              <w:t xml:space="preserve">, </w:t>
            </w:r>
            <w:proofErr w:type="spellStart"/>
            <w:r w:rsidR="00F74FBA" w:rsidRPr="005A104D">
              <w:rPr>
                <w:rFonts w:cstheme="minorHAnsi"/>
              </w:rPr>
              <w:t>Spike</w:t>
            </w:r>
            <w:proofErr w:type="spellEnd"/>
            <w:r w:rsidR="00F74FBA" w:rsidRPr="005A104D">
              <w:rPr>
                <w:rFonts w:cstheme="minorHAnsi"/>
              </w:rPr>
              <w:t xml:space="preserve"> Prime Eğitim Seti</w:t>
            </w:r>
          </w:p>
        </w:tc>
      </w:tr>
      <w:tr w:rsidR="00F16CB2" w:rsidRPr="005A104D" w14:paraId="5C54368D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096FA8EE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14:paraId="1BB07A65" w14:textId="77777777" w:rsidR="00F16CB2" w:rsidRPr="005A104D" w:rsidRDefault="006F4188" w:rsidP="00BB6A4F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 xml:space="preserve">Yazılım </w:t>
            </w:r>
            <w:r w:rsidR="00BB6A4F" w:rsidRPr="005A104D">
              <w:rPr>
                <w:rFonts w:cstheme="minorHAnsi"/>
              </w:rPr>
              <w:t>-Tasarım</w:t>
            </w:r>
          </w:p>
        </w:tc>
      </w:tr>
      <w:tr w:rsidR="00F16CB2" w:rsidRPr="005A104D" w14:paraId="0C1C1EFB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25BDB277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Kazanımlar</w:t>
            </w:r>
          </w:p>
        </w:tc>
        <w:tc>
          <w:tcPr>
            <w:tcW w:w="5802" w:type="dxa"/>
            <w:vAlign w:val="center"/>
          </w:tcPr>
          <w:p w14:paraId="797440A4" w14:textId="77777777" w:rsidR="00E616F9" w:rsidRPr="004D60FE" w:rsidRDefault="00E616F9" w:rsidP="00F41177">
            <w:pPr>
              <w:rPr>
                <w:rFonts w:asciiTheme="majorHAnsi" w:hAnsiTheme="majorHAnsi" w:cstheme="minorHAnsi"/>
              </w:rPr>
            </w:pPr>
            <w:r w:rsidRPr="004D60FE">
              <w:rPr>
                <w:rFonts w:asciiTheme="majorHAnsi" w:hAnsiTheme="majorHAnsi" w:cstheme="minorHAnsi"/>
              </w:rPr>
              <w:t xml:space="preserve">1.Problem çözme becerisini geliştirir. </w:t>
            </w:r>
          </w:p>
          <w:p w14:paraId="7BE0C35E" w14:textId="77777777" w:rsidR="00E616F9" w:rsidRPr="004D60FE" w:rsidRDefault="00E616F9" w:rsidP="00F41177">
            <w:pPr>
              <w:rPr>
                <w:rFonts w:asciiTheme="majorHAnsi" w:hAnsiTheme="majorHAnsi" w:cstheme="minorHAnsi"/>
              </w:rPr>
            </w:pPr>
            <w:r w:rsidRPr="004D60FE">
              <w:rPr>
                <w:rFonts w:asciiTheme="majorHAnsi" w:hAnsiTheme="majorHAnsi" w:cstheme="minorHAnsi"/>
              </w:rPr>
              <w:t>2.Araştırma ve bilgi akışını fark eder.</w:t>
            </w:r>
          </w:p>
          <w:p w14:paraId="78B3EDA6" w14:textId="77777777" w:rsidR="00F16CB2" w:rsidRPr="004D60FE" w:rsidRDefault="00F74FBA" w:rsidP="001C4055">
            <w:pPr>
              <w:rPr>
                <w:rFonts w:asciiTheme="majorHAnsi" w:hAnsiTheme="majorHAnsi" w:cstheme="minorHAnsi"/>
              </w:rPr>
            </w:pPr>
            <w:r w:rsidRPr="004D60FE">
              <w:rPr>
                <w:rFonts w:asciiTheme="majorHAnsi" w:hAnsiTheme="majorHAnsi" w:cstheme="minorHAnsi"/>
              </w:rPr>
              <w:t>3.Bileşenlere ait komutları doğru olarak kullanır.</w:t>
            </w:r>
          </w:p>
          <w:p w14:paraId="29B0E6ED" w14:textId="77777777" w:rsidR="00F74FBA" w:rsidRPr="004D60FE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Theme="majorHAnsi" w:eastAsia="Roboto Condensed" w:hAnsiTheme="majorHAnsi" w:cs="Roboto Condensed"/>
                <w:color w:val="000000"/>
              </w:rPr>
            </w:pPr>
            <w:r w:rsidRPr="004D60FE">
              <w:rPr>
                <w:rFonts w:asciiTheme="majorHAnsi" w:eastAsia="Roboto Condensed" w:hAnsiTheme="majorHAnsi" w:cs="Roboto Condensed"/>
                <w:color w:val="000000"/>
              </w:rPr>
              <w:t>4.Hub ekranının özelliklerini ifade edebilir.</w:t>
            </w:r>
          </w:p>
          <w:p w14:paraId="0297E20D" w14:textId="77777777" w:rsidR="00F74FBA" w:rsidRPr="004D60FE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Theme="majorHAnsi" w:eastAsia="Roboto Condensed" w:hAnsiTheme="majorHAnsi" w:cs="Roboto Condensed"/>
                <w:color w:val="000000"/>
              </w:rPr>
            </w:pPr>
            <w:r w:rsidRPr="004D60FE">
              <w:rPr>
                <w:rFonts w:asciiTheme="majorHAnsi" w:eastAsia="Roboto Condensed" w:hAnsiTheme="majorHAnsi" w:cs="Roboto Condensed"/>
                <w:color w:val="000000"/>
              </w:rPr>
              <w:t xml:space="preserve">5.Gerekli blokları program akışında kullanabilir. </w:t>
            </w:r>
          </w:p>
          <w:p w14:paraId="17C7B8EF" w14:textId="77777777" w:rsidR="00F74FBA" w:rsidRPr="004D60FE" w:rsidRDefault="00F74FBA" w:rsidP="00F7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Theme="majorHAnsi" w:eastAsia="Roboto Condensed" w:hAnsiTheme="majorHAnsi" w:cs="Roboto Condensed"/>
                <w:color w:val="000000"/>
              </w:rPr>
            </w:pPr>
            <w:r w:rsidRPr="004D60FE">
              <w:rPr>
                <w:rFonts w:asciiTheme="majorHAnsi" w:eastAsia="Roboto Condensed" w:hAnsiTheme="majorHAnsi" w:cs="Roboto Condensed"/>
                <w:color w:val="000000"/>
              </w:rPr>
              <w:t>6.İstenilen seslerin oluşturulması için gerekli blokları program akışında kullanabilir.</w:t>
            </w:r>
          </w:p>
          <w:p w14:paraId="6CCCE939" w14:textId="063AFCAF" w:rsidR="00F74FBA" w:rsidRPr="004D60FE" w:rsidRDefault="004D60FE" w:rsidP="004D6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Theme="majorHAnsi" w:eastAsia="Roboto Condensed" w:hAnsiTheme="majorHAnsi" w:cs="Roboto Condensed"/>
                <w:color w:val="000000"/>
              </w:rPr>
            </w:pPr>
            <w:r>
              <w:rPr>
                <w:rFonts w:asciiTheme="majorHAnsi" w:eastAsia="Roboto Condensed" w:hAnsiTheme="majorHAnsi" w:cs="Roboto Condensed"/>
                <w:color w:val="000000"/>
              </w:rPr>
              <w:t xml:space="preserve">7.Hub ekranın </w:t>
            </w:r>
            <w:r w:rsidR="00F74FBA" w:rsidRPr="004D60FE">
              <w:rPr>
                <w:rFonts w:asciiTheme="majorHAnsi" w:eastAsia="Roboto Condensed" w:hAnsiTheme="majorHAnsi" w:cs="Roboto Condensed"/>
                <w:color w:val="000000"/>
              </w:rPr>
              <w:t>görüntüsünün düzenlenmesi, ilgili seslerin/müziğin oluşturulması ve robotun senkronize bir şekilde hareket edebilmesi için gerekli blokları program akışında kullanabilir.</w:t>
            </w:r>
          </w:p>
        </w:tc>
      </w:tr>
      <w:tr w:rsidR="00F16CB2" w:rsidRPr="005A104D" w14:paraId="1C5B323A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2DDD2C9F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14:paraId="19059466" w14:textId="77777777" w:rsidR="00F74FBA" w:rsidRPr="004D60FE" w:rsidRDefault="00F74FBA" w:rsidP="00F74FBA">
            <w:pPr>
              <w:rPr>
                <w:rFonts w:cstheme="minorHAnsi"/>
              </w:rPr>
            </w:pPr>
            <w:r w:rsidRPr="004D60FE">
              <w:rPr>
                <w:rFonts w:cstheme="minorHAnsi"/>
              </w:rPr>
              <w:t xml:space="preserve">LEGO </w:t>
            </w:r>
            <w:proofErr w:type="spellStart"/>
            <w:r w:rsidRPr="004D60FE">
              <w:rPr>
                <w:rFonts w:cstheme="minorHAnsi"/>
              </w:rPr>
              <w:t>Education</w:t>
            </w:r>
            <w:proofErr w:type="spellEnd"/>
            <w:r w:rsidRPr="004D60FE">
              <w:rPr>
                <w:rFonts w:cstheme="minorHAnsi"/>
              </w:rPr>
              <w:t xml:space="preserve"> –SPIKE PRIME SET hazırlanır, etkinlikte kullanılacak parçaları gösterilir.</w:t>
            </w:r>
          </w:p>
          <w:p w14:paraId="061ACF38" w14:textId="77777777" w:rsidR="001821A6" w:rsidRPr="004D60FE" w:rsidRDefault="00F74FBA" w:rsidP="001821A6">
            <w:pPr>
              <w:rPr>
                <w:rFonts w:cstheme="minorHAnsi"/>
              </w:rPr>
            </w:pPr>
            <w:r w:rsidRPr="004D60FE">
              <w:rPr>
                <w:rFonts w:cstheme="minorHAnsi"/>
              </w:rPr>
              <w:t xml:space="preserve">LEGO </w:t>
            </w:r>
            <w:proofErr w:type="spellStart"/>
            <w:r w:rsidRPr="004D60FE">
              <w:rPr>
                <w:rFonts w:cstheme="minorHAnsi"/>
              </w:rPr>
              <w:t>Eduction</w:t>
            </w:r>
            <w:proofErr w:type="spellEnd"/>
            <w:r w:rsidRPr="004D60FE">
              <w:rPr>
                <w:rFonts w:cstheme="minorHAnsi"/>
              </w:rPr>
              <w:t xml:space="preserve">-SPIKE :O.8 </w:t>
            </w:r>
            <w:r w:rsidR="00FA035C" w:rsidRPr="004D60FE">
              <w:rPr>
                <w:rFonts w:cstheme="minorHAnsi"/>
              </w:rPr>
              <w:t>programı yazılım evresi için hazır bulundurulmalıdır.</w:t>
            </w:r>
          </w:p>
          <w:p w14:paraId="4D8C59BB" w14:textId="77777777" w:rsidR="001821A6" w:rsidRPr="004D60FE" w:rsidRDefault="001821A6" w:rsidP="001821A6">
            <w:pPr>
              <w:rPr>
                <w:rFonts w:cstheme="minorHAnsi"/>
                <w:b/>
              </w:rPr>
            </w:pPr>
            <w:r w:rsidRPr="004D60FE">
              <w:rPr>
                <w:rFonts w:cstheme="minorHAnsi"/>
              </w:rPr>
              <w:t xml:space="preserve">LEGO </w:t>
            </w:r>
            <w:proofErr w:type="spellStart"/>
            <w:r w:rsidRPr="004D60FE">
              <w:rPr>
                <w:rFonts w:cstheme="minorHAnsi"/>
              </w:rPr>
              <w:t>Eduction</w:t>
            </w:r>
            <w:proofErr w:type="spellEnd"/>
            <w:r w:rsidRPr="004D60FE">
              <w:rPr>
                <w:rFonts w:cstheme="minorHAnsi"/>
              </w:rPr>
              <w:t>-SPIKE :O.8 programındaki kod blokları görevine göre tanıtılır.</w:t>
            </w:r>
          </w:p>
        </w:tc>
      </w:tr>
      <w:tr w:rsidR="00F16CB2" w:rsidRPr="005A104D" w14:paraId="7FBC806E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71A2A5FF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14:paraId="07C71A0E" w14:textId="37098D1C" w:rsidR="00F16CB2" w:rsidRPr="004D60FE" w:rsidRDefault="00FA035C" w:rsidP="00F41177">
            <w:pPr>
              <w:rPr>
                <w:rFonts w:cstheme="minorHAnsi"/>
                <w:b/>
              </w:rPr>
            </w:pPr>
            <w:r w:rsidRPr="004D60FE">
              <w:rPr>
                <w:rFonts w:cstheme="minorHAnsi"/>
                <w:b/>
              </w:rPr>
              <w:t>Dikkat Çekme:</w:t>
            </w:r>
            <w:r w:rsidRPr="004D60FE">
              <w:rPr>
                <w:rFonts w:eastAsia="Roboto Condensed" w:cs="Roboto Condensed"/>
              </w:rPr>
              <w:t xml:space="preserve"> </w:t>
            </w:r>
            <w:r w:rsidR="006F36AD" w:rsidRPr="004D60FE">
              <w:rPr>
                <w:rFonts w:eastAsia="Roboto Condensed" w:cs="Roboto Condensed"/>
              </w:rPr>
              <w:t>Öğretmen</w:t>
            </w:r>
            <w:r w:rsidR="00FE49B4" w:rsidRPr="004D60FE">
              <w:rPr>
                <w:rFonts w:eastAsia="Roboto Condensed" w:cs="Roboto Condensed"/>
              </w:rPr>
              <w:t xml:space="preserve"> öğrencilerden </w:t>
            </w:r>
            <w:r w:rsidRPr="004D60FE">
              <w:rPr>
                <w:rFonts w:eastAsia="Roboto Condensed" w:cs="Roboto Condensed"/>
              </w:rPr>
              <w:t xml:space="preserve">dans eden bir robot tasarlamaları </w:t>
            </w:r>
            <w:r w:rsidR="006F36AD" w:rsidRPr="004D60FE">
              <w:rPr>
                <w:rFonts w:eastAsia="Roboto Condensed" w:cs="Roboto Condensed"/>
              </w:rPr>
              <w:t>ister.</w:t>
            </w:r>
            <w:r w:rsidR="00FE49B4" w:rsidRPr="004D60FE">
              <w:rPr>
                <w:rFonts w:eastAsia="Roboto Condensed" w:cs="Roboto Condensed"/>
              </w:rPr>
              <w:t xml:space="preserve"> Öğrencilerin kendilerini keşfetmesine ve hayal dünyasını geliştirmesine katkı sağlamak amacıyla hazır bir robot tasarımına yönlendirilmemesi önemli bir detaydır.</w:t>
            </w:r>
          </w:p>
          <w:p w14:paraId="236C53AC" w14:textId="31FA86EE" w:rsidR="00FE49B4" w:rsidRPr="004D60FE" w:rsidRDefault="00FA035C" w:rsidP="00F41177">
            <w:pPr>
              <w:rPr>
                <w:rFonts w:eastAsia="Roboto Condensed" w:cs="Roboto Condensed"/>
              </w:rPr>
            </w:pPr>
            <w:r w:rsidRPr="004D60FE">
              <w:rPr>
                <w:rFonts w:cstheme="minorHAnsi"/>
                <w:b/>
              </w:rPr>
              <w:t>Güdüleme:</w:t>
            </w:r>
            <w:r w:rsidR="00FE49B4" w:rsidRPr="004D60FE">
              <w:rPr>
                <w:rFonts w:cstheme="minorHAnsi"/>
                <w:b/>
              </w:rPr>
              <w:t xml:space="preserve"> </w:t>
            </w:r>
            <w:r w:rsidR="006F36AD" w:rsidRPr="004D60FE">
              <w:rPr>
                <w:rFonts w:cstheme="minorHAnsi"/>
                <w:bCs/>
              </w:rPr>
              <w:t xml:space="preserve">Öğretmen tarafından </w:t>
            </w:r>
            <w:proofErr w:type="gramStart"/>
            <w:r w:rsidR="006F36AD" w:rsidRPr="004D60FE">
              <w:rPr>
                <w:rFonts w:cstheme="minorHAnsi"/>
                <w:bCs/>
              </w:rPr>
              <w:t>ö</w:t>
            </w:r>
            <w:r w:rsidR="00FE49B4" w:rsidRPr="004D60FE">
              <w:rPr>
                <w:rFonts w:cstheme="minorHAnsi"/>
                <w:bCs/>
              </w:rPr>
              <w:t xml:space="preserve">ğrencilere  </w:t>
            </w:r>
            <w:r w:rsidR="00FE49B4" w:rsidRPr="004D60FE">
              <w:rPr>
                <w:rFonts w:eastAsia="Roboto Condensed" w:cs="Roboto Condensed"/>
                <w:bCs/>
              </w:rPr>
              <w:t>sizler</w:t>
            </w:r>
            <w:proofErr w:type="gramEnd"/>
            <w:r w:rsidR="00FE49B4" w:rsidRPr="004D60FE">
              <w:rPr>
                <w:rFonts w:eastAsia="Roboto Condensed" w:cs="Roboto Condensed"/>
                <w:bCs/>
              </w:rPr>
              <w:t xml:space="preserve"> kendi</w:t>
            </w:r>
            <w:r w:rsidR="00FE49B4" w:rsidRPr="004D60FE">
              <w:rPr>
                <w:rFonts w:eastAsia="Roboto Condensed" w:cs="Roboto Condensed"/>
              </w:rPr>
              <w:t xml:space="preserve"> dans eden robotunuzu tasarlamak ister misiniz sorusu sorulur.</w:t>
            </w:r>
            <w:r w:rsidR="007E266F" w:rsidRPr="004D60FE">
              <w:rPr>
                <w:rFonts w:eastAsia="Roboto Condensed" w:cs="Roboto Condensed"/>
              </w:rPr>
              <w:t xml:space="preserve"> Kendi hayal güçlerini kullanmaları konusunda motive edilir.</w:t>
            </w:r>
          </w:p>
          <w:p w14:paraId="690A9A46" w14:textId="77777777" w:rsidR="00F16CB2" w:rsidRPr="004D60FE" w:rsidRDefault="00FA035C" w:rsidP="00F41177">
            <w:pPr>
              <w:rPr>
                <w:rFonts w:cstheme="minorHAnsi"/>
                <w:b/>
              </w:rPr>
            </w:pPr>
            <w:r w:rsidRPr="004D60FE">
              <w:rPr>
                <w:rFonts w:cstheme="minorHAnsi"/>
                <w:b/>
              </w:rPr>
              <w:t>Dersin İşleyişi:</w:t>
            </w:r>
          </w:p>
          <w:p w14:paraId="56CD4F69" w14:textId="37D0AC6D" w:rsidR="00FE49B4" w:rsidRPr="004D60FE" w:rsidRDefault="006F36AD" w:rsidP="001821A6">
            <w:pPr>
              <w:rPr>
                <w:rFonts w:cstheme="minorHAnsi"/>
              </w:rPr>
            </w:pPr>
            <w:r w:rsidRPr="004D60FE">
              <w:rPr>
                <w:rFonts w:cstheme="minorHAnsi"/>
              </w:rPr>
              <w:t xml:space="preserve">Öğretmen, etkinliği </w:t>
            </w:r>
            <w:r w:rsidR="00FE49B4" w:rsidRPr="004D60FE">
              <w:rPr>
                <w:rFonts w:cstheme="minorHAnsi"/>
              </w:rPr>
              <w:t>dans eden robot tasarımı evresiyle başla</w:t>
            </w:r>
            <w:r w:rsidRPr="004D60FE">
              <w:rPr>
                <w:rFonts w:cstheme="minorHAnsi"/>
              </w:rPr>
              <w:t>tır ve örnek</w:t>
            </w:r>
            <w:r w:rsidR="007E266F" w:rsidRPr="004D60FE">
              <w:rPr>
                <w:rFonts w:cstheme="minorHAnsi"/>
              </w:rPr>
              <w:t xml:space="preserve"> olarak görseldeki mekanik </w:t>
            </w:r>
            <w:r w:rsidRPr="004D60FE">
              <w:rPr>
                <w:rFonts w:cstheme="minorHAnsi"/>
              </w:rPr>
              <w:t>robot tasarımını gösterir.</w:t>
            </w:r>
          </w:p>
          <w:p w14:paraId="1D6C6323" w14:textId="77777777" w:rsidR="001821A6" w:rsidRPr="004D60FE" w:rsidRDefault="001821A6" w:rsidP="001821A6">
            <w:pPr>
              <w:rPr>
                <w:rFonts w:cstheme="minorHAnsi"/>
              </w:rPr>
            </w:pPr>
          </w:p>
          <w:p w14:paraId="6223F015" w14:textId="73172B8E" w:rsidR="007E266F" w:rsidRPr="004D60FE" w:rsidRDefault="001821A6" w:rsidP="001821A6">
            <w:pPr>
              <w:rPr>
                <w:rFonts w:cstheme="minorHAnsi"/>
                <w:noProof/>
                <w:lang w:eastAsia="tr-TR"/>
              </w:rPr>
            </w:pPr>
            <w:r w:rsidRPr="004D60FE">
              <w:rPr>
                <w:rFonts w:cstheme="minorHAnsi"/>
                <w:noProof/>
                <w:lang w:eastAsia="tr-TR"/>
              </w:rPr>
              <w:lastRenderedPageBreak/>
              <w:t xml:space="preserve">                     </w:t>
            </w:r>
            <w:r w:rsidR="004D60FE">
              <w:rPr>
                <w:rFonts w:cstheme="minorHAnsi"/>
                <w:noProof/>
                <w:lang w:eastAsia="tr-TR"/>
              </w:rPr>
              <w:t xml:space="preserve">          </w:t>
            </w:r>
            <w:r w:rsidRPr="004D60FE">
              <w:rPr>
                <w:rFonts w:cstheme="minorHAnsi"/>
                <w:noProof/>
                <w:lang w:eastAsia="tr-TR"/>
              </w:rPr>
              <w:drawing>
                <wp:inline distT="0" distB="0" distL="0" distR="0" wp14:anchorId="05498BDC" wp14:editId="05B1737A">
                  <wp:extent cx="1727200" cy="2582607"/>
                  <wp:effectExtent l="0" t="0" r="6350" b="8255"/>
                  <wp:docPr id="1" name="Resim 1" descr="D:\WhatsApp Image 2022-09-29 at 11.17.2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WhatsApp Image 2022-09-29 at 11.17.26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918" b="1680"/>
                          <a:stretch/>
                        </pic:blipFill>
                        <pic:spPr bwMode="auto">
                          <a:xfrm>
                            <a:off x="0" y="0"/>
                            <a:ext cx="1730110" cy="25869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7BE4294" w14:textId="77777777" w:rsidR="001821A6" w:rsidRPr="004D60FE" w:rsidRDefault="001821A6" w:rsidP="001821A6">
            <w:pPr>
              <w:rPr>
                <w:rFonts w:cstheme="minorHAnsi"/>
              </w:rPr>
            </w:pPr>
          </w:p>
          <w:p w14:paraId="790CDF49" w14:textId="212E9533" w:rsidR="007E266F" w:rsidRPr="004D60FE" w:rsidRDefault="004D60FE" w:rsidP="001821A6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Öğretmen e</w:t>
            </w:r>
            <w:r w:rsidR="007E266F" w:rsidRPr="004D60FE">
              <w:rPr>
                <w:rFonts w:cstheme="minorHAnsi"/>
                <w:b/>
              </w:rPr>
              <w:t>tkinliğ</w:t>
            </w:r>
            <w:r>
              <w:rPr>
                <w:rFonts w:cstheme="minorHAnsi"/>
                <w:b/>
              </w:rPr>
              <w:t>in yazılım kısmındaki yöntemleri öğrencilere anlatır.</w:t>
            </w:r>
          </w:p>
          <w:p w14:paraId="6AE5CCA6" w14:textId="552753B2" w:rsidR="007E266F" w:rsidRPr="004D60FE" w:rsidRDefault="00A85605" w:rsidP="005A104D">
            <w:pPr>
              <w:rPr>
                <w:rFonts w:cstheme="minorHAnsi"/>
              </w:rPr>
            </w:pPr>
            <w:r>
              <w:rPr>
                <w:rFonts w:cstheme="minorHAnsi"/>
              </w:rPr>
              <w:t>Öğretmen ı</w:t>
            </w:r>
            <w:r w:rsidR="005A104D" w:rsidRPr="004D60FE">
              <w:rPr>
                <w:rFonts w:cstheme="minorHAnsi"/>
              </w:rPr>
              <w:t>şık blokları</w:t>
            </w:r>
            <w:r w:rsidR="001821A6" w:rsidRPr="004D60FE">
              <w:rPr>
                <w:rFonts w:cstheme="minorHAnsi"/>
              </w:rPr>
              <w:t xml:space="preserve"> kullanılarak </w:t>
            </w:r>
            <w:proofErr w:type="spellStart"/>
            <w:r w:rsidR="00FE49B4" w:rsidRPr="004D60FE">
              <w:rPr>
                <w:rFonts w:cstheme="minorHAnsi"/>
              </w:rPr>
              <w:t>Hub</w:t>
            </w:r>
            <w:proofErr w:type="spellEnd"/>
            <w:r w:rsidR="00FE49B4" w:rsidRPr="004D60FE">
              <w:rPr>
                <w:rFonts w:cstheme="minorHAnsi"/>
              </w:rPr>
              <w:t xml:space="preserve"> ekran</w:t>
            </w:r>
            <w:r w:rsidR="001821A6" w:rsidRPr="004D60FE">
              <w:rPr>
                <w:rFonts w:cstheme="minorHAnsi"/>
              </w:rPr>
              <w:t>ında matris mantığı ile piksel görüntülerinin nasıl oluştu</w:t>
            </w:r>
            <w:r w:rsidR="005A104D" w:rsidRPr="004D60FE">
              <w:rPr>
                <w:rFonts w:cstheme="minorHAnsi"/>
              </w:rPr>
              <w:t>rul</w:t>
            </w:r>
            <w:r w:rsidR="001821A6" w:rsidRPr="004D60FE">
              <w:rPr>
                <w:rFonts w:cstheme="minorHAnsi"/>
              </w:rPr>
              <w:t>duğu</w:t>
            </w:r>
            <w:r w:rsidR="005A104D" w:rsidRPr="004D60FE">
              <w:rPr>
                <w:rFonts w:cstheme="minorHAnsi"/>
              </w:rPr>
              <w:t>nu</w:t>
            </w:r>
            <w:r w:rsidR="00FE49B4" w:rsidRPr="004D60FE">
              <w:rPr>
                <w:rFonts w:cstheme="minorHAnsi"/>
              </w:rPr>
              <w:t xml:space="preserve"> </w:t>
            </w:r>
            <w:r w:rsidR="001821A6" w:rsidRPr="004D60FE">
              <w:rPr>
                <w:rFonts w:cstheme="minorHAnsi"/>
              </w:rPr>
              <w:t>öğrencilere anlatı</w:t>
            </w:r>
            <w:r w:rsidR="005A104D" w:rsidRPr="004D60FE">
              <w:rPr>
                <w:rFonts w:cstheme="minorHAnsi"/>
              </w:rPr>
              <w:t>r.</w:t>
            </w:r>
            <w:r w:rsidR="007E266F" w:rsidRPr="004D60FE">
              <w:rPr>
                <w:rFonts w:cstheme="minorHAnsi"/>
              </w:rPr>
              <w:t xml:space="preserve"> </w:t>
            </w:r>
          </w:p>
          <w:p w14:paraId="0CE8DED7" w14:textId="16E31B24" w:rsidR="007E266F" w:rsidRPr="004D60FE" w:rsidRDefault="007E266F" w:rsidP="001821A6">
            <w:pPr>
              <w:rPr>
                <w:rFonts w:cstheme="minorHAnsi"/>
              </w:rPr>
            </w:pPr>
            <w:r w:rsidRPr="004D60FE">
              <w:rPr>
                <w:rFonts w:cstheme="minorHAnsi"/>
                <w:noProof/>
                <w:lang w:eastAsia="tr-TR"/>
              </w:rPr>
              <w:t xml:space="preserve">                           </w:t>
            </w:r>
          </w:p>
          <w:p w14:paraId="5543DC1C" w14:textId="7C9CAA7E" w:rsidR="001C4055" w:rsidRPr="004D60FE" w:rsidRDefault="00A85605" w:rsidP="00F41177">
            <w:pPr>
              <w:rPr>
                <w:rFonts w:cstheme="minorHAnsi"/>
              </w:rPr>
            </w:pPr>
            <w:r>
              <w:rPr>
                <w:rFonts w:cstheme="minorHAnsi"/>
              </w:rPr>
              <w:t>Öğretmen h</w:t>
            </w:r>
            <w:r w:rsidR="001821A6" w:rsidRPr="004D60FE">
              <w:rPr>
                <w:rFonts w:cstheme="minorHAnsi"/>
              </w:rPr>
              <w:t>areket blokları kullanılarak hangi motorların kullanılacağı, hareket yönü ve süresi, hareket hızı ayarlanması öğrencilere hatırlatılır.</w:t>
            </w:r>
            <w:r w:rsidR="007E266F" w:rsidRPr="004D60FE">
              <w:rPr>
                <w:rFonts w:cstheme="minorHAnsi"/>
              </w:rPr>
              <w:t xml:space="preserve"> </w:t>
            </w:r>
          </w:p>
          <w:p w14:paraId="40CE44AD" w14:textId="4F46F193" w:rsidR="005F502E" w:rsidRPr="00A85605" w:rsidRDefault="00A85605" w:rsidP="00A85605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Öğretmen  d</w:t>
            </w:r>
            <w:r w:rsidR="001821A6" w:rsidRPr="004D60FE">
              <w:rPr>
                <w:rFonts w:cstheme="minorHAnsi"/>
              </w:rPr>
              <w:t>öngü</w:t>
            </w:r>
            <w:proofErr w:type="gramEnd"/>
            <w:r w:rsidR="001821A6" w:rsidRPr="004D60FE">
              <w:rPr>
                <w:rFonts w:cstheme="minorHAnsi"/>
              </w:rPr>
              <w:t xml:space="preserve"> nedir sorusu ve kontrol bloklarından</w:t>
            </w:r>
            <w:r>
              <w:rPr>
                <w:rFonts w:cstheme="minorHAnsi"/>
              </w:rPr>
              <w:t xml:space="preserve"> döngü kullanılmasının</w:t>
            </w:r>
            <w:r w:rsidR="001821A6" w:rsidRPr="004D60FE">
              <w:rPr>
                <w:rFonts w:cstheme="minorHAnsi"/>
              </w:rPr>
              <w:t xml:space="preserve"> fazla kod karmaşasının önüne nasıl geçtiği öğrencilerle tartı</w:t>
            </w:r>
            <w:r>
              <w:rPr>
                <w:rFonts w:cstheme="minorHAnsi"/>
              </w:rPr>
              <w:t xml:space="preserve">şır ve </w:t>
            </w:r>
            <w:r w:rsidR="001821A6" w:rsidRPr="004D60FE">
              <w:rPr>
                <w:rFonts w:cstheme="minorHAnsi"/>
              </w:rPr>
              <w:t xml:space="preserve"> etkinlikle neden döngü kullanıl</w:t>
            </w:r>
            <w:r>
              <w:rPr>
                <w:rFonts w:cstheme="minorHAnsi"/>
              </w:rPr>
              <w:t xml:space="preserve">dığı konusunun üzerinde durur. </w:t>
            </w:r>
            <w:r w:rsidR="005F502E" w:rsidRPr="004D60FE">
              <w:rPr>
                <w:rFonts w:cs="Calibri"/>
                <w:lang w:val="tr"/>
              </w:rPr>
              <w:t>Döngüler, birbirini tekrarlayan ve bağımsız kod satırları eklenerek tekrar yazılır, bunun sonucunda da d</w:t>
            </w:r>
            <w:proofErr w:type="spellStart"/>
            <w:r w:rsidR="005F502E" w:rsidRPr="004D60FE">
              <w:rPr>
                <w:rFonts w:cs="Calibri"/>
                <w:lang w:val="en-US"/>
              </w:rPr>
              <w:t>öngülerde</w:t>
            </w:r>
            <w:proofErr w:type="spellEnd"/>
            <w:r w:rsidR="005F502E" w:rsidRPr="004D60FE">
              <w:rPr>
                <w:rFonts w:cs="Calibri"/>
                <w:lang w:val="en-US"/>
              </w:rPr>
              <w:t xml:space="preserve"> </w:t>
            </w:r>
            <w:proofErr w:type="spellStart"/>
            <w:r w:rsidR="005F502E" w:rsidRPr="004D60FE">
              <w:rPr>
                <w:rFonts w:cs="Calibri"/>
                <w:lang w:val="en-US"/>
              </w:rPr>
              <w:t>harcanan</w:t>
            </w:r>
            <w:proofErr w:type="spellEnd"/>
            <w:r w:rsidR="005F502E" w:rsidRPr="004D60FE">
              <w:rPr>
                <w:rFonts w:cs="Calibri"/>
                <w:lang w:val="en-US"/>
              </w:rPr>
              <w:t xml:space="preserve"> </w:t>
            </w:r>
            <w:proofErr w:type="spellStart"/>
            <w:r w:rsidR="005F502E" w:rsidRPr="004D60FE">
              <w:rPr>
                <w:rFonts w:cs="Calibri"/>
                <w:lang w:val="en-US"/>
              </w:rPr>
              <w:t>fazl</w:t>
            </w:r>
            <w:r w:rsidR="009E61FE">
              <w:rPr>
                <w:rFonts w:cs="Calibri"/>
                <w:lang w:val="en-US"/>
              </w:rPr>
              <w:t>a</w:t>
            </w:r>
            <w:proofErr w:type="spellEnd"/>
            <w:r w:rsidR="009E61FE">
              <w:rPr>
                <w:rFonts w:cs="Calibri"/>
                <w:lang w:val="en-US"/>
              </w:rPr>
              <w:t xml:space="preserve"> </w:t>
            </w:r>
            <w:proofErr w:type="spellStart"/>
            <w:r w:rsidR="009E61FE">
              <w:rPr>
                <w:rFonts w:cs="Calibri"/>
                <w:lang w:val="en-US"/>
              </w:rPr>
              <w:t>zaman</w:t>
            </w:r>
            <w:proofErr w:type="spellEnd"/>
            <w:r w:rsidR="009E61FE">
              <w:rPr>
                <w:rFonts w:cs="Calibri"/>
                <w:lang w:val="en-US"/>
              </w:rPr>
              <w:t xml:space="preserve"> </w:t>
            </w:r>
            <w:proofErr w:type="spellStart"/>
            <w:r w:rsidR="009E61FE">
              <w:rPr>
                <w:rFonts w:cs="Calibri"/>
                <w:lang w:val="en-US"/>
              </w:rPr>
              <w:t>yükü</w:t>
            </w:r>
            <w:proofErr w:type="spellEnd"/>
            <w:r w:rsidR="009E61FE">
              <w:rPr>
                <w:rFonts w:cs="Calibri"/>
                <w:lang w:val="en-US"/>
              </w:rPr>
              <w:t xml:space="preserve"> </w:t>
            </w:r>
            <w:proofErr w:type="spellStart"/>
            <w:r w:rsidR="009E61FE">
              <w:rPr>
                <w:rFonts w:cs="Calibri"/>
                <w:lang w:val="en-US"/>
              </w:rPr>
              <w:t>ortadan</w:t>
            </w:r>
            <w:proofErr w:type="spellEnd"/>
            <w:r w:rsidR="009E61FE">
              <w:rPr>
                <w:rFonts w:cs="Calibri"/>
                <w:lang w:val="en-US"/>
              </w:rPr>
              <w:t xml:space="preserve"> </w:t>
            </w:r>
            <w:proofErr w:type="spellStart"/>
            <w:r w:rsidR="009E61FE">
              <w:rPr>
                <w:rFonts w:cs="Calibri"/>
                <w:lang w:val="en-US"/>
              </w:rPr>
              <w:t>kaldırılır</w:t>
            </w:r>
            <w:proofErr w:type="spellEnd"/>
            <w:r w:rsidR="009E61FE">
              <w:rPr>
                <w:rFonts w:cs="Calibri"/>
                <w:lang w:val="en-US"/>
              </w:rPr>
              <w:t>.</w:t>
            </w:r>
          </w:p>
          <w:p w14:paraId="7E38AAA5" w14:textId="3526B6DF" w:rsidR="005F502E" w:rsidRPr="004D60FE" w:rsidRDefault="001821A6" w:rsidP="00F41177">
            <w:pPr>
              <w:rPr>
                <w:rFonts w:cstheme="minorHAnsi"/>
              </w:rPr>
            </w:pPr>
            <w:r w:rsidRPr="004D60FE">
              <w:rPr>
                <w:rFonts w:cstheme="minorHAnsi"/>
              </w:rPr>
              <w:t xml:space="preserve">Son olarak </w:t>
            </w:r>
            <w:r w:rsidR="00A85605">
              <w:rPr>
                <w:rFonts w:cstheme="minorHAnsi"/>
              </w:rPr>
              <w:t>öğretmen eklentiler bölümünde</w:t>
            </w:r>
            <w:r w:rsidRPr="004D60FE">
              <w:rPr>
                <w:rFonts w:cstheme="minorHAnsi"/>
              </w:rPr>
              <w:t xml:space="preserve"> müzik blokları</w:t>
            </w:r>
            <w:r w:rsidR="00A85605">
              <w:rPr>
                <w:rFonts w:cstheme="minorHAnsi"/>
              </w:rPr>
              <w:t>nı</w:t>
            </w:r>
            <w:r w:rsidRPr="004D60FE">
              <w:rPr>
                <w:rFonts w:cstheme="minorHAnsi"/>
              </w:rPr>
              <w:t xml:space="preserve"> aktif hale</w:t>
            </w:r>
            <w:r w:rsidR="00A85605">
              <w:rPr>
                <w:rFonts w:cstheme="minorHAnsi"/>
              </w:rPr>
              <w:t xml:space="preserve"> nasıl getirileceğini anlatır. </w:t>
            </w:r>
            <w:r w:rsidR="00C00E4D" w:rsidRPr="004D60FE">
              <w:rPr>
                <w:rFonts w:cstheme="minorHAnsi"/>
              </w:rPr>
              <w:t>Sesin seviy</w:t>
            </w:r>
            <w:r w:rsidR="009E61FE">
              <w:rPr>
                <w:rFonts w:cstheme="minorHAnsi"/>
              </w:rPr>
              <w:t xml:space="preserve">esini ve sürelerini ayarlamayı kod bloklarıyla </w:t>
            </w:r>
            <w:r w:rsidR="00A85605">
              <w:rPr>
                <w:rFonts w:cstheme="minorHAnsi"/>
              </w:rPr>
              <w:t>öğrencilere uygulatır.</w:t>
            </w:r>
          </w:p>
          <w:p w14:paraId="6FAE80F9" w14:textId="77777777" w:rsidR="00C00E4D" w:rsidRDefault="00330513" w:rsidP="00F4117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Etkinlik kodlarına aşağıdaki linkten ulaşabilirsiniz.</w:t>
            </w:r>
          </w:p>
          <w:p w14:paraId="0A74A6B3" w14:textId="77777777" w:rsidR="00330513" w:rsidRPr="00B01A56" w:rsidRDefault="00330513" w:rsidP="00B01A56">
            <w:pPr>
              <w:rPr>
                <w:rFonts w:cstheme="minorHAnsi"/>
                <w:u w:val="single"/>
              </w:rPr>
            </w:pPr>
            <w:r w:rsidRPr="00B01A56">
              <w:rPr>
                <w:rFonts w:cstheme="minorHAnsi"/>
                <w:u w:val="single"/>
              </w:rPr>
              <w:t>https://github.com</w:t>
            </w:r>
            <w:bookmarkStart w:id="0" w:name="_GoBack"/>
            <w:bookmarkEnd w:id="0"/>
            <w:r w:rsidRPr="00B01A56">
              <w:rPr>
                <w:rFonts w:cstheme="minorHAnsi"/>
                <w:u w:val="single"/>
              </w:rPr>
              <w:t>/qpulsar/bozkirin_elmaslari/blob/</w:t>
            </w:r>
          </w:p>
          <w:p w14:paraId="026BE1A7" w14:textId="382BD9AD" w:rsidR="00330513" w:rsidRPr="004D60FE" w:rsidRDefault="00330513" w:rsidP="00B01A56">
            <w:pPr>
              <w:rPr>
                <w:rFonts w:cstheme="minorHAnsi"/>
                <w:b/>
              </w:rPr>
            </w:pPr>
            <w:r w:rsidRPr="00B01A56">
              <w:rPr>
                <w:rFonts w:cstheme="minorHAnsi"/>
                <w:u w:val="single"/>
              </w:rPr>
              <w:t>main/</w:t>
            </w:r>
            <w:proofErr w:type="spellStart"/>
            <w:r w:rsidRPr="00B01A56">
              <w:rPr>
                <w:rFonts w:cstheme="minorHAnsi"/>
                <w:u w:val="single"/>
              </w:rPr>
              <w:t>Ornekler</w:t>
            </w:r>
            <w:proofErr w:type="spellEnd"/>
            <w:r w:rsidRPr="00B01A56">
              <w:rPr>
                <w:rFonts w:cstheme="minorHAnsi"/>
                <w:u w:val="single"/>
              </w:rPr>
              <w:t>/SPIKE_Dans_Eden_Robot_.</w:t>
            </w:r>
            <w:proofErr w:type="spellStart"/>
            <w:r w:rsidRPr="00B01A56">
              <w:rPr>
                <w:rFonts w:cstheme="minorHAnsi"/>
                <w:u w:val="single"/>
              </w:rPr>
              <w:t>llsp</w:t>
            </w:r>
            <w:proofErr w:type="spellEnd"/>
          </w:p>
        </w:tc>
      </w:tr>
      <w:tr w:rsidR="00F16CB2" w:rsidRPr="005A104D" w14:paraId="3344AD35" w14:textId="77777777" w:rsidTr="00F16CB2">
        <w:trPr>
          <w:trHeight w:val="459"/>
        </w:trPr>
        <w:tc>
          <w:tcPr>
            <w:tcW w:w="3504" w:type="dxa"/>
            <w:vAlign w:val="center"/>
          </w:tcPr>
          <w:p w14:paraId="7D980813" w14:textId="1496B1DE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p w14:paraId="1DDBA8B6" w14:textId="77777777" w:rsidR="00BB6A4F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>• Ekte bulunana ölçeklerden etkinlik ve sınıf durumuna uygun olan ölçeği kullanmanız tavsiye edilir.</w:t>
            </w:r>
          </w:p>
          <w:p w14:paraId="0EE40EDC" w14:textId="77777777" w:rsidR="00F16CB2" w:rsidRPr="005A104D" w:rsidRDefault="00BB6A4F" w:rsidP="00F41177">
            <w:pPr>
              <w:rPr>
                <w:rFonts w:cstheme="minorHAnsi"/>
              </w:rPr>
            </w:pPr>
            <w:r w:rsidRPr="005A104D">
              <w:rPr>
                <w:rFonts w:cstheme="minorHAnsi"/>
              </w:rPr>
              <w:t xml:space="preserve"> • Etkinlik sonunda etkinliğe katılan her öğrenci için aşağıda bulunan kazanım Kontrol Listesini doldurulması tavsiye edilir. (Öğrencinin kazanımı gerçekleştirme durumuna göre Evet – Hayır bölümünü doldurunuz.) </w:t>
            </w:r>
          </w:p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4032"/>
              <w:gridCol w:w="1544"/>
            </w:tblGrid>
            <w:tr w:rsidR="001C4055" w:rsidRPr="005A104D" w14:paraId="79EB7775" w14:textId="77777777" w:rsidTr="00FA035C">
              <w:tc>
                <w:tcPr>
                  <w:tcW w:w="4032" w:type="dxa"/>
                </w:tcPr>
                <w:p w14:paraId="5E1ABF00" w14:textId="77777777" w:rsidR="001C4055" w:rsidRPr="005A104D" w:rsidRDefault="001C4055" w:rsidP="00AC32EB">
                  <w:pPr>
                    <w:rPr>
                      <w:rFonts w:cstheme="minorHAnsi"/>
                      <w:b/>
                    </w:rPr>
                  </w:pPr>
                  <w:r w:rsidRPr="005A104D">
                    <w:rPr>
                      <w:rFonts w:cstheme="minorHAnsi"/>
                      <w:b/>
                    </w:rPr>
                    <w:t>Kazanım Kontrol Listesi</w:t>
                  </w:r>
                </w:p>
              </w:tc>
              <w:tc>
                <w:tcPr>
                  <w:tcW w:w="1544" w:type="dxa"/>
                </w:tcPr>
                <w:p w14:paraId="431E3BDD" w14:textId="77777777" w:rsidR="001C4055" w:rsidRPr="005A104D" w:rsidRDefault="001C4055" w:rsidP="00AC32EB">
                  <w:pPr>
                    <w:rPr>
                      <w:rFonts w:cstheme="minorHAnsi"/>
                      <w:b/>
                    </w:rPr>
                  </w:pPr>
                  <w:r w:rsidRPr="005A104D">
                    <w:rPr>
                      <w:rFonts w:cstheme="minorHAnsi"/>
                      <w:b/>
                    </w:rPr>
                    <w:t>EVET/HAYIR</w:t>
                  </w:r>
                </w:p>
              </w:tc>
            </w:tr>
            <w:tr w:rsidR="001C4055" w:rsidRPr="005A104D" w14:paraId="6EB38B6D" w14:textId="77777777" w:rsidTr="00FA035C">
              <w:tc>
                <w:tcPr>
                  <w:tcW w:w="4032" w:type="dxa"/>
                </w:tcPr>
                <w:p w14:paraId="5952AC1A" w14:textId="77777777" w:rsidR="001C4055" w:rsidRPr="005A104D" w:rsidRDefault="00FA035C" w:rsidP="00AC32EB">
                  <w:pPr>
                    <w:rPr>
                      <w:rFonts w:cstheme="minorHAnsi"/>
                    </w:rPr>
                  </w:pPr>
                  <w:r w:rsidRPr="005A104D">
                    <w:rPr>
                      <w:rFonts w:cstheme="minorHAnsi"/>
                    </w:rPr>
                    <w:t>Lego Mekanik tasarımı yaptı.</w:t>
                  </w:r>
                </w:p>
              </w:tc>
              <w:tc>
                <w:tcPr>
                  <w:tcW w:w="1544" w:type="dxa"/>
                </w:tcPr>
                <w:p w14:paraId="53A1512A" w14:textId="77777777" w:rsidR="001C4055" w:rsidRPr="005A104D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5A104D" w14:paraId="3AE89BFD" w14:textId="77777777" w:rsidTr="00FA035C">
              <w:tc>
                <w:tcPr>
                  <w:tcW w:w="4032" w:type="dxa"/>
                </w:tcPr>
                <w:p w14:paraId="78F8C643" w14:textId="77777777" w:rsidR="001C4055" w:rsidRPr="005A104D" w:rsidRDefault="00FA035C" w:rsidP="00AC32EB">
                  <w:pPr>
                    <w:rPr>
                      <w:rFonts w:cstheme="minorHAnsi"/>
                    </w:rPr>
                  </w:pPr>
                  <w:proofErr w:type="spellStart"/>
                  <w:r w:rsidRPr="005A104D">
                    <w:rPr>
                      <w:rFonts w:cstheme="minorHAnsi"/>
                    </w:rPr>
                    <w:t>Hub</w:t>
                  </w:r>
                  <w:proofErr w:type="spellEnd"/>
                  <w:r w:rsidRPr="005A104D">
                    <w:rPr>
                      <w:rFonts w:cstheme="minorHAnsi"/>
                    </w:rPr>
                    <w:t xml:space="preserve"> üzerine ışıklı matris oluşturdu.</w:t>
                  </w:r>
                </w:p>
              </w:tc>
              <w:tc>
                <w:tcPr>
                  <w:tcW w:w="1544" w:type="dxa"/>
                </w:tcPr>
                <w:p w14:paraId="7ADAE74E" w14:textId="77777777" w:rsidR="001C4055" w:rsidRPr="005A104D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5A104D" w14:paraId="630A6067" w14:textId="77777777" w:rsidTr="00FA035C">
              <w:tc>
                <w:tcPr>
                  <w:tcW w:w="4032" w:type="dxa"/>
                </w:tcPr>
                <w:p w14:paraId="08B50E1B" w14:textId="77777777" w:rsidR="001C4055" w:rsidRPr="005A104D" w:rsidRDefault="00FA035C" w:rsidP="00AC32EB">
                  <w:pPr>
                    <w:rPr>
                      <w:rFonts w:eastAsia="Times New Roman" w:cs="Helvetica"/>
                      <w:color w:val="222222"/>
                      <w:lang w:eastAsia="tr-TR"/>
                    </w:rPr>
                  </w:pPr>
                  <w:proofErr w:type="gramStart"/>
                  <w:r w:rsidRPr="005A104D">
                    <w:rPr>
                      <w:rFonts w:eastAsia="Times New Roman" w:cs="Helvetica"/>
                      <w:color w:val="222222"/>
                      <w:lang w:eastAsia="tr-TR"/>
                    </w:rPr>
                    <w:t>Ses  ve</w:t>
                  </w:r>
                  <w:proofErr w:type="gramEnd"/>
                  <w:r w:rsidRPr="005A104D">
                    <w:rPr>
                      <w:rFonts w:eastAsia="Times New Roman" w:cs="Helvetica"/>
                      <w:color w:val="222222"/>
                      <w:lang w:eastAsia="tr-TR"/>
                    </w:rPr>
                    <w:t xml:space="preserve"> tempo blokları eklendi.</w:t>
                  </w:r>
                </w:p>
              </w:tc>
              <w:tc>
                <w:tcPr>
                  <w:tcW w:w="1544" w:type="dxa"/>
                </w:tcPr>
                <w:p w14:paraId="24EAE971" w14:textId="77777777" w:rsidR="001C4055" w:rsidRPr="005A104D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5A104D" w14:paraId="5C7F1C8E" w14:textId="77777777" w:rsidTr="00FA035C">
              <w:tc>
                <w:tcPr>
                  <w:tcW w:w="4032" w:type="dxa"/>
                </w:tcPr>
                <w:p w14:paraId="20212CC8" w14:textId="77777777" w:rsidR="001C4055" w:rsidRPr="005A104D" w:rsidRDefault="00FA035C" w:rsidP="00AC32EB">
                  <w:pPr>
                    <w:rPr>
                      <w:rFonts w:eastAsia="Times New Roman" w:cs="Helvetica"/>
                      <w:color w:val="222222"/>
                      <w:lang w:eastAsia="tr-TR"/>
                    </w:rPr>
                  </w:pPr>
                  <w:r w:rsidRPr="005A104D">
                    <w:rPr>
                      <w:rFonts w:eastAsia="Times New Roman" w:cs="Helvetica"/>
                      <w:color w:val="222222"/>
                      <w:lang w:eastAsia="tr-TR"/>
                    </w:rPr>
                    <w:t>Hareket bloklarını ekledi.</w:t>
                  </w:r>
                </w:p>
              </w:tc>
              <w:tc>
                <w:tcPr>
                  <w:tcW w:w="1544" w:type="dxa"/>
                </w:tcPr>
                <w:p w14:paraId="33BFB492" w14:textId="77777777" w:rsidR="001C4055" w:rsidRPr="005A104D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  <w:tr w:rsidR="001C4055" w:rsidRPr="005A104D" w14:paraId="0DFDE7B6" w14:textId="77777777" w:rsidTr="00FA035C">
              <w:tc>
                <w:tcPr>
                  <w:tcW w:w="4032" w:type="dxa"/>
                </w:tcPr>
                <w:p w14:paraId="1377536C" w14:textId="77777777" w:rsidR="001C4055" w:rsidRPr="005A104D" w:rsidRDefault="00FA035C" w:rsidP="00AC32EB">
                  <w:pPr>
                    <w:rPr>
                      <w:rFonts w:cstheme="minorHAnsi"/>
                    </w:rPr>
                  </w:pPr>
                  <w:r w:rsidRPr="005A104D">
                    <w:rPr>
                      <w:rFonts w:cstheme="minorHAnsi"/>
                    </w:rPr>
                    <w:t>Döngü kullandı.</w:t>
                  </w:r>
                </w:p>
              </w:tc>
              <w:tc>
                <w:tcPr>
                  <w:tcW w:w="1544" w:type="dxa"/>
                </w:tcPr>
                <w:p w14:paraId="63C815EC" w14:textId="77777777" w:rsidR="001C4055" w:rsidRPr="005A104D" w:rsidRDefault="001C4055" w:rsidP="00AC32EB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60AEF6F3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</w:p>
        </w:tc>
      </w:tr>
      <w:tr w:rsidR="00F16CB2" w:rsidRPr="005A104D" w14:paraId="52BD2AD2" w14:textId="77777777" w:rsidTr="00F16CB2">
        <w:trPr>
          <w:trHeight w:val="485"/>
        </w:trPr>
        <w:tc>
          <w:tcPr>
            <w:tcW w:w="3504" w:type="dxa"/>
            <w:vAlign w:val="center"/>
          </w:tcPr>
          <w:p w14:paraId="6CB5976D" w14:textId="77777777" w:rsidR="00F16CB2" w:rsidRPr="005A104D" w:rsidRDefault="00F16CB2" w:rsidP="00F41177">
            <w:pPr>
              <w:rPr>
                <w:rFonts w:cstheme="minorHAnsi"/>
                <w:b/>
              </w:rPr>
            </w:pPr>
            <w:r w:rsidRPr="005A104D">
              <w:rPr>
                <w:rFonts w:cstheme="minorHAnsi"/>
                <w:b/>
              </w:rPr>
              <w:t>Kaynakça</w:t>
            </w:r>
          </w:p>
        </w:tc>
        <w:tc>
          <w:tcPr>
            <w:tcW w:w="5802" w:type="dxa"/>
            <w:vAlign w:val="center"/>
          </w:tcPr>
          <w:p w14:paraId="0D7F3440" w14:textId="77777777" w:rsidR="005F502E" w:rsidRPr="005A104D" w:rsidRDefault="005F502E" w:rsidP="005F502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-US"/>
              </w:rPr>
            </w:pPr>
            <w:r w:rsidRPr="005A104D">
              <w:rPr>
                <w:rFonts w:cstheme="minorHAnsi"/>
                <w:b/>
              </w:rPr>
              <w:t>1.</w:t>
            </w:r>
            <w:hyperlink r:id="rId7" w:history="1">
              <w:r w:rsidRPr="005A104D">
                <w:rPr>
                  <w:rFonts w:ascii="Calibri" w:hAnsi="Calibri" w:cs="Calibri"/>
                  <w:lang w:val="en-US"/>
                </w:rPr>
                <w:t>https://tr.wikipedia.org/wiki/D%C3%B6ng%C3%BC_a%C3%A7ma</w:t>
              </w:r>
            </w:hyperlink>
          </w:p>
          <w:p w14:paraId="10561DAD" w14:textId="4D822972" w:rsidR="00F16CB2" w:rsidRPr="005A104D" w:rsidRDefault="007B252C" w:rsidP="005A104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tr"/>
              </w:rPr>
            </w:pPr>
            <w:r w:rsidRPr="005A104D">
              <w:rPr>
                <w:rFonts w:ascii="Calibri" w:hAnsi="Calibri" w:cs="Calibri"/>
                <w:b/>
                <w:lang w:val="en-US"/>
              </w:rPr>
              <w:t>2.</w:t>
            </w:r>
            <w:r w:rsidRPr="005A104D">
              <w:t xml:space="preserve"> </w:t>
            </w:r>
            <w:r w:rsidRPr="005A104D">
              <w:rPr>
                <w:rFonts w:ascii="Calibri" w:hAnsi="Calibri" w:cs="Calibri"/>
                <w:lang w:val="en-US"/>
              </w:rPr>
              <w:t>https://spike.legoeducation.com/</w:t>
            </w:r>
          </w:p>
        </w:tc>
      </w:tr>
    </w:tbl>
    <w:p w14:paraId="3E20A43D" w14:textId="77777777" w:rsidR="00F16CB2" w:rsidRPr="005A104D" w:rsidRDefault="00F16CB2" w:rsidP="00F16CB2">
      <w:pPr>
        <w:rPr>
          <w:rFonts w:cstheme="minorHAnsi"/>
          <w:b/>
        </w:rPr>
      </w:pPr>
    </w:p>
    <w:sectPr w:rsidR="00F16CB2" w:rsidRPr="005A10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71D93"/>
    <w:multiLevelType w:val="hybridMultilevel"/>
    <w:tmpl w:val="A15CE3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C9A"/>
    <w:multiLevelType w:val="multilevel"/>
    <w:tmpl w:val="50F08A0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ABE1F41"/>
    <w:multiLevelType w:val="multilevel"/>
    <w:tmpl w:val="7C262D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6" w:nlCheck="1" w:checkStyle="0"/>
  <w:activeWritingStyle w:appName="MSWord" w:lang="tr-T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CB2"/>
    <w:rsid w:val="001821A6"/>
    <w:rsid w:val="001C4055"/>
    <w:rsid w:val="00225898"/>
    <w:rsid w:val="00330513"/>
    <w:rsid w:val="003466A0"/>
    <w:rsid w:val="003E359F"/>
    <w:rsid w:val="004135C7"/>
    <w:rsid w:val="004548B8"/>
    <w:rsid w:val="004D60FE"/>
    <w:rsid w:val="005144D7"/>
    <w:rsid w:val="005A104D"/>
    <w:rsid w:val="005B5540"/>
    <w:rsid w:val="005F502E"/>
    <w:rsid w:val="006E536C"/>
    <w:rsid w:val="006F36AD"/>
    <w:rsid w:val="006F4188"/>
    <w:rsid w:val="0072538D"/>
    <w:rsid w:val="00750CF9"/>
    <w:rsid w:val="007A68E4"/>
    <w:rsid w:val="007A7D67"/>
    <w:rsid w:val="007B252C"/>
    <w:rsid w:val="007E266F"/>
    <w:rsid w:val="00945F32"/>
    <w:rsid w:val="009E61FE"/>
    <w:rsid w:val="00A85605"/>
    <w:rsid w:val="00AB0DEF"/>
    <w:rsid w:val="00B01A56"/>
    <w:rsid w:val="00BB6A4F"/>
    <w:rsid w:val="00C00E4D"/>
    <w:rsid w:val="00C94C2C"/>
    <w:rsid w:val="00E616F9"/>
    <w:rsid w:val="00F16CB2"/>
    <w:rsid w:val="00F74FBA"/>
    <w:rsid w:val="00FA035C"/>
    <w:rsid w:val="00F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A56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FE49B4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18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2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.wikipedia.org/wiki/D%C3%B6ng%C3%BC_a%C3%A7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adem uzun</dc:creator>
  <cp:lastModifiedBy>SAMSUNG</cp:lastModifiedBy>
  <cp:revision>6</cp:revision>
  <dcterms:created xsi:type="dcterms:W3CDTF">2022-09-30T07:11:00Z</dcterms:created>
  <dcterms:modified xsi:type="dcterms:W3CDTF">2022-09-30T08:13:00Z</dcterms:modified>
</cp:coreProperties>
</file>