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5C3AD" w14:textId="77777777" w:rsidR="004F6E1A" w:rsidRPr="00F16CB2" w:rsidRDefault="00F16CB2">
      <w:pPr>
        <w:rPr>
          <w:rFonts w:cstheme="minorHAnsi"/>
          <w:b/>
          <w:sz w:val="24"/>
          <w:szCs w:val="24"/>
        </w:rPr>
      </w:pPr>
      <w:r w:rsidRPr="00F16CB2">
        <w:rPr>
          <w:rFonts w:cstheme="minorHAnsi"/>
          <w:b/>
          <w:sz w:val="24"/>
          <w:szCs w:val="24"/>
        </w:rPr>
        <w:t>ETKİNLİK FORMU</w:t>
      </w:r>
    </w:p>
    <w:tbl>
      <w:tblPr>
        <w:tblStyle w:val="TabloKlavuzu"/>
        <w:tblW w:w="9306" w:type="dxa"/>
        <w:tblLook w:val="04A0" w:firstRow="1" w:lastRow="0" w:firstColumn="1" w:lastColumn="0" w:noHBand="0" w:noVBand="1"/>
      </w:tblPr>
      <w:tblGrid>
        <w:gridCol w:w="1706"/>
        <w:gridCol w:w="7656"/>
      </w:tblGrid>
      <w:tr w:rsidR="00CC5BBE" w:rsidRPr="00F16CB2" w14:paraId="04C136CD" w14:textId="77777777" w:rsidTr="00F16CB2">
        <w:trPr>
          <w:trHeight w:val="485"/>
        </w:trPr>
        <w:tc>
          <w:tcPr>
            <w:tcW w:w="3504" w:type="dxa"/>
            <w:vAlign w:val="center"/>
          </w:tcPr>
          <w:p w14:paraId="2FC0B032" w14:textId="77777777" w:rsidR="00F16CB2" w:rsidRPr="00F16CB2" w:rsidRDefault="00F16CB2" w:rsidP="00F41177">
            <w:pPr>
              <w:rPr>
                <w:rFonts w:cstheme="minorHAnsi"/>
                <w:b/>
                <w:sz w:val="24"/>
                <w:szCs w:val="24"/>
              </w:rPr>
            </w:pPr>
            <w:r w:rsidRPr="00F16CB2">
              <w:rPr>
                <w:rFonts w:cstheme="minorHAnsi"/>
                <w:b/>
                <w:sz w:val="24"/>
                <w:szCs w:val="24"/>
              </w:rPr>
              <w:t>Etkinlik No</w:t>
            </w:r>
          </w:p>
        </w:tc>
        <w:tc>
          <w:tcPr>
            <w:tcW w:w="5802" w:type="dxa"/>
            <w:vAlign w:val="center"/>
          </w:tcPr>
          <w:p w14:paraId="0E343AD2" w14:textId="77777777" w:rsidR="00F16CB2" w:rsidRPr="00F16CB2" w:rsidRDefault="00F16CB2" w:rsidP="00F41177">
            <w:pPr>
              <w:rPr>
                <w:rFonts w:cstheme="minorHAnsi"/>
                <w:b/>
                <w:sz w:val="24"/>
                <w:szCs w:val="24"/>
              </w:rPr>
            </w:pPr>
          </w:p>
        </w:tc>
      </w:tr>
      <w:tr w:rsidR="00CC5BBE" w:rsidRPr="00F16CB2" w14:paraId="4C076D92" w14:textId="77777777" w:rsidTr="00F16CB2">
        <w:trPr>
          <w:trHeight w:val="485"/>
        </w:trPr>
        <w:tc>
          <w:tcPr>
            <w:tcW w:w="3504" w:type="dxa"/>
            <w:vAlign w:val="center"/>
          </w:tcPr>
          <w:p w14:paraId="036005E8" w14:textId="77777777" w:rsidR="00F16CB2" w:rsidRPr="00F16CB2" w:rsidRDefault="00F16CB2" w:rsidP="00F41177">
            <w:pPr>
              <w:rPr>
                <w:rFonts w:cstheme="minorHAnsi"/>
                <w:b/>
                <w:sz w:val="24"/>
                <w:szCs w:val="24"/>
              </w:rPr>
            </w:pPr>
            <w:r w:rsidRPr="00F16CB2">
              <w:rPr>
                <w:rFonts w:cstheme="minorHAnsi"/>
                <w:b/>
                <w:sz w:val="24"/>
                <w:szCs w:val="24"/>
              </w:rPr>
              <w:t>D</w:t>
            </w:r>
            <w:r>
              <w:rPr>
                <w:rFonts w:cstheme="minorHAnsi"/>
                <w:b/>
                <w:sz w:val="24"/>
                <w:szCs w:val="24"/>
              </w:rPr>
              <w:t>ers</w:t>
            </w:r>
            <w:r w:rsidRPr="00F16CB2">
              <w:rPr>
                <w:rFonts w:cstheme="minorHAnsi"/>
                <w:b/>
                <w:sz w:val="24"/>
                <w:szCs w:val="24"/>
              </w:rPr>
              <w:t xml:space="preserve"> Adı</w:t>
            </w:r>
          </w:p>
        </w:tc>
        <w:tc>
          <w:tcPr>
            <w:tcW w:w="5802" w:type="dxa"/>
            <w:vAlign w:val="center"/>
          </w:tcPr>
          <w:p w14:paraId="15CF47F0" w14:textId="4A5F0624" w:rsidR="00F16CB2" w:rsidRPr="00F16CB2" w:rsidRDefault="00A85F47" w:rsidP="00F41177">
            <w:pPr>
              <w:rPr>
                <w:rFonts w:cstheme="minorHAnsi"/>
                <w:b/>
                <w:sz w:val="24"/>
                <w:szCs w:val="24"/>
              </w:rPr>
            </w:pPr>
            <w:r>
              <w:rPr>
                <w:rFonts w:cstheme="minorHAnsi"/>
                <w:b/>
                <w:sz w:val="24"/>
                <w:szCs w:val="24"/>
              </w:rPr>
              <w:t>Bilişim Teknolojileri ve Yazılım</w:t>
            </w:r>
          </w:p>
        </w:tc>
      </w:tr>
      <w:tr w:rsidR="00CC5BBE" w:rsidRPr="00F16CB2" w14:paraId="352B8206" w14:textId="77777777" w:rsidTr="00F16CB2">
        <w:trPr>
          <w:trHeight w:val="459"/>
        </w:trPr>
        <w:tc>
          <w:tcPr>
            <w:tcW w:w="3504" w:type="dxa"/>
            <w:vAlign w:val="center"/>
          </w:tcPr>
          <w:p w14:paraId="54035A65" w14:textId="77777777" w:rsidR="00F16CB2" w:rsidRPr="00F16CB2" w:rsidRDefault="00F16CB2" w:rsidP="00F41177">
            <w:pPr>
              <w:rPr>
                <w:rFonts w:cstheme="minorHAnsi"/>
                <w:b/>
                <w:sz w:val="24"/>
                <w:szCs w:val="24"/>
              </w:rPr>
            </w:pPr>
            <w:r w:rsidRPr="00F16CB2">
              <w:rPr>
                <w:rFonts w:cstheme="minorHAnsi"/>
                <w:b/>
                <w:sz w:val="24"/>
                <w:szCs w:val="24"/>
              </w:rPr>
              <w:t>Sınıf Düzeyi</w:t>
            </w:r>
          </w:p>
        </w:tc>
        <w:tc>
          <w:tcPr>
            <w:tcW w:w="5802" w:type="dxa"/>
            <w:vAlign w:val="center"/>
          </w:tcPr>
          <w:p w14:paraId="1FAFC529" w14:textId="755D5710" w:rsidR="00F16CB2" w:rsidRPr="000A4D06" w:rsidRDefault="00226120" w:rsidP="00F41177">
            <w:pPr>
              <w:rPr>
                <w:rFonts w:cstheme="minorHAnsi"/>
                <w:bCs/>
                <w:sz w:val="24"/>
                <w:szCs w:val="24"/>
              </w:rPr>
            </w:pPr>
            <w:r>
              <w:rPr>
                <w:rFonts w:cstheme="minorHAnsi"/>
                <w:bCs/>
                <w:sz w:val="24"/>
                <w:szCs w:val="24"/>
              </w:rPr>
              <w:t>5. Sınıflar</w:t>
            </w:r>
          </w:p>
        </w:tc>
      </w:tr>
      <w:tr w:rsidR="00CC5BBE" w:rsidRPr="00F16CB2" w14:paraId="54B8952A" w14:textId="77777777" w:rsidTr="00F16CB2">
        <w:trPr>
          <w:trHeight w:val="485"/>
        </w:trPr>
        <w:tc>
          <w:tcPr>
            <w:tcW w:w="3504" w:type="dxa"/>
            <w:vAlign w:val="center"/>
          </w:tcPr>
          <w:p w14:paraId="6127E8A2" w14:textId="77777777" w:rsidR="00F16CB2" w:rsidRPr="00F16CB2" w:rsidRDefault="00F16CB2" w:rsidP="00F41177">
            <w:pPr>
              <w:rPr>
                <w:rFonts w:cstheme="minorHAnsi"/>
                <w:b/>
                <w:sz w:val="24"/>
                <w:szCs w:val="24"/>
              </w:rPr>
            </w:pPr>
            <w:r w:rsidRPr="00F16CB2">
              <w:rPr>
                <w:rFonts w:cstheme="minorHAnsi"/>
                <w:b/>
                <w:sz w:val="24"/>
                <w:szCs w:val="24"/>
              </w:rPr>
              <w:t>Etkinlik Adı</w:t>
            </w:r>
          </w:p>
        </w:tc>
        <w:tc>
          <w:tcPr>
            <w:tcW w:w="5802" w:type="dxa"/>
            <w:vAlign w:val="center"/>
          </w:tcPr>
          <w:p w14:paraId="5314817E" w14:textId="512A2F99" w:rsidR="00512F76" w:rsidRPr="000A4D06" w:rsidRDefault="00226120" w:rsidP="00F41177">
            <w:pPr>
              <w:rPr>
                <w:rFonts w:cstheme="minorHAnsi"/>
                <w:bCs/>
                <w:sz w:val="24"/>
                <w:szCs w:val="24"/>
              </w:rPr>
            </w:pPr>
            <w:r>
              <w:rPr>
                <w:rFonts w:cstheme="minorHAnsi"/>
                <w:bCs/>
                <w:sz w:val="24"/>
                <w:szCs w:val="24"/>
              </w:rPr>
              <w:t>Otomatik</w:t>
            </w:r>
            <w:r w:rsidR="00512F76">
              <w:rPr>
                <w:rFonts w:cstheme="minorHAnsi"/>
                <w:bCs/>
                <w:sz w:val="24"/>
                <w:szCs w:val="24"/>
              </w:rPr>
              <w:t xml:space="preserve"> Yoklama</w:t>
            </w:r>
            <w:r w:rsidR="00031C1D">
              <w:rPr>
                <w:rFonts w:cstheme="minorHAnsi"/>
                <w:bCs/>
                <w:sz w:val="24"/>
                <w:szCs w:val="24"/>
              </w:rPr>
              <w:t xml:space="preserve"> Sistemi</w:t>
            </w:r>
          </w:p>
        </w:tc>
      </w:tr>
      <w:tr w:rsidR="00CC5BBE" w:rsidRPr="00F16CB2" w14:paraId="42B37557" w14:textId="77777777" w:rsidTr="00F16CB2">
        <w:trPr>
          <w:trHeight w:val="459"/>
        </w:trPr>
        <w:tc>
          <w:tcPr>
            <w:tcW w:w="3504" w:type="dxa"/>
            <w:vAlign w:val="center"/>
          </w:tcPr>
          <w:p w14:paraId="483F56A8" w14:textId="77777777" w:rsidR="00F16CB2" w:rsidRPr="00F16CB2" w:rsidRDefault="00F16CB2" w:rsidP="00F41177">
            <w:pPr>
              <w:rPr>
                <w:rFonts w:cstheme="minorHAnsi"/>
                <w:b/>
                <w:sz w:val="24"/>
                <w:szCs w:val="24"/>
              </w:rPr>
            </w:pPr>
            <w:r w:rsidRPr="00F16CB2">
              <w:rPr>
                <w:rFonts w:cstheme="minorHAnsi"/>
                <w:b/>
                <w:sz w:val="24"/>
                <w:szCs w:val="24"/>
              </w:rPr>
              <w:t>Süre</w:t>
            </w:r>
          </w:p>
        </w:tc>
        <w:tc>
          <w:tcPr>
            <w:tcW w:w="5802" w:type="dxa"/>
            <w:vAlign w:val="center"/>
          </w:tcPr>
          <w:p w14:paraId="40EC422C" w14:textId="071DDE28" w:rsidR="00F16CB2" w:rsidRPr="000A4D06" w:rsidRDefault="00A85F47" w:rsidP="00F41177">
            <w:pPr>
              <w:rPr>
                <w:rFonts w:cstheme="minorHAnsi"/>
                <w:bCs/>
                <w:sz w:val="24"/>
                <w:szCs w:val="24"/>
              </w:rPr>
            </w:pPr>
            <w:r w:rsidRPr="000A4D06">
              <w:rPr>
                <w:rFonts w:cstheme="minorHAnsi"/>
                <w:bCs/>
                <w:sz w:val="24"/>
                <w:szCs w:val="24"/>
              </w:rPr>
              <w:t>40+40 dk</w:t>
            </w:r>
          </w:p>
        </w:tc>
      </w:tr>
      <w:tr w:rsidR="00CC5BBE" w:rsidRPr="00F16CB2" w14:paraId="35AFF879" w14:textId="77777777" w:rsidTr="00F16CB2">
        <w:trPr>
          <w:trHeight w:val="485"/>
        </w:trPr>
        <w:tc>
          <w:tcPr>
            <w:tcW w:w="3504" w:type="dxa"/>
            <w:vAlign w:val="center"/>
          </w:tcPr>
          <w:p w14:paraId="79A95EE6" w14:textId="77777777" w:rsidR="00F16CB2" w:rsidRPr="00F16CB2" w:rsidRDefault="00F16CB2" w:rsidP="00F41177">
            <w:pPr>
              <w:rPr>
                <w:rFonts w:cstheme="minorHAnsi"/>
                <w:b/>
                <w:sz w:val="24"/>
                <w:szCs w:val="24"/>
              </w:rPr>
            </w:pPr>
            <w:r w:rsidRPr="00F16CB2">
              <w:rPr>
                <w:rFonts w:cstheme="minorHAnsi"/>
                <w:b/>
                <w:sz w:val="24"/>
                <w:szCs w:val="24"/>
              </w:rPr>
              <w:t>Strateji, Yöntem ve Teknikler</w:t>
            </w:r>
          </w:p>
        </w:tc>
        <w:tc>
          <w:tcPr>
            <w:tcW w:w="5802" w:type="dxa"/>
            <w:vAlign w:val="center"/>
          </w:tcPr>
          <w:p w14:paraId="5DCEB096" w14:textId="77777777" w:rsidR="00521C87" w:rsidRPr="000A4D06" w:rsidRDefault="00521C87" w:rsidP="00521C87">
            <w:pPr>
              <w:pStyle w:val="ListeParagraf"/>
              <w:numPr>
                <w:ilvl w:val="0"/>
                <w:numId w:val="2"/>
              </w:numPr>
              <w:rPr>
                <w:rFonts w:cstheme="minorHAnsi"/>
                <w:bCs/>
                <w:sz w:val="24"/>
                <w:szCs w:val="24"/>
              </w:rPr>
            </w:pPr>
            <w:r w:rsidRPr="000A4D06">
              <w:rPr>
                <w:rFonts w:cstheme="minorHAnsi"/>
                <w:bCs/>
                <w:sz w:val="24"/>
                <w:szCs w:val="24"/>
              </w:rPr>
              <w:t>Soru – Cevap Yöntemi</w:t>
            </w:r>
          </w:p>
          <w:p w14:paraId="5D595D35" w14:textId="77777777" w:rsidR="00521C87" w:rsidRPr="000A4D06" w:rsidRDefault="00521C87" w:rsidP="00521C87">
            <w:pPr>
              <w:pStyle w:val="ListeParagraf"/>
              <w:numPr>
                <w:ilvl w:val="0"/>
                <w:numId w:val="2"/>
              </w:numPr>
              <w:rPr>
                <w:rFonts w:cstheme="minorHAnsi"/>
                <w:bCs/>
                <w:sz w:val="24"/>
                <w:szCs w:val="24"/>
              </w:rPr>
            </w:pPr>
            <w:r w:rsidRPr="000A4D06">
              <w:rPr>
                <w:rFonts w:cstheme="minorHAnsi"/>
                <w:bCs/>
                <w:sz w:val="24"/>
                <w:szCs w:val="24"/>
              </w:rPr>
              <w:t>Düz Anlatım Yöntemi.</w:t>
            </w:r>
          </w:p>
          <w:p w14:paraId="4859979D" w14:textId="77777777" w:rsidR="00521C87" w:rsidRPr="000A4D06" w:rsidRDefault="00521C87" w:rsidP="00521C87">
            <w:pPr>
              <w:pStyle w:val="ListeParagraf"/>
              <w:numPr>
                <w:ilvl w:val="0"/>
                <w:numId w:val="2"/>
              </w:numPr>
              <w:rPr>
                <w:rFonts w:cstheme="minorHAnsi"/>
                <w:bCs/>
                <w:sz w:val="24"/>
                <w:szCs w:val="24"/>
              </w:rPr>
            </w:pPr>
            <w:r w:rsidRPr="000A4D06">
              <w:rPr>
                <w:rFonts w:cstheme="minorHAnsi"/>
                <w:bCs/>
                <w:sz w:val="24"/>
                <w:szCs w:val="24"/>
              </w:rPr>
              <w:t>Gösterip Yaptırma Yöntemi.</w:t>
            </w:r>
          </w:p>
          <w:p w14:paraId="3299D2B2" w14:textId="77777777" w:rsidR="00521C87" w:rsidRDefault="00521C87" w:rsidP="00521C87">
            <w:pPr>
              <w:pStyle w:val="ListeParagraf"/>
              <w:numPr>
                <w:ilvl w:val="0"/>
                <w:numId w:val="2"/>
              </w:numPr>
              <w:rPr>
                <w:rFonts w:cstheme="minorHAnsi"/>
                <w:bCs/>
                <w:sz w:val="24"/>
                <w:szCs w:val="24"/>
              </w:rPr>
            </w:pPr>
            <w:r w:rsidRPr="000A4D06">
              <w:rPr>
                <w:rFonts w:cstheme="minorHAnsi"/>
                <w:bCs/>
                <w:sz w:val="24"/>
                <w:szCs w:val="24"/>
              </w:rPr>
              <w:t>Uygulama Yöntemi</w:t>
            </w:r>
          </w:p>
          <w:p w14:paraId="71AA84A7" w14:textId="1992DFA1" w:rsidR="00F16CB2" w:rsidRPr="000A4D06" w:rsidRDefault="00521C87" w:rsidP="00521C87">
            <w:pPr>
              <w:pStyle w:val="ListeParagraf"/>
              <w:numPr>
                <w:ilvl w:val="0"/>
                <w:numId w:val="2"/>
              </w:numPr>
              <w:rPr>
                <w:rFonts w:cstheme="minorHAnsi"/>
                <w:bCs/>
                <w:sz w:val="24"/>
                <w:szCs w:val="24"/>
              </w:rPr>
            </w:pPr>
            <w:r w:rsidRPr="000A4D06">
              <w:rPr>
                <w:rFonts w:cstheme="minorHAnsi"/>
                <w:bCs/>
                <w:sz w:val="24"/>
                <w:szCs w:val="24"/>
              </w:rPr>
              <w:t>Bireysel ve Grup Çalışması Yöntemi</w:t>
            </w:r>
          </w:p>
        </w:tc>
      </w:tr>
      <w:tr w:rsidR="00CC5BBE" w:rsidRPr="00F16CB2" w14:paraId="1D24BD5C" w14:textId="77777777" w:rsidTr="00F16CB2">
        <w:trPr>
          <w:trHeight w:val="459"/>
        </w:trPr>
        <w:tc>
          <w:tcPr>
            <w:tcW w:w="3504" w:type="dxa"/>
            <w:vAlign w:val="center"/>
          </w:tcPr>
          <w:p w14:paraId="3ADC12E6" w14:textId="77777777" w:rsidR="00F16CB2" w:rsidRPr="00F16CB2" w:rsidRDefault="00F16CB2" w:rsidP="00F41177">
            <w:pPr>
              <w:rPr>
                <w:rFonts w:cstheme="minorHAnsi"/>
                <w:b/>
                <w:sz w:val="24"/>
                <w:szCs w:val="24"/>
              </w:rPr>
            </w:pPr>
            <w:r w:rsidRPr="00F16CB2">
              <w:rPr>
                <w:rFonts w:cstheme="minorHAnsi"/>
                <w:b/>
                <w:sz w:val="24"/>
                <w:szCs w:val="24"/>
              </w:rPr>
              <w:t>Materyal/Araç Gereç</w:t>
            </w:r>
          </w:p>
        </w:tc>
        <w:tc>
          <w:tcPr>
            <w:tcW w:w="5802" w:type="dxa"/>
            <w:vAlign w:val="center"/>
          </w:tcPr>
          <w:p w14:paraId="27CDCC56" w14:textId="245F244C" w:rsidR="00F16CB2" w:rsidRPr="000A4D06" w:rsidRDefault="00C26652" w:rsidP="00F41177">
            <w:pPr>
              <w:rPr>
                <w:rFonts w:cstheme="minorHAnsi"/>
                <w:bCs/>
                <w:sz w:val="24"/>
                <w:szCs w:val="24"/>
              </w:rPr>
            </w:pPr>
            <w:r>
              <w:rPr>
                <w:rFonts w:cstheme="minorHAnsi"/>
                <w:bCs/>
                <w:sz w:val="24"/>
                <w:szCs w:val="24"/>
              </w:rPr>
              <w:t>Bilgisayar, Etkileşimli Tahta veya Projeksiyon</w:t>
            </w:r>
          </w:p>
        </w:tc>
      </w:tr>
      <w:tr w:rsidR="00CC5BBE" w:rsidRPr="00F16CB2" w14:paraId="5580F5FC" w14:textId="77777777" w:rsidTr="00F16CB2">
        <w:trPr>
          <w:trHeight w:val="485"/>
        </w:trPr>
        <w:tc>
          <w:tcPr>
            <w:tcW w:w="3504" w:type="dxa"/>
            <w:vAlign w:val="center"/>
          </w:tcPr>
          <w:p w14:paraId="25813C27" w14:textId="77777777" w:rsidR="00F16CB2" w:rsidRPr="00F16CB2" w:rsidRDefault="00F16CB2" w:rsidP="00F41177">
            <w:pPr>
              <w:rPr>
                <w:rFonts w:cstheme="minorHAnsi"/>
                <w:b/>
                <w:sz w:val="24"/>
                <w:szCs w:val="24"/>
              </w:rPr>
            </w:pPr>
            <w:r w:rsidRPr="00F16CB2">
              <w:rPr>
                <w:rFonts w:cstheme="minorHAnsi"/>
                <w:b/>
                <w:sz w:val="24"/>
                <w:szCs w:val="24"/>
              </w:rPr>
              <w:t>Disiplinler arası Boyut</w:t>
            </w:r>
          </w:p>
        </w:tc>
        <w:tc>
          <w:tcPr>
            <w:tcW w:w="5802" w:type="dxa"/>
            <w:vAlign w:val="center"/>
          </w:tcPr>
          <w:p w14:paraId="69ED73D1" w14:textId="38D92BD0" w:rsidR="00F16CB2" w:rsidRPr="00CD3414" w:rsidRDefault="00CD3414" w:rsidP="00F41177">
            <w:pPr>
              <w:rPr>
                <w:rFonts w:cstheme="minorHAnsi"/>
                <w:bCs/>
                <w:sz w:val="24"/>
                <w:szCs w:val="24"/>
              </w:rPr>
            </w:pPr>
            <w:r w:rsidRPr="00CD3414">
              <w:rPr>
                <w:rFonts w:cstheme="minorHAnsi"/>
                <w:bCs/>
                <w:sz w:val="24"/>
                <w:szCs w:val="24"/>
              </w:rPr>
              <w:t>Din Kültürü ve Ahlak Bilgisi – Güler yüzün önemi</w:t>
            </w:r>
          </w:p>
        </w:tc>
      </w:tr>
      <w:tr w:rsidR="00CC5BBE" w:rsidRPr="00F16CB2" w14:paraId="0A109F2E" w14:textId="77777777" w:rsidTr="000A4D06">
        <w:trPr>
          <w:trHeight w:val="1953"/>
        </w:trPr>
        <w:tc>
          <w:tcPr>
            <w:tcW w:w="3504" w:type="dxa"/>
            <w:vAlign w:val="center"/>
          </w:tcPr>
          <w:p w14:paraId="4F69B550" w14:textId="77777777" w:rsidR="00F16CB2" w:rsidRPr="00F16CB2" w:rsidRDefault="00F16CB2" w:rsidP="00F41177">
            <w:pPr>
              <w:rPr>
                <w:rFonts w:cstheme="minorHAnsi"/>
                <w:b/>
                <w:sz w:val="24"/>
                <w:szCs w:val="24"/>
              </w:rPr>
            </w:pPr>
            <w:r w:rsidRPr="00F16CB2">
              <w:rPr>
                <w:rFonts w:cstheme="minorHAnsi"/>
                <w:b/>
                <w:sz w:val="24"/>
                <w:szCs w:val="24"/>
              </w:rPr>
              <w:t>Kazanımlar</w:t>
            </w:r>
          </w:p>
        </w:tc>
        <w:tc>
          <w:tcPr>
            <w:tcW w:w="5802" w:type="dxa"/>
            <w:vAlign w:val="center"/>
          </w:tcPr>
          <w:p w14:paraId="4083F7F7" w14:textId="77777777" w:rsidR="00226120" w:rsidRPr="00226120" w:rsidRDefault="00226120" w:rsidP="00226120">
            <w:pPr>
              <w:pStyle w:val="ListeParagraf"/>
              <w:numPr>
                <w:ilvl w:val="0"/>
                <w:numId w:val="1"/>
              </w:numPr>
              <w:rPr>
                <w:rFonts w:cstheme="minorHAnsi"/>
                <w:bCs/>
                <w:sz w:val="24"/>
                <w:szCs w:val="24"/>
              </w:rPr>
            </w:pPr>
            <w:r w:rsidRPr="00226120">
              <w:rPr>
                <w:rFonts w:cstheme="minorHAnsi"/>
                <w:bCs/>
                <w:sz w:val="24"/>
                <w:szCs w:val="24"/>
              </w:rPr>
              <w:t>Koşullu ifadeler ve döngüleri kullanarak program yazabilir.</w:t>
            </w:r>
          </w:p>
          <w:p w14:paraId="21CC8E4E" w14:textId="77777777" w:rsidR="00226120" w:rsidRPr="00226120" w:rsidRDefault="00226120" w:rsidP="00226120">
            <w:pPr>
              <w:pStyle w:val="ListeParagraf"/>
              <w:numPr>
                <w:ilvl w:val="0"/>
                <w:numId w:val="1"/>
              </w:numPr>
              <w:rPr>
                <w:rFonts w:cstheme="minorHAnsi"/>
                <w:bCs/>
                <w:sz w:val="24"/>
                <w:szCs w:val="24"/>
              </w:rPr>
            </w:pPr>
            <w:r w:rsidRPr="00226120">
              <w:rPr>
                <w:rFonts w:cstheme="minorHAnsi"/>
                <w:bCs/>
                <w:sz w:val="24"/>
                <w:szCs w:val="24"/>
              </w:rPr>
              <w:t>Programın işlem Basamakları Çıkarabilir.</w:t>
            </w:r>
          </w:p>
          <w:p w14:paraId="46FA4407" w14:textId="338664BA" w:rsidR="00F16CB2" w:rsidRPr="000A4D06" w:rsidRDefault="00226120" w:rsidP="00226120">
            <w:pPr>
              <w:pStyle w:val="ListeParagraf"/>
              <w:numPr>
                <w:ilvl w:val="0"/>
                <w:numId w:val="1"/>
              </w:numPr>
              <w:rPr>
                <w:rFonts w:cstheme="minorHAnsi"/>
                <w:b/>
                <w:sz w:val="24"/>
                <w:szCs w:val="24"/>
              </w:rPr>
            </w:pPr>
            <w:r>
              <w:rPr>
                <w:rFonts w:cstheme="minorHAnsi"/>
                <w:bCs/>
                <w:sz w:val="24"/>
                <w:szCs w:val="24"/>
              </w:rPr>
              <w:t xml:space="preserve">Makine Öğrenimi </w:t>
            </w:r>
            <w:r w:rsidRPr="00226120">
              <w:rPr>
                <w:rFonts w:cstheme="minorHAnsi"/>
                <w:bCs/>
                <w:sz w:val="24"/>
                <w:szCs w:val="24"/>
              </w:rPr>
              <w:t>kütüphanesini inceler.</w:t>
            </w:r>
          </w:p>
        </w:tc>
      </w:tr>
      <w:tr w:rsidR="00CC5BBE" w:rsidRPr="00F16CB2" w14:paraId="73DC5085" w14:textId="77777777" w:rsidTr="000A4D06">
        <w:trPr>
          <w:trHeight w:val="1839"/>
        </w:trPr>
        <w:tc>
          <w:tcPr>
            <w:tcW w:w="3504" w:type="dxa"/>
            <w:vAlign w:val="center"/>
          </w:tcPr>
          <w:p w14:paraId="3AB76AFF" w14:textId="77777777" w:rsidR="00F16CB2" w:rsidRPr="00F16CB2" w:rsidRDefault="00F16CB2" w:rsidP="00F41177">
            <w:pPr>
              <w:rPr>
                <w:rFonts w:cstheme="minorHAnsi"/>
                <w:b/>
                <w:sz w:val="24"/>
                <w:szCs w:val="24"/>
              </w:rPr>
            </w:pPr>
            <w:r w:rsidRPr="00F16CB2">
              <w:rPr>
                <w:rFonts w:cstheme="minorHAnsi"/>
                <w:b/>
                <w:sz w:val="24"/>
                <w:szCs w:val="24"/>
              </w:rPr>
              <w:t>Hazır Bulunuşluk ve Ön Hazırlık</w:t>
            </w:r>
          </w:p>
        </w:tc>
        <w:tc>
          <w:tcPr>
            <w:tcW w:w="5802" w:type="dxa"/>
            <w:vAlign w:val="center"/>
          </w:tcPr>
          <w:p w14:paraId="7ED334DB" w14:textId="77777777" w:rsidR="00F16CB2" w:rsidRPr="000E42BE" w:rsidRDefault="001D1857" w:rsidP="001D1857">
            <w:pPr>
              <w:rPr>
                <w:rFonts w:cstheme="minorHAnsi"/>
                <w:bCs/>
                <w:sz w:val="24"/>
                <w:szCs w:val="24"/>
              </w:rPr>
            </w:pPr>
            <w:r>
              <w:rPr>
                <w:rFonts w:cstheme="minorHAnsi"/>
                <w:b/>
                <w:sz w:val="24"/>
                <w:szCs w:val="24"/>
              </w:rPr>
              <w:t xml:space="preserve">Dikkat Çekme: </w:t>
            </w:r>
            <w:r w:rsidRPr="000E42BE">
              <w:rPr>
                <w:rFonts w:cstheme="minorHAnsi"/>
                <w:bCs/>
                <w:sz w:val="24"/>
                <w:szCs w:val="24"/>
              </w:rPr>
              <w:t xml:space="preserve">Akıllı tahta üzerinden öğrencilerin daha önce hiç karşılaşmadıkları meyve resmi açılarak neye benzettikleri sorulur. Konu üzerinde tartışıldıktan sonra bilinmeyen bir nesne görüldüğünde bu nesnenin bilinen ve benzetilen en yakın nesne ile ilişkilendirildiği sonucuna ulaşılması sağlanır. </w:t>
            </w:r>
          </w:p>
          <w:p w14:paraId="6FCCC09A" w14:textId="77777777" w:rsidR="001D1857" w:rsidRPr="000E42BE" w:rsidRDefault="001D1857" w:rsidP="001D1857">
            <w:pPr>
              <w:rPr>
                <w:rFonts w:cstheme="minorHAnsi"/>
                <w:bCs/>
                <w:sz w:val="24"/>
                <w:szCs w:val="24"/>
              </w:rPr>
            </w:pPr>
            <w:r w:rsidRPr="000E42BE">
              <w:rPr>
                <w:rFonts w:cstheme="minorHAnsi"/>
                <w:bCs/>
                <w:sz w:val="24"/>
                <w:szCs w:val="24"/>
              </w:rPr>
              <w:t>Bilgisayarlarında insanlar gibi öğrenebilecekleri vurgulandıktan sonra bir nesneyi tanıması için daha önce görmesi gerekmektedir. Eğer görmediği bir nesne ile karşılaşırsa en çok benzeyen hafızasındaki nesne ile ilişkilendireceği belirtilir.</w:t>
            </w:r>
          </w:p>
          <w:p w14:paraId="36FBC5B4" w14:textId="6AAA3F78" w:rsidR="001D1857" w:rsidRPr="001D1857" w:rsidRDefault="001D1857" w:rsidP="001D1857">
            <w:pPr>
              <w:rPr>
                <w:rFonts w:cstheme="minorHAnsi"/>
                <w:b/>
                <w:sz w:val="24"/>
                <w:szCs w:val="24"/>
              </w:rPr>
            </w:pPr>
            <w:r w:rsidRPr="000E42BE">
              <w:rPr>
                <w:rFonts w:cstheme="minorHAnsi"/>
                <w:bCs/>
                <w:sz w:val="24"/>
                <w:szCs w:val="24"/>
              </w:rPr>
              <w:t xml:space="preserve">Buradan hareketle makineleri eğiterek öğrencileri tanıyan ve onlara her gün hoş geldin </w:t>
            </w:r>
            <w:r w:rsidR="000E42BE" w:rsidRPr="000E42BE">
              <w:rPr>
                <w:rFonts w:cstheme="minorHAnsi"/>
                <w:bCs/>
                <w:sz w:val="24"/>
                <w:szCs w:val="24"/>
              </w:rPr>
              <w:t>diyen bir sistem yapılıp yapılmayacağı sorulur ve deneme yapılmaya karar verilir.</w:t>
            </w:r>
          </w:p>
        </w:tc>
      </w:tr>
      <w:tr w:rsidR="00CC5BBE" w:rsidRPr="00F16CB2" w14:paraId="568DA308" w14:textId="77777777" w:rsidTr="000E61ED">
        <w:trPr>
          <w:trHeight w:val="7645"/>
        </w:trPr>
        <w:tc>
          <w:tcPr>
            <w:tcW w:w="3504" w:type="dxa"/>
            <w:vAlign w:val="center"/>
          </w:tcPr>
          <w:p w14:paraId="6609FF1E" w14:textId="77777777" w:rsidR="00F16CB2" w:rsidRPr="00F16CB2" w:rsidRDefault="00F16CB2" w:rsidP="00F41177">
            <w:pPr>
              <w:rPr>
                <w:rFonts w:cstheme="minorHAnsi"/>
                <w:b/>
                <w:sz w:val="24"/>
                <w:szCs w:val="24"/>
              </w:rPr>
            </w:pPr>
            <w:r w:rsidRPr="00F16CB2">
              <w:rPr>
                <w:rFonts w:cstheme="minorHAnsi"/>
                <w:b/>
                <w:sz w:val="24"/>
                <w:szCs w:val="24"/>
              </w:rPr>
              <w:lastRenderedPageBreak/>
              <w:t>Öğrenme Öğretme Süreci</w:t>
            </w:r>
          </w:p>
        </w:tc>
        <w:tc>
          <w:tcPr>
            <w:tcW w:w="5802" w:type="dxa"/>
            <w:vAlign w:val="center"/>
          </w:tcPr>
          <w:p w14:paraId="39F6D6BF" w14:textId="77777777" w:rsidR="006C082C" w:rsidRPr="000E42BE" w:rsidRDefault="006C082C" w:rsidP="006C082C">
            <w:pPr>
              <w:rPr>
                <w:rFonts w:cstheme="minorHAnsi"/>
                <w:bCs/>
                <w:sz w:val="24"/>
                <w:szCs w:val="24"/>
              </w:rPr>
            </w:pPr>
            <w:r>
              <w:rPr>
                <w:rFonts w:cstheme="minorHAnsi"/>
                <w:b/>
                <w:sz w:val="24"/>
                <w:szCs w:val="24"/>
              </w:rPr>
              <w:t xml:space="preserve">Dikkat Çekme: </w:t>
            </w:r>
            <w:r w:rsidRPr="000E42BE">
              <w:rPr>
                <w:rFonts w:cstheme="minorHAnsi"/>
                <w:bCs/>
                <w:sz w:val="24"/>
                <w:szCs w:val="24"/>
              </w:rPr>
              <w:t xml:space="preserve">Akıllı tahta üzerinden öğrencilerin daha önce hiç karşılaşmadıkları meyve resmi açılarak neye benzettikleri sorulur. Konu üzerinde tartışıldıktan sonra bilinmeyen bir nesne görüldüğünde bu nesnenin bilinen ve benzetilen en yakın nesne ile ilişkilendirildiği sonucuna ulaşılması sağlanır. </w:t>
            </w:r>
          </w:p>
          <w:p w14:paraId="4D993188" w14:textId="77777777" w:rsidR="006C082C" w:rsidRPr="000E42BE" w:rsidRDefault="006C082C" w:rsidP="006C082C">
            <w:pPr>
              <w:rPr>
                <w:rFonts w:cstheme="minorHAnsi"/>
                <w:bCs/>
                <w:sz w:val="24"/>
                <w:szCs w:val="24"/>
              </w:rPr>
            </w:pPr>
            <w:r w:rsidRPr="000E42BE">
              <w:rPr>
                <w:rFonts w:cstheme="minorHAnsi"/>
                <w:bCs/>
                <w:sz w:val="24"/>
                <w:szCs w:val="24"/>
              </w:rPr>
              <w:t>Bilgisayarlarında insanlar gibi öğrenebilecekleri vurgulandıktan sonra bir nesneyi tanıması için daha önce görmesi gerekmektedir. Eğer görmediği bir nesne ile karşılaşırsa en çok benzeyen hafızasındaki nesne ile ilişkilendireceği belirtilir.</w:t>
            </w:r>
          </w:p>
          <w:p w14:paraId="3F99F91C" w14:textId="090E0793" w:rsidR="006D3761" w:rsidRDefault="006C082C" w:rsidP="006C082C">
            <w:pPr>
              <w:rPr>
                <w:rFonts w:cstheme="minorHAnsi"/>
                <w:b/>
                <w:sz w:val="24"/>
                <w:szCs w:val="24"/>
              </w:rPr>
            </w:pPr>
            <w:r w:rsidRPr="000E42BE">
              <w:rPr>
                <w:rFonts w:cstheme="minorHAnsi"/>
                <w:bCs/>
                <w:sz w:val="24"/>
                <w:szCs w:val="24"/>
              </w:rPr>
              <w:t>Buradan hareketle makineleri eğiterek öğrencileri tanıyan ve onlara her gün hoş geldin diyen bir sistem yapılıp yapılmayacağı sorulur ve deneme yapılmaya karar verilir.</w:t>
            </w:r>
          </w:p>
          <w:p w14:paraId="0DDED2CC" w14:textId="77777777" w:rsidR="006C082C" w:rsidRDefault="006C082C" w:rsidP="00F41177">
            <w:pPr>
              <w:rPr>
                <w:rFonts w:cstheme="minorHAnsi"/>
                <w:b/>
                <w:sz w:val="24"/>
                <w:szCs w:val="24"/>
              </w:rPr>
            </w:pPr>
          </w:p>
          <w:p w14:paraId="5C79A932" w14:textId="48F92527" w:rsidR="00C26652" w:rsidRPr="00226120" w:rsidRDefault="00C26652" w:rsidP="00226120">
            <w:pPr>
              <w:pStyle w:val="ListeParagraf"/>
              <w:numPr>
                <w:ilvl w:val="0"/>
                <w:numId w:val="3"/>
              </w:numPr>
              <w:rPr>
                <w:rFonts w:cstheme="minorHAnsi"/>
                <w:bCs/>
                <w:sz w:val="24"/>
                <w:szCs w:val="24"/>
              </w:rPr>
            </w:pPr>
            <w:proofErr w:type="spellStart"/>
            <w:r>
              <w:rPr>
                <w:rFonts w:cstheme="minorHAnsi"/>
                <w:bCs/>
                <w:sz w:val="24"/>
                <w:szCs w:val="24"/>
              </w:rPr>
              <w:t>Mblock</w:t>
            </w:r>
            <w:proofErr w:type="spellEnd"/>
            <w:r>
              <w:rPr>
                <w:rFonts w:cstheme="minorHAnsi"/>
                <w:bCs/>
                <w:sz w:val="24"/>
                <w:szCs w:val="24"/>
              </w:rPr>
              <w:t xml:space="preserve"> 5 programı genel özellikleri ile tanıtılır.</w:t>
            </w:r>
            <w:r w:rsidR="00226120">
              <w:rPr>
                <w:rFonts w:cstheme="minorHAnsi"/>
                <w:bCs/>
                <w:sz w:val="24"/>
                <w:szCs w:val="24"/>
              </w:rPr>
              <w:t xml:space="preserve"> </w:t>
            </w:r>
            <w:proofErr w:type="spellStart"/>
            <w:r w:rsidRPr="00226120">
              <w:rPr>
                <w:rFonts w:cstheme="minorHAnsi"/>
                <w:bCs/>
                <w:sz w:val="24"/>
                <w:szCs w:val="24"/>
              </w:rPr>
              <w:t>Mblock</w:t>
            </w:r>
            <w:proofErr w:type="spellEnd"/>
            <w:r w:rsidRPr="00226120">
              <w:rPr>
                <w:rFonts w:cstheme="minorHAnsi"/>
                <w:bCs/>
                <w:sz w:val="24"/>
                <w:szCs w:val="24"/>
              </w:rPr>
              <w:t xml:space="preserve"> 5 programına uzantı ekleme yöntemleri gösterilir.</w:t>
            </w:r>
            <w:r w:rsidR="00226120">
              <w:rPr>
                <w:rFonts w:cstheme="minorHAnsi"/>
                <w:bCs/>
                <w:sz w:val="24"/>
                <w:szCs w:val="24"/>
              </w:rPr>
              <w:t xml:space="preserve"> </w:t>
            </w:r>
            <w:r w:rsidR="00512F76" w:rsidRPr="00226120">
              <w:rPr>
                <w:rFonts w:cstheme="minorHAnsi"/>
                <w:bCs/>
                <w:sz w:val="24"/>
                <w:szCs w:val="24"/>
              </w:rPr>
              <w:t>Makine Öğrenimi</w:t>
            </w:r>
            <w:r w:rsidRPr="00226120">
              <w:rPr>
                <w:rFonts w:cstheme="minorHAnsi"/>
                <w:bCs/>
                <w:sz w:val="24"/>
                <w:szCs w:val="24"/>
              </w:rPr>
              <w:t xml:space="preserve"> uzantısı yüklenir ve genel kodlar incelenir.</w:t>
            </w:r>
          </w:p>
          <w:p w14:paraId="0DD5C110" w14:textId="13740719" w:rsidR="00CC5BBE" w:rsidRDefault="00512F76" w:rsidP="00615B2D">
            <w:pPr>
              <w:pStyle w:val="ListeParagraf"/>
              <w:rPr>
                <w:rFonts w:cstheme="minorHAnsi"/>
                <w:bCs/>
                <w:sz w:val="24"/>
                <w:szCs w:val="24"/>
              </w:rPr>
            </w:pPr>
            <w:r>
              <w:rPr>
                <w:noProof/>
              </w:rPr>
              <w:drawing>
                <wp:inline distT="0" distB="0" distL="0" distR="0" wp14:anchorId="65410F9D" wp14:editId="310C6174">
                  <wp:extent cx="1577340" cy="2214246"/>
                  <wp:effectExtent l="0" t="0" r="381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82445" cy="2221413"/>
                          </a:xfrm>
                          <a:prstGeom prst="rect">
                            <a:avLst/>
                          </a:prstGeom>
                        </pic:spPr>
                      </pic:pic>
                    </a:graphicData>
                  </a:graphic>
                </wp:inline>
              </w:drawing>
            </w:r>
          </w:p>
          <w:p w14:paraId="63F67291" w14:textId="77777777" w:rsidR="00CC5BBE" w:rsidRDefault="00CC5BBE" w:rsidP="00615B2D">
            <w:pPr>
              <w:pStyle w:val="ListeParagraf"/>
              <w:rPr>
                <w:rFonts w:cstheme="minorHAnsi"/>
                <w:bCs/>
                <w:sz w:val="24"/>
                <w:szCs w:val="24"/>
              </w:rPr>
            </w:pPr>
          </w:p>
          <w:p w14:paraId="43148D02" w14:textId="5AF25A69" w:rsidR="00615B2D" w:rsidRDefault="00512F76" w:rsidP="000A4D06">
            <w:pPr>
              <w:pStyle w:val="ListeParagraf"/>
              <w:numPr>
                <w:ilvl w:val="0"/>
                <w:numId w:val="3"/>
              </w:numPr>
              <w:rPr>
                <w:rFonts w:cstheme="minorHAnsi"/>
                <w:bCs/>
                <w:sz w:val="24"/>
                <w:szCs w:val="24"/>
              </w:rPr>
            </w:pPr>
            <w:r>
              <w:rPr>
                <w:rFonts w:cstheme="minorHAnsi"/>
                <w:bCs/>
                <w:sz w:val="24"/>
                <w:szCs w:val="24"/>
              </w:rPr>
              <w:t xml:space="preserve">Öğrenci bilgileri makine öğrenimi uygulamasının </w:t>
            </w:r>
            <w:proofErr w:type="spellStart"/>
            <w:r>
              <w:rPr>
                <w:rFonts w:cstheme="minorHAnsi"/>
                <w:bCs/>
                <w:sz w:val="24"/>
                <w:szCs w:val="24"/>
              </w:rPr>
              <w:t>veritabanına</w:t>
            </w:r>
            <w:proofErr w:type="spellEnd"/>
            <w:r>
              <w:rPr>
                <w:rFonts w:cstheme="minorHAnsi"/>
                <w:bCs/>
                <w:sz w:val="24"/>
                <w:szCs w:val="24"/>
              </w:rPr>
              <w:t xml:space="preserve"> eklenerek yapay zekanın öğrencileri öğrenmesi sağlanır.</w:t>
            </w:r>
            <w:r w:rsidR="006C082C">
              <w:rPr>
                <w:rFonts w:cstheme="minorHAnsi"/>
                <w:bCs/>
                <w:sz w:val="24"/>
                <w:szCs w:val="24"/>
              </w:rPr>
              <w:t xml:space="preserve"> Örnek olarak 2 öğrenci tanımlanır ve bir tane hiç öğrencinin olmadığı görseller makine öğrenimine yüklenir.</w:t>
            </w:r>
          </w:p>
          <w:p w14:paraId="6669C2F4" w14:textId="1C22CB02" w:rsidR="00CC5BBE" w:rsidRDefault="006C082C" w:rsidP="00615B2D">
            <w:pPr>
              <w:pStyle w:val="ListeParagraf"/>
              <w:rPr>
                <w:rFonts w:cstheme="minorHAnsi"/>
                <w:bCs/>
                <w:sz w:val="24"/>
                <w:szCs w:val="24"/>
              </w:rPr>
            </w:pPr>
            <w:r>
              <w:rPr>
                <w:rFonts w:cstheme="minorHAnsi"/>
                <w:bCs/>
                <w:noProof/>
                <w:sz w:val="24"/>
                <w:szCs w:val="24"/>
              </w:rPr>
              <w:drawing>
                <wp:inline distT="0" distB="0" distL="0" distR="0" wp14:anchorId="7DD2D0CF" wp14:editId="76D3663E">
                  <wp:extent cx="4267200" cy="253746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rotWithShape="1">
                          <a:blip r:embed="rId6" cstate="print">
                            <a:extLst>
                              <a:ext uri="{28A0092B-C50C-407E-A947-70E740481C1C}">
                                <a14:useLocalDpi xmlns:a14="http://schemas.microsoft.com/office/drawing/2010/main" val="0"/>
                              </a:ext>
                            </a:extLst>
                          </a:blip>
                          <a:srcRect r="5405"/>
                          <a:stretch/>
                        </pic:blipFill>
                        <pic:spPr bwMode="auto">
                          <a:xfrm>
                            <a:off x="0" y="0"/>
                            <a:ext cx="4276746" cy="2543136"/>
                          </a:xfrm>
                          <a:prstGeom prst="rect">
                            <a:avLst/>
                          </a:prstGeom>
                          <a:ln>
                            <a:noFill/>
                          </a:ln>
                          <a:extLst>
                            <a:ext uri="{53640926-AAD7-44D8-BBD7-CCE9431645EC}">
                              <a14:shadowObscured xmlns:a14="http://schemas.microsoft.com/office/drawing/2010/main"/>
                            </a:ext>
                          </a:extLst>
                        </pic:spPr>
                      </pic:pic>
                    </a:graphicData>
                  </a:graphic>
                </wp:inline>
              </w:drawing>
            </w:r>
          </w:p>
          <w:p w14:paraId="5237AB85" w14:textId="605AC06E" w:rsidR="00615B2D" w:rsidRDefault="006C082C" w:rsidP="00CC5BBE">
            <w:pPr>
              <w:pStyle w:val="ListeParagraf"/>
              <w:numPr>
                <w:ilvl w:val="0"/>
                <w:numId w:val="3"/>
              </w:numPr>
              <w:rPr>
                <w:rFonts w:cstheme="minorHAnsi"/>
                <w:bCs/>
                <w:sz w:val="24"/>
                <w:szCs w:val="24"/>
              </w:rPr>
            </w:pPr>
            <w:r>
              <w:rPr>
                <w:rFonts w:cstheme="minorHAnsi"/>
                <w:bCs/>
                <w:sz w:val="24"/>
                <w:szCs w:val="24"/>
              </w:rPr>
              <w:lastRenderedPageBreak/>
              <w:t>Sadece üç bilgiye sahip olan makine üzerinde denemeler yaparak öğrenci 1 veya öğrenci 2 tanıyıp tanımadığı gözlemlenir.</w:t>
            </w:r>
          </w:p>
          <w:p w14:paraId="41CC42DB" w14:textId="56D3D3DF" w:rsidR="00DE5755" w:rsidRDefault="00DE5755" w:rsidP="00DE5755">
            <w:pPr>
              <w:pStyle w:val="ListeParagraf"/>
              <w:ind w:left="360"/>
              <w:rPr>
                <w:rFonts w:cstheme="minorHAnsi"/>
                <w:bCs/>
                <w:sz w:val="24"/>
                <w:szCs w:val="24"/>
              </w:rPr>
            </w:pPr>
            <w:r>
              <w:rPr>
                <w:rFonts w:cstheme="minorHAnsi"/>
                <w:bCs/>
                <w:sz w:val="24"/>
                <w:szCs w:val="24"/>
              </w:rPr>
              <w:t>Bunun için aşağıdaki kodlar yazılır.</w:t>
            </w:r>
          </w:p>
          <w:p w14:paraId="1773FC6A" w14:textId="57A71F49" w:rsidR="00DE5755" w:rsidRDefault="00DE5755" w:rsidP="00DE5755">
            <w:pPr>
              <w:pStyle w:val="ListeParagraf"/>
              <w:ind w:left="360"/>
              <w:rPr>
                <w:rFonts w:cstheme="minorHAnsi"/>
                <w:bCs/>
                <w:sz w:val="24"/>
                <w:szCs w:val="24"/>
              </w:rPr>
            </w:pPr>
          </w:p>
          <w:p w14:paraId="416816E0" w14:textId="4173A2FA" w:rsidR="00DE5755" w:rsidRDefault="00DE5755" w:rsidP="00DE5755">
            <w:pPr>
              <w:pStyle w:val="ListeParagraf"/>
              <w:ind w:left="360"/>
              <w:rPr>
                <w:rFonts w:cstheme="minorHAnsi"/>
                <w:bCs/>
                <w:sz w:val="24"/>
                <w:szCs w:val="24"/>
              </w:rPr>
            </w:pPr>
            <w:r>
              <w:rPr>
                <w:noProof/>
              </w:rPr>
              <w:drawing>
                <wp:inline distT="0" distB="0" distL="0" distR="0" wp14:anchorId="0C402DF6" wp14:editId="2CB37521">
                  <wp:extent cx="4280535" cy="4409787"/>
                  <wp:effectExtent l="0" t="0" r="571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7419" cy="4416879"/>
                          </a:xfrm>
                          <a:prstGeom prst="rect">
                            <a:avLst/>
                          </a:prstGeom>
                        </pic:spPr>
                      </pic:pic>
                    </a:graphicData>
                  </a:graphic>
                </wp:inline>
              </w:drawing>
            </w:r>
          </w:p>
          <w:p w14:paraId="38E9A109" w14:textId="40168CD9" w:rsidR="00F16CB2" w:rsidRDefault="006C082C" w:rsidP="00F41177">
            <w:pPr>
              <w:pStyle w:val="ListeParagraf"/>
              <w:numPr>
                <w:ilvl w:val="0"/>
                <w:numId w:val="3"/>
              </w:numPr>
              <w:rPr>
                <w:rFonts w:cstheme="minorHAnsi"/>
                <w:bCs/>
                <w:sz w:val="24"/>
                <w:szCs w:val="24"/>
              </w:rPr>
            </w:pPr>
            <w:r>
              <w:rPr>
                <w:rFonts w:cstheme="minorHAnsi"/>
                <w:bCs/>
                <w:sz w:val="24"/>
                <w:szCs w:val="24"/>
              </w:rPr>
              <w:t>Daha sonra tüm öğrencilerin grup çalışması halinde sisteme daha fazla öğrenci yükleyerek tanıyabilen bir sistem yapmaları istenir.</w:t>
            </w:r>
          </w:p>
          <w:p w14:paraId="3C262791" w14:textId="0CEB1BA9" w:rsidR="000E61ED" w:rsidRDefault="000E61ED" w:rsidP="000E61ED">
            <w:pPr>
              <w:rPr>
                <w:rFonts w:cstheme="minorHAnsi"/>
                <w:bCs/>
                <w:sz w:val="24"/>
                <w:szCs w:val="24"/>
              </w:rPr>
            </w:pPr>
          </w:p>
          <w:p w14:paraId="3290D220" w14:textId="2F9A5AFD" w:rsidR="000E61ED" w:rsidRDefault="000E61ED" w:rsidP="000E61ED">
            <w:pPr>
              <w:rPr>
                <w:rFonts w:cstheme="minorHAnsi"/>
                <w:bCs/>
                <w:sz w:val="24"/>
                <w:szCs w:val="24"/>
              </w:rPr>
            </w:pPr>
            <w:r>
              <w:rPr>
                <w:rFonts w:cstheme="minorHAnsi"/>
                <w:bCs/>
                <w:sz w:val="24"/>
                <w:szCs w:val="24"/>
              </w:rPr>
              <w:t xml:space="preserve">Örnek proje dosyasına aşağıdaki link üzerinden ulaşabilirsiniz. </w:t>
            </w:r>
            <w:hyperlink r:id="rId8" w:history="1">
              <w:r w:rsidRPr="003A6782">
                <w:rPr>
                  <w:rStyle w:val="Kpr"/>
                  <w:rFonts w:cstheme="minorHAnsi"/>
                  <w:bCs/>
                  <w:sz w:val="24"/>
                  <w:szCs w:val="24"/>
                </w:rPr>
                <w:t>https://planet.mblock.cc/project/2000235</w:t>
              </w:r>
            </w:hyperlink>
          </w:p>
          <w:p w14:paraId="4E2AD86B" w14:textId="77777777" w:rsidR="000E61ED" w:rsidRPr="000E61ED" w:rsidRDefault="000E61ED" w:rsidP="000E61ED">
            <w:pPr>
              <w:rPr>
                <w:rFonts w:cstheme="minorHAnsi"/>
                <w:bCs/>
                <w:sz w:val="24"/>
                <w:szCs w:val="24"/>
              </w:rPr>
            </w:pPr>
          </w:p>
          <w:p w14:paraId="75D3B9D9" w14:textId="77777777" w:rsidR="00F16CB2" w:rsidRPr="00F16CB2" w:rsidRDefault="00F16CB2" w:rsidP="00F41177">
            <w:pPr>
              <w:rPr>
                <w:rFonts w:cstheme="minorHAnsi"/>
                <w:b/>
                <w:sz w:val="24"/>
                <w:szCs w:val="24"/>
              </w:rPr>
            </w:pPr>
          </w:p>
        </w:tc>
      </w:tr>
      <w:tr w:rsidR="00CC5BBE" w:rsidRPr="00F16CB2" w14:paraId="7F9C13C7" w14:textId="77777777" w:rsidTr="000E61ED">
        <w:trPr>
          <w:trHeight w:val="4380"/>
        </w:trPr>
        <w:tc>
          <w:tcPr>
            <w:tcW w:w="3504" w:type="dxa"/>
            <w:vAlign w:val="center"/>
          </w:tcPr>
          <w:p w14:paraId="12B444A6" w14:textId="77777777" w:rsidR="00F16CB2" w:rsidRPr="00F16CB2" w:rsidRDefault="00F16CB2" w:rsidP="00F41177">
            <w:pPr>
              <w:rPr>
                <w:rFonts w:cstheme="minorHAnsi"/>
                <w:b/>
                <w:sz w:val="24"/>
                <w:szCs w:val="24"/>
              </w:rPr>
            </w:pPr>
            <w:r w:rsidRPr="00F16CB2">
              <w:rPr>
                <w:rFonts w:cstheme="minorHAnsi"/>
                <w:b/>
                <w:sz w:val="24"/>
                <w:szCs w:val="24"/>
              </w:rPr>
              <w:lastRenderedPageBreak/>
              <w:t>Ölçme ve Değerlendirme</w:t>
            </w:r>
          </w:p>
        </w:tc>
        <w:tc>
          <w:tcPr>
            <w:tcW w:w="5802" w:type="dxa"/>
            <w:vAlign w:val="center"/>
          </w:tcPr>
          <w:p w14:paraId="2DD0B5D8" w14:textId="2FD6EF8F" w:rsidR="00A07845" w:rsidRDefault="00A07845" w:rsidP="00A07845">
            <w:pPr>
              <w:rPr>
                <w:rFonts w:cstheme="minorHAnsi"/>
                <w:bCs/>
                <w:sz w:val="24"/>
                <w:szCs w:val="24"/>
              </w:rPr>
            </w:pPr>
            <w:r w:rsidRPr="00A07845">
              <w:rPr>
                <w:rFonts w:cstheme="minorHAnsi"/>
                <w:bCs/>
                <w:sz w:val="24"/>
                <w:szCs w:val="24"/>
              </w:rPr>
              <w:t>Ekte bulunana ölçeklerden etkinlik ve sınıf durumuna uygun olan ölçeği kullanmanız tavsiye edilir.</w:t>
            </w:r>
          </w:p>
          <w:p w14:paraId="63B10A01" w14:textId="77777777" w:rsidR="000A4D06" w:rsidRPr="00A07845" w:rsidRDefault="000A4D06" w:rsidP="00A07845">
            <w:pPr>
              <w:rPr>
                <w:rFonts w:cstheme="minorHAnsi"/>
                <w:bCs/>
                <w:sz w:val="24"/>
                <w:szCs w:val="24"/>
              </w:rPr>
            </w:pPr>
          </w:p>
          <w:p w14:paraId="0D2FB788" w14:textId="4A665C98" w:rsidR="00F16CB2" w:rsidRDefault="00A07845" w:rsidP="00A07845">
            <w:pPr>
              <w:rPr>
                <w:rFonts w:cstheme="minorHAnsi"/>
                <w:bCs/>
                <w:sz w:val="24"/>
                <w:szCs w:val="24"/>
              </w:rPr>
            </w:pPr>
            <w:r w:rsidRPr="00A07845">
              <w:rPr>
                <w:rFonts w:cstheme="minorHAnsi"/>
                <w:bCs/>
                <w:sz w:val="24"/>
                <w:szCs w:val="24"/>
              </w:rPr>
              <w:t xml:space="preserve">• Etkinlik sonunda etkinliğe katılan her öğrenci için aşağıda bulunan kazanım Kontrol Listesini doldurulması tavsiye edilir. (Öğrencinin kazanımı gerçekleştirme durumuna göre </w:t>
            </w:r>
            <w:proofErr w:type="gramStart"/>
            <w:r w:rsidRPr="00A07845">
              <w:rPr>
                <w:rFonts w:cstheme="minorHAnsi"/>
                <w:bCs/>
                <w:sz w:val="24"/>
                <w:szCs w:val="24"/>
              </w:rPr>
              <w:t>Evet</w:t>
            </w:r>
            <w:proofErr w:type="gramEnd"/>
            <w:r w:rsidRPr="00A07845">
              <w:rPr>
                <w:rFonts w:cstheme="minorHAnsi"/>
                <w:bCs/>
                <w:sz w:val="24"/>
                <w:szCs w:val="24"/>
              </w:rPr>
              <w:t xml:space="preserve"> – Hayır bölümünü doldurunuz.)</w:t>
            </w:r>
          </w:p>
          <w:p w14:paraId="53FB1A3F" w14:textId="632AB35C" w:rsidR="00A07845" w:rsidRDefault="00A07845" w:rsidP="00A07845">
            <w:pPr>
              <w:rPr>
                <w:rFonts w:cstheme="minorHAnsi"/>
                <w:bCs/>
                <w:sz w:val="24"/>
                <w:szCs w:val="24"/>
              </w:rPr>
            </w:pPr>
          </w:p>
          <w:tbl>
            <w:tblPr>
              <w:tblStyle w:val="TabloKlavuzu"/>
              <w:tblW w:w="7374" w:type="dxa"/>
              <w:tblLook w:val="04A0" w:firstRow="1" w:lastRow="0" w:firstColumn="1" w:lastColumn="0" w:noHBand="0" w:noVBand="1"/>
            </w:tblPr>
            <w:tblGrid>
              <w:gridCol w:w="4591"/>
              <w:gridCol w:w="1311"/>
              <w:gridCol w:w="1472"/>
            </w:tblGrid>
            <w:tr w:rsidR="00A07845" w:rsidRPr="00A07845" w14:paraId="61FE24EB" w14:textId="37EBB8CC" w:rsidTr="006C082C">
              <w:trPr>
                <w:trHeight w:val="409"/>
              </w:trPr>
              <w:tc>
                <w:tcPr>
                  <w:tcW w:w="4591" w:type="dxa"/>
                </w:tcPr>
                <w:p w14:paraId="2B22680B" w14:textId="5E125DC6" w:rsidR="00A07845" w:rsidRPr="00A07845" w:rsidRDefault="00A07845" w:rsidP="00A07845">
                  <w:pPr>
                    <w:jc w:val="center"/>
                    <w:rPr>
                      <w:rFonts w:cstheme="minorHAnsi"/>
                      <w:b/>
                      <w:sz w:val="24"/>
                      <w:szCs w:val="24"/>
                    </w:rPr>
                  </w:pPr>
                  <w:r w:rsidRPr="00A07845">
                    <w:rPr>
                      <w:rFonts w:cstheme="minorHAnsi"/>
                      <w:b/>
                      <w:sz w:val="24"/>
                      <w:szCs w:val="24"/>
                    </w:rPr>
                    <w:t>Kazanım Kontrol Listesi</w:t>
                  </w:r>
                </w:p>
              </w:tc>
              <w:tc>
                <w:tcPr>
                  <w:tcW w:w="1311" w:type="dxa"/>
                </w:tcPr>
                <w:p w14:paraId="70DB6793" w14:textId="01A4530B" w:rsidR="00A07845" w:rsidRPr="00A07845" w:rsidRDefault="00A07845" w:rsidP="00A07845">
                  <w:pPr>
                    <w:jc w:val="center"/>
                    <w:rPr>
                      <w:rFonts w:cstheme="minorHAnsi"/>
                      <w:b/>
                      <w:sz w:val="24"/>
                      <w:szCs w:val="24"/>
                    </w:rPr>
                  </w:pPr>
                  <w:r w:rsidRPr="00A07845">
                    <w:rPr>
                      <w:rFonts w:cstheme="minorHAnsi"/>
                      <w:b/>
                      <w:sz w:val="24"/>
                      <w:szCs w:val="24"/>
                    </w:rPr>
                    <w:t>Evet</w:t>
                  </w:r>
                </w:p>
              </w:tc>
              <w:tc>
                <w:tcPr>
                  <w:tcW w:w="1472" w:type="dxa"/>
                </w:tcPr>
                <w:p w14:paraId="691D3A81" w14:textId="608B375A" w:rsidR="00A07845" w:rsidRPr="00A07845" w:rsidRDefault="00A07845" w:rsidP="00A07845">
                  <w:pPr>
                    <w:jc w:val="center"/>
                    <w:rPr>
                      <w:rFonts w:cstheme="minorHAnsi"/>
                      <w:b/>
                      <w:sz w:val="24"/>
                      <w:szCs w:val="24"/>
                    </w:rPr>
                  </w:pPr>
                  <w:r w:rsidRPr="00A07845">
                    <w:rPr>
                      <w:rFonts w:cstheme="minorHAnsi"/>
                      <w:b/>
                      <w:sz w:val="24"/>
                      <w:szCs w:val="24"/>
                    </w:rPr>
                    <w:t>Hayır</w:t>
                  </w:r>
                </w:p>
              </w:tc>
            </w:tr>
            <w:tr w:rsidR="00A07845" w:rsidRPr="00A07845" w14:paraId="0C0130DA" w14:textId="215A633F" w:rsidTr="006C082C">
              <w:trPr>
                <w:trHeight w:val="409"/>
              </w:trPr>
              <w:tc>
                <w:tcPr>
                  <w:tcW w:w="4591" w:type="dxa"/>
                </w:tcPr>
                <w:p w14:paraId="6DDB2AAD" w14:textId="5DFB1319" w:rsidR="00A07845" w:rsidRPr="00A07845" w:rsidRDefault="000E61ED" w:rsidP="000E61ED">
                  <w:pPr>
                    <w:rPr>
                      <w:rFonts w:cstheme="minorHAnsi"/>
                      <w:bCs/>
                      <w:sz w:val="24"/>
                      <w:szCs w:val="24"/>
                    </w:rPr>
                  </w:pPr>
                  <w:r w:rsidRPr="000E61ED">
                    <w:rPr>
                      <w:rFonts w:cstheme="minorHAnsi"/>
                      <w:bCs/>
                      <w:sz w:val="24"/>
                      <w:szCs w:val="24"/>
                    </w:rPr>
                    <w:t>Koşullu ifadeler ve döngüleri kullanarak program yazabilir.</w:t>
                  </w:r>
                </w:p>
              </w:tc>
              <w:tc>
                <w:tcPr>
                  <w:tcW w:w="1311" w:type="dxa"/>
                </w:tcPr>
                <w:p w14:paraId="184AEC19" w14:textId="77777777" w:rsidR="00A07845" w:rsidRPr="00A07845" w:rsidRDefault="00A07845" w:rsidP="00454E9A">
                  <w:pPr>
                    <w:rPr>
                      <w:rFonts w:cstheme="minorHAnsi"/>
                      <w:bCs/>
                      <w:sz w:val="24"/>
                      <w:szCs w:val="24"/>
                    </w:rPr>
                  </w:pPr>
                </w:p>
              </w:tc>
              <w:tc>
                <w:tcPr>
                  <w:tcW w:w="1472" w:type="dxa"/>
                </w:tcPr>
                <w:p w14:paraId="239E2F72" w14:textId="77777777" w:rsidR="00A07845" w:rsidRPr="00A07845" w:rsidRDefault="00A07845" w:rsidP="00454E9A">
                  <w:pPr>
                    <w:rPr>
                      <w:rFonts w:cstheme="minorHAnsi"/>
                      <w:bCs/>
                      <w:sz w:val="24"/>
                      <w:szCs w:val="24"/>
                    </w:rPr>
                  </w:pPr>
                </w:p>
              </w:tc>
            </w:tr>
            <w:tr w:rsidR="00A07845" w:rsidRPr="00A07845" w14:paraId="54CEE454" w14:textId="068EEDCD" w:rsidTr="006C082C">
              <w:trPr>
                <w:trHeight w:val="426"/>
              </w:trPr>
              <w:tc>
                <w:tcPr>
                  <w:tcW w:w="4591" w:type="dxa"/>
                </w:tcPr>
                <w:p w14:paraId="24BBD45E" w14:textId="75E8C64E" w:rsidR="00A07845" w:rsidRPr="00A07845" w:rsidRDefault="000E61ED" w:rsidP="00D65104">
                  <w:pPr>
                    <w:rPr>
                      <w:rFonts w:cstheme="minorHAnsi"/>
                      <w:bCs/>
                      <w:sz w:val="24"/>
                      <w:szCs w:val="24"/>
                    </w:rPr>
                  </w:pPr>
                  <w:r w:rsidRPr="000E61ED">
                    <w:rPr>
                      <w:rFonts w:cstheme="minorHAnsi"/>
                      <w:bCs/>
                      <w:sz w:val="24"/>
                      <w:szCs w:val="24"/>
                    </w:rPr>
                    <w:t>Programın işlem Basamakları Çıkarabilir.</w:t>
                  </w:r>
                </w:p>
              </w:tc>
              <w:tc>
                <w:tcPr>
                  <w:tcW w:w="1311" w:type="dxa"/>
                </w:tcPr>
                <w:p w14:paraId="5A24FDF4" w14:textId="77777777" w:rsidR="00A07845" w:rsidRPr="00A07845" w:rsidRDefault="00A07845" w:rsidP="00454E9A">
                  <w:pPr>
                    <w:rPr>
                      <w:rFonts w:cstheme="minorHAnsi"/>
                      <w:bCs/>
                      <w:sz w:val="24"/>
                      <w:szCs w:val="24"/>
                    </w:rPr>
                  </w:pPr>
                </w:p>
              </w:tc>
              <w:tc>
                <w:tcPr>
                  <w:tcW w:w="1472" w:type="dxa"/>
                </w:tcPr>
                <w:p w14:paraId="34458C98" w14:textId="77777777" w:rsidR="00A07845" w:rsidRPr="00A07845" w:rsidRDefault="00A07845" w:rsidP="00454E9A">
                  <w:pPr>
                    <w:rPr>
                      <w:rFonts w:cstheme="minorHAnsi"/>
                      <w:bCs/>
                      <w:sz w:val="24"/>
                      <w:szCs w:val="24"/>
                    </w:rPr>
                  </w:pPr>
                </w:p>
              </w:tc>
            </w:tr>
            <w:tr w:rsidR="00A07845" w:rsidRPr="00A07845" w14:paraId="29BA745F" w14:textId="6B2F62C1" w:rsidTr="006C082C">
              <w:trPr>
                <w:trHeight w:val="409"/>
              </w:trPr>
              <w:tc>
                <w:tcPr>
                  <w:tcW w:w="4591" w:type="dxa"/>
                </w:tcPr>
                <w:p w14:paraId="201A3D9D" w14:textId="1312942F" w:rsidR="00A07845" w:rsidRPr="00A07845" w:rsidRDefault="000E61ED" w:rsidP="00454E9A">
                  <w:pPr>
                    <w:rPr>
                      <w:rFonts w:cstheme="minorHAnsi"/>
                      <w:bCs/>
                      <w:sz w:val="24"/>
                      <w:szCs w:val="24"/>
                    </w:rPr>
                  </w:pPr>
                  <w:r w:rsidRPr="000E61ED">
                    <w:rPr>
                      <w:rFonts w:cstheme="minorHAnsi"/>
                      <w:bCs/>
                      <w:sz w:val="24"/>
                      <w:szCs w:val="24"/>
                    </w:rPr>
                    <w:t>Makine Öğrenimi kütüphanesini inceler.</w:t>
                  </w:r>
                </w:p>
              </w:tc>
              <w:tc>
                <w:tcPr>
                  <w:tcW w:w="1311" w:type="dxa"/>
                </w:tcPr>
                <w:p w14:paraId="2C883180" w14:textId="77777777" w:rsidR="00A07845" w:rsidRPr="00A07845" w:rsidRDefault="00A07845" w:rsidP="00454E9A">
                  <w:pPr>
                    <w:rPr>
                      <w:rFonts w:cstheme="minorHAnsi"/>
                      <w:bCs/>
                      <w:sz w:val="24"/>
                      <w:szCs w:val="24"/>
                    </w:rPr>
                  </w:pPr>
                </w:p>
              </w:tc>
              <w:tc>
                <w:tcPr>
                  <w:tcW w:w="1472" w:type="dxa"/>
                </w:tcPr>
                <w:p w14:paraId="13EC8784" w14:textId="77777777" w:rsidR="00A07845" w:rsidRPr="00A07845" w:rsidRDefault="00A07845" w:rsidP="00454E9A">
                  <w:pPr>
                    <w:rPr>
                      <w:rFonts w:cstheme="minorHAnsi"/>
                      <w:bCs/>
                      <w:sz w:val="24"/>
                      <w:szCs w:val="24"/>
                    </w:rPr>
                  </w:pPr>
                </w:p>
              </w:tc>
            </w:tr>
          </w:tbl>
          <w:p w14:paraId="7BAB8F0E" w14:textId="77777777" w:rsidR="00F16CB2" w:rsidRPr="00F16CB2" w:rsidRDefault="00F16CB2" w:rsidP="00F41177">
            <w:pPr>
              <w:rPr>
                <w:rFonts w:cstheme="minorHAnsi"/>
                <w:b/>
                <w:sz w:val="24"/>
                <w:szCs w:val="24"/>
              </w:rPr>
            </w:pPr>
          </w:p>
        </w:tc>
      </w:tr>
      <w:tr w:rsidR="00CC5BBE" w:rsidRPr="00F16CB2" w14:paraId="0EE9E716" w14:textId="77777777" w:rsidTr="00F16CB2">
        <w:trPr>
          <w:trHeight w:val="485"/>
        </w:trPr>
        <w:tc>
          <w:tcPr>
            <w:tcW w:w="3504" w:type="dxa"/>
            <w:vAlign w:val="center"/>
          </w:tcPr>
          <w:p w14:paraId="21AFB7B3" w14:textId="77777777" w:rsidR="00F16CB2" w:rsidRPr="00F16CB2" w:rsidRDefault="00F16CB2" w:rsidP="00F41177">
            <w:pPr>
              <w:rPr>
                <w:rFonts w:cstheme="minorHAnsi"/>
                <w:b/>
                <w:sz w:val="24"/>
                <w:szCs w:val="24"/>
              </w:rPr>
            </w:pPr>
            <w:r w:rsidRPr="00F16CB2">
              <w:rPr>
                <w:rFonts w:cstheme="minorHAnsi"/>
                <w:b/>
                <w:sz w:val="24"/>
                <w:szCs w:val="24"/>
              </w:rPr>
              <w:t>Kaynakça</w:t>
            </w:r>
          </w:p>
        </w:tc>
        <w:tc>
          <w:tcPr>
            <w:tcW w:w="5802" w:type="dxa"/>
            <w:vAlign w:val="center"/>
          </w:tcPr>
          <w:p w14:paraId="1A3D4EAE" w14:textId="70DE5CF6" w:rsidR="00CD3414" w:rsidRDefault="00000000" w:rsidP="00F41177">
            <w:pPr>
              <w:rPr>
                <w:rFonts w:cstheme="minorHAnsi"/>
                <w:bCs/>
                <w:sz w:val="24"/>
                <w:szCs w:val="24"/>
              </w:rPr>
            </w:pPr>
            <w:hyperlink r:id="rId9" w:history="1">
              <w:r w:rsidR="00CD3414" w:rsidRPr="003A6782">
                <w:rPr>
                  <w:rStyle w:val="Kpr"/>
                  <w:rFonts w:cstheme="minorHAnsi"/>
                  <w:bCs/>
                  <w:sz w:val="24"/>
                  <w:szCs w:val="24"/>
                </w:rPr>
                <w:t>https://mblock.makeblock.com/en-us/</w:t>
              </w:r>
            </w:hyperlink>
          </w:p>
          <w:p w14:paraId="6D2711FC" w14:textId="74346CC2" w:rsidR="00CD3414" w:rsidRPr="006C082C" w:rsidRDefault="00CD3414" w:rsidP="00F41177">
            <w:pPr>
              <w:rPr>
                <w:rFonts w:cstheme="minorHAnsi"/>
                <w:bCs/>
                <w:sz w:val="24"/>
                <w:szCs w:val="24"/>
              </w:rPr>
            </w:pPr>
          </w:p>
        </w:tc>
      </w:tr>
    </w:tbl>
    <w:p w14:paraId="3E52F841" w14:textId="77777777" w:rsidR="00F16CB2" w:rsidRPr="00F16CB2" w:rsidRDefault="00F16CB2" w:rsidP="00F16CB2">
      <w:pPr>
        <w:rPr>
          <w:rFonts w:cstheme="minorHAnsi"/>
          <w:b/>
          <w:sz w:val="24"/>
          <w:szCs w:val="24"/>
        </w:rPr>
      </w:pPr>
    </w:p>
    <w:sectPr w:rsidR="00F16CB2" w:rsidRPr="00F16C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14223"/>
    <w:multiLevelType w:val="hybridMultilevel"/>
    <w:tmpl w:val="02A495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2544BCB"/>
    <w:multiLevelType w:val="hybridMultilevel"/>
    <w:tmpl w:val="54523962"/>
    <w:lvl w:ilvl="0" w:tplc="EFFC214A">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 w15:restartNumberingAfterBreak="0">
    <w:nsid w:val="4EAE37DE"/>
    <w:multiLevelType w:val="hybridMultilevel"/>
    <w:tmpl w:val="FEB2AC5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num w:numId="1" w16cid:durableId="1043600023">
    <w:abstractNumId w:val="2"/>
  </w:num>
  <w:num w:numId="2" w16cid:durableId="689069139">
    <w:abstractNumId w:val="0"/>
  </w:num>
  <w:num w:numId="3" w16cid:durableId="1030767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CB2"/>
    <w:rsid w:val="00031C1D"/>
    <w:rsid w:val="000A4D06"/>
    <w:rsid w:val="000E42BE"/>
    <w:rsid w:val="000E61ED"/>
    <w:rsid w:val="001D1857"/>
    <w:rsid w:val="00226120"/>
    <w:rsid w:val="002E6C52"/>
    <w:rsid w:val="003C1599"/>
    <w:rsid w:val="00512F76"/>
    <w:rsid w:val="00521C87"/>
    <w:rsid w:val="005B5540"/>
    <w:rsid w:val="00615B2D"/>
    <w:rsid w:val="006C082C"/>
    <w:rsid w:val="006D3761"/>
    <w:rsid w:val="006E536C"/>
    <w:rsid w:val="00750CF9"/>
    <w:rsid w:val="009159CB"/>
    <w:rsid w:val="00945F32"/>
    <w:rsid w:val="00A07845"/>
    <w:rsid w:val="00A731A1"/>
    <w:rsid w:val="00A85F47"/>
    <w:rsid w:val="00C26652"/>
    <w:rsid w:val="00CC2F7C"/>
    <w:rsid w:val="00CC5BBE"/>
    <w:rsid w:val="00CD3414"/>
    <w:rsid w:val="00D65104"/>
    <w:rsid w:val="00DB0EB2"/>
    <w:rsid w:val="00DE5755"/>
    <w:rsid w:val="00E71119"/>
    <w:rsid w:val="00F16CB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D58FA"/>
  <w15:chartTrackingRefBased/>
  <w15:docId w15:val="{0F753164-17CB-4E5F-81C8-FE5698DC5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F16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0A4D06"/>
    <w:pPr>
      <w:ind w:left="720"/>
      <w:contextualSpacing/>
    </w:pPr>
  </w:style>
  <w:style w:type="character" w:styleId="Kpr">
    <w:name w:val="Hyperlink"/>
    <w:basedOn w:val="VarsaylanParagrafYazTipi"/>
    <w:uiPriority w:val="99"/>
    <w:unhideWhenUsed/>
    <w:rsid w:val="00DB0EB2"/>
    <w:rPr>
      <w:color w:val="0000FF" w:themeColor="hyperlink"/>
      <w:u w:val="single"/>
    </w:rPr>
  </w:style>
  <w:style w:type="character" w:styleId="zmlenmeyenBahsetme">
    <w:name w:val="Unresolved Mention"/>
    <w:basedOn w:val="VarsaylanParagrafYazTipi"/>
    <w:uiPriority w:val="99"/>
    <w:semiHidden/>
    <w:unhideWhenUsed/>
    <w:rsid w:val="00DB0E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net.mblock.cc/project/2000235"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block.makeblock.com/en-us/"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531</Words>
  <Characters>3029</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adem uzun</dc:creator>
  <cp:keywords/>
  <dc:description/>
  <cp:lastModifiedBy>Özgür ŞEREMET</cp:lastModifiedBy>
  <cp:revision>7</cp:revision>
  <dcterms:created xsi:type="dcterms:W3CDTF">2022-09-28T11:41:00Z</dcterms:created>
  <dcterms:modified xsi:type="dcterms:W3CDTF">2022-09-29T10:50:00Z</dcterms:modified>
</cp:coreProperties>
</file>