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file should be less than 200kb and not access any other files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try to make your agent follow the rules, no one has tested this game 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bot and grader is provided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pretest.py file makes an attempt to test if your file will work. You can just run it.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Filter.py is how I selected words that are allowed in the game. You can repurpose it to find your own words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txt with all the words, and all the valid words are provided.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grader looks at the valid words to handle challenges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xkcd.com/2007/12/31/gh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