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仿宋" w:cs="Arial"/>
          <w:b/>
          <w:bCs/>
          <w:color w:val="000000" w:themeColor="text1"/>
          <w:sz w:val="40"/>
          <w:szCs w:val="40"/>
        </w:rPr>
      </w:pPr>
    </w:p>
    <w:p>
      <w:pPr>
        <w:jc w:val="center"/>
        <w:rPr>
          <w:rFonts w:hint="default" w:ascii="Arial" w:hAnsi="Arial" w:eastAsia="楷体" w:cs="Arial"/>
          <w:b/>
          <w:bCs/>
          <w:color w:val="000000" w:themeColor="text1"/>
          <w:sz w:val="40"/>
          <w:szCs w:val="40"/>
          <w:lang w:val="en-US" w:eastAsia="zh-CN"/>
        </w:rPr>
      </w:pPr>
      <w:r>
        <w:rPr>
          <w:rFonts w:hint="default" w:ascii="Arial" w:hAnsi="Arial" w:eastAsia="楷体" w:cs="Arial"/>
          <w:b/>
          <w:bCs/>
          <w:color w:val="000000" w:themeColor="text1"/>
          <w:sz w:val="40"/>
          <w:szCs w:val="40"/>
        </w:rPr>
        <w:t>CardSystem</w:t>
      </w:r>
      <w:r>
        <w:rPr>
          <w:rFonts w:hint="default" w:ascii="Arial" w:hAnsi="Arial" w:eastAsia="楷体" w:cs="Arial"/>
          <w:b/>
          <w:bCs/>
          <w:color w:val="000000" w:themeColor="text1"/>
          <w:sz w:val="40"/>
          <w:szCs w:val="40"/>
          <w:lang w:val="en-US" w:eastAsia="zh-CN"/>
        </w:rPr>
        <w:t xml:space="preserve"> interface instructions for customized development</w:t>
      </w:r>
    </w:p>
    <w:p>
      <w:pPr>
        <w:jc w:val="center"/>
        <w:rPr>
          <w:rFonts w:hint="default" w:ascii="Arial" w:hAnsi="Arial" w:eastAsia="楷体" w:cs="Arial"/>
          <w:b/>
          <w:bCs/>
          <w:color w:val="000000" w:themeColor="text1"/>
          <w:sz w:val="40"/>
          <w:szCs w:val="40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>1.  Customers who want to developing some functions or special requests by using xixun</w:t>
      </w:r>
      <w:r>
        <w:rPr>
          <w:rFonts w:hint="eastAsia" w:ascii="Arial" w:hAnsi="Arial" w:eastAsia="楷体" w:cs="Arial"/>
          <w:color w:val="000000" w:themeColor="text1"/>
          <w:sz w:val="28"/>
          <w:szCs w:val="28"/>
          <w:lang w:val="en-US" w:eastAsia="zh-CN"/>
        </w:rPr>
        <w:t xml:space="preserve"> android system controller</w:t>
      </w: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 xml:space="preserve">, please refer to this instructions; use </w:t>
      </w:r>
      <w:r>
        <w:rPr>
          <w:rFonts w:hint="eastAsia" w:ascii="Arial" w:hAnsi="Arial" w:eastAsia="楷体" w:cs="Arial"/>
          <w:color w:val="000000" w:themeColor="text1"/>
          <w:sz w:val="28"/>
          <w:szCs w:val="28"/>
          <w:lang w:val="en-US" w:eastAsia="zh-CN"/>
        </w:rPr>
        <w:t xml:space="preserve">AIDL </w:t>
      </w: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 xml:space="preserve">provided by Android  binding services to keep communication between processes. </w:t>
      </w: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Arial" w:hAnsi="Arial" w:eastAsia="楷体" w:cs="Arial"/>
          <w:color w:val="00B050"/>
          <w:sz w:val="32"/>
          <w:szCs w:val="32"/>
          <w:lang w:val="en-US" w:eastAsia="zh-CN"/>
        </w:rPr>
      </w:pPr>
      <w:r>
        <w:rPr>
          <w:rFonts w:hint="default" w:ascii="Arial" w:hAnsi="Arial" w:eastAsia="楷体" w:cs="Arial"/>
          <w:color w:val="00B050"/>
          <w:sz w:val="32"/>
          <w:szCs w:val="32"/>
          <w:lang w:val="en-US" w:eastAsia="zh-CN"/>
        </w:rPr>
        <w:t xml:space="preserve">Files and folders usage </w:t>
      </w:r>
    </w:p>
    <w:p>
      <w:pPr>
        <w:numPr>
          <w:ilvl w:val="0"/>
          <w:numId w:val="0"/>
        </w:num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>2.1, folder “AidlDemo”is part of demo of  how to use aidl interface.</w:t>
      </w: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>2.2, file “</w:t>
      </w:r>
      <w:r>
        <w:rPr>
          <w:rFonts w:hint="default" w:ascii="Arial" w:hAnsi="Arial" w:eastAsia="楷体" w:cs="Arial"/>
          <w:color w:val="000000" w:themeColor="text1"/>
          <w:sz w:val="28"/>
          <w:szCs w:val="28"/>
        </w:rPr>
        <w:t>CardService.aidl</w:t>
      </w: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 xml:space="preserve">” is aidl configuration file, contains all method names for all of services that we provided. </w:t>
      </w: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>2.3, file “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xixun_card_settings_1.2.1.jar</w:t>
      </w: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 xml:space="preserve">” is  customized development service jar package, need to import it into Android project. </w:t>
      </w: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>2.4,file “</w:t>
      </w:r>
      <w:r>
        <w:rPr>
          <w:rFonts w:hint="default" w:ascii="Arial" w:hAnsi="Arial" w:eastAsia="楷体" w:cs="Arial"/>
          <w:color w:val="000000" w:themeColor="text1"/>
          <w:sz w:val="28"/>
          <w:szCs w:val="28"/>
        </w:rPr>
        <w:t>task_dto5.jar</w:t>
      </w: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>”is  customized development scheduled task data type jar package, if need customized scheduled tasks, like brightness, volume, screen on/off in schedule, then need to introduce this package, and use it together with “</w:t>
      </w: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xixun_card_settings_1.2.1.jar</w:t>
      </w: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>”</w:t>
      </w: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B050"/>
          <w:sz w:val="32"/>
          <w:szCs w:val="32"/>
          <w:lang w:val="en-US" w:eastAsia="zh-CN"/>
        </w:rPr>
      </w:pPr>
      <w:r>
        <w:rPr>
          <w:rFonts w:hint="default" w:ascii="Arial" w:hAnsi="Arial" w:eastAsia="楷体" w:cs="Arial"/>
          <w:color w:val="00B050"/>
          <w:sz w:val="32"/>
          <w:szCs w:val="32"/>
          <w:lang w:val="en-US" w:eastAsia="zh-CN"/>
        </w:rPr>
        <w:t>3. NOTES</w:t>
      </w: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>3.1 Should communicate in sub thread when using aidl interface;</w:t>
      </w: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>3.2 Aidl bin</w:t>
      </w:r>
      <w:r>
        <w:rPr>
          <w:rFonts w:hint="eastAsia" w:ascii="Arial" w:hAnsi="Arial" w:eastAsia="楷体" w:cs="Arial"/>
          <w:color w:val="000000" w:themeColor="text1"/>
          <w:sz w:val="28"/>
          <w:szCs w:val="28"/>
          <w:lang w:val="en-US" w:eastAsia="zh-CN"/>
        </w:rPr>
        <w:t>d</w:t>
      </w:r>
      <w:bookmarkStart w:id="0" w:name="_GoBack"/>
      <w:bookmarkEnd w:id="0"/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 xml:space="preserve"> service adopt asynchronous operation, so need to judge if it is empty after getting the bing service. If not empty, then can use this interface; if empty, then need to acquire it again. </w:t>
      </w:r>
    </w:p>
    <w:p>
      <w:pPr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default" w:ascii="Arial" w:hAnsi="Arial" w:eastAsia="楷体" w:cs="Arial"/>
          <w:color w:val="00B050"/>
          <w:sz w:val="32"/>
          <w:szCs w:val="32"/>
          <w:lang w:val="en-US" w:eastAsia="zh-CN"/>
        </w:rPr>
      </w:pPr>
      <w:r>
        <w:rPr>
          <w:rFonts w:hint="default" w:ascii="Arial" w:hAnsi="Arial" w:eastAsia="楷体" w:cs="Arial"/>
          <w:color w:val="00B050"/>
          <w:sz w:val="32"/>
          <w:szCs w:val="32"/>
          <w:lang w:val="en-US" w:eastAsia="zh-CN"/>
        </w:rPr>
        <w:t>Modified logs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微软雅黑" w:cs="Arial"/>
          <w:b/>
          <w:color w:val="auto"/>
          <w:kern w:val="1"/>
          <w:sz w:val="21"/>
          <w:szCs w:val="21"/>
          <w:shd w:val="clear" w:color="auto" w:fill="FFFFFF"/>
          <w:lang w:val="en-US" w:eastAsia="zh-CN" w:bidi="ar-SA"/>
        </w:rPr>
        <w:t xml:space="preserve"> </w:t>
      </w:r>
      <w:r>
        <w:rPr>
          <w:rFonts w:hint="default" w:ascii="Arial" w:hAnsi="Arial" w:eastAsia="Arial Unicode MS" w:cs="Arial"/>
          <w:b/>
          <w:color w:val="auto"/>
          <w:kern w:val="1"/>
          <w:sz w:val="28"/>
          <w:szCs w:val="28"/>
          <w:shd w:val="clear" w:color="auto" w:fill="FFFFFF"/>
          <w:lang w:eastAsia="zh-CN" w:bidi="ar-SA"/>
        </w:rPr>
        <w:t>2018.05.18: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Added RealtimeServer sending broadcast :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Arial Unicode MS" w:cs="Arial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  <w:shd w:val="clear" w:color="auto" w:fill="FFFFFF"/>
          <w:lang w:bidi="ar-SA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  <w:shd w:val="clear" w:color="auto" w:fill="FFFFFF"/>
          <w:lang w:bidi="ar-SA"/>
        </w:rPr>
        <w:t>Action： "xixun.intent.action.SET_REALTIME_SERVER"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Arial Unicode MS" w:cs="Arial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  <w:shd w:val="clear" w:color="auto" w:fill="FFFFFF"/>
          <w:lang w:bidi="ar-SA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  <w:shd w:val="clear" w:color="auto" w:fill="FFFFFF"/>
          <w:lang w:bidi="ar-SA"/>
        </w:rPr>
        <w:t>intent.getStringExtra(“server”);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Arial Unicode MS" w:cs="Arial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b/>
          <w:color w:val="auto"/>
          <w:kern w:val="1"/>
          <w:sz w:val="28"/>
          <w:szCs w:val="28"/>
          <w:shd w:val="clear" w:color="auto" w:fill="FFFFFF"/>
          <w:lang w:eastAsia="zh-CN" w:bidi="ar-SA"/>
        </w:rPr>
        <w:t>2018.04.08: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Added sending broadcast when system power off: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sz w:val="28"/>
          <w:szCs w:val="28"/>
        </w:rPr>
      </w:pPr>
      <w:r>
        <w:rPr>
          <w:rFonts w:hint="default" w:ascii="Arial" w:hAnsi="Arial" w:eastAsia="Arial Unicode MS" w:cs="Arial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  <w:lang w:bidi="ar-SA"/>
        </w:rPr>
        <w:t>Action： "xixun.intent.action.POWER_OFF"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Arial Unicode MS" w:cs="Arial"/>
          <w:color w:val="000000"/>
          <w:sz w:val="28"/>
          <w:szCs w:val="28"/>
          <w:shd w:val="clear" w:color="auto" w:fill="FFFFFF"/>
          <w:lang w:bidi="ar-SA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b/>
          <w:color w:val="auto"/>
          <w:kern w:val="1"/>
          <w:sz w:val="28"/>
          <w:szCs w:val="28"/>
          <w:shd w:val="clear" w:color="auto" w:fill="FFFFFF"/>
          <w:lang w:eastAsia="zh-CN" w:bidi="ar-SA"/>
        </w:rPr>
        <w:t>2018.06.13: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 xml:space="preserve">Added GPIO  output interface, Need CardSystem version 4.9.9 or above, use AIDL interface executeJsonCommand to transfer data: 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setup command data format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：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{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"id": "String",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character string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ID，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can put random character string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 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"_type": "OperationGPIO",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“method”: 1,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// 0: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config GPIO work mode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；1：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 xml:space="preserve">read 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GPIO；2：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 xml:space="preserve">write 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GPIO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"group": 'B',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if no can leave empty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"num": “10",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// GPIO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 xml:space="preserve"> port number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"value": "1",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as write GPIO,1 is output high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；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as config work mode, 1 is config as output mode, 0 is config input mode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}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If error, return JSON character string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{"_type":"Error","errorMessage": "xxxx"}，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if success, return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{"_type":"Success"}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b/>
          <w:kern w:val="1"/>
          <w:sz w:val="28"/>
          <w:szCs w:val="28"/>
          <w:lang w:bidi="ar-SA"/>
        </w:rPr>
        <w:t>2017.03.01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val="en-US" w:eastAsia="zh-CN" w:bidi="ar-SA"/>
        </w:rPr>
        <w:t>Temperature and humidity broadcast(send this broadcast when get sensor values)</w:t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>Action： “xixun.intent.action.TEMPERATURE_HUMIDITY”</w:t>
      </w:r>
    </w:p>
    <w:p>
      <w:pPr>
        <w:pStyle w:val="8"/>
        <w:widowControl/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>intent.getFloatExtra("temperature", 0f);</w:t>
      </w:r>
    </w:p>
    <w:p>
      <w:pPr>
        <w:pStyle w:val="8"/>
        <w:widowControl/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>intent.getFloatExtra("humidity", 0f);</w:t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>intent.getFloatExtra("noise", 0f);</w:t>
      </w:r>
    </w:p>
    <w:p>
      <w:pPr>
        <w:pStyle w:val="8"/>
        <w:widowControl/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>intent.getIntExtra("pm2.5",0);</w:t>
      </w:r>
    </w:p>
    <w:p>
      <w:pPr>
        <w:pStyle w:val="8"/>
        <w:widowControl/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>intent.getIntExtra("pm10", 0);</w:t>
      </w:r>
    </w:p>
    <w:p>
      <w:pPr>
        <w:pStyle w:val="8"/>
        <w:widowControl/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>intent.getFloatExtra("windSpeed", 0f);</w:t>
      </w:r>
    </w:p>
    <w:p>
      <w:pPr>
        <w:pStyle w:val="8"/>
        <w:widowControl/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>intent.getIntExtra("windDirection",0);</w:t>
      </w:r>
    </w:p>
    <w:p>
      <w:pPr>
        <w:pStyle w:val="8"/>
        <w:widowControl/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b/>
          <w:kern w:val="1"/>
          <w:sz w:val="28"/>
          <w:szCs w:val="28"/>
          <w:lang w:bidi="ar-SA"/>
        </w:rPr>
        <w:t>2017.02.14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val="en-US" w:eastAsia="zh-CN" w:bidi="ar-SA"/>
        </w:rPr>
        <w:t>Get RF mode time （system will send broadcast at the same time when get RF mode time）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>Action： "xixun.intent.action.RF_TIME”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  <w:r>
        <w:rPr>
          <w:rFonts w:hint="default" w:ascii="Arial" w:hAnsi="Arial" w:eastAsia="Arial Unicode MS" w:cs="Arial"/>
          <w:kern w:val="1"/>
          <w:sz w:val="28"/>
          <w:szCs w:val="28"/>
          <w:lang w:val="en-US" w:eastAsia="zh-CN" w:bidi="ar-SA"/>
        </w:rPr>
        <w:t>Get method：</w:t>
      </w: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>long  rfTime = intent.getLongExtra("time", 0);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  <w:tab/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b/>
          <w:bCs/>
          <w:color w:val="000000"/>
          <w:sz w:val="28"/>
          <w:szCs w:val="28"/>
          <w:shd w:val="clear" w:color="auto" w:fill="FFFFFF"/>
          <w:lang w:bidi="ar-SA"/>
        </w:rPr>
        <w:t>2</w:t>
      </w:r>
      <w:r>
        <w:rPr>
          <w:rFonts w:hint="default" w:ascii="Arial" w:hAnsi="Arial" w:eastAsia="Arial Unicode MS" w:cs="Arial"/>
          <w:b/>
          <w:kern w:val="1"/>
          <w:sz w:val="28"/>
          <w:szCs w:val="28"/>
          <w:lang w:bidi="ar-SA"/>
        </w:rPr>
        <w:t>016.12.08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Send GPS information broadcast (for customized development to receive GPS information)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 intent = new Intent("com.xixun.joey.gpsinfo");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intent.putExtra("time", gps.getTime());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time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，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data type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：long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intent.putExtra("latitude", gps.getLatitude());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latitude, data type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：double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intent.putExtra("longitude", gps.getLongitude());//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longitude, data type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：double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intent.putExtra("satelliteNumber", gps.getSatelliteNumber());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satellite numbers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，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data type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：int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5985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intent.putExtra("accuracy", gps.getAccuracy());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accuracy, data type: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float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intent.putExtra("altitude", gps.getAltitude());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altitude, data type: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float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intent.putExtra("speed", gps.getSpeed());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//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speed, data type: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float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6225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intent.putExtra("azimuth", gps.getAzimuth());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 xml:space="preserve">// </w:t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azimuth, data type: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float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context.sendBroadcast(intent);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kern w:val="1"/>
          <w:sz w:val="28"/>
          <w:szCs w:val="28"/>
          <w:lang w:bidi="ar-SA"/>
        </w:rPr>
      </w:pP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  <w:shd w:val="clear" w:color="auto" w:fill="FFFFFF"/>
          <w:lang w:bidi="ar-SA"/>
        </w:rPr>
        <w:t>2016.09.21：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1830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  <w:lang w:val="en-US" w:eastAsia="zh-CN"/>
        </w:rPr>
        <w:t>Added APN config interface, send data by broadcast, data as following</w:t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：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1830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 intent = new Intent("xixun.intent.action.XIXUN_SET_APN");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1830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intent.putExtra("name", "China Unicom");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1830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intent.putExtra("apn", "3gnet");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1830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intent.putExtra("user", "");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1830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intent.putExtra("password", "");</w:t>
      </w:r>
    </w:p>
    <w:p>
      <w:pPr>
        <w:pStyle w:val="8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1830"/>
        </w:tabs>
        <w:rPr>
          <w:rFonts w:hint="default" w:ascii="Arial" w:hAnsi="Arial" w:eastAsia="Arial Unicode MS" w:cs="Arial"/>
          <w:color w:val="000000"/>
          <w:sz w:val="28"/>
          <w:szCs w:val="28"/>
        </w:rPr>
      </w:pPr>
      <w:r>
        <w:rPr>
          <w:rFonts w:hint="default" w:ascii="Arial" w:hAnsi="Arial" w:eastAsia="Arial Unicode MS" w:cs="Arial"/>
          <w:color w:val="000000"/>
          <w:sz w:val="28"/>
          <w:szCs w:val="28"/>
        </w:rPr>
        <w:tab/>
      </w:r>
      <w:r>
        <w:rPr>
          <w:rFonts w:hint="default" w:ascii="Arial" w:hAnsi="Arial" w:eastAsia="Arial Unicode MS" w:cs="Arial"/>
          <w:color w:val="000000"/>
          <w:sz w:val="28"/>
          <w:szCs w:val="28"/>
        </w:rPr>
        <w:t>this.sendBroadcast(intent);</w:t>
      </w:r>
    </w:p>
    <w:p>
      <w:pPr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020000" w:fill="auto"/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 xml:space="preserve">2016.1.08: </w:t>
      </w:r>
    </w:p>
    <w:p>
      <w:pPr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020000" w:fill="auto"/>
        <w:spacing w:line="360" w:lineRule="auto"/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</w:pPr>
      <w:r>
        <w:rPr>
          <w:rFonts w:hint="default" w:ascii="Arial" w:hAnsi="Arial" w:eastAsia="楷体" w:cs="Arial"/>
          <w:color w:val="000000" w:themeColor="text1"/>
          <w:sz w:val="28"/>
          <w:szCs w:val="28"/>
          <w:lang w:val="en-US" w:eastAsia="zh-CN"/>
        </w:rPr>
        <w:t>Add new important interfaces, detect network detect address, to sure smoothly detecting network IP address, using AIDL interface exectueJsonCommand to transferring data:</w:t>
      </w:r>
    </w:p>
    <w:p>
      <w:pPr>
        <w:pStyle w:val="5"/>
        <w:widowControl/>
        <w:shd w:val="clear" w:color="auto" w:fill="FFFFFF"/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18"/>
          <w:szCs w:val="18"/>
          <w:lang w:val="en-US" w:eastAsia="zh-CN"/>
        </w:rPr>
        <w:tab/>
      </w:r>
      <w:r>
        <w:rPr>
          <w:rFonts w:hint="default" w:ascii="Arial" w:hAnsi="Arial" w:eastAsia="微软雅黑" w:cs="Arial"/>
          <w:sz w:val="28"/>
          <w:szCs w:val="28"/>
          <w:lang w:val="en-US" w:eastAsia="zh-CN"/>
        </w:rPr>
        <w:t>config command data type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: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{</w:t>
      </w:r>
    </w:p>
    <w:p>
      <w:pPr>
        <w:pStyle w:val="5"/>
        <w:widowControl/>
        <w:shd w:val="clear" w:color="auto" w:fill="FFFFFF"/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"_type": "SetWatchingAddress"</w:t>
      </w:r>
    </w:p>
    <w:p>
      <w:pPr>
        <w:pStyle w:val="5"/>
        <w:widowControl/>
        <w:shd w:val="clear" w:color="auto" w:fill="FFFFFF"/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"address": “IP or Domain" // IP address or domain name</w:t>
      </w:r>
    </w:p>
    <w:p>
      <w:pPr>
        <w:pStyle w:val="5"/>
        <w:widowControl/>
        <w:shd w:val="clear" w:color="auto" w:fill="FFFFFF"/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}</w:t>
      </w:r>
    </w:p>
    <w:p>
      <w:pPr>
        <w:pStyle w:val="5"/>
        <w:widowControl/>
        <w:shd w:val="clear" w:color="auto" w:fill="FFFFFF"/>
        <w:rPr>
          <w:rFonts w:hint="default" w:ascii="Arial" w:hAnsi="Arial" w:eastAsia="微软雅黑" w:cs="Arial"/>
          <w:sz w:val="28"/>
          <w:szCs w:val="28"/>
          <w:lang w:val="en-US" w:eastAsia="zh-CN"/>
        </w:rPr>
      </w:pP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If error, will return JSON character string{"_type":"Error","errorMessage": "xxxx"}，if no errorm will return {"_type":"Success"}</w:t>
      </w:r>
    </w:p>
    <w:p>
      <w:pPr>
        <w:pStyle w:val="5"/>
        <w:widowControl/>
        <w:shd w:val="clear" w:color="auto" w:fill="FFFFFF"/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Arial" w:hAnsi="Arial" w:eastAsia="微软雅黑" w:cs="Arial"/>
          <w:sz w:val="28"/>
          <w:szCs w:val="28"/>
          <w:lang w:val="en-US" w:eastAsia="zh-CN"/>
        </w:rPr>
        <w:tab/>
      </w:r>
      <w:r>
        <w:rPr>
          <w:rFonts w:hint="default" w:ascii="Arial" w:hAnsi="Arial" w:eastAsia="微软雅黑" w:cs="Arial"/>
          <w:sz w:val="28"/>
          <w:szCs w:val="28"/>
          <w:lang w:val="en-US" w:eastAsia="zh-CN"/>
        </w:rPr>
        <w:tab/>
      </w:r>
      <w:r>
        <w:rPr>
          <w:rFonts w:hint="default" w:ascii="Arial" w:hAnsi="Arial" w:eastAsia="微软雅黑" w:cs="Arial"/>
          <w:sz w:val="28"/>
          <w:szCs w:val="28"/>
          <w:lang w:val="en-US" w:eastAsia="zh-CN"/>
        </w:rPr>
        <w:t>Get command data type: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br w:type="textWrapping"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{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br w:type="textWrapping"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 xml:space="preserve">    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"_type": "GetWatchingAddress",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br w:type="textWrapping"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 xml:space="preserve">    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"address": "IP or domain",  //IPaddress or domain name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}</w:t>
      </w:r>
    </w:p>
    <w:p>
      <w:pPr>
        <w:pStyle w:val="5"/>
        <w:widowControl/>
        <w:shd w:val="clear" w:color="auto" w:fill="FFFFFF"/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ab/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If error after receiving command, then will return JSON character string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eastAsia="zh-CN"/>
        </w:rPr>
        <w:t>{"_type":"Error","errorMessage": "xxxx"}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 xml:space="preserve">if no errror will return 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eastAsia="zh-CN"/>
        </w:rPr>
        <w:t>{"_type":"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DataCallback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eastAsia="zh-CN"/>
        </w:rPr>
        <w:t>","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address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eastAsia="zh-CN"/>
        </w:rPr>
        <w:t>": "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val="en-US" w:eastAsia="zh-CN"/>
        </w:rPr>
        <w:t>IP or domain</w:t>
      </w:r>
      <w:r>
        <w:rPr>
          <w:rFonts w:hint="default" w:ascii="Arial" w:hAnsi="Arial" w:eastAsia="微软雅黑" w:cs="Arial"/>
          <w:color w:val="000000"/>
          <w:sz w:val="28"/>
          <w:szCs w:val="28"/>
          <w:shd w:val="clear" w:color="auto" w:fill="FFFFFF"/>
          <w:lang w:eastAsia="zh-CN"/>
        </w:rPr>
        <w:t>"}</w:t>
      </w:r>
    </w:p>
    <w:p>
      <w:pPr>
        <w:pStyle w:val="5"/>
        <w:widowControl/>
        <w:shd w:val="clear" w:color="auto" w:fill="FFFFFF"/>
        <w:rPr>
          <w:rFonts w:hint="default" w:ascii="Arial" w:hAnsi="Arial" w:eastAsia="微软雅黑" w:cs="Arial"/>
          <w:kern w:val="1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020000" w:fill="auto"/>
        <w:spacing w:line="360" w:lineRule="auto"/>
        <w:rPr>
          <w:rFonts w:hint="default" w:ascii="Arial" w:hAnsi="Arial" w:eastAsia="楷体" w:cs="Arial"/>
          <w:color w:val="00B050"/>
          <w:sz w:val="32"/>
          <w:szCs w:val="32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2FD99"/>
    <w:multiLevelType w:val="singleLevel"/>
    <w:tmpl w:val="5642FD9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68F2A10"/>
    <w:multiLevelType w:val="singleLevel"/>
    <w:tmpl w:val="568F2A1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rawingGridHorizontalSpacing w:val="0"/>
  <w:drawingGridVerticalSpacing w:val="0"/>
  <w:displayHorizontalDrawingGridEvery w:val="1"/>
  <w:displayVerticalDrawingGridEvery w:val="1"/>
  <w:doNotShadeFormData w:val="1"/>
  <w:noPunctuationKerning w:val="1"/>
  <w:characterSpacingControl w:val="compressPunctuation"/>
  <w:endnotePr>
    <w:numFmt w:val="decimal"/>
  </w:endnotePr>
  <w:compat>
    <w:spaceForUL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15473C61"/>
    <w:rsid w:val="18167F75"/>
    <w:rsid w:val="27316243"/>
    <w:rsid w:val="522003C6"/>
    <w:rsid w:val="7468528F"/>
    <w:rsid w:val="78B35C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iPriority="0" w:name="Title"/>
    <w:lsdException w:uiPriority="0" w:name="Closing"/>
    <w:lsdException w:uiPriority="0" w:name="Signature"/>
    <w:lsdException w:qFormat="1" w:unhideWhenUsed="0" w:uiPriority="0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iPriority="0" w:name="Strong"/>
    <w:lsdException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020000" w:fill="auto"/>
    </w:pPr>
    <w:rPr>
      <w:rFonts w:ascii="Times New Roman" w:hAnsi="Times New Roman" w:eastAsia="宋体" w:cs="Times New Roman"/>
      <w:kern w:val="1"/>
      <w:sz w:val="20"/>
      <w:szCs w:val="2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pBdr>
        <w:top w:val="none" w:color="000000" w:sz="0" w:space="3"/>
        <w:left w:val="none" w:color="000000" w:sz="0" w:space="3"/>
        <w:bottom w:val="none" w:color="000000" w:sz="0" w:space="3"/>
        <w:right w:val="none" w:color="000000" w:sz="0" w:space="3"/>
        <w:between w:val="none" w:color="000000" w:sz="0" w:space="0"/>
      </w:pBdr>
      <w:shd w:val="clear" w:color="050000" w:fill="auto"/>
      <w:spacing w:before="240" w:after="60"/>
      <w:outlineLvl w:val="0"/>
    </w:pPr>
    <w:rPr>
      <w:rFonts w:ascii="Arial" w:hAnsi="Arial" w:eastAsia="宋体" w:cs="Arial"/>
      <w:b/>
      <w:bCs/>
      <w:kern w:val="1"/>
      <w:sz w:val="36"/>
      <w:szCs w:val="36"/>
      <w:lang w:val="en-US" w:eastAsia="zh-CN" w:bidi="ar-SA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customStyle="1" w:styleId="8">
    <w:name w:val="HTML 预设格式1"/>
    <w:basedOn w:val="1"/>
    <w:qFormat/>
    <w:uiPriority w:val="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1"/>
      <w:sz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2015-11-10T17:11:00Z</dcterms:created>
  <dc:creator>Administrator</dc:creator>
  <cp:lastModifiedBy>xixun023</cp:lastModifiedBy>
  <dcterms:modified xsi:type="dcterms:W3CDTF">2019-06-25T07:55:39Z</dcterms:modified>
  <dc:title>CardSystem interface instructions for customized development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