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将这n个人标记为1, 2, …, n，按照1发信给2, 2发信给3, 3发信给4，…，n-1发信给n的方式，基于每次发信都使得当前收信人掌握的谣言更多，最后n将掌握所有的谣言，由n将所有谣言发送给其他n-1个人。</w:t>
      </w:r>
    </w:p>
    <w:p>
      <w:pPr>
        <w:rPr>
          <w:rFonts w:hint="eastAsia"/>
        </w:rPr>
      </w:pPr>
      <w:r>
        <w:rPr>
          <w:rFonts w:hint="eastAsia"/>
        </w:rPr>
        <w:t>如果n=2,需要两次</w:t>
      </w:r>
    </w:p>
    <w:p>
      <w:pPr>
        <w:rPr>
          <w:rFonts w:hint="eastAsia"/>
        </w:rPr>
      </w:pPr>
      <w:r>
        <w:rPr>
          <w:rFonts w:hint="eastAsia"/>
        </w:rPr>
        <w:t>如果n=3，需要四次</w:t>
      </w:r>
    </w:p>
    <w:p>
      <w:pPr>
        <w:rPr>
          <w:rFonts w:hint="eastAsia"/>
        </w:rPr>
      </w:pPr>
      <w:r>
        <w:rPr>
          <w:rFonts w:hint="eastAsia"/>
        </w:rPr>
        <w:t>如果n=4，需要六次</w:t>
      </w:r>
    </w:p>
    <w:p>
      <w:pPr>
        <w:rPr>
          <w:rFonts w:hint="eastAsia"/>
        </w:rPr>
      </w:pPr>
      <w:r>
        <w:rPr>
          <w:rFonts w:hint="eastAsia"/>
        </w:rPr>
        <w:t>如果n=5，需要八次</w:t>
      </w:r>
    </w:p>
    <w:p>
      <w:pPr>
        <w:rPr>
          <w:rFonts w:hint="eastAsia"/>
        </w:rPr>
      </w:pPr>
      <w:r>
        <w:rPr>
          <w:rFonts w:hint="eastAsia"/>
        </w:rPr>
        <w:t>归纳法可得出2n-2，所以2n-2为最小发信息数。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2020-07-19T05:34:05Z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