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3152" w:themeColor="accent4" w:themeShade="80"/>
          <w:sz w:val="44"/>
          <w:szCs w:val="44"/>
        </w:rPr>
      </w:pPr>
      <w:r>
        <w:rPr>
          <w:rFonts w:hint="eastAsia"/>
          <w:color w:val="403152" w:themeColor="accent4" w:themeShade="80"/>
          <w:sz w:val="44"/>
          <w:szCs w:val="44"/>
        </w:rPr>
        <w:t>第1章 vue介绍与入门</w:t>
      </w:r>
    </w:p>
    <w:p>
      <w:pPr>
        <w:jc w:val="left"/>
        <w:rPr>
          <w:color w:val="943734" w:themeColor="accent2" w:themeShade="BF"/>
          <w:sz w:val="24"/>
          <w:szCs w:val="24"/>
        </w:rPr>
      </w:pPr>
      <w:r>
        <w:rPr>
          <w:rFonts w:hint="eastAsia"/>
          <w:color w:val="943734" w:themeColor="accent2" w:themeShade="BF"/>
          <w:sz w:val="24"/>
          <w:szCs w:val="24"/>
        </w:rPr>
        <w:t>学习目标:</w:t>
      </w:r>
    </w:p>
    <w:p>
      <w:pPr>
        <w:jc w:val="left"/>
        <w:rPr>
          <w:color w:val="943734" w:themeColor="accent2" w:themeShade="BF"/>
          <w:sz w:val="24"/>
          <w:szCs w:val="24"/>
        </w:rPr>
      </w:pPr>
      <w:r>
        <w:rPr>
          <w:rFonts w:hint="eastAsia"/>
          <w:color w:val="943734" w:themeColor="accent2" w:themeShade="BF"/>
          <w:sz w:val="24"/>
          <w:szCs w:val="24"/>
        </w:rPr>
        <w:tab/>
      </w:r>
      <w:r>
        <w:rPr>
          <w:rFonts w:hint="eastAsia"/>
          <w:color w:val="943734" w:themeColor="accent2" w:themeShade="BF"/>
          <w:sz w:val="24"/>
          <w:szCs w:val="24"/>
        </w:rPr>
        <w:t>1.什么是vue</w:t>
      </w:r>
    </w:p>
    <w:p>
      <w:pPr>
        <w:jc w:val="left"/>
        <w:rPr>
          <w:color w:val="943734" w:themeColor="accent2" w:themeShade="BF"/>
          <w:sz w:val="24"/>
          <w:szCs w:val="24"/>
        </w:rPr>
      </w:pPr>
      <w:r>
        <w:rPr>
          <w:rFonts w:hint="eastAsia"/>
          <w:color w:val="943734" w:themeColor="accent2" w:themeShade="BF"/>
          <w:sz w:val="24"/>
          <w:szCs w:val="24"/>
        </w:rPr>
        <w:tab/>
      </w:r>
      <w:r>
        <w:rPr>
          <w:rFonts w:hint="eastAsia"/>
          <w:color w:val="943734" w:themeColor="accent2" w:themeShade="BF"/>
          <w:sz w:val="24"/>
          <w:szCs w:val="24"/>
        </w:rPr>
        <w:t>2.什么是mvvm 与单页面应用程序</w:t>
      </w:r>
    </w:p>
    <w:p>
      <w:pPr>
        <w:jc w:val="left"/>
        <w:rPr>
          <w:color w:val="943734" w:themeColor="accent2" w:themeShade="BF"/>
          <w:sz w:val="24"/>
          <w:szCs w:val="24"/>
        </w:rPr>
      </w:pPr>
      <w:r>
        <w:rPr>
          <w:rFonts w:hint="eastAsia"/>
          <w:color w:val="943734" w:themeColor="accent2" w:themeShade="BF"/>
          <w:sz w:val="24"/>
          <w:szCs w:val="24"/>
        </w:rPr>
        <w:tab/>
      </w:r>
      <w:r>
        <w:rPr>
          <w:rFonts w:hint="eastAsia"/>
          <w:color w:val="943734" w:themeColor="accent2" w:themeShade="BF"/>
          <w:sz w:val="24"/>
          <w:szCs w:val="24"/>
        </w:rPr>
        <w:t>3.vue与jquery的不同</w:t>
      </w:r>
    </w:p>
    <w:p>
      <w:pPr>
        <w:jc w:val="left"/>
        <w:rPr>
          <w:color w:val="943734" w:themeColor="accent2" w:themeShade="BF"/>
          <w:sz w:val="24"/>
          <w:szCs w:val="24"/>
        </w:rPr>
      </w:pPr>
      <w:r>
        <w:rPr>
          <w:rFonts w:hint="eastAsia"/>
          <w:color w:val="943734" w:themeColor="accent2" w:themeShade="BF"/>
          <w:sz w:val="24"/>
          <w:szCs w:val="24"/>
        </w:rPr>
        <w:tab/>
      </w:r>
      <w:r>
        <w:rPr>
          <w:rFonts w:hint="eastAsia"/>
          <w:color w:val="943734" w:themeColor="accent2" w:themeShade="BF"/>
          <w:sz w:val="24"/>
          <w:szCs w:val="24"/>
        </w:rPr>
        <w:t>4.第一个vue程序</w:t>
      </w:r>
    </w:p>
    <w:p>
      <w:pPr>
        <w:jc w:val="left"/>
        <w:rPr>
          <w:color w:val="943734" w:themeColor="accent2" w:themeShade="BF"/>
          <w:sz w:val="24"/>
          <w:szCs w:val="24"/>
        </w:rPr>
      </w:pPr>
    </w:p>
    <w:p>
      <w:pPr>
        <w:pStyle w:val="2"/>
      </w:pPr>
      <w:r>
        <w:rPr>
          <w:rFonts w:hint="eastAsia"/>
        </w:rPr>
        <w:t>一.什么是vue.js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Cs w:val="21"/>
        </w:rPr>
        <w:t>vue.js是javascript的一个轻量开源库。它的作者是尤雨溪，于2014年2月编写的开源库，到目前为止,它在github上已经超过了10W多颗star。</w:t>
      </w:r>
      <w:r>
        <w:rPr>
          <w:rFonts w:ascii="Helvetica" w:hAnsi="Helvetica"/>
          <w:color w:val="333333"/>
          <w:szCs w:val="21"/>
          <w:shd w:val="clear" w:color="auto" w:fill="FFFFFF"/>
        </w:rPr>
        <w:t>Vue.js 是用于构建交互式的 Web 界面的库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，</w:t>
      </w:r>
      <w:r>
        <w:rPr>
          <w:szCs w:val="21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提供了 MVVM 数据绑定和一个可组合的组件系统，具有简单、灵活的 API。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我们现在所学习的是vue2.0的版本,那么我们可以通过登录国内站点访问,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Cs w:val="21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中文文档地址：</w:t>
      </w:r>
      <w:r>
        <w:rPr>
          <w:rFonts w:ascii="Helvetica" w:hAnsi="Helvetica"/>
          <w:color w:val="333333"/>
          <w:szCs w:val="21"/>
          <w:shd w:val="clear" w:color="auto" w:fill="FFFFFF"/>
        </w:rPr>
        <w:t>https://cn.vuejs.org/v2/guide/index.html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drawing>
          <wp:inline distT="0" distB="0" distL="0" distR="0">
            <wp:extent cx="1554480" cy="1554480"/>
            <wp:effectExtent l="19050" t="0" r="7327" b="0"/>
            <wp:docPr id="1" name="图片 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147" cy="155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2"/>
        <w:rPr>
          <w:color w:val="C0504D" w:themeColor="accent2"/>
          <w:sz w:val="24"/>
          <w:szCs w:val="24"/>
        </w:rPr>
      </w:pPr>
      <w:r>
        <w:rPr>
          <w:rFonts w:hint="eastAsia"/>
          <w:color w:val="C0504D" w:themeColor="accent2"/>
          <w:sz w:val="24"/>
          <w:szCs w:val="24"/>
        </w:rPr>
        <w:t>MVVM轻量级框架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vue.js具备了以下6大特点: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tLeast"/>
        <w:ind w:left="240"/>
        <w:jc w:val="left"/>
        <w:textAlignment w:val="auto"/>
        <w:outlineLvl w:val="2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/>
          <w:color w:val="000000" w:themeColor="text1"/>
          <w:szCs w:val="21"/>
        </w:rPr>
        <w:t xml:space="preserve">  1.</w:t>
      </w:r>
      <w:r>
        <w:rPr>
          <w:rFonts w:ascii="Helvetica" w:hAnsi="Helvetica" w:eastAsia="宋体" w:cs="宋体"/>
          <w:b/>
          <w:bCs/>
          <w:color w:val="333333"/>
          <w:kern w:val="0"/>
          <w:szCs w:val="21"/>
        </w:rPr>
        <w:t>简洁：</w:t>
      </w:r>
      <w:r>
        <w:rPr>
          <w:rFonts w:ascii="Helvetica" w:hAnsi="Helvetica" w:eastAsia="宋体" w:cs="宋体"/>
          <w:color w:val="333333"/>
          <w:kern w:val="0"/>
          <w:szCs w:val="21"/>
        </w:rPr>
        <w:t> HTML 模板 + JSON 数据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tLeast"/>
        <w:ind w:left="240"/>
        <w:jc w:val="left"/>
        <w:textAlignment w:val="auto"/>
        <w:outlineLvl w:val="2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  <w:r>
        <w:rPr>
          <w:rStyle w:val="9"/>
          <w:rFonts w:hint="eastAsia" w:ascii="Helvetica" w:hAnsi="Helvetica"/>
          <w:color w:val="333333"/>
          <w:szCs w:val="21"/>
        </w:rPr>
        <w:t>2.</w:t>
      </w:r>
      <w:r>
        <w:rPr>
          <w:rFonts w:ascii="Helvetica" w:hAnsi="Helvetica" w:eastAsia="宋体" w:cs="宋体"/>
          <w:b/>
          <w:bCs/>
          <w:color w:val="333333"/>
          <w:kern w:val="0"/>
          <w:szCs w:val="21"/>
        </w:rPr>
        <w:t>数据驱动：</w:t>
      </w:r>
      <w:r>
        <w:rPr>
          <w:rFonts w:ascii="Helvetica" w:hAnsi="Helvetica" w:eastAsia="宋体" w:cs="宋体"/>
          <w:color w:val="333333"/>
          <w:kern w:val="0"/>
          <w:szCs w:val="21"/>
        </w:rPr>
        <w:t> 自动追踪依赖的模板表达式和计算属性。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tLeast"/>
        <w:ind w:left="240"/>
        <w:jc w:val="left"/>
        <w:textAlignment w:val="auto"/>
        <w:outlineLvl w:val="2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/>
          <w:color w:val="000000" w:themeColor="text1"/>
          <w:szCs w:val="21"/>
        </w:rPr>
        <w:t xml:space="preserve">  3.</w:t>
      </w:r>
      <w:r>
        <w:rPr>
          <w:rFonts w:ascii="Helvetica" w:hAnsi="Helvetica" w:eastAsia="宋体" w:cs="宋体"/>
          <w:b/>
          <w:bCs/>
          <w:color w:val="333333"/>
          <w:kern w:val="0"/>
          <w:szCs w:val="21"/>
        </w:rPr>
        <w:t>组件化：</w:t>
      </w:r>
      <w:r>
        <w:rPr>
          <w:rFonts w:ascii="Helvetica" w:hAnsi="Helvetica" w:eastAsia="宋体" w:cs="宋体"/>
          <w:color w:val="333333"/>
          <w:kern w:val="0"/>
          <w:szCs w:val="21"/>
        </w:rPr>
        <w:t> 用解耦、可复用的组件来构造界面。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tLeast"/>
        <w:ind w:left="240"/>
        <w:jc w:val="left"/>
        <w:textAlignment w:val="auto"/>
        <w:outlineLvl w:val="2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/>
          <w:color w:val="000000" w:themeColor="text1"/>
          <w:szCs w:val="21"/>
        </w:rPr>
        <w:t xml:space="preserve">  4.</w:t>
      </w:r>
      <w:r>
        <w:rPr>
          <w:rFonts w:ascii="Helvetica" w:hAnsi="Helvetica" w:eastAsia="宋体" w:cs="宋体"/>
          <w:b/>
          <w:bCs/>
          <w:color w:val="333333"/>
          <w:kern w:val="0"/>
          <w:szCs w:val="21"/>
        </w:rPr>
        <w:t>轻量：</w:t>
      </w:r>
      <w:r>
        <w:rPr>
          <w:rFonts w:ascii="Helvetica" w:hAnsi="Helvetica" w:eastAsia="宋体" w:cs="宋体"/>
          <w:color w:val="333333"/>
          <w:kern w:val="0"/>
          <w:szCs w:val="21"/>
        </w:rPr>
        <w:t> ~24kb min+gzip，无依赖。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tLeast"/>
        <w:ind w:left="240"/>
        <w:jc w:val="left"/>
        <w:textAlignment w:val="auto"/>
        <w:outlineLvl w:val="2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/>
          <w:color w:val="000000" w:themeColor="text1"/>
          <w:szCs w:val="21"/>
        </w:rPr>
        <w:t xml:space="preserve">  5.</w:t>
      </w:r>
      <w:r>
        <w:rPr>
          <w:rFonts w:ascii="Helvetica" w:hAnsi="Helvetica" w:eastAsia="宋体" w:cs="宋体"/>
          <w:b/>
          <w:bCs/>
          <w:color w:val="333333"/>
          <w:kern w:val="0"/>
          <w:szCs w:val="21"/>
        </w:rPr>
        <w:t>快速：</w:t>
      </w:r>
      <w:r>
        <w:rPr>
          <w:rFonts w:ascii="Helvetica" w:hAnsi="Helvetica" w:eastAsia="宋体" w:cs="宋体"/>
          <w:color w:val="333333"/>
          <w:kern w:val="0"/>
          <w:szCs w:val="21"/>
        </w:rPr>
        <w:t> 精确有效的异步批量 DOM 更新。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tLeast"/>
        <w:ind w:left="240"/>
        <w:jc w:val="left"/>
        <w:textAlignment w:val="auto"/>
        <w:outlineLvl w:val="2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/>
          <w:color w:val="000000" w:themeColor="text1"/>
          <w:szCs w:val="21"/>
        </w:rPr>
        <w:t xml:space="preserve">  6.</w:t>
      </w:r>
      <w:r>
        <w:rPr>
          <w:rFonts w:ascii="Helvetica" w:hAnsi="Helvetica" w:eastAsia="宋体" w:cs="宋体"/>
          <w:b/>
          <w:bCs/>
          <w:color w:val="333333"/>
          <w:kern w:val="0"/>
          <w:szCs w:val="21"/>
        </w:rPr>
        <w:t>模块友好：</w:t>
      </w:r>
      <w:r>
        <w:rPr>
          <w:rFonts w:ascii="Helvetica" w:hAnsi="Helvetica" w:eastAsia="宋体" w:cs="宋体"/>
          <w:color w:val="333333"/>
          <w:kern w:val="0"/>
          <w:szCs w:val="21"/>
        </w:rPr>
        <w:t> 通过 NPM 或 Bower 安装，无缝融入你的工作流。</w:t>
      </w:r>
    </w:p>
    <w:p>
      <w:pPr>
        <w:jc w:val="left"/>
        <w:rPr>
          <w:color w:val="000000" w:themeColor="text1"/>
          <w:sz w:val="24"/>
          <w:szCs w:val="24"/>
        </w:rPr>
      </w:pPr>
    </w:p>
    <w:p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</w:p>
    <w:p>
      <w:pPr>
        <w:pStyle w:val="2"/>
      </w:pPr>
      <w:r>
        <w:rPr>
          <w:rFonts w:hint="eastAsia"/>
        </w:rPr>
        <w:t>二. 什么是mvvm?</w:t>
      </w:r>
    </w:p>
    <w:p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Style w:val="22"/>
          <w:rFonts w:hint="eastAsia"/>
        </w:rPr>
        <w:t>2.1 MVC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mvc是应用最为广泛的软件架构之一,一般MVC分为:Model(模型),Controller(控制器)和view.这主要书基于分层的目的,让彼此的职责分开。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View层一般都是通过controller来和Model进行联系.Controller是Model和View的协调者,View和Model不直接联系.基本都是单向联系的。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drawing>
          <wp:inline distT="0" distB="0" distL="0" distR="0">
            <wp:extent cx="5266690" cy="2338705"/>
            <wp:effectExtent l="19050" t="0" r="0" b="0"/>
            <wp:docPr id="2" name="图片 2" descr="C:\Users\Administrator\Desktop\微信截图_20180716182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微信截图_201807161823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MVC结构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那么,用户操作应该放在什么位置，MVC之间又会发生什么变化呢？</w:t>
      </w:r>
      <w:r>
        <w:rPr>
          <w:color w:val="000000" w:themeColor="text1"/>
          <w:sz w:val="24"/>
          <w:szCs w:val="24"/>
        </w:rPr>
        <w:drawing>
          <wp:inline distT="0" distB="0" distL="0" distR="0">
            <wp:extent cx="5274310" cy="2952115"/>
            <wp:effectExtent l="19050" t="0" r="2540" b="0"/>
            <wp:docPr id="3" name="图片 3" descr="C:\Users\Administrator\Desktop\QQ截图20180716182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1807161826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用户(User)通过Controller来操作DOM的变化。</w:t>
      </w:r>
    </w:p>
    <w:p>
      <w:pPr>
        <w:jc w:val="left"/>
        <w:rPr>
          <w:color w:val="000000" w:themeColor="text1"/>
          <w:sz w:val="24"/>
          <w:szCs w:val="24"/>
        </w:rPr>
      </w:pPr>
    </w:p>
    <w:p>
      <w:pPr>
        <w:pStyle w:val="3"/>
      </w:pPr>
      <w:r>
        <w:rPr>
          <w:rFonts w:hint="eastAsia"/>
        </w:rPr>
        <w:t>2.2 MVP</w:t>
      </w:r>
    </w:p>
    <w:p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MVP是从经典的MVC模式演变而来,它们的基本思想有相通的地方:Controller/Presenter负责逻辑的处理,Model提供数据,view负责显示。</w:t>
      </w:r>
    </w:p>
    <w:p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在MVP中，Presenter完全把view和Model进行了分离，主要的程序逻辑在Presenter实现.而且, Presenter与具体的view是没有直接关联的,而是通过定义好的接口进行交互,从而使得在变更View的时候可以保持Presenter不变。</w:t>
      </w:r>
    </w:p>
    <w:p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>
            <wp:extent cx="5274310" cy="2792730"/>
            <wp:effectExtent l="19050" t="0" r="2540" b="0"/>
            <wp:docPr id="5" name="图片 5" descr="C:\Users\Administrator\Desktop\QQ截图2018071618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截图201807161832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MVP模式</w:t>
      </w:r>
    </w:p>
    <w:p>
      <w:pPr>
        <w:pStyle w:val="3"/>
      </w:pPr>
      <w:r>
        <w:rPr>
          <w:rFonts w:hint="eastAsia"/>
        </w:rPr>
        <w:t>2.3 MVVM</w:t>
      </w:r>
    </w:p>
    <w:p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MVVM代表框架有:知名度相对偏低的Knockout.js,早期的Ember.js.目前比较火热的来自Google的Angular.js,和由我们国人前端大神尤雨溪编写的vue.js.</w:t>
      </w:r>
    </w:p>
    <w:p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</w:p>
    <w:p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相比前面两种模式.MVVM只是把MVC的Controller和MVP的Presenter改成了ViewModel.View的变化会自定更新到ViewModel, ViewModel的变化也会自动同步到View上显示.</w:t>
      </w:r>
    </w:p>
    <w:p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</w:p>
    <w:p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drawing>
          <wp:inline distT="0" distB="0" distL="0" distR="0">
            <wp:extent cx="5266690" cy="2171700"/>
            <wp:effectExtent l="19050" t="0" r="0" b="0"/>
            <wp:docPr id="6" name="图片 2" descr="C:\Users\Administrator\Desktop\QQ截图2018071618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:\Users\Administrator\Desktop\QQ截图20180716184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000000" w:themeColor="text1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2.4单页面应用程序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单页Web应用（single page web application，SPA），就是只有一张Web页面的应用，是加载单个HTML 页面并在用户与应用程序交互时动态更新该页面的Web应用程序，是指在浏览器中运行的应用，它们在使用期间不会重新加载页面。像所有的应用一样，它旨在帮助用户完成任务，比如“编写文档”或者“管理Web服务器”。可以认为单页应用是一种从Web服务器加载的富客户端。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>
      <w:pPr>
        <w:jc w:val="left"/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t>单页面应用程序的优点:</w:t>
      </w:r>
    </w:p>
    <w:p>
      <w:pPr>
        <w:jc w:val="left"/>
        <w:rPr>
          <w:rFonts w:hint="eastAsia" w:ascii="Helvetica" w:hAnsi="Helvetica" w:eastAsia="宋体" w:cs="宋体"/>
          <w:color w:val="000000" w:themeColor="text1"/>
          <w:kern w:val="0"/>
          <w:sz w:val="25"/>
          <w:szCs w:val="25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2.4.1</w:t>
      </w:r>
      <w:r>
        <w:rPr>
          <w:rFonts w:ascii="Helvetica" w:hAnsi="Helvetica" w:eastAsia="宋体" w:cs="宋体"/>
          <w:color w:val="000000" w:themeColor="text1"/>
          <w:kern w:val="0"/>
          <w:sz w:val="25"/>
          <w:szCs w:val="25"/>
        </w:rPr>
        <w:t>首先，最大的好处是用户体验，对于内容的改动不需要加载整个页面。这样做好处颇多，因为数据层和UI的分离，可以重新编写一个原生的移动设备应用程序而不用（对原有数据服务部分）大动干戈。</w:t>
      </w:r>
    </w:p>
    <w:p>
      <w:pPr>
        <w:jc w:val="left"/>
        <w:rPr>
          <w:rFonts w:hint="eastAsia" w:ascii="Helvetica" w:hAnsi="Helvetica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Helvetica" w:hAnsi="Helvetica" w:eastAsia="宋体" w:cs="宋体"/>
          <w:color w:val="000000" w:themeColor="text1"/>
          <w:kern w:val="0"/>
          <w:sz w:val="25"/>
          <w:szCs w:val="25"/>
        </w:rPr>
        <w:tab/>
      </w: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2.4.2</w:t>
      </w:r>
      <w:r>
        <w:rPr>
          <w:rFonts w:ascii="Helvetica" w:hAnsi="Helvetica" w:eastAsia="宋体" w:cs="宋体"/>
          <w:color w:val="000000" w:themeColor="text1"/>
          <w:kern w:val="0"/>
          <w:sz w:val="24"/>
          <w:szCs w:val="24"/>
        </w:rPr>
        <w:t>单页面Web应用层程序最根本的优点是高效。它对服务器压力很小，消耗更少的带宽，能够与面向服务的架构更好地结合。</w:t>
      </w:r>
    </w:p>
    <w:p>
      <w:pPr>
        <w:jc w:val="left"/>
        <w:rPr>
          <w:rFonts w:ascii="Helvetica" w:hAnsi="Helvetica" w:eastAsia="宋体" w:cs="宋体"/>
          <w:color w:val="000000" w:themeColor="text1"/>
          <w:kern w:val="0"/>
          <w:sz w:val="25"/>
          <w:szCs w:val="25"/>
        </w:rPr>
      </w:pP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t>单页面应用程序的优点:</w:t>
      </w:r>
    </w:p>
    <w:p>
      <w:pPr>
        <w:jc w:val="left"/>
        <w:rPr>
          <w:rFonts w:hint="eastAsia"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2.4.3</w:t>
      </w: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虽然还有一些历史遗留问题（大部分是针对HTML5的改进）以及SEO。如果你看中SEO，那就不应该在页面上使用JavaScript，你应该使用网站而不是Web应用。目前该技术还存在一些争议，但这并不是重点，因为这种类型的体系架构为SAAS Web Apps提供了一个极大的可用性。</w:t>
      </w:r>
    </w:p>
    <w:p>
      <w:pPr>
        <w:jc w:val="left"/>
        <w:rPr>
          <w:rFonts w:hint="eastAsia" w:ascii="Helvetica" w:hAnsi="Helvetica"/>
          <w:color w:val="333333"/>
          <w:sz w:val="25"/>
          <w:szCs w:val="25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333333"/>
          <w:sz w:val="25"/>
          <w:szCs w:val="25"/>
          <w:shd w:val="clear" w:color="auto" w:fill="FFFFFF"/>
        </w:rPr>
      </w:pPr>
      <w:r>
        <w:rPr>
          <w:rFonts w:hint="eastAsia" w:ascii="Helvetica" w:hAnsi="Helvetica"/>
          <w:b/>
          <w:color w:val="333333"/>
          <w:sz w:val="25"/>
          <w:szCs w:val="25"/>
          <w:shd w:val="clear" w:color="auto" w:fill="FFFFFF"/>
        </w:rPr>
        <w:tab/>
      </w:r>
      <w:r>
        <w:rPr>
          <w:rStyle w:val="23"/>
          <w:rFonts w:hint="eastAsia"/>
        </w:rPr>
        <w:t>四.Vue.js和jquery的区别</w:t>
      </w:r>
    </w:p>
    <w:p>
      <w:pPr>
        <w:jc w:val="left"/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Tahoma" w:hAnsi="Tahoma" w:cs="Tahoma"/>
          <w:color w:val="444444"/>
          <w:sz w:val="24"/>
          <w:szCs w:val="24"/>
          <w:shd w:val="clear" w:color="auto" w:fill="FFFFFF"/>
        </w:rPr>
        <w:tab/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jquery：这个曾经也是现在依然最流行的web前端js库，可是现在无论是国内还是国外他的使用率正在渐渐被其他的js库所代替，随着浏览器厂商对HTML5规范统一遵循以及ECMA6在浏览器端的实现，jquery的使用率将会越来越低</w:t>
      </w:r>
      <w:r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</w:p>
    <w:p>
      <w:pPr>
        <w:jc w:val="left"/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  <w:tab/>
      </w:r>
    </w:p>
    <w:p>
      <w:pPr>
        <w:jc w:val="left"/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vue:是一个兴起的前端js库，是一个精简的MVVM。从技术角度讲，Vue.js 专注于 MVVM 模型的 ViewModel 层。它通过双向数据绑定把 View 层和 Model 层连接了起来，通过对数据的操作就可以完成对页面视图的渲染。当然还有很多其他的mvmm框架如Angular，React都是大同小异，本质上都是基于MVVM的理念。 然而vue以他独特的优势简单，快速，组合，紧凑，强大而迅速崛起 </w:t>
      </w:r>
      <w:r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</w:p>
    <w:p>
      <w:pPr>
        <w:jc w:val="left"/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>
      <w:pPr>
        <w:jc w:val="center"/>
        <w:rPr>
          <w:rFonts w:hint="eastAsia"/>
          <w:color w:val="000000" w:themeColor="text1"/>
          <w:sz w:val="24"/>
          <w:szCs w:val="24"/>
        </w:rPr>
      </w:pPr>
      <w:r>
        <w:rPr>
          <w:rFonts w:hint="eastAsia" w:ascii="Tahoma" w:hAnsi="Tahoma" w:cs="Tahoma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2425065" cy="589915"/>
            <wp:effectExtent l="19050" t="0" r="0" b="0"/>
            <wp:docPr id="8" name="图片 4" descr="C:\Users\Administrator\Desktop\u=689430594,254170620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C:\Users\Administrator\Desktop\u=689430594,2541706203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858" cy="59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</w:rPr>
        <w:drawing>
          <wp:inline distT="0" distB="0" distL="0" distR="0">
            <wp:extent cx="859790" cy="859790"/>
            <wp:effectExtent l="19050" t="0" r="0" b="0"/>
            <wp:docPr id="9" name="图片 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682" cy="86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00" w:themeColor="text1"/>
          <w:sz w:val="24"/>
          <w:szCs w:val="24"/>
        </w:rPr>
      </w:pPr>
    </w:p>
    <w:p>
      <w:pPr>
        <w:jc w:val="center"/>
        <w:rPr>
          <w:rFonts w:hint="eastAsia"/>
          <w:color w:val="000000" w:themeColor="text1"/>
          <w:sz w:val="24"/>
          <w:szCs w:val="24"/>
        </w:rPr>
      </w:pPr>
    </w:p>
    <w:p>
      <w:pPr>
        <w:jc w:val="lef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我们可以通俗的理解为这两者有以下几点的不同:</w:t>
      </w:r>
    </w:p>
    <w:p>
      <w:pPr>
        <w:jc w:val="left"/>
        <w:rPr>
          <w:rFonts w:hint="eastAsia"/>
          <w:b/>
          <w:color w:val="000000" w:themeColor="text1"/>
          <w:sz w:val="24"/>
          <w:szCs w:val="24"/>
        </w:rPr>
      </w:pP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1.jQuery首先要获取到dom对象，然后对dom对象进行进行值的修改等操作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2.Vue是首先把值和js对象进行绑定，然后修改js对象的值，Vue框架就会自动把dom的值就行更新。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3.可以简单的理解为Vue帮我们做了dom操作，我们以后用Vue就需要修改对象的值和做好元素和对象的绑定，Vue这个框架就会自动帮我们做好dom的相关操作</w:t>
      </w: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，而且我们也要认识到</w:t>
      </w: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t>Vue是以数据驱动的前端框架。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4.这种dom元素跟随JS对象值的变化而变化叫做单向数据绑定，如果JS对象的值也跟随着dom元素的值的变化而变化就叫做双向数据绑定</w:t>
      </w: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。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275580" cy="3253105"/>
            <wp:effectExtent l="19050" t="0" r="1270" b="0"/>
            <wp:docPr id="10" name="图片 5" descr="C:\Users\Administrator\Desktop\QQ截图2018071619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C:\Users\Administrator\Desktop\QQ截图201807161902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t>jquery操作元素</w:t>
      </w:r>
    </w:p>
    <w:p>
      <w:pPr>
        <w:jc w:val="center"/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41695" cy="5336540"/>
            <wp:effectExtent l="19050" t="0" r="1465" b="0"/>
            <wp:docPr id="11" name="图片 6" descr="C:\Users\Administrator\Desktop\QQ截图20180716190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C:\Users\Administrator\Desktop\QQ截图201807161902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899" cy="533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t>Vue操作元素</w:t>
      </w:r>
    </w:p>
    <w:p>
      <w:pPr>
        <w:jc w:val="left"/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四.第一个Vue程序</w:t>
      </w:r>
      <w:bookmarkStart w:id="0" w:name="_GoBack"/>
      <w:bookmarkEnd w:id="0"/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4.1下载vue2.0的两个版本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微软雅黑" w:hAnsi="微软雅黑"/>
          <w:color w:val="000000" w:themeColor="text1"/>
          <w:sz w:val="24"/>
          <w:szCs w:val="24"/>
          <w:shd w:val="clear" w:color="auto" w:fill="FFFFFF"/>
        </w:rPr>
        <w:t>官方网站：</w:t>
      </w:r>
      <w:r>
        <w:fldChar w:fldCharType="begin"/>
      </w:r>
      <w:r>
        <w:instrText xml:space="preserve"> HYPERLINK "http://vuejs.org/" </w:instrText>
      </w:r>
      <w:r>
        <w:fldChar w:fldCharType="separate"/>
      </w:r>
      <w:r>
        <w:rPr>
          <w:rStyle w:val="10"/>
          <w:rFonts w:ascii="微软雅黑" w:hAnsi="微软雅黑"/>
          <w:color w:val="000000" w:themeColor="text1"/>
          <w:sz w:val="24"/>
          <w:szCs w:val="24"/>
          <w:shd w:val="clear" w:color="auto" w:fill="FFFFFF"/>
        </w:rPr>
        <w:t>http://vuejs.org/</w:t>
      </w:r>
      <w:r>
        <w:rPr>
          <w:rStyle w:val="10"/>
          <w:rFonts w:ascii="微软雅黑" w:hAnsi="微软雅黑"/>
          <w:color w:val="000000" w:themeColor="text1"/>
          <w:sz w:val="24"/>
          <w:szCs w:val="24"/>
          <w:shd w:val="clear" w:color="auto" w:fill="FFFFFF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83"/>
        <w:ind w:left="692"/>
        <w:jc w:val="left"/>
        <w:rPr>
          <w:rFonts w:ascii="微软雅黑" w:hAnsi="微软雅黑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ascii="微软雅黑" w:hAnsi="微软雅黑" w:eastAsia="宋体" w:cs="宋体"/>
          <w:color w:val="000000" w:themeColor="text1"/>
          <w:kern w:val="0"/>
          <w:sz w:val="24"/>
          <w:szCs w:val="24"/>
        </w:rPr>
        <w:t>开发版本：包含完整的警告和调试模式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83"/>
        <w:ind w:left="692"/>
        <w:jc w:val="left"/>
        <w:rPr>
          <w:rFonts w:hint="eastAsia" w:ascii="微软雅黑" w:hAnsi="微软雅黑" w:eastAsia="宋体" w:cs="宋体"/>
          <w:color w:val="000000" w:themeColor="text1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000000" w:themeColor="text1"/>
          <w:kern w:val="0"/>
          <w:sz w:val="24"/>
          <w:szCs w:val="24"/>
        </w:rPr>
        <w:t>生产版本：删除了警告，进行了压缩</w:t>
      </w:r>
    </w:p>
    <w:p>
      <w:pPr>
        <w:widowControl/>
        <w:shd w:val="clear" w:color="auto" w:fill="FFFFFF"/>
        <w:spacing w:before="100" w:beforeAutospacing="1" w:after="83"/>
        <w:ind w:left="692"/>
        <w:jc w:val="left"/>
        <w:rPr>
          <w:rFonts w:ascii="微软雅黑" w:hAnsi="微软雅黑" w:eastAsia="宋体" w:cs="宋体"/>
          <w:color w:val="000000" w:themeColor="text1"/>
          <w:kern w:val="0"/>
          <w:sz w:val="24"/>
          <w:szCs w:val="24"/>
        </w:rPr>
      </w:pP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通过script标签导入vue.js与jquery的导入方式一样.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275580" cy="1951990"/>
            <wp:effectExtent l="19050" t="0" r="1270" b="0"/>
            <wp:docPr id="12" name="图片 7" descr="C:\Users\Administrator\Desktop\QQ截图2018071619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C:\Users\Administrator\Desktop\QQ截图201807161909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  <w:t>注意</w:t>
      </w:r>
      <w:r>
        <w:rPr>
          <w:rFonts w:hint="eastAsia" w:ascii="Arial" w:hAnsi="Arial" w:cs="Arial"/>
          <w:color w:val="000000" w:themeColor="text1"/>
          <w:sz w:val="24"/>
          <w:szCs w:val="24"/>
          <w:highlight w:val="darkBlue"/>
          <w:shd w:val="clear" w:color="auto" w:fill="FFFFFF"/>
        </w:rPr>
        <w:t>:</w:t>
      </w:r>
      <w:r>
        <w:rPr>
          <w:rFonts w:ascii="Source Sans Pro" w:hAnsi="Source Sans Pro"/>
          <w:color w:val="34495E"/>
          <w:szCs w:val="21"/>
          <w:highlight w:val="darkBlue"/>
          <w:shd w:val="clear" w:color="auto" w:fill="F8F8F8"/>
        </w:rPr>
        <w:t xml:space="preserve"> </w:t>
      </w:r>
      <w:r>
        <w:rPr>
          <w:rFonts w:ascii="Source Sans Pro" w:hAnsi="Source Sans Pro"/>
          <w:color w:val="FFFFFF" w:themeColor="background1"/>
          <w:sz w:val="24"/>
          <w:szCs w:val="24"/>
          <w:highlight w:val="darkBlue"/>
          <w:shd w:val="clear" w:color="auto" w:fill="F8F8F8"/>
        </w:rPr>
        <w:t>在开发环境下不要使用压缩版本，不然你就失去了所有常见错误相关的警告!</w:t>
      </w:r>
      <w:r>
        <w:rPr>
          <w:rFonts w:hint="eastAsia" w:ascii="Source Sans Pro" w:hAnsi="Source Sans Pro"/>
          <w:color w:val="FFFFFF" w:themeColor="background1"/>
          <w:sz w:val="24"/>
          <w:szCs w:val="24"/>
          <w:highlight w:val="darkBlue"/>
          <w:shd w:val="clear" w:color="auto" w:fill="F8F8F8"/>
        </w:rPr>
        <w:t>而且Vue不支持IE8以下的浏览器.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Vue.js 的核心是一个允许采用简洁的模板语法来声明式地将数据渲染进 DOM 的系统</w:t>
      </w:r>
      <w:r>
        <w:rPr>
          <w:rFonts w:hint="eastAsia" w:ascii="Source Sans Pro" w:hAnsi="Source Sans Pro"/>
          <w:color w:val="000000" w:themeColor="text1"/>
          <w:sz w:val="24"/>
          <w:szCs w:val="24"/>
          <w:shd w:val="clear" w:color="auto" w:fill="FFFFFF"/>
        </w:rPr>
        <w:t>，</w:t>
      </w:r>
      <w:r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每个 Vue 应用都需要通过实例化 Vue 来实现。</w:t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Helvetica" w:hAnsi="Helvetica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266690" cy="2839720"/>
            <wp:effectExtent l="19050" t="0" r="0" b="0"/>
            <wp:docPr id="13" name="图片 8" descr="C:\Users\Administrator\Desktop\QQ截图2018071619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C:\Users\Administrator\Desktop\QQ截图201807161916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可以看到在 Vue 构造器中有一个el 参数，它是 DOM 元素中的 id。在上面实例中 id为</w:t>
      </w:r>
      <w:r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  <w:t>app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，在 div 元素中</w:t>
      </w:r>
    </w:p>
    <w:p>
      <w:pPr>
        <w:widowControl/>
        <w:pBdr>
          <w:top w:val="single" w:color="DDDDDD" w:sz="6" w:space="7"/>
          <w:left w:val="single" w:color="DDDDDD" w:sz="24" w:space="10"/>
          <w:bottom w:val="single" w:color="DDDDDD" w:sz="6" w:space="7"/>
          <w:right w:val="single" w:color="DDDDDD" w:sz="6" w:space="1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7" w:lineRule="atLeast"/>
        <w:jc w:val="left"/>
        <w:rPr>
          <w:rFonts w:ascii="Consolas" w:hAnsi="Consolas" w:eastAsia="宋体" w:cs="Consolas"/>
          <w:color w:val="333333"/>
          <w:kern w:val="0"/>
          <w:sz w:val="17"/>
          <w:szCs w:val="17"/>
        </w:rPr>
      </w:pPr>
      <w:r>
        <w:rPr>
          <w:rFonts w:ascii="Consolas" w:hAnsi="Consolas" w:eastAsia="宋体" w:cs="Consolas"/>
          <w:color w:val="000088"/>
          <w:kern w:val="0"/>
          <w:sz w:val="17"/>
        </w:rPr>
        <w:t>&lt;div</w:t>
      </w:r>
      <w:r>
        <w:rPr>
          <w:rFonts w:ascii="Consolas" w:hAnsi="Consolas" w:eastAsia="宋体" w:cs="Consolas"/>
          <w:color w:val="000000"/>
          <w:kern w:val="0"/>
          <w:sz w:val="17"/>
        </w:rPr>
        <w:t xml:space="preserve"> </w:t>
      </w:r>
      <w:r>
        <w:rPr>
          <w:rFonts w:ascii="Consolas" w:hAnsi="Consolas" w:eastAsia="宋体" w:cs="Consolas"/>
          <w:color w:val="660066"/>
          <w:kern w:val="0"/>
          <w:sz w:val="17"/>
        </w:rPr>
        <w:t>id</w:t>
      </w:r>
      <w:r>
        <w:rPr>
          <w:rFonts w:ascii="Consolas" w:hAnsi="Consolas" w:eastAsia="宋体" w:cs="Consolas"/>
          <w:color w:val="000000"/>
          <w:kern w:val="0"/>
          <w:sz w:val="17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7"/>
        </w:rPr>
        <w:t>=</w:t>
      </w:r>
      <w:r>
        <w:rPr>
          <w:rFonts w:ascii="Consolas" w:hAnsi="Consolas" w:eastAsia="宋体" w:cs="Consolas"/>
          <w:color w:val="000000"/>
          <w:kern w:val="0"/>
          <w:sz w:val="17"/>
        </w:rPr>
        <w:t xml:space="preserve"> </w:t>
      </w:r>
      <w:r>
        <w:rPr>
          <w:rFonts w:ascii="Consolas" w:hAnsi="Consolas" w:eastAsia="宋体" w:cs="Consolas"/>
          <w:color w:val="008800"/>
          <w:kern w:val="0"/>
          <w:sz w:val="17"/>
        </w:rPr>
        <w:t>"</w:t>
      </w:r>
      <w:r>
        <w:rPr>
          <w:rFonts w:hint="eastAsia" w:ascii="Consolas" w:hAnsi="Consolas" w:eastAsia="宋体" w:cs="Consolas"/>
          <w:color w:val="008800"/>
          <w:kern w:val="0"/>
          <w:sz w:val="17"/>
        </w:rPr>
        <w:t>app</w:t>
      </w:r>
      <w:r>
        <w:rPr>
          <w:rFonts w:ascii="Consolas" w:hAnsi="Consolas" w:eastAsia="宋体" w:cs="Consolas"/>
          <w:color w:val="008800"/>
          <w:kern w:val="0"/>
          <w:sz w:val="17"/>
        </w:rPr>
        <w:t>"</w:t>
      </w:r>
      <w:r>
        <w:rPr>
          <w:rFonts w:ascii="Consolas" w:hAnsi="Consolas" w:eastAsia="宋体" w:cs="Consolas"/>
          <w:color w:val="000088"/>
          <w:kern w:val="0"/>
          <w:sz w:val="17"/>
        </w:rPr>
        <w:t>&gt;&lt;/div&gt;</w:t>
      </w:r>
    </w:p>
    <w:p>
      <w:pPr>
        <w:jc w:val="left"/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</w:pPr>
      <w:r>
        <w:rPr>
          <w:rStyle w:val="9"/>
          <w:rFonts w:ascii="Helvetica" w:hAnsi="Helvetica"/>
          <w:color w:val="333333"/>
          <w:sz w:val="20"/>
          <w:szCs w:val="20"/>
          <w:shd w:val="clear" w:color="auto" w:fill="FFFFFF"/>
        </w:rPr>
        <w:t>data</w:t>
      </w:r>
      <w:r>
        <w:rPr>
          <w:rStyle w:val="15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用于定义属性，实例中有</w:t>
      </w:r>
      <w:r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  <w:t>一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个属性分别为：</w:t>
      </w:r>
      <w:r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  <w:t>message</w:t>
      </w:r>
    </w:p>
    <w:p>
      <w:pPr>
        <w:jc w:val="left"/>
        <w:rPr>
          <w:rFonts w:hint="eastAsia" w:ascii="Arial" w:hAnsi="Arial" w:cs="Arial"/>
          <w:color w:val="000000" w:themeColor="text1"/>
          <w:sz w:val="20"/>
          <w:szCs w:val="2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8DA"/>
    <w:multiLevelType w:val="multilevel"/>
    <w:tmpl w:val="0AF04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3E9"/>
    <w:rsid w:val="000364B3"/>
    <w:rsid w:val="00092C2A"/>
    <w:rsid w:val="000C127C"/>
    <w:rsid w:val="000C3D9B"/>
    <w:rsid w:val="000C6C3D"/>
    <w:rsid w:val="000C75E2"/>
    <w:rsid w:val="001030F2"/>
    <w:rsid w:val="00103E74"/>
    <w:rsid w:val="001C5B9A"/>
    <w:rsid w:val="002151DB"/>
    <w:rsid w:val="002C1B25"/>
    <w:rsid w:val="002F45E5"/>
    <w:rsid w:val="002F57D4"/>
    <w:rsid w:val="0035533A"/>
    <w:rsid w:val="003A3D14"/>
    <w:rsid w:val="003B1E3B"/>
    <w:rsid w:val="00400FD6"/>
    <w:rsid w:val="00432EA9"/>
    <w:rsid w:val="00447B7C"/>
    <w:rsid w:val="00502384"/>
    <w:rsid w:val="00502CAA"/>
    <w:rsid w:val="00506335"/>
    <w:rsid w:val="0056069E"/>
    <w:rsid w:val="0057501B"/>
    <w:rsid w:val="005A0325"/>
    <w:rsid w:val="005A5AB4"/>
    <w:rsid w:val="005B7BAF"/>
    <w:rsid w:val="005F397E"/>
    <w:rsid w:val="0060056A"/>
    <w:rsid w:val="006100FB"/>
    <w:rsid w:val="00684205"/>
    <w:rsid w:val="00694606"/>
    <w:rsid w:val="00697240"/>
    <w:rsid w:val="00765474"/>
    <w:rsid w:val="007D5863"/>
    <w:rsid w:val="007F1BD6"/>
    <w:rsid w:val="008340A4"/>
    <w:rsid w:val="008439FC"/>
    <w:rsid w:val="008C37D3"/>
    <w:rsid w:val="0093298C"/>
    <w:rsid w:val="0095082E"/>
    <w:rsid w:val="009667F3"/>
    <w:rsid w:val="009716B2"/>
    <w:rsid w:val="00AB4468"/>
    <w:rsid w:val="00AC5838"/>
    <w:rsid w:val="00B06847"/>
    <w:rsid w:val="00B765A6"/>
    <w:rsid w:val="00B8543A"/>
    <w:rsid w:val="00BB007D"/>
    <w:rsid w:val="00BB61C8"/>
    <w:rsid w:val="00BC3F43"/>
    <w:rsid w:val="00BD0F24"/>
    <w:rsid w:val="00C7674D"/>
    <w:rsid w:val="00C76829"/>
    <w:rsid w:val="00C90BD7"/>
    <w:rsid w:val="00CF492D"/>
    <w:rsid w:val="00D13DD8"/>
    <w:rsid w:val="00D2228A"/>
    <w:rsid w:val="00D623E9"/>
    <w:rsid w:val="00D66DC1"/>
    <w:rsid w:val="00D86815"/>
    <w:rsid w:val="00DB2A5E"/>
    <w:rsid w:val="00E30437"/>
    <w:rsid w:val="00EA77A3"/>
    <w:rsid w:val="00ED3954"/>
    <w:rsid w:val="00F17048"/>
    <w:rsid w:val="00F649B8"/>
    <w:rsid w:val="00F97958"/>
    <w:rsid w:val="142D5B9B"/>
    <w:rsid w:val="47D612AC"/>
    <w:rsid w:val="56611138"/>
    <w:rsid w:val="683E6367"/>
    <w:rsid w:val="70496CD2"/>
    <w:rsid w:val="704F0054"/>
    <w:rsid w:val="75E2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5">
    <w:name w:val="apple-converted-space"/>
    <w:basedOn w:val="8"/>
    <w:qFormat/>
    <w:uiPriority w:val="0"/>
  </w:style>
  <w:style w:type="character" w:customStyle="1" w:styleId="16">
    <w:name w:val="HTML 预设格式 Char"/>
    <w:basedOn w:val="8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tag"/>
    <w:basedOn w:val="8"/>
    <w:qFormat/>
    <w:uiPriority w:val="0"/>
  </w:style>
  <w:style w:type="character" w:customStyle="1" w:styleId="18">
    <w:name w:val="pln"/>
    <w:basedOn w:val="8"/>
    <w:qFormat/>
    <w:uiPriority w:val="0"/>
  </w:style>
  <w:style w:type="character" w:customStyle="1" w:styleId="19">
    <w:name w:val="atn"/>
    <w:basedOn w:val="8"/>
    <w:qFormat/>
    <w:uiPriority w:val="0"/>
  </w:style>
  <w:style w:type="character" w:customStyle="1" w:styleId="20">
    <w:name w:val="pun"/>
    <w:basedOn w:val="8"/>
    <w:qFormat/>
    <w:uiPriority w:val="0"/>
  </w:style>
  <w:style w:type="character" w:customStyle="1" w:styleId="21">
    <w:name w:val="atv"/>
    <w:basedOn w:val="8"/>
    <w:qFormat/>
    <w:uiPriority w:val="0"/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2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427</Words>
  <Characters>2436</Characters>
  <Lines>20</Lines>
  <Paragraphs>5</Paragraphs>
  <TotalTime>132</TotalTime>
  <ScaleCrop>false</ScaleCrop>
  <LinksUpToDate>false</LinksUpToDate>
  <CharactersWithSpaces>2858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2018-07-16T08:36:00Z</dcterms:created>
  <dc:creator>Administrator</dc:creator>
  <cp:lastModifiedBy>WP-S10</cp:lastModifiedBy>
  <dcterms:modified xsi:type="dcterms:W3CDTF">2018-10-21T05:45:24Z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