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0E9F9" w14:textId="77777777" w:rsidR="00432756" w:rsidRDefault="00432756" w:rsidP="00432756">
      <w:pPr>
        <w:spacing w:line="288" w:lineRule="auto"/>
        <w:jc w:val="center"/>
      </w:pPr>
    </w:p>
    <w:p w14:paraId="4B1CE267" w14:textId="77777777" w:rsidR="00432756" w:rsidRDefault="00432756" w:rsidP="00432756">
      <w:pPr>
        <w:spacing w:line="288" w:lineRule="auto"/>
        <w:jc w:val="center"/>
      </w:pPr>
    </w:p>
    <w:p w14:paraId="2E266774" w14:textId="77777777" w:rsidR="00432756" w:rsidRDefault="00432756" w:rsidP="00432756">
      <w:pPr>
        <w:tabs>
          <w:tab w:val="left" w:pos="426"/>
          <w:tab w:val="left" w:pos="8364"/>
        </w:tabs>
        <w:spacing w:line="288" w:lineRule="auto"/>
        <w:jc w:val="center"/>
      </w:pPr>
    </w:p>
    <w:p w14:paraId="125BA569" w14:textId="05713124" w:rsidR="00432756" w:rsidRDefault="00432756" w:rsidP="00432756">
      <w:pPr>
        <w:spacing w:line="288" w:lineRule="auto"/>
        <w:jc w:val="center"/>
        <w:rPr>
          <w:rFonts w:eastAsia="方正舒体"/>
          <w:b/>
          <w:bCs/>
          <w:sz w:val="32"/>
        </w:rPr>
      </w:pPr>
      <w:r>
        <w:rPr>
          <w:rFonts w:hint="eastAsia"/>
          <w:noProof/>
        </w:rPr>
        <w:drawing>
          <wp:inline distT="0" distB="0" distL="0" distR="0" wp14:anchorId="39E6D1EF" wp14:editId="629EE983">
            <wp:extent cx="2179955" cy="425450"/>
            <wp:effectExtent l="0" t="0" r="0" b="0"/>
            <wp:docPr id="1" name="图片 1" descr="name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ame2 拷贝"/>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2179955" cy="425450"/>
                    </a:xfrm>
                    <a:prstGeom prst="rect">
                      <a:avLst/>
                    </a:prstGeom>
                    <a:noFill/>
                    <a:ln>
                      <a:noFill/>
                    </a:ln>
                  </pic:spPr>
                </pic:pic>
              </a:graphicData>
            </a:graphic>
          </wp:inline>
        </w:drawing>
      </w:r>
    </w:p>
    <w:p w14:paraId="60E55F92" w14:textId="77777777" w:rsidR="00432756" w:rsidRDefault="00432756" w:rsidP="00432756">
      <w:pPr>
        <w:spacing w:line="288" w:lineRule="auto"/>
        <w:rPr>
          <w:rFonts w:eastAsia="方正舒体"/>
          <w:b/>
          <w:bCs/>
          <w:sz w:val="32"/>
        </w:rPr>
      </w:pPr>
    </w:p>
    <w:p w14:paraId="5A90473E" w14:textId="77777777" w:rsidR="00432756" w:rsidRDefault="00432756" w:rsidP="00432756">
      <w:pPr>
        <w:spacing w:line="288" w:lineRule="auto"/>
      </w:pPr>
    </w:p>
    <w:p w14:paraId="6C0A023E" w14:textId="77777777" w:rsidR="00432756" w:rsidRDefault="00432756" w:rsidP="00432756">
      <w:pPr>
        <w:pStyle w:val="2"/>
        <w:spacing w:before="0" w:after="0" w:line="360" w:lineRule="auto"/>
        <w:jc w:val="center"/>
        <w:rPr>
          <w:rFonts w:ascii="宋体" w:eastAsia="宋体" w:hAnsi="宋体"/>
          <w:sz w:val="56"/>
          <w:szCs w:val="52"/>
        </w:rPr>
      </w:pPr>
      <w:bookmarkStart w:id="0" w:name="_Toc172106335"/>
      <w:bookmarkStart w:id="1" w:name="_Toc172106582"/>
      <w:bookmarkStart w:id="2" w:name="_Toc172969907"/>
      <w:r>
        <w:rPr>
          <w:rFonts w:ascii="宋体" w:eastAsia="宋体" w:hAnsi="宋体" w:hint="eastAsia"/>
          <w:sz w:val="54"/>
          <w:szCs w:val="52"/>
        </w:rPr>
        <w:t>毕业设计（论文）开题报告</w:t>
      </w:r>
      <w:bookmarkEnd w:id="0"/>
      <w:bookmarkEnd w:id="1"/>
      <w:bookmarkEnd w:id="2"/>
    </w:p>
    <w:p w14:paraId="5704F3DE" w14:textId="77777777" w:rsidR="00432756" w:rsidRDefault="00432756" w:rsidP="00432756">
      <w:pPr>
        <w:jc w:val="center"/>
        <w:rPr>
          <w:rFonts w:eastAsia="楷体_GB2312"/>
          <w:sz w:val="32"/>
          <w:u w:val="single"/>
        </w:rPr>
      </w:pPr>
    </w:p>
    <w:p w14:paraId="740C627D" w14:textId="77777777" w:rsidR="00432756" w:rsidRDefault="00432756" w:rsidP="00432756">
      <w:pPr>
        <w:jc w:val="center"/>
        <w:rPr>
          <w:rFonts w:eastAsia="楷体_GB2312"/>
          <w:sz w:val="32"/>
          <w:u w:val="single"/>
        </w:rPr>
      </w:pPr>
    </w:p>
    <w:p w14:paraId="1A2B4342" w14:textId="564492EC" w:rsidR="00432756" w:rsidRPr="00C04401" w:rsidRDefault="00432756" w:rsidP="00432756">
      <w:pPr>
        <w:tabs>
          <w:tab w:val="left" w:pos="426"/>
        </w:tabs>
        <w:adjustRightInd w:val="0"/>
        <w:snapToGrid w:val="0"/>
        <w:spacing w:line="300" w:lineRule="auto"/>
        <w:ind w:left="1800" w:hanging="540"/>
        <w:rPr>
          <w:sz w:val="30"/>
          <w:szCs w:val="30"/>
        </w:rPr>
      </w:pPr>
      <w:r>
        <w:rPr>
          <w:rFonts w:hint="eastAsia"/>
          <w:noProof/>
          <w:sz w:val="44"/>
          <w:szCs w:val="44"/>
        </w:rPr>
        <mc:AlternateContent>
          <mc:Choice Requires="wps">
            <w:drawing>
              <wp:anchor distT="0" distB="0" distL="114300" distR="114300" simplePos="0" relativeHeight="251664384" behindDoc="0" locked="0" layoutInCell="1" allowOverlap="1" wp14:anchorId="27712071" wp14:editId="58D2732F">
                <wp:simplePos x="0" y="0"/>
                <wp:positionH relativeFrom="column">
                  <wp:posOffset>1385570</wp:posOffset>
                </wp:positionH>
                <wp:positionV relativeFrom="paragraph">
                  <wp:posOffset>389890</wp:posOffset>
                </wp:positionV>
                <wp:extent cx="3514725" cy="0"/>
                <wp:effectExtent l="9525" t="13970" r="9525" b="5080"/>
                <wp:wrapNone/>
                <wp:docPr id="83" name="直接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14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35DD0" id="直接连接符 83"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pt,30.7pt" to="385.8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oNLgIAADUEAAAOAAAAZHJzL2Uyb0RvYy54bWysU82O0zAQviPxDpbvbZo27bZR0xVqWi4L&#10;VNrlAVzbaSwc27LdphXiFXgBJG5w4sidt2F5DMbuj3aXC0Lk4Mx4xp+/mfk8vd43Eu24dUKrAqfd&#10;HkZcUc2E2hT47d2yM8bIeaIYkVrxAh+4w9ez58+mrcl5X9daMm4RgCiXt6bAtfcmTxJHa94Q19WG&#10;KwhW2jbEg2s3CbOkBfRGJv1eb5S02jJjNeXOwW55DOJZxK8qTv2bqnLcI1lg4ObjauO6Dmsym5J8&#10;Y4mpBT3RIP/AoiFCwaUXqJJ4grZW/AHVCGq105XvUt0kuqoE5bEGqCbtPanmtiaGx1qgOc5c2uT+&#10;Hyx9vVtZJFiBxwOMFGlgRvefvv/8+OXXj8+w3n/7iiACbWqNyyF7rlY2FEr36tbcaPrOIaXnNVEb&#10;HuneHQxApOFE8uhIcJyBy9btK80gh2y9jj3bV7YJkNANtI+jOVxGw/ceUdgcDNPsqj/EiJ5jCcnP&#10;B411/iXXDQpGgaVQoWskJ7sb5wMRkp9TwrbSSyFlnLxUqC3wZAjIIeK0FCwEo2M367m0aEeCduIX&#10;q3qSZvVWsQhWc8IWJ9sTIY82XC5VwINSgM7JOorj/aQ3WYwX46yT9UeLTtYry86L5TzrjJbp1bAc&#10;lPN5mX4I1NIsrwVjXAV2Z6Gm2d8J4fRkjhK7SPXShuQxeuwXkD3/I+k4yzC+oxDWmh1W9jxj0GZM&#10;Pr2jIP6HPtgPX/vsNwAAAP//AwBQSwMEFAAGAAgAAAAhAFLyagreAAAACQEAAA8AAABkcnMvZG93&#10;bnJldi54bWxMj8FOwkAQhu8kvMNmTLwQ2LYSSmq3hKi9eRE1XIfu2DZ2Z0t3gerTu4aDHmfmyz/f&#10;n29G04kzDa61rCBeRCCIK6tbrhW8vZbzNQjnkTV2lknBFznYFNNJjpm2F36h887XIoSwy1BB432f&#10;Semqhgy6he2Jw+3DDgZ9GIda6gEvIdx0MomilTTYcvjQYE8PDVWfu5NR4Mp3Opbfs2oW7e9qS8nx&#10;8fkJlbq9Gbf3IDyN/g+GX/2gDkVwOtgTayc6BUm8TgKqYBUvQQQgTeMUxOG6kEUu/zcofgAAAP//&#10;AwBQSwECLQAUAAYACAAAACEAtoM4kv4AAADhAQAAEwAAAAAAAAAAAAAAAAAAAAAAW0NvbnRlbnRf&#10;VHlwZXNdLnhtbFBLAQItABQABgAIAAAAIQA4/SH/1gAAAJQBAAALAAAAAAAAAAAAAAAAAC8BAABf&#10;cmVscy8ucmVsc1BLAQItABQABgAIAAAAIQBgWZoNLgIAADUEAAAOAAAAAAAAAAAAAAAAAC4CAABk&#10;cnMvZTJvRG9jLnhtbFBLAQItABQABgAIAAAAIQBS8moK3gAAAAkBAAAPAAAAAAAAAAAAAAAAAIgE&#10;AABkcnMvZG93bnJldi54bWxQSwUGAAAAAAQABADzAAAAkwUAAAAA&#10;"/>
            </w:pict>
          </mc:Fallback>
        </mc:AlternateContent>
      </w:r>
      <w:r>
        <w:rPr>
          <w:rFonts w:hint="eastAsia"/>
          <w:sz w:val="44"/>
          <w:szCs w:val="44"/>
        </w:rPr>
        <w:t>题目</w:t>
      </w:r>
      <w:r>
        <w:rPr>
          <w:rFonts w:hint="eastAsia"/>
          <w:sz w:val="36"/>
          <w:szCs w:val="36"/>
        </w:rPr>
        <w:t xml:space="preserve">  </w:t>
      </w:r>
      <w:r>
        <w:rPr>
          <w:rFonts w:hint="eastAsia"/>
          <w:sz w:val="30"/>
          <w:szCs w:val="30"/>
        </w:rPr>
        <w:t>在线步态规划双足机器人的设计</w:t>
      </w:r>
    </w:p>
    <w:p w14:paraId="08BFF98C" w14:textId="77777777" w:rsidR="00432756" w:rsidRDefault="00432756" w:rsidP="00432756">
      <w:pPr>
        <w:adjustRightInd w:val="0"/>
        <w:snapToGrid w:val="0"/>
        <w:spacing w:line="300" w:lineRule="auto"/>
        <w:rPr>
          <w:sz w:val="44"/>
          <w:szCs w:val="44"/>
          <w:u w:val="single"/>
        </w:rPr>
      </w:pPr>
    </w:p>
    <w:p w14:paraId="47D516AC" w14:textId="77777777" w:rsidR="00432756" w:rsidRDefault="00432756" w:rsidP="00432756">
      <w:pPr>
        <w:adjustRightInd w:val="0"/>
        <w:snapToGrid w:val="0"/>
        <w:spacing w:line="300" w:lineRule="auto"/>
        <w:rPr>
          <w:sz w:val="36"/>
        </w:rPr>
      </w:pPr>
    </w:p>
    <w:p w14:paraId="54D3A1C5" w14:textId="77777777" w:rsidR="00432756" w:rsidRDefault="00432756" w:rsidP="00432756">
      <w:pPr>
        <w:adjustRightInd w:val="0"/>
        <w:snapToGrid w:val="0"/>
        <w:spacing w:line="300" w:lineRule="auto"/>
        <w:ind w:firstLineChars="192" w:firstLine="576"/>
        <w:rPr>
          <w:sz w:val="36"/>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电子信息工程</w:t>
      </w:r>
    </w:p>
    <w:p w14:paraId="55F1E1E0" w14:textId="753AF656" w:rsidR="00432756" w:rsidRDefault="00432756" w:rsidP="00432756">
      <w:pPr>
        <w:adjustRightInd w:val="0"/>
        <w:snapToGrid w:val="0"/>
        <w:spacing w:line="300" w:lineRule="auto"/>
        <w:ind w:firstLineChars="142" w:firstLine="511"/>
        <w:rPr>
          <w:sz w:val="36"/>
        </w:rPr>
      </w:pPr>
      <w:r>
        <w:rPr>
          <w:rFonts w:hint="eastAsia"/>
          <w:noProof/>
          <w:sz w:val="36"/>
        </w:rPr>
        <mc:AlternateContent>
          <mc:Choice Requires="wps">
            <w:drawing>
              <wp:anchor distT="0" distB="0" distL="114300" distR="114300" simplePos="0" relativeHeight="251660288" behindDoc="0" locked="0" layoutInCell="1" allowOverlap="1" wp14:anchorId="39F65077" wp14:editId="68C8AA52">
                <wp:simplePos x="0" y="0"/>
                <wp:positionH relativeFrom="column">
                  <wp:posOffset>1537970</wp:posOffset>
                </wp:positionH>
                <wp:positionV relativeFrom="paragraph">
                  <wp:posOffset>20320</wp:posOffset>
                </wp:positionV>
                <wp:extent cx="3667125" cy="0"/>
                <wp:effectExtent l="9525" t="12700" r="9525" b="6350"/>
                <wp:wrapNone/>
                <wp:docPr id="82" name="直接连接符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F69AB" id="直接连接符 8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1pt,1.6pt" to="409.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K0LgIAADUEAAAOAAAAZHJzL2Uyb0RvYy54bWysU8GO0zAQvSPxD5bv3STdtttGTVeoabks&#10;UGmXD3Btp7FwbMt2m1aIX+AHkLjBiSN3/oblMxi7TbW7XBAiB2fGM35+M/M8vd43Eu24dUKrAmcX&#10;KUZcUc2E2hT47d2yN8bIeaIYkVrxAh+4w9ez58+mrcl5X9daMm4RgCiXt6bAtfcmTxJHa94Qd6EN&#10;VxCstG2IB9duEmZJC+iNTPppOkpabZmxmnLnYLc8BvEs4lcVp/5NVTnukSwwcPNxtXFdhzWZTUm+&#10;scTUgp5okH9g0RCh4NIzVEk8QVsr/oBqBLXa6cpfUN0kuqoE5bEGqCZLn1RzWxPDYy3QHGfObXL/&#10;D5a+3q0sEqzA4z5GijQwo/tP339+/PLrx2dY7799RRCBNrXG5ZA9VysbCqV7dWtuNH3nkNLzmqgN&#10;j3TvDgYgsnAieXQkOM7AZev2lWaQQ7Zex57tK9sESOgG2sfRHM6j4XuPKGxejkZXWX+IEe1iCcm7&#10;g8Y6/5LrBgWjwFKo0DWSk92N84EIybuUsK30UkgZJy8Vags8GQJyiDgtBQvB6NjNei4t2pGgnfjF&#10;qp6kWb1VLILVnLDFyfZEyKMNl0sV8KAUoHOyjuJ4P0kni/FiPOgN+qNFb5CWZe/Fcj7ojZbZ1bC8&#10;LOfzMvsQqGWDvBaMcRXYdULNBn8nhNOTOUrsLNVzG5LH6LFfQLb7R9JxlmF8RyGsNTusbDdj0GZM&#10;Pr2jIP6HPtgPX/vsNwAAAP//AwBQSwMEFAAGAAgAAAAhAMmGu83bAAAABwEAAA8AAABkcnMvZG93&#10;bnJldi54bWxMjsFOwzAQRO9I/IO1SFyq1mmKaAlxKgTkxqUFxHUbL0lEvE5jtw18PQsXOI1GM5p5&#10;+Xp0nTrSEFrPBuazBBRx5W3LtYGX53K6AhUissXOMxn4pADr4vwsx8z6E2/ouI21khEOGRpoYuwz&#10;rUPVkMMw8z2xZO9+cBjFDrW2A55k3HU6TZJr7bBleWiwp/uGqo/twRkI5Svty69JNUneFrWndP/w&#10;9IjGXF6Md7egIo3xrww/+IIOhTDt/IFtUJ2B9CpNpWpgISL5an6zBLX79brI9X/+4hsAAP//AwBQ&#10;SwECLQAUAAYACAAAACEAtoM4kv4AAADhAQAAEwAAAAAAAAAAAAAAAAAAAAAAW0NvbnRlbnRfVHlw&#10;ZXNdLnhtbFBLAQItABQABgAIAAAAIQA4/SH/1gAAAJQBAAALAAAAAAAAAAAAAAAAAC8BAABfcmVs&#10;cy8ucmVsc1BLAQItABQABgAIAAAAIQB/HYK0LgIAADUEAAAOAAAAAAAAAAAAAAAAAC4CAABkcnMv&#10;ZTJvRG9jLnhtbFBLAQItABQABgAIAAAAIQDJhrvN2wAAAAcBAAAPAAAAAAAAAAAAAAAAAIgEAABk&#10;cnMvZG93bnJldi54bWxQSwUGAAAAAAQABADzAAAAkAUAAAAA&#10;"/>
            </w:pict>
          </mc:Fallback>
        </mc:AlternateContent>
      </w:r>
    </w:p>
    <w:p w14:paraId="3B732A03" w14:textId="198D6D5B" w:rsidR="00432756" w:rsidRDefault="00432756" w:rsidP="00432756">
      <w:pPr>
        <w:adjustRightInd w:val="0"/>
        <w:snapToGrid w:val="0"/>
        <w:spacing w:line="300" w:lineRule="auto"/>
        <w:ind w:leftChars="274" w:left="1048" w:hangingChars="130" w:hanging="390"/>
        <w:rPr>
          <w:sz w:val="30"/>
          <w:u w:val="single"/>
        </w:rPr>
      </w:pPr>
      <w:r>
        <w:rPr>
          <w:rFonts w:hint="eastAsia"/>
          <w:sz w:val="30"/>
        </w:rPr>
        <w:t>班</w:t>
      </w:r>
      <w:r>
        <w:rPr>
          <w:rFonts w:hint="eastAsia"/>
          <w:sz w:val="30"/>
        </w:rPr>
        <w:t xml:space="preserve"> </w:t>
      </w:r>
      <w:r>
        <w:rPr>
          <w:rFonts w:hint="eastAsia"/>
          <w:sz w:val="30"/>
        </w:rPr>
        <w:t>级</w:t>
      </w:r>
      <w:r>
        <w:rPr>
          <w:rFonts w:hint="eastAsia"/>
          <w:sz w:val="30"/>
        </w:rPr>
        <w:t xml:space="preserve"> </w:t>
      </w:r>
      <w:r>
        <w:rPr>
          <w:rFonts w:hint="eastAsia"/>
          <w:sz w:val="30"/>
        </w:rPr>
        <w:t>学</w:t>
      </w:r>
      <w:r>
        <w:rPr>
          <w:rFonts w:hint="eastAsia"/>
          <w:sz w:val="30"/>
        </w:rPr>
        <w:t xml:space="preserve"> </w:t>
      </w:r>
      <w:r>
        <w:rPr>
          <w:rFonts w:hint="eastAsia"/>
          <w:sz w:val="30"/>
        </w:rPr>
        <w:t>号</w:t>
      </w:r>
      <w:r>
        <w:rPr>
          <w:rFonts w:hint="eastAsia"/>
          <w:sz w:val="30"/>
        </w:rPr>
        <w:t xml:space="preserve">             </w:t>
      </w:r>
      <w:r>
        <w:rPr>
          <w:sz w:val="30"/>
        </w:rPr>
        <w:t>140431</w:t>
      </w:r>
      <w:r>
        <w:rPr>
          <w:rFonts w:hint="eastAsia"/>
          <w:sz w:val="30"/>
        </w:rPr>
        <w:t>11</w:t>
      </w:r>
    </w:p>
    <w:p w14:paraId="4C1F948C" w14:textId="4DEE7D22" w:rsidR="00432756" w:rsidRDefault="00432756" w:rsidP="00432756">
      <w:pPr>
        <w:adjustRightInd w:val="0"/>
        <w:snapToGrid w:val="0"/>
        <w:spacing w:line="300" w:lineRule="auto"/>
        <w:rPr>
          <w:sz w:val="30"/>
          <w:u w:val="single"/>
        </w:rPr>
      </w:pPr>
      <w:r>
        <w:rPr>
          <w:rFonts w:hint="eastAsia"/>
          <w:noProof/>
          <w:sz w:val="30"/>
        </w:rPr>
        <mc:AlternateContent>
          <mc:Choice Requires="wps">
            <w:drawing>
              <wp:anchor distT="0" distB="0" distL="114300" distR="114300" simplePos="0" relativeHeight="251661312" behindDoc="0" locked="0" layoutInCell="1" allowOverlap="1" wp14:anchorId="3979AEA9" wp14:editId="1DC29C2F">
                <wp:simplePos x="0" y="0"/>
                <wp:positionH relativeFrom="column">
                  <wp:posOffset>1576070</wp:posOffset>
                </wp:positionH>
                <wp:positionV relativeFrom="paragraph">
                  <wp:posOffset>2540</wp:posOffset>
                </wp:positionV>
                <wp:extent cx="3667125" cy="0"/>
                <wp:effectExtent l="9525" t="12700" r="9525" b="6350"/>
                <wp:wrapNone/>
                <wp:docPr id="81" name="直接连接符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CE885" id="直接连接符 8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1pt,.2pt" to="412.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uHMAIAADUEAAAOAAAAZHJzL2Uyb0RvYy54bWysU02O0zAU3iNxB8v7Nkmn7bRR0xFqWjYD&#10;VJrhAK7tNBaObdlu0wpxBS6ANDtYsWTPbRiOwbP7A4UNQmTh2H7Pn7/3vc+Tm10j0ZZbJ7QqcNZN&#10;MeKKaibUusCv7xedEUbOE8WI1IoXeM8dvpk+fTJpTc57utaScYsARLm8NQWuvTd5kjha84a4rjZc&#10;QbDStiEelnadMEtaQG9k0kvTYdJqy4zVlDsHu+UhiKcRv6o49a+qynGPZIGBm4+jjeMqjMl0QvK1&#10;JaYW9EiD/AOLhggFl56hSuIJ2ljxB1QjqNVOV75LdZPoqhKUxxqgmiz9rZq7mhgeawFxnDnL5P4f&#10;LH25XVokWIFHGUaKNNCjxw9fvr3/+P3rA4yPnz8hiIBMrXE5ZM/U0oZC6U7dmVtN3zik9Kwmas0j&#10;3fu9AYh4Irk4EhbOwGWr9oVmkEM2XkfNdpVtAiSogXaxNftza/jOIwqbV8PhddYbYERPsYTkp4PG&#10;Ov+c6waFSYGlUEE1kpPtrfNAHVJPKWFb6YWQMnZeKtQWeDwA5BBxWgoWgnFh16uZtGhLgnfiF3QA&#10;sIs0qzeKRbCaEzY/zj0R8jCHfKkCHpQCdI6zgznejtPxfDQf9Tv93nDe6adl2Xm2mPU7w0V2PSiv&#10;ytmszN4Falk/rwVjXAV2J6Nm/b8zwvHJHCx2tupZhuQSPZYIZE//SDr2MrTvYISVZvulDWqEtoI3&#10;Y/LxHQXz/7qOWT9f+/QHAAAA//8DAFBLAwQUAAYACAAAACEAUe5aztoAAAAFAQAADwAAAGRycy9k&#10;b3ducmV2LnhtbEyOwU7DMBBE70j8g7VIXKrWwbQQpXEqBOTGhZaK6zbeJhHxOo3dNvD1uCc4jmb0&#10;5uWr0XbiRINvHWu4myUgiCtnWq41fGzKaQrCB2SDnWPS8E0eVsX1VY6ZcWd+p9M61CJC2GeooQmh&#10;z6T0VUMW/cz1xLHbu8FiiHGopRnwHOG2kypJHqTFluNDgz09N1R9rY9Wgy+3dCh/JtUk+byvHanD&#10;y9sran17Mz4tQQQaw98YLvpRHYrotHNHNl50GtQ8VXGqYQ4i1qlaPILYXaIscvnfvvgFAAD//wMA&#10;UEsBAi0AFAAGAAgAAAAhALaDOJL+AAAA4QEAABMAAAAAAAAAAAAAAAAAAAAAAFtDb250ZW50X1R5&#10;cGVzXS54bWxQSwECLQAUAAYACAAAACEAOP0h/9YAAACUAQAACwAAAAAAAAAAAAAAAAAvAQAAX3Jl&#10;bHMvLnJlbHNQSwECLQAUAAYACAAAACEAhtALhzACAAA1BAAADgAAAAAAAAAAAAAAAAAuAgAAZHJz&#10;L2Uyb0RvYy54bWxQSwECLQAUAAYACAAAACEAUe5aztoAAAAFAQAADwAAAAAAAAAAAAAAAACKBAAA&#10;ZHJzL2Rvd25yZXYueG1sUEsFBgAAAAAEAAQA8wAAAJEFAAAAAA==&#10;"/>
            </w:pict>
          </mc:Fallback>
        </mc:AlternateContent>
      </w:r>
    </w:p>
    <w:p w14:paraId="7292A86E" w14:textId="5912E10B" w:rsidR="00432756" w:rsidRDefault="00432756" w:rsidP="00432756">
      <w:pPr>
        <w:adjustRightInd w:val="0"/>
        <w:snapToGrid w:val="0"/>
        <w:spacing w:line="300" w:lineRule="auto"/>
        <w:ind w:leftChars="274" w:left="1048" w:hangingChars="130" w:hanging="390"/>
        <w:rPr>
          <w:sz w:val="30"/>
          <w:u w:val="single"/>
        </w:rPr>
      </w:pPr>
      <w:r>
        <w:rPr>
          <w:rFonts w:hint="eastAsia"/>
          <w:sz w:val="30"/>
        </w:rPr>
        <w:t>学</w:t>
      </w:r>
      <w:r>
        <w:rPr>
          <w:rFonts w:hint="eastAsia"/>
          <w:sz w:val="30"/>
        </w:rPr>
        <w:t xml:space="preserve"> </w:t>
      </w:r>
      <w:r>
        <w:rPr>
          <w:rFonts w:hint="eastAsia"/>
          <w:sz w:val="30"/>
        </w:rPr>
        <w:t>生</w:t>
      </w:r>
      <w:r>
        <w:rPr>
          <w:rFonts w:hint="eastAsia"/>
          <w:sz w:val="30"/>
        </w:rPr>
        <w:t xml:space="preserve"> </w:t>
      </w:r>
      <w:r>
        <w:rPr>
          <w:rFonts w:hint="eastAsia"/>
          <w:sz w:val="30"/>
        </w:rPr>
        <w:t>姓</w:t>
      </w:r>
      <w:r>
        <w:rPr>
          <w:rFonts w:hint="eastAsia"/>
          <w:sz w:val="30"/>
        </w:rPr>
        <w:t xml:space="preserve"> </w:t>
      </w:r>
      <w:r>
        <w:rPr>
          <w:rFonts w:hint="eastAsia"/>
          <w:sz w:val="30"/>
        </w:rPr>
        <w:t>名</w:t>
      </w:r>
      <w:r>
        <w:rPr>
          <w:rFonts w:hint="eastAsia"/>
          <w:sz w:val="30"/>
        </w:rPr>
        <w:t xml:space="preserve">              </w:t>
      </w:r>
      <w:r>
        <w:rPr>
          <w:rFonts w:hint="eastAsia"/>
          <w:sz w:val="30"/>
        </w:rPr>
        <w:t>陈寒</w:t>
      </w:r>
    </w:p>
    <w:p w14:paraId="7F54818A" w14:textId="516D0DB5" w:rsidR="00432756" w:rsidRDefault="00432756" w:rsidP="00432756">
      <w:pPr>
        <w:adjustRightInd w:val="0"/>
        <w:snapToGrid w:val="0"/>
        <w:spacing w:line="300" w:lineRule="auto"/>
        <w:rPr>
          <w:sz w:val="36"/>
        </w:rPr>
      </w:pPr>
      <w:r>
        <w:rPr>
          <w:rFonts w:hint="eastAsia"/>
          <w:noProof/>
          <w:sz w:val="30"/>
        </w:rPr>
        <mc:AlternateContent>
          <mc:Choice Requires="wps">
            <w:drawing>
              <wp:anchor distT="0" distB="0" distL="114300" distR="114300" simplePos="0" relativeHeight="251662336" behindDoc="0" locked="0" layoutInCell="1" allowOverlap="1" wp14:anchorId="0C2E6389" wp14:editId="64E21C85">
                <wp:simplePos x="0" y="0"/>
                <wp:positionH relativeFrom="column">
                  <wp:posOffset>1595120</wp:posOffset>
                </wp:positionH>
                <wp:positionV relativeFrom="paragraph">
                  <wp:posOffset>19685</wp:posOffset>
                </wp:positionV>
                <wp:extent cx="3667125" cy="0"/>
                <wp:effectExtent l="9525" t="12700" r="9525" b="6350"/>
                <wp:wrapNone/>
                <wp:docPr id="80" name="直接连接符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374C82" id="直接连接符 8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6pt,1.55pt" to="414.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3OWLgIAADUEAAAOAAAAZHJzL2Uyb0RvYy54bWysU82O0zAQviPxDpbv3TTdtNtGTVcoabks&#10;UGmXB3Btp7FwbMt2m1aIV+AFkLjBiSN33oblMRi7P9pdLgiRgzPjGX/+5pvx9HrXSrTl1gmtCpxe&#10;9DHiimom1LrAb+8WvTFGzhPFiNSKF3jPHb6ePX827UzOB7rRknGLAES5vDMFbrw3eZI42vCWuAtt&#10;uIJgrW1LPLh2nTBLOkBvZTLo90dJpy0zVlPuHOxWhyCeRfy65tS/qWvHPZIFBm4+rjauq7AmsynJ&#10;15aYRtAjDfIPLFoiFFx6hqqIJ2hjxR9QraBWO137C6rbRNe1oDzWANWk/SfV3DbE8FgLiOPMWSb3&#10;/2Dp6+3SIsEKPAZ5FGmhR/efvv/8+OXXj8+w3n/7iiACMnXG5ZBdqqUNhdKdujU3mr5zSOmyIWrN&#10;I927vQGINJxIHh0JjjNw2ap7pRnkkI3XUbNdbdsACWqgXWzN/twavvOIwublaHSVDoYY0VMsIfnp&#10;oLHOv+S6RcEosBQqqEZysr1xPhAh+SklbCu9EFLGzkuFugJPhoAcIk5LwUIwOna9KqVFWxJmJ36x&#10;qidpVm8Ui2ANJ2x+tD0R8mDD5VIFPCgF6Bytw3C8n/Qn8/F8nPWywWjey/pV1XuxKLPeaJFeDavL&#10;qiyr9EOglmZ5IxjjKrA7DWqa/d0gHJ/MYcTOo3qWIXmMHvUCsqd/JB17Gdp3GISVZvulPfUYZjMm&#10;H99RGP6HPtgPX/vsNwAAAP//AwBQSwMEFAAGAAgAAAAhAHABcGrbAAAABwEAAA8AAABkcnMvZG93&#10;bnJldi54bWxMjsFOwzAQRO9I/QdrkbhU1ImrQhTiVBWQGxcKiOs2XpKIeJ3Gbhv4egyXchzN6M0r&#10;1pPtxZFG3znWkC4SEMS1Mx03Gl5fqusMhA/IBnvHpOGLPKzL2UWBuXEnfqbjNjQiQtjnqKENYcil&#10;9HVLFv3CDcSx+3CjxRDj2Egz4inCbS9VktxIix3HhxYHum+p/twerAZfvdG++p7X8+R92ThS+4en&#10;R9T66nLa3IEINIXzGH71ozqU0WnnDmy86DWoVariVMMyBRH7TGW3IHZ/WZaF/O9f/gAAAP//AwBQ&#10;SwECLQAUAAYACAAAACEAtoM4kv4AAADhAQAAEwAAAAAAAAAAAAAAAAAAAAAAW0NvbnRlbnRfVHlw&#10;ZXNdLnhtbFBLAQItABQABgAIAAAAIQA4/SH/1gAAAJQBAAALAAAAAAAAAAAAAAAAAC8BAABfcmVs&#10;cy8ucmVsc1BLAQItABQABgAIAAAAIQDRa3OWLgIAADUEAAAOAAAAAAAAAAAAAAAAAC4CAABkcnMv&#10;ZTJvRG9jLnhtbFBLAQItABQABgAIAAAAIQBwAXBq2wAAAAcBAAAPAAAAAAAAAAAAAAAAAIgEAABk&#10;cnMvZG93bnJldi54bWxQSwUGAAAAAAQABADzAAAAkAUAAAAA&#10;"/>
            </w:pict>
          </mc:Fallback>
        </mc:AlternateContent>
      </w:r>
    </w:p>
    <w:p w14:paraId="67FA7574" w14:textId="28C43F9C" w:rsidR="00432756" w:rsidRDefault="00432756" w:rsidP="00432756">
      <w:pPr>
        <w:adjustRightInd w:val="0"/>
        <w:snapToGrid w:val="0"/>
        <w:spacing w:line="300" w:lineRule="auto"/>
        <w:ind w:firstLineChars="200" w:firstLine="600"/>
        <w:rPr>
          <w:sz w:val="30"/>
          <w:u w:val="single"/>
        </w:rPr>
      </w:pPr>
      <w:r>
        <w:rPr>
          <w:rFonts w:hint="eastAsia"/>
          <w:noProof/>
          <w:sz w:val="30"/>
        </w:rPr>
        <mc:AlternateContent>
          <mc:Choice Requires="wps">
            <w:drawing>
              <wp:anchor distT="0" distB="0" distL="114300" distR="114300" simplePos="0" relativeHeight="251663360" behindDoc="0" locked="0" layoutInCell="1" allowOverlap="1" wp14:anchorId="6AAD45F3" wp14:editId="57245B02">
                <wp:simplePos x="0" y="0"/>
                <wp:positionH relativeFrom="column">
                  <wp:posOffset>1642745</wp:posOffset>
                </wp:positionH>
                <wp:positionV relativeFrom="paragraph">
                  <wp:posOffset>291465</wp:posOffset>
                </wp:positionV>
                <wp:extent cx="3667125" cy="0"/>
                <wp:effectExtent l="9525" t="12700" r="9525" b="6350"/>
                <wp:wrapNone/>
                <wp:docPr id="79" name="直接连接符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9C707" id="直接连接符 79"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35pt,22.95pt" to="418.1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DVvLQIAADUEAAAOAAAAZHJzL2Uyb0RvYy54bWysU82O0zAQviPxDpbvbZpuf6OmK5S0XBao&#10;tMsDuLbTWDi2ZbtNK8Qr8AJI3ODEkTtvw/IYjN0f7S4XhMjBmfGMP38z83l2vW8k2nHrhFY5Trs9&#10;jLiimgm1yfHbu2VngpHzRDEiteI5PnCHr+fPn81ak/G+rrVk3CIAUS5rTY5r702WJI7WvCGuqw1X&#10;EKy0bYgH124SZkkL6I1M+r3eKGm1ZcZqyp2D3fIYxPOIX1Wc+jdV5bhHMsfAzcfVxnUd1mQ+I9nG&#10;ElMLeqJB/oFFQ4SCSy9QJfEEba34A6oR1GqnK9+lukl0VQnKYw1QTdp7Us1tTQyPtUBznLm0yf0/&#10;WPp6t7JIsByPpxgp0sCM7j99//nxy68fn2G9//YVQQTa1BqXQXahVjYUSvfq1txo+s4hpYuaqA2P&#10;dO8OBiDScCJ5dCQ4zsBl6/aVZpBDtl7Hnu0r2wRI6Abax9EcLqPhe48obF6NRuO0P8SInmMJyc4H&#10;jXX+JdcNCkaOpVChayQjuxvnAxGSnVPCttJLIWWcvFSozfF0CMgh4rQULASjYzfrQlq0I0E78YtV&#10;PUmzeqtYBKs5YYuT7YmQRxsulyrgQSlA52QdxfF+2psuJovJoDPojxadQa8sOy+WxaAzWqbjYXlV&#10;FkWZfgjU0kFWC8a4CuzOQk0HfyeE05M5Suwi1UsbksfosV9A9vyPpOMsw/iOQlhrdljZ84xBmzH5&#10;9I6C+B/6YD987fPfAAAA//8DAFBLAwQUAAYACAAAACEAB/n6k94AAAAJAQAADwAAAGRycy9kb3du&#10;cmV2LnhtbEyPwU7CQBCG7ya+w2ZMvBDYWgRL6ZYYtTcuIobr0B3axu5s6S5QfXrXeNDjzHz55/uz&#10;1WBacabeNZYV3E0iEMSl1Q1XCrZvxTgB4TyyxtYyKfgkB6v8+irDVNsLv9J54ysRQtilqKD2vkul&#10;dGVNBt3EdsThdrC9QR/GvpK6x0sIN62Mo2guDTYcPtTY0VNN5cfmZBS44p2OxdeoHEW7aWUpPj6v&#10;X1Cp25vhcQnC0+D/YPjRD+qQB6e9PbF2olUQz5KHgCq4ny1ABCCZzmMQ+9+FzDP5v0H+DQAA//8D&#10;AFBLAQItABQABgAIAAAAIQC2gziS/gAAAOEBAAATAAAAAAAAAAAAAAAAAAAAAABbQ29udGVudF9U&#10;eXBlc10ueG1sUEsBAi0AFAAGAAgAAAAhADj9If/WAAAAlAEAAAsAAAAAAAAAAAAAAAAALwEAAF9y&#10;ZWxzLy5yZWxzUEsBAi0AFAAGAAgAAAAhAB3INW8tAgAANQQAAA4AAAAAAAAAAAAAAAAALgIAAGRy&#10;cy9lMm9Eb2MueG1sUEsBAi0AFAAGAAgAAAAhAAf5+pPeAAAACQEAAA8AAAAAAAAAAAAAAAAAhwQA&#10;AGRycy9kb3ducmV2LnhtbFBLBQYAAAAABAAEAPMAAACSBQAAAAA=&#10;"/>
            </w:pict>
          </mc:Fallback>
        </mc:AlternateContent>
      </w:r>
      <w:r>
        <w:rPr>
          <w:rFonts w:hint="eastAsia"/>
          <w:sz w:val="30"/>
        </w:rPr>
        <w:t>指</w:t>
      </w:r>
      <w:r>
        <w:rPr>
          <w:rFonts w:hint="eastAsia"/>
          <w:sz w:val="30"/>
        </w:rPr>
        <w:t xml:space="preserve"> </w:t>
      </w:r>
      <w:r>
        <w:rPr>
          <w:rFonts w:hint="eastAsia"/>
          <w:sz w:val="30"/>
        </w:rPr>
        <w:t>导</w:t>
      </w:r>
      <w:r>
        <w:rPr>
          <w:rFonts w:hint="eastAsia"/>
          <w:sz w:val="30"/>
        </w:rPr>
        <w:t xml:space="preserve"> </w:t>
      </w:r>
      <w:r>
        <w:rPr>
          <w:rFonts w:hint="eastAsia"/>
          <w:sz w:val="30"/>
        </w:rPr>
        <w:t>教</w:t>
      </w:r>
      <w:r>
        <w:rPr>
          <w:rFonts w:hint="eastAsia"/>
          <w:sz w:val="30"/>
        </w:rPr>
        <w:t xml:space="preserve"> </w:t>
      </w:r>
      <w:r>
        <w:rPr>
          <w:rFonts w:hint="eastAsia"/>
          <w:sz w:val="30"/>
        </w:rPr>
        <w:t>师</w:t>
      </w:r>
      <w:r>
        <w:rPr>
          <w:rFonts w:hint="eastAsia"/>
          <w:sz w:val="30"/>
        </w:rPr>
        <w:t xml:space="preserve">              </w:t>
      </w:r>
      <w:r w:rsidRPr="00D55A68">
        <w:rPr>
          <w:rFonts w:hint="eastAsia"/>
          <w:sz w:val="30"/>
          <w:szCs w:val="30"/>
        </w:rPr>
        <w:t>何</w:t>
      </w:r>
      <w:r>
        <w:rPr>
          <w:rFonts w:hint="eastAsia"/>
          <w:sz w:val="30"/>
          <w:szCs w:val="30"/>
        </w:rPr>
        <w:t xml:space="preserve">  </w:t>
      </w:r>
      <w:r w:rsidRPr="00D55A68">
        <w:rPr>
          <w:rFonts w:hint="eastAsia"/>
          <w:sz w:val="30"/>
          <w:szCs w:val="30"/>
        </w:rPr>
        <w:t>矞</w:t>
      </w:r>
    </w:p>
    <w:p w14:paraId="0E78D9C1" w14:textId="77777777" w:rsidR="00432756" w:rsidRDefault="00432756" w:rsidP="00432756">
      <w:pPr>
        <w:adjustRightInd w:val="0"/>
        <w:snapToGrid w:val="0"/>
        <w:spacing w:line="300" w:lineRule="auto"/>
        <w:ind w:left="2340" w:hanging="540"/>
        <w:rPr>
          <w:sz w:val="36"/>
          <w:u w:val="single"/>
        </w:rPr>
      </w:pPr>
    </w:p>
    <w:p w14:paraId="4D468932" w14:textId="77777777" w:rsidR="00432756" w:rsidRDefault="00432756" w:rsidP="00432756">
      <w:pPr>
        <w:adjustRightInd w:val="0"/>
        <w:snapToGrid w:val="0"/>
        <w:spacing w:line="300" w:lineRule="auto"/>
        <w:ind w:left="2340" w:hanging="540"/>
        <w:rPr>
          <w:sz w:val="36"/>
          <w:u w:val="single"/>
        </w:rPr>
      </w:pPr>
    </w:p>
    <w:p w14:paraId="260A12F7" w14:textId="77777777" w:rsidR="00432756" w:rsidRDefault="00432756" w:rsidP="00432756">
      <w:pPr>
        <w:adjustRightInd w:val="0"/>
        <w:snapToGrid w:val="0"/>
        <w:spacing w:line="300" w:lineRule="auto"/>
        <w:ind w:left="2340" w:hanging="540"/>
        <w:rPr>
          <w:sz w:val="36"/>
          <w:u w:val="single"/>
        </w:rPr>
      </w:pPr>
    </w:p>
    <w:p w14:paraId="6B86525D" w14:textId="72BA8E13" w:rsidR="00432756" w:rsidRDefault="00432756" w:rsidP="00432756">
      <w:pPr>
        <w:adjustRightInd w:val="0"/>
        <w:snapToGrid w:val="0"/>
        <w:spacing w:line="300" w:lineRule="auto"/>
        <w:ind w:left="426" w:hanging="540"/>
        <w:jc w:val="center"/>
        <w:rPr>
          <w:b/>
          <w:sz w:val="30"/>
        </w:rPr>
      </w:pPr>
      <w:r>
        <w:rPr>
          <w:rFonts w:hint="eastAsia"/>
          <w:sz w:val="30"/>
        </w:rPr>
        <w:t>填</w:t>
      </w:r>
      <w:r>
        <w:rPr>
          <w:rFonts w:hint="eastAsia"/>
          <w:sz w:val="30"/>
        </w:rPr>
        <w:t xml:space="preserve"> </w:t>
      </w:r>
      <w:r>
        <w:rPr>
          <w:rFonts w:hint="eastAsia"/>
          <w:sz w:val="30"/>
        </w:rPr>
        <w:t>表</w:t>
      </w:r>
      <w:r>
        <w:rPr>
          <w:rFonts w:hint="eastAsia"/>
          <w:sz w:val="30"/>
        </w:rPr>
        <w:t xml:space="preserve"> </w:t>
      </w:r>
      <w:r>
        <w:rPr>
          <w:rFonts w:hint="eastAsia"/>
          <w:sz w:val="30"/>
        </w:rPr>
        <w:t>日</w:t>
      </w:r>
      <w:r>
        <w:rPr>
          <w:rFonts w:hint="eastAsia"/>
          <w:sz w:val="30"/>
        </w:rPr>
        <w:t xml:space="preserve"> </w:t>
      </w:r>
      <w:r>
        <w:rPr>
          <w:rFonts w:hint="eastAsia"/>
          <w:sz w:val="30"/>
        </w:rPr>
        <w:t>期</w:t>
      </w:r>
      <w:r>
        <w:rPr>
          <w:rFonts w:hint="eastAsia"/>
          <w:sz w:val="30"/>
        </w:rPr>
        <w:t xml:space="preserve"> </w:t>
      </w:r>
      <w:r>
        <w:rPr>
          <w:rFonts w:hint="eastAsia"/>
          <w:sz w:val="30"/>
          <w:u w:val="single"/>
        </w:rPr>
        <w:t xml:space="preserve"> </w:t>
      </w:r>
      <w:r>
        <w:rPr>
          <w:sz w:val="30"/>
          <w:u w:val="single"/>
        </w:rPr>
        <w:t xml:space="preserve">  </w:t>
      </w:r>
      <w:r>
        <w:rPr>
          <w:rFonts w:hint="eastAsia"/>
          <w:sz w:val="30"/>
          <w:u w:val="single"/>
        </w:rPr>
        <w:t>201</w:t>
      </w:r>
      <w:r>
        <w:rPr>
          <w:sz w:val="30"/>
          <w:u w:val="single"/>
        </w:rPr>
        <w:t xml:space="preserve">8   </w:t>
      </w:r>
      <w:r>
        <w:rPr>
          <w:rFonts w:hint="eastAsia"/>
          <w:sz w:val="30"/>
        </w:rPr>
        <w:t>年</w:t>
      </w:r>
      <w:r>
        <w:rPr>
          <w:rFonts w:hint="eastAsia"/>
          <w:sz w:val="30"/>
          <w:u w:val="single"/>
        </w:rPr>
        <w:t xml:space="preserve"> </w:t>
      </w:r>
      <w:r>
        <w:rPr>
          <w:sz w:val="30"/>
          <w:u w:val="single"/>
        </w:rPr>
        <w:t xml:space="preserve">  </w:t>
      </w:r>
      <w:r>
        <w:rPr>
          <w:rFonts w:hint="eastAsia"/>
          <w:sz w:val="30"/>
          <w:u w:val="single"/>
        </w:rPr>
        <w:t>03</w:t>
      </w:r>
      <w:r>
        <w:rPr>
          <w:sz w:val="30"/>
          <w:u w:val="single"/>
        </w:rPr>
        <w:t xml:space="preserve"> </w:t>
      </w:r>
      <w:r>
        <w:rPr>
          <w:rFonts w:hint="eastAsia"/>
          <w:sz w:val="30"/>
          <w:u w:val="single"/>
        </w:rPr>
        <w:t xml:space="preserve">  </w:t>
      </w:r>
      <w:r>
        <w:rPr>
          <w:rFonts w:hint="eastAsia"/>
          <w:sz w:val="30"/>
        </w:rPr>
        <w:t>月</w:t>
      </w:r>
      <w:r>
        <w:rPr>
          <w:rFonts w:hint="eastAsia"/>
          <w:sz w:val="30"/>
          <w:u w:val="single"/>
        </w:rPr>
        <w:t xml:space="preserve">  0</w:t>
      </w:r>
      <w:r w:rsidR="000E24B6">
        <w:rPr>
          <w:sz w:val="30"/>
          <w:u w:val="single"/>
        </w:rPr>
        <w:t>9</w:t>
      </w:r>
      <w:r>
        <w:rPr>
          <w:sz w:val="30"/>
          <w:u w:val="single"/>
        </w:rPr>
        <w:t xml:space="preserve">  </w:t>
      </w:r>
      <w:r>
        <w:rPr>
          <w:rFonts w:hint="eastAsia"/>
          <w:sz w:val="30"/>
        </w:rPr>
        <w:t>日</w:t>
      </w:r>
    </w:p>
    <w:p w14:paraId="1B12A250" w14:textId="77777777" w:rsidR="00432756" w:rsidRDefault="00432756" w:rsidP="00432756">
      <w:pPr>
        <w:autoSpaceDE w:val="0"/>
        <w:autoSpaceDN w:val="0"/>
        <w:spacing w:beforeLines="50" w:before="163" w:afterLines="50" w:after="163" w:line="440" w:lineRule="atLeast"/>
        <w:rPr>
          <w:rFonts w:eastAsia="方正舒体"/>
          <w:b/>
          <w:bCs/>
          <w:sz w:val="32"/>
        </w:rPr>
      </w:pPr>
    </w:p>
    <w:p w14:paraId="34E99986" w14:textId="77777777" w:rsidR="00432756" w:rsidRDefault="00432756" w:rsidP="00432756">
      <w:pPr>
        <w:autoSpaceDE w:val="0"/>
        <w:autoSpaceDN w:val="0"/>
        <w:spacing w:beforeLines="50" w:before="163" w:afterLines="50" w:after="163" w:line="440" w:lineRule="atLeast"/>
        <w:rPr>
          <w:b/>
          <w:sz w:val="32"/>
        </w:rPr>
      </w:pPr>
    </w:p>
    <w:p w14:paraId="00B387F2" w14:textId="77777777" w:rsidR="00432756" w:rsidRDefault="00432756" w:rsidP="00432756">
      <w:pPr>
        <w:autoSpaceDE w:val="0"/>
        <w:autoSpaceDN w:val="0"/>
        <w:spacing w:beforeLines="50" w:before="163" w:afterLines="50" w:after="163" w:line="440" w:lineRule="atLeast"/>
        <w:rPr>
          <w:rFonts w:ascii="黑体" w:eastAsia="黑体"/>
          <w:b/>
          <w:sz w:val="30"/>
          <w:szCs w:val="30"/>
        </w:rPr>
        <w:sectPr w:rsidR="00432756" w:rsidSect="003B1AC5">
          <w:headerReference w:type="default" r:id="rId8"/>
          <w:pgSz w:w="11907" w:h="16840" w:code="9"/>
          <w:pgMar w:top="1134" w:right="1418" w:bottom="1134" w:left="1418" w:header="851" w:footer="992" w:gutter="0"/>
          <w:cols w:space="720"/>
          <w:docGrid w:type="lines" w:linePitch="326"/>
        </w:sectPr>
      </w:pPr>
    </w:p>
    <w:p w14:paraId="0272EF5D" w14:textId="2077B096" w:rsidR="00432756" w:rsidRPr="00A04D6A" w:rsidRDefault="00432756" w:rsidP="00A04D6A">
      <w:pPr>
        <w:pStyle w:val="a9"/>
        <w:numPr>
          <w:ilvl w:val="0"/>
          <w:numId w:val="3"/>
        </w:numPr>
        <w:autoSpaceDE w:val="0"/>
        <w:autoSpaceDN w:val="0"/>
        <w:spacing w:beforeLines="50" w:before="163" w:afterLines="50" w:after="163" w:line="440" w:lineRule="atLeast"/>
        <w:ind w:firstLineChars="0"/>
        <w:rPr>
          <w:rFonts w:ascii="宋体" w:hAnsi="宋体" w:cs="宋体"/>
          <w:shd w:val="clear" w:color="auto" w:fill="FFFFFF"/>
        </w:rPr>
      </w:pPr>
      <w:r w:rsidRPr="00A04D6A">
        <w:rPr>
          <w:rFonts w:ascii="黑体" w:eastAsia="黑体" w:hint="eastAsia"/>
          <w:b/>
          <w:sz w:val="30"/>
          <w:szCs w:val="30"/>
        </w:rPr>
        <w:lastRenderedPageBreak/>
        <w:t>选题的依据及意义</w:t>
      </w:r>
      <w:r>
        <w:rPr>
          <w:rFonts w:hint="eastAsia"/>
        </w:rPr>
        <w:t>：</w:t>
      </w:r>
    </w:p>
    <w:p w14:paraId="555F8B67" w14:textId="421A912B" w:rsidR="0047786E" w:rsidRDefault="0047786E" w:rsidP="00057F67">
      <w:pPr>
        <w:spacing w:line="440" w:lineRule="atLeast"/>
        <w:ind w:leftChars="100" w:left="240" w:firstLineChars="200" w:firstLine="480"/>
        <w:rPr>
          <w:rFonts w:hAnsi="宋体"/>
          <w:color w:val="000000"/>
        </w:rPr>
      </w:pPr>
      <w:r>
        <w:rPr>
          <w:rFonts w:hAnsi="宋体" w:hint="eastAsia"/>
          <w:color w:val="000000"/>
        </w:rPr>
        <w:t>随着工业时代的发展，</w:t>
      </w:r>
      <w:r w:rsidR="00C400BC">
        <w:rPr>
          <w:rFonts w:hAnsi="宋体" w:hint="eastAsia"/>
          <w:color w:val="000000"/>
        </w:rPr>
        <w:t>人们</w:t>
      </w:r>
      <w:r w:rsidR="00FC43F4">
        <w:rPr>
          <w:rFonts w:hAnsi="宋体" w:hint="eastAsia"/>
          <w:color w:val="000000"/>
        </w:rPr>
        <w:t>不断的研究各种自动化设备来代替人力工作</w:t>
      </w:r>
      <w:r w:rsidR="002E6F76">
        <w:rPr>
          <w:rFonts w:hAnsi="宋体" w:hint="eastAsia"/>
          <w:color w:val="000000"/>
        </w:rPr>
        <w:t>，</w:t>
      </w:r>
      <w:r w:rsidR="002E6F76" w:rsidRPr="002E6F76">
        <w:rPr>
          <w:rFonts w:hAnsi="宋体" w:hint="eastAsia"/>
          <w:color w:val="000000"/>
        </w:rPr>
        <w:t>把人从繁重的体力劳动、部分脑力劳动以及恶劣、危险的工作环境中解放出来，而且能扩展人的器官功能，极大地提高劳动生产率，增强人类认识世界和改造世界的能力。</w:t>
      </w:r>
    </w:p>
    <w:p w14:paraId="103FEF9F" w14:textId="71D7B18D" w:rsidR="001157BD" w:rsidRDefault="001157BD" w:rsidP="00057F67">
      <w:pPr>
        <w:spacing w:line="440" w:lineRule="atLeast"/>
        <w:ind w:leftChars="100" w:left="240" w:firstLineChars="200" w:firstLine="480"/>
        <w:rPr>
          <w:rFonts w:hAnsi="宋体"/>
          <w:color w:val="000000"/>
        </w:rPr>
      </w:pPr>
      <w:r>
        <w:rPr>
          <w:rFonts w:hAnsi="宋体" w:hint="eastAsia"/>
          <w:color w:val="000000"/>
        </w:rPr>
        <w:t>使用机器人来代替人工作是人类长期以来的愿望，</w:t>
      </w:r>
      <w:r w:rsidR="00B95BB6">
        <w:rPr>
          <w:rFonts w:hAnsi="宋体" w:hint="eastAsia"/>
          <w:color w:val="000000"/>
        </w:rPr>
        <w:t>公元前</w:t>
      </w:r>
      <w:r w:rsidR="00B95BB6">
        <w:rPr>
          <w:rFonts w:hAnsi="宋体" w:hint="eastAsia"/>
          <w:color w:val="000000"/>
        </w:rPr>
        <w:t>2</w:t>
      </w:r>
      <w:r w:rsidR="00B95BB6">
        <w:rPr>
          <w:rFonts w:hAnsi="宋体" w:hint="eastAsia"/>
          <w:color w:val="000000"/>
        </w:rPr>
        <w:t>世纪，</w:t>
      </w:r>
      <w:r w:rsidR="00B95BB6" w:rsidRPr="00B95BB6">
        <w:rPr>
          <w:rFonts w:hAnsi="宋体" w:hint="eastAsia"/>
          <w:color w:val="000000"/>
        </w:rPr>
        <w:t>古希腊人发明了一个机器人，它是用水、空气和蒸汽压力作为动力，能够动作，会自己开门，可以借助蒸汽唱歌</w:t>
      </w:r>
      <w:r w:rsidR="00B95BB6">
        <w:rPr>
          <w:rFonts w:hAnsi="宋体" w:hint="eastAsia"/>
          <w:color w:val="000000"/>
        </w:rPr>
        <w:t>。</w:t>
      </w:r>
      <w:r w:rsidR="00B95BB6" w:rsidRPr="00B95BB6">
        <w:rPr>
          <w:rFonts w:hAnsi="宋体" w:hint="eastAsia"/>
          <w:color w:val="000000"/>
        </w:rPr>
        <w:t>三国时期的蜀汉（公元</w:t>
      </w:r>
      <w:r w:rsidR="00B95BB6" w:rsidRPr="00B95BB6">
        <w:rPr>
          <w:rFonts w:hAnsi="宋体" w:hint="eastAsia"/>
          <w:color w:val="000000"/>
        </w:rPr>
        <w:t>221</w:t>
      </w:r>
      <w:r w:rsidR="00B95BB6" w:rsidRPr="00B95BB6">
        <w:rPr>
          <w:rFonts w:hAnsi="宋体" w:hint="eastAsia"/>
          <w:color w:val="000000"/>
        </w:rPr>
        <w:t>年—</w:t>
      </w:r>
      <w:r w:rsidR="00B95BB6" w:rsidRPr="00B95BB6">
        <w:rPr>
          <w:rFonts w:hAnsi="宋体" w:hint="eastAsia"/>
          <w:color w:val="000000"/>
        </w:rPr>
        <w:t>263</w:t>
      </w:r>
      <w:r w:rsidR="00B95BB6" w:rsidRPr="00B95BB6">
        <w:rPr>
          <w:rFonts w:hAnsi="宋体" w:hint="eastAsia"/>
          <w:color w:val="000000"/>
        </w:rPr>
        <w:t>年），诸葛亮成功地创造出“木牛流马”，可以运送军用物资，可成为最早的陆地军用机器人</w:t>
      </w:r>
      <w:r w:rsidR="00525458">
        <w:rPr>
          <w:rFonts w:hAnsi="宋体" w:hint="eastAsia"/>
          <w:color w:val="000000"/>
        </w:rPr>
        <w:t>。现在各种机器人已经在代替人们做很多事情，如高精度装配和焊接的工业机器人，商城和餐厅使用服务机器人，到家庭使用的扫地机器人。</w:t>
      </w:r>
    </w:p>
    <w:p w14:paraId="59C37091" w14:textId="48244E3D" w:rsidR="000C77BB" w:rsidRDefault="00525458" w:rsidP="00057F67">
      <w:pPr>
        <w:spacing w:line="440" w:lineRule="atLeast"/>
        <w:ind w:leftChars="100" w:left="240" w:firstLineChars="200" w:firstLine="480"/>
        <w:rPr>
          <w:rFonts w:hAnsi="宋体"/>
          <w:color w:val="000000"/>
        </w:rPr>
      </w:pPr>
      <w:r>
        <w:rPr>
          <w:rFonts w:hAnsi="宋体" w:hint="eastAsia"/>
          <w:color w:val="000000"/>
        </w:rPr>
        <w:t>机器人有各式各样的，从移动方式上可以分为轮式机器人和足式机器人、</w:t>
      </w:r>
      <w:r w:rsidRPr="00525458">
        <w:rPr>
          <w:rFonts w:hAnsi="宋体" w:hint="eastAsia"/>
          <w:color w:val="000000"/>
        </w:rPr>
        <w:t>蛇形机器人、履带式机器人、爬行机器人等</w:t>
      </w:r>
      <w:r>
        <w:rPr>
          <w:rFonts w:hAnsi="宋体" w:hint="eastAsia"/>
          <w:color w:val="000000"/>
        </w:rPr>
        <w:t>。其中双足机器人是与人类最接近的。双足机器人</w:t>
      </w:r>
      <w:r w:rsidR="00183D52">
        <w:t>能够实现机器人的双足行走和相关动作</w:t>
      </w:r>
      <w:r w:rsidR="00183D52">
        <w:rPr>
          <w:rFonts w:hint="eastAsia"/>
        </w:rPr>
        <w:t>，</w:t>
      </w:r>
      <w:r w:rsidR="00183D52" w:rsidRPr="00183D52">
        <w:rPr>
          <w:rFonts w:hint="eastAsia"/>
        </w:rPr>
        <w:t>包含了丰富的动力学特性</w:t>
      </w:r>
      <w:r w:rsidR="00183D52">
        <w:rPr>
          <w:rFonts w:hint="eastAsia"/>
        </w:rPr>
        <w:t>，</w:t>
      </w:r>
      <w:r w:rsidRPr="00525458">
        <w:rPr>
          <w:rFonts w:hAnsi="宋体" w:hint="eastAsia"/>
          <w:color w:val="000000"/>
        </w:rPr>
        <w:t>有着良好的自由度、动作灵活、自如、稳定。</w:t>
      </w:r>
    </w:p>
    <w:p w14:paraId="475DBB8F" w14:textId="77777777" w:rsidR="00884F29" w:rsidRDefault="00D50465" w:rsidP="00454D23">
      <w:pPr>
        <w:spacing w:line="440" w:lineRule="atLeast"/>
        <w:ind w:leftChars="100" w:left="240" w:firstLineChars="200" w:firstLine="480"/>
        <w:rPr>
          <w:color w:val="000000"/>
        </w:rPr>
      </w:pPr>
      <w:r w:rsidRPr="00D50465">
        <w:rPr>
          <w:rFonts w:hint="eastAsia"/>
          <w:color w:val="000000"/>
        </w:rPr>
        <w:t>双足机器人的研究始于</w:t>
      </w:r>
      <w:proofErr w:type="gramStart"/>
      <w:r w:rsidRPr="00D50465">
        <w:rPr>
          <w:color w:val="000000"/>
        </w:rPr>
        <w:t>1960</w:t>
      </w:r>
      <w:proofErr w:type="gramEnd"/>
      <w:r w:rsidRPr="00D50465">
        <w:rPr>
          <w:rFonts w:hint="eastAsia"/>
          <w:color w:val="000000"/>
        </w:rPr>
        <w:t>年代</w:t>
      </w:r>
      <w:r>
        <w:rPr>
          <w:rFonts w:hint="eastAsia"/>
          <w:color w:val="000000"/>
        </w:rPr>
        <w:t>，</w:t>
      </w:r>
      <w:r w:rsidR="00454D23" w:rsidRPr="00454D23">
        <w:rPr>
          <w:rFonts w:hint="eastAsia"/>
          <w:color w:val="000000"/>
        </w:rPr>
        <w:t>1969</w:t>
      </w:r>
      <w:r w:rsidR="00454D23" w:rsidRPr="00454D23">
        <w:rPr>
          <w:rFonts w:hint="eastAsia"/>
          <w:color w:val="000000"/>
        </w:rPr>
        <w:t>年，日本早稻田大学加藤一郎实验室研发出世界上第一台以双脚走路的机器人。双足机器人对步行环境要求很低，能适应各种地</w:t>
      </w:r>
      <w:r w:rsidR="00454D23" w:rsidRPr="00454D23">
        <w:rPr>
          <w:rFonts w:hint="eastAsia"/>
          <w:color w:val="000000"/>
        </w:rPr>
        <w:t xml:space="preserve"> </w:t>
      </w:r>
      <w:r w:rsidR="00454D23" w:rsidRPr="00454D23">
        <w:rPr>
          <w:rFonts w:hint="eastAsia"/>
          <w:color w:val="000000"/>
        </w:rPr>
        <w:t>面且具有较高的逾越障碍的能力，不仅能够在平面行走，</w:t>
      </w:r>
      <w:r w:rsidR="00454D23" w:rsidRPr="00454D23">
        <w:rPr>
          <w:rFonts w:hint="eastAsia"/>
          <w:color w:val="000000"/>
        </w:rPr>
        <w:t xml:space="preserve"> </w:t>
      </w:r>
      <w:r w:rsidR="00454D23" w:rsidRPr="00454D23">
        <w:rPr>
          <w:rFonts w:hint="eastAsia"/>
          <w:color w:val="000000"/>
        </w:rPr>
        <w:t>而且能够方便的上下台阶及通过不平整、不规则或较窄的路面</w:t>
      </w:r>
      <w:r w:rsidR="00454D23">
        <w:rPr>
          <w:rFonts w:hint="eastAsia"/>
          <w:color w:val="000000"/>
        </w:rPr>
        <w:t>。</w:t>
      </w:r>
    </w:p>
    <w:p w14:paraId="27D2DF1B" w14:textId="481C0C56" w:rsidR="00525458" w:rsidRDefault="00884F29" w:rsidP="00454D23">
      <w:pPr>
        <w:spacing w:line="440" w:lineRule="atLeast"/>
        <w:ind w:leftChars="100" w:left="240" w:firstLineChars="200" w:firstLine="480"/>
        <w:rPr>
          <w:color w:val="000000"/>
        </w:rPr>
      </w:pPr>
      <w:r>
        <w:rPr>
          <w:rFonts w:hint="eastAsia"/>
          <w:color w:val="000000"/>
        </w:rPr>
        <w:t>双足机器人可以应用于各种复杂环境的运动</w:t>
      </w:r>
      <w:r w:rsidR="000325E0">
        <w:rPr>
          <w:rFonts w:hint="eastAsia"/>
          <w:color w:val="000000"/>
        </w:rPr>
        <w:t>，在不平整的地面上运动可以比其他运动方式灵活的多，具有很好的机动性。双足机器人可可以代替人进行很多复杂又危险的工作，</w:t>
      </w:r>
      <w:proofErr w:type="gramStart"/>
      <w:r>
        <w:rPr>
          <w:rFonts w:hint="eastAsia"/>
          <w:color w:val="000000"/>
        </w:rPr>
        <w:t>如灾区</w:t>
      </w:r>
      <w:proofErr w:type="gramEnd"/>
      <w:r>
        <w:rPr>
          <w:rFonts w:hint="eastAsia"/>
          <w:color w:val="000000"/>
        </w:rPr>
        <w:t>搜救，危险环境的探索</w:t>
      </w:r>
      <w:r w:rsidR="000325E0">
        <w:rPr>
          <w:rFonts w:hint="eastAsia"/>
          <w:color w:val="000000"/>
        </w:rPr>
        <w:t>，代替人去核电站、太空或者海底等极端环境下工作</w:t>
      </w:r>
      <w:r>
        <w:rPr>
          <w:rFonts w:hint="eastAsia"/>
          <w:color w:val="000000"/>
        </w:rPr>
        <w:t>，</w:t>
      </w:r>
      <w:r w:rsidR="00BA67A8">
        <w:rPr>
          <w:rFonts w:hint="eastAsia"/>
          <w:color w:val="000000"/>
        </w:rPr>
        <w:t>并像人一样灵活的移动和跨越障碍。还可以在</w:t>
      </w:r>
      <w:proofErr w:type="gramStart"/>
      <w:r w:rsidR="00BA67A8">
        <w:rPr>
          <w:rFonts w:hint="eastAsia"/>
          <w:color w:val="000000"/>
        </w:rPr>
        <w:t>做为</w:t>
      </w:r>
      <w:proofErr w:type="gramEnd"/>
      <w:r w:rsidR="00BA67A8">
        <w:rPr>
          <w:rFonts w:hint="eastAsia"/>
          <w:color w:val="000000"/>
        </w:rPr>
        <w:t>医疗设备，代替假肢，让截</w:t>
      </w:r>
      <w:r w:rsidR="000325E0">
        <w:rPr>
          <w:rFonts w:hint="eastAsia"/>
          <w:color w:val="000000"/>
        </w:rPr>
        <w:t>瘫病人</w:t>
      </w:r>
      <w:r w:rsidR="00BA67A8">
        <w:rPr>
          <w:rFonts w:hint="eastAsia"/>
          <w:color w:val="000000"/>
        </w:rPr>
        <w:t>可以恢复灵活的运动能力</w:t>
      </w:r>
      <w:r w:rsidR="000325E0">
        <w:rPr>
          <w:rFonts w:hint="eastAsia"/>
          <w:color w:val="000000"/>
        </w:rPr>
        <w:t>，为康复医疗做出贡献</w:t>
      </w:r>
      <w:r w:rsidR="00BA67A8">
        <w:rPr>
          <w:rFonts w:hint="eastAsia"/>
          <w:color w:val="000000"/>
        </w:rPr>
        <w:t>。</w:t>
      </w:r>
    </w:p>
    <w:p w14:paraId="6E3CFC37" w14:textId="7BE21918" w:rsidR="00BA67A8" w:rsidRDefault="00BA67A8" w:rsidP="00454D23">
      <w:pPr>
        <w:spacing w:line="440" w:lineRule="atLeast"/>
        <w:ind w:leftChars="100" w:left="240" w:firstLineChars="200" w:firstLine="480"/>
        <w:rPr>
          <w:color w:val="000000"/>
        </w:rPr>
      </w:pPr>
      <w:r>
        <w:rPr>
          <w:rFonts w:hint="eastAsia"/>
          <w:color w:val="000000"/>
        </w:rPr>
        <w:t>双足机器人的运动控制是各种机器人中最复杂难度最大的一种，双足机器人的自由度高，动力学模型复杂</w:t>
      </w:r>
      <w:r w:rsidR="000343B3">
        <w:rPr>
          <w:rFonts w:hint="eastAsia"/>
          <w:color w:val="000000"/>
        </w:rPr>
        <w:t>，</w:t>
      </w:r>
      <w:r w:rsidR="000343B3" w:rsidRPr="000343B3">
        <w:rPr>
          <w:rFonts w:hint="eastAsia"/>
          <w:color w:val="000000"/>
        </w:rPr>
        <w:t>具有多自由度、强耦合的强非线性动力系统</w:t>
      </w:r>
      <w:r>
        <w:rPr>
          <w:rFonts w:hint="eastAsia"/>
          <w:color w:val="000000"/>
        </w:rPr>
        <w:t>，控制不好就会摔倒</w:t>
      </w:r>
      <w:r w:rsidR="00D970B8">
        <w:rPr>
          <w:rFonts w:hint="eastAsia"/>
          <w:color w:val="000000"/>
        </w:rPr>
        <w:t>，双足机器人的控制也是高度自动化的体现。</w:t>
      </w:r>
      <w:r w:rsidR="000325E0">
        <w:rPr>
          <w:rFonts w:hint="eastAsia"/>
          <w:color w:val="000000"/>
        </w:rPr>
        <w:t>双足机器人的研究</w:t>
      </w:r>
      <w:r w:rsidR="00821731">
        <w:rPr>
          <w:rFonts w:hint="eastAsia"/>
          <w:color w:val="000000"/>
        </w:rPr>
        <w:t>具有重要的学术意义，还有巨大的应用价值。</w:t>
      </w:r>
    </w:p>
    <w:p w14:paraId="07908AEA" w14:textId="6800A3BB" w:rsidR="002D6863" w:rsidRPr="00D50465" w:rsidRDefault="002D6863" w:rsidP="002D6863">
      <w:pPr>
        <w:spacing w:line="440" w:lineRule="atLeast"/>
        <w:ind w:leftChars="100" w:left="240" w:firstLineChars="200" w:firstLine="480"/>
        <w:rPr>
          <w:color w:val="000000"/>
        </w:rPr>
      </w:pPr>
      <w:r w:rsidRPr="002D6863">
        <w:rPr>
          <w:rFonts w:hint="eastAsia"/>
          <w:color w:val="000000"/>
        </w:rPr>
        <w:t>步态是指机器人</w:t>
      </w:r>
      <w:r>
        <w:rPr>
          <w:rFonts w:hint="eastAsia"/>
          <w:color w:val="000000"/>
        </w:rPr>
        <w:t>腿部的</w:t>
      </w:r>
      <w:r w:rsidRPr="002D6863">
        <w:rPr>
          <w:rFonts w:hint="eastAsia"/>
          <w:color w:val="000000"/>
        </w:rPr>
        <w:t>每</w:t>
      </w:r>
      <w:r>
        <w:rPr>
          <w:rFonts w:hint="eastAsia"/>
          <w:color w:val="000000"/>
        </w:rPr>
        <w:t>个关节</w:t>
      </w:r>
      <w:r w:rsidRPr="002D6863">
        <w:rPr>
          <w:rFonts w:hint="eastAsia"/>
          <w:color w:val="000000"/>
        </w:rPr>
        <w:t>按一定的顺序和轨迹的运动过程，是确保步行机构稳定运行的重要因素。所以步态</w:t>
      </w:r>
      <w:r>
        <w:rPr>
          <w:rFonts w:hint="eastAsia"/>
          <w:color w:val="000000"/>
        </w:rPr>
        <w:t>规划</w:t>
      </w:r>
      <w:r w:rsidRPr="002D6863">
        <w:rPr>
          <w:rFonts w:hint="eastAsia"/>
          <w:color w:val="000000"/>
        </w:rPr>
        <w:t>是使机器人按照规划的步态运动的一种控制方法</w:t>
      </w:r>
      <w:r>
        <w:rPr>
          <w:rFonts w:hint="eastAsia"/>
          <w:color w:val="000000"/>
        </w:rPr>
        <w:t>，给出机器人关节运动的位置、速度和时间</w:t>
      </w:r>
      <w:r w:rsidRPr="002D6863">
        <w:rPr>
          <w:rFonts w:hint="eastAsia"/>
          <w:color w:val="000000"/>
        </w:rPr>
        <w:t>。步态</w:t>
      </w:r>
      <w:r>
        <w:rPr>
          <w:rFonts w:hint="eastAsia"/>
          <w:color w:val="000000"/>
        </w:rPr>
        <w:t>规划</w:t>
      </w:r>
      <w:r w:rsidRPr="002D6863">
        <w:rPr>
          <w:rFonts w:hint="eastAsia"/>
          <w:color w:val="000000"/>
        </w:rPr>
        <w:t>是</w:t>
      </w:r>
      <w:r>
        <w:rPr>
          <w:rFonts w:hint="eastAsia"/>
          <w:color w:val="000000"/>
        </w:rPr>
        <w:t>双足</w:t>
      </w:r>
      <w:r w:rsidRPr="002D6863">
        <w:rPr>
          <w:rFonts w:hint="eastAsia"/>
          <w:color w:val="000000"/>
        </w:rPr>
        <w:t>机器人</w:t>
      </w:r>
      <w:r>
        <w:rPr>
          <w:rFonts w:hint="eastAsia"/>
          <w:color w:val="000000"/>
        </w:rPr>
        <w:t>的一项关键技术。</w:t>
      </w:r>
      <w:r w:rsidRPr="002D6863">
        <w:rPr>
          <w:rFonts w:hint="eastAsia"/>
          <w:color w:val="000000"/>
        </w:rPr>
        <w:t>步态</w:t>
      </w:r>
      <w:r>
        <w:rPr>
          <w:rFonts w:hint="eastAsia"/>
          <w:color w:val="000000"/>
        </w:rPr>
        <w:t>规划的好坏直接影响机器人行走的稳定性，是</w:t>
      </w:r>
      <w:r w:rsidRPr="002D6863">
        <w:rPr>
          <w:rFonts w:hint="eastAsia"/>
          <w:color w:val="000000"/>
        </w:rPr>
        <w:t>机器人</w:t>
      </w:r>
      <w:r>
        <w:rPr>
          <w:rFonts w:hint="eastAsia"/>
          <w:color w:val="000000"/>
        </w:rPr>
        <w:t>领域的一个重要研究点。</w:t>
      </w:r>
    </w:p>
    <w:p w14:paraId="537A8F97" w14:textId="055362F3" w:rsidR="00A04D6A" w:rsidRPr="00A04D6A" w:rsidRDefault="00A04D6A" w:rsidP="00A04D6A">
      <w:pPr>
        <w:pStyle w:val="a9"/>
        <w:numPr>
          <w:ilvl w:val="0"/>
          <w:numId w:val="3"/>
        </w:numPr>
        <w:adjustRightInd w:val="0"/>
        <w:snapToGrid w:val="0"/>
        <w:spacing w:beforeLines="50" w:before="163" w:afterLines="50" w:after="163" w:line="440" w:lineRule="atLeast"/>
        <w:ind w:firstLineChars="0"/>
        <w:rPr>
          <w:b/>
        </w:rPr>
      </w:pPr>
      <w:r w:rsidRPr="00A04D6A">
        <w:rPr>
          <w:rFonts w:eastAsia="黑体"/>
          <w:b/>
          <w:sz w:val="30"/>
          <w:szCs w:val="30"/>
        </w:rPr>
        <w:lastRenderedPageBreak/>
        <w:t>国内外研究概况及发展趋势（含文献综述）：</w:t>
      </w:r>
    </w:p>
    <w:p w14:paraId="0963CE36" w14:textId="77777777" w:rsidR="00D52D90" w:rsidRDefault="00C95AD6" w:rsidP="00746FF5">
      <w:pPr>
        <w:spacing w:line="440" w:lineRule="atLeast"/>
        <w:ind w:firstLine="420"/>
        <w:rPr>
          <w:rFonts w:hAnsi="宋体"/>
        </w:rPr>
      </w:pPr>
      <w:r w:rsidRPr="00C95AD6">
        <w:rPr>
          <w:rFonts w:hAnsi="宋体" w:hint="eastAsia"/>
        </w:rPr>
        <w:t>国外拟人形机器人的研究概况日本已经成为仿人机器人研究最活跃、成果最丰富的国家。下面重点就日本仿人机器人研究动态进行介绍。</w:t>
      </w:r>
    </w:p>
    <w:p w14:paraId="4B3BE327" w14:textId="54EA9AA6" w:rsidR="00432756" w:rsidRDefault="00C95AD6" w:rsidP="00746FF5">
      <w:pPr>
        <w:spacing w:line="440" w:lineRule="atLeast"/>
        <w:ind w:firstLine="420"/>
        <w:rPr>
          <w:rFonts w:hAnsi="宋体"/>
        </w:rPr>
      </w:pPr>
      <w:r w:rsidRPr="00C95AD6">
        <w:rPr>
          <w:rFonts w:hAnsi="宋体" w:hint="eastAsia"/>
        </w:rPr>
        <w:t>早稻田大学目前，早稻田大学的仿人机器人研究基本分为三部分。其中，一部分是研究与</w:t>
      </w:r>
      <w:r w:rsidRPr="00C95AD6">
        <w:rPr>
          <w:rFonts w:hAnsi="宋体" w:hint="eastAsia"/>
        </w:rPr>
        <w:t xml:space="preserve"> </w:t>
      </w:r>
      <w:r w:rsidRPr="00C95AD6">
        <w:rPr>
          <w:rFonts w:hAnsi="宋体" w:hint="eastAsia"/>
        </w:rPr>
        <w:t>人协作的仿人机器人。目标是从学术角度研究人的行走机理，并建立人的行走模型；</w:t>
      </w:r>
      <w:r w:rsidRPr="00C95AD6">
        <w:rPr>
          <w:rFonts w:hAnsi="宋体" w:hint="eastAsia"/>
        </w:rPr>
        <w:t xml:space="preserve"> </w:t>
      </w:r>
      <w:r w:rsidRPr="00C95AD6">
        <w:rPr>
          <w:rFonts w:hAnsi="宋体" w:hint="eastAsia"/>
        </w:rPr>
        <w:t>从工程角度制造实用的仿人机器人。研制成果是</w:t>
      </w:r>
      <w:r w:rsidRPr="00C95AD6">
        <w:rPr>
          <w:rFonts w:hAnsi="宋体" w:hint="eastAsia"/>
        </w:rPr>
        <w:t xml:space="preserve"> WABIAN</w:t>
      </w:r>
      <w:r w:rsidRPr="00C95AD6">
        <w:rPr>
          <w:rFonts w:hAnsi="宋体" w:hint="eastAsia"/>
        </w:rPr>
        <w:t>（</w:t>
      </w:r>
      <w:proofErr w:type="spellStart"/>
      <w:r w:rsidRPr="00C95AD6">
        <w:rPr>
          <w:rFonts w:hAnsi="宋体" w:hint="eastAsia"/>
        </w:rPr>
        <w:t>Waseda</w:t>
      </w:r>
      <w:proofErr w:type="spellEnd"/>
      <w:r w:rsidRPr="00C95AD6">
        <w:rPr>
          <w:rFonts w:hAnsi="宋体" w:hint="eastAsia"/>
        </w:rPr>
        <w:t xml:space="preserve"> Bipedal Humanoid</w:t>
      </w:r>
      <w:r w:rsidRPr="00C95AD6">
        <w:rPr>
          <w:rFonts w:hAnsi="宋体" w:hint="eastAsia"/>
        </w:rPr>
        <w:t>）</w:t>
      </w:r>
      <w:r w:rsidRPr="00C95AD6">
        <w:rPr>
          <w:rFonts w:hAnsi="宋体" w:hint="eastAsia"/>
        </w:rPr>
        <w:t xml:space="preserve"> </w:t>
      </w:r>
      <w:r w:rsidRPr="00C95AD6">
        <w:rPr>
          <w:rFonts w:hAnsi="宋体" w:hint="eastAsia"/>
        </w:rPr>
        <w:t>系列仿人机器人。</w:t>
      </w:r>
      <w:r w:rsidRPr="00C95AD6">
        <w:rPr>
          <w:rFonts w:hAnsi="宋体" w:hint="eastAsia"/>
        </w:rPr>
        <w:t xml:space="preserve"> WABIAN </w:t>
      </w:r>
      <w:r w:rsidRPr="00C95AD6">
        <w:rPr>
          <w:rFonts w:hAnsi="宋体" w:hint="eastAsia"/>
        </w:rPr>
        <w:t>能够在平面上动态前进、</w:t>
      </w:r>
      <w:r w:rsidRPr="00C95AD6">
        <w:rPr>
          <w:rFonts w:hAnsi="宋体" w:hint="eastAsia"/>
        </w:rPr>
        <w:t xml:space="preserve"> </w:t>
      </w:r>
      <w:r w:rsidRPr="00C95AD6">
        <w:rPr>
          <w:rFonts w:hAnsi="宋体" w:hint="eastAsia"/>
        </w:rPr>
        <w:t>后退、</w:t>
      </w:r>
      <w:r w:rsidRPr="00C95AD6">
        <w:rPr>
          <w:rFonts w:hAnsi="宋体" w:hint="eastAsia"/>
        </w:rPr>
        <w:t xml:space="preserve"> </w:t>
      </w:r>
      <w:r w:rsidRPr="00C95AD6">
        <w:rPr>
          <w:rFonts w:hAnsi="宋体" w:hint="eastAsia"/>
        </w:rPr>
        <w:t>跳舞及携带重物。</w:t>
      </w:r>
      <w:r w:rsidRPr="00C95AD6">
        <w:rPr>
          <w:rFonts w:hAnsi="宋体" w:hint="eastAsia"/>
        </w:rPr>
        <w:t xml:space="preserve"> WABIAN </w:t>
      </w:r>
      <w:r w:rsidRPr="00C95AD6">
        <w:rPr>
          <w:rFonts w:hAnsi="宋体" w:hint="eastAsia"/>
        </w:rPr>
        <w:t>而</w:t>
      </w:r>
      <w:r w:rsidRPr="00C95AD6">
        <w:rPr>
          <w:rFonts w:hAnsi="宋体" w:hint="eastAsia"/>
        </w:rPr>
        <w:t xml:space="preserve"> RV </w:t>
      </w:r>
      <w:r w:rsidRPr="00C95AD6">
        <w:rPr>
          <w:rFonts w:hAnsi="宋体" w:hint="eastAsia"/>
        </w:rPr>
        <w:t>更是具备了语音识别能力，使人机界面更为友好。在此基础上，</w:t>
      </w:r>
      <w:r w:rsidRPr="00C95AD6">
        <w:rPr>
          <w:rFonts w:hAnsi="宋体" w:hint="eastAsia"/>
        </w:rPr>
        <w:t xml:space="preserve">WABIAN-2 </w:t>
      </w:r>
      <w:r w:rsidRPr="00C95AD6">
        <w:rPr>
          <w:rFonts w:hAnsi="宋体" w:hint="eastAsia"/>
        </w:rPr>
        <w:t>针对行</w:t>
      </w:r>
      <w:r w:rsidRPr="00C95AD6">
        <w:rPr>
          <w:rFonts w:hAnsi="宋体" w:hint="eastAsia"/>
        </w:rPr>
        <w:t xml:space="preserve"> </w:t>
      </w:r>
      <w:r w:rsidRPr="00C95AD6">
        <w:rPr>
          <w:rFonts w:hAnsi="宋体" w:hint="eastAsia"/>
        </w:rPr>
        <w:t>走部分做了改进。每条腿</w:t>
      </w:r>
      <w:r w:rsidRPr="00C95AD6">
        <w:rPr>
          <w:rFonts w:hAnsi="宋体" w:hint="eastAsia"/>
        </w:rPr>
        <w:t xml:space="preserve"> 7 </w:t>
      </w:r>
      <w:proofErr w:type="gramStart"/>
      <w:r w:rsidRPr="00C95AD6">
        <w:rPr>
          <w:rFonts w:hAnsi="宋体" w:hint="eastAsia"/>
        </w:rPr>
        <w:t>个</w:t>
      </w:r>
      <w:proofErr w:type="gramEnd"/>
      <w:r w:rsidRPr="00C95AD6">
        <w:rPr>
          <w:rFonts w:hAnsi="宋体" w:hint="eastAsia"/>
        </w:rPr>
        <w:t>自由度，包括：脚</w:t>
      </w:r>
      <w:r w:rsidRPr="00C95AD6">
        <w:rPr>
          <w:rFonts w:hAnsi="宋体" w:hint="eastAsia"/>
        </w:rPr>
        <w:t xml:space="preserve"> 3 </w:t>
      </w:r>
      <w:proofErr w:type="gramStart"/>
      <w:r w:rsidRPr="00C95AD6">
        <w:rPr>
          <w:rFonts w:hAnsi="宋体" w:hint="eastAsia"/>
        </w:rPr>
        <w:t>个</w:t>
      </w:r>
      <w:proofErr w:type="gramEnd"/>
      <w:r w:rsidRPr="00C95AD6">
        <w:rPr>
          <w:rFonts w:hAnsi="宋体" w:hint="eastAsia"/>
        </w:rPr>
        <w:t>，膝盖</w:t>
      </w:r>
      <w:r w:rsidRPr="00C95AD6">
        <w:rPr>
          <w:rFonts w:hAnsi="宋体" w:hint="eastAsia"/>
        </w:rPr>
        <w:t xml:space="preserve"> 1 </w:t>
      </w:r>
      <w:r w:rsidRPr="00C95AD6">
        <w:rPr>
          <w:rFonts w:hAnsi="宋体" w:hint="eastAsia"/>
        </w:rPr>
        <w:t>个，髋部</w:t>
      </w:r>
      <w:r w:rsidRPr="00C95AD6">
        <w:rPr>
          <w:rFonts w:hAnsi="宋体" w:hint="eastAsia"/>
        </w:rPr>
        <w:t xml:space="preserve"> 3 </w:t>
      </w:r>
      <w:r w:rsidRPr="00C95AD6">
        <w:rPr>
          <w:rFonts w:hAnsi="宋体" w:hint="eastAsia"/>
        </w:rPr>
        <w:t>个。腰部</w:t>
      </w:r>
      <w:r w:rsidRPr="00C95AD6">
        <w:rPr>
          <w:rFonts w:hAnsi="宋体" w:hint="eastAsia"/>
        </w:rPr>
        <w:t xml:space="preserve"> </w:t>
      </w:r>
      <w:r w:rsidRPr="00C95AD6">
        <w:rPr>
          <w:rFonts w:hAnsi="宋体" w:hint="eastAsia"/>
        </w:rPr>
        <w:t>有</w:t>
      </w:r>
      <w:r w:rsidRPr="00C95AD6">
        <w:rPr>
          <w:rFonts w:hAnsi="宋体" w:hint="eastAsia"/>
        </w:rPr>
        <w:t xml:space="preserve"> 2 </w:t>
      </w:r>
      <w:proofErr w:type="gramStart"/>
      <w:r w:rsidRPr="00C95AD6">
        <w:rPr>
          <w:rFonts w:hAnsi="宋体" w:hint="eastAsia"/>
        </w:rPr>
        <w:t>个</w:t>
      </w:r>
      <w:proofErr w:type="gramEnd"/>
      <w:r w:rsidRPr="00C95AD6">
        <w:rPr>
          <w:rFonts w:hAnsi="宋体" w:hint="eastAsia"/>
        </w:rPr>
        <w:t>自由度。相比</w:t>
      </w:r>
      <w:r w:rsidRPr="00C95AD6">
        <w:rPr>
          <w:rFonts w:hAnsi="宋体" w:hint="eastAsia"/>
        </w:rPr>
        <w:t xml:space="preserve"> 6 </w:t>
      </w:r>
      <w:proofErr w:type="gramStart"/>
      <w:r w:rsidRPr="00C95AD6">
        <w:rPr>
          <w:rFonts w:hAnsi="宋体" w:hint="eastAsia"/>
        </w:rPr>
        <w:t>个</w:t>
      </w:r>
      <w:proofErr w:type="gramEnd"/>
      <w:r w:rsidRPr="00C95AD6">
        <w:rPr>
          <w:rFonts w:hAnsi="宋体" w:hint="eastAsia"/>
        </w:rPr>
        <w:t>自由度的腿，其优点是膝盖的方向。驱动系统为</w:t>
      </w:r>
      <w:r w:rsidRPr="00C95AD6">
        <w:rPr>
          <w:rFonts w:hAnsi="宋体" w:hint="eastAsia"/>
        </w:rPr>
        <w:t xml:space="preserve"> DC </w:t>
      </w:r>
      <w:r w:rsidRPr="00C95AD6">
        <w:rPr>
          <w:rFonts w:hAnsi="宋体" w:hint="eastAsia"/>
        </w:rPr>
        <w:t>伺服电</w:t>
      </w:r>
      <w:r w:rsidRPr="00C95AD6">
        <w:rPr>
          <w:rFonts w:hAnsi="宋体" w:hint="eastAsia"/>
        </w:rPr>
        <w:t xml:space="preserve"> </w:t>
      </w:r>
      <w:r w:rsidRPr="00C95AD6">
        <w:rPr>
          <w:rFonts w:hAnsi="宋体" w:hint="eastAsia"/>
        </w:rPr>
        <w:t>机，减速部分采用谐波齿轮。另一部分是开发对用途的双足步行腿部模块，应用于</w:t>
      </w:r>
      <w:r w:rsidRPr="00C95AD6">
        <w:rPr>
          <w:rFonts w:hAnsi="宋体" w:hint="eastAsia"/>
        </w:rPr>
        <w:t xml:space="preserve"> </w:t>
      </w:r>
      <w:r w:rsidRPr="00C95AD6">
        <w:rPr>
          <w:rFonts w:hAnsi="宋体" w:hint="eastAsia"/>
        </w:rPr>
        <w:t>包括仿人机器人的各种机器人系统中</w:t>
      </w:r>
      <w:r>
        <w:rPr>
          <w:rFonts w:hAnsi="宋体" w:hint="eastAsia"/>
        </w:rPr>
        <w:t>。</w:t>
      </w:r>
    </w:p>
    <w:p w14:paraId="473BB283" w14:textId="453026C6" w:rsidR="00D52D90" w:rsidRDefault="00D52D90" w:rsidP="00746FF5">
      <w:pPr>
        <w:spacing w:line="440" w:lineRule="atLeast"/>
        <w:ind w:firstLine="420"/>
        <w:rPr>
          <w:rFonts w:hAnsi="宋体"/>
        </w:rPr>
      </w:pPr>
      <w:r w:rsidRPr="00D52D90">
        <w:rPr>
          <w:rFonts w:hAnsi="宋体" w:hint="eastAsia"/>
        </w:rPr>
        <w:t>索尼公司开发出了世界首台会跑的双足机器人“</w:t>
      </w:r>
      <w:r w:rsidRPr="00D52D90">
        <w:rPr>
          <w:rFonts w:hAnsi="宋体" w:hint="eastAsia"/>
        </w:rPr>
        <w:t>QRIO</w:t>
      </w:r>
      <w:r w:rsidRPr="00D52D90">
        <w:rPr>
          <w:rFonts w:hAnsi="宋体" w:hint="eastAsia"/>
        </w:rPr>
        <w:t>”。索尼公司定义的“跑”是指机器人行走时双足处于离开地面的非接触状态，并不是那种一定要某只</w:t>
      </w:r>
      <w:proofErr w:type="gramStart"/>
      <w:r w:rsidRPr="00D52D90">
        <w:rPr>
          <w:rFonts w:hAnsi="宋体" w:hint="eastAsia"/>
        </w:rPr>
        <w:t>脚接触</w:t>
      </w:r>
      <w:proofErr w:type="gramEnd"/>
      <w:r w:rsidRPr="00D52D90">
        <w:rPr>
          <w:rFonts w:hAnsi="宋体" w:hint="eastAsia"/>
        </w:rPr>
        <w:t>地面的快步行走（类似于竞走运动）。</w:t>
      </w:r>
      <w:r w:rsidRPr="00D52D90">
        <w:rPr>
          <w:rFonts w:hAnsi="宋体" w:hint="eastAsia"/>
        </w:rPr>
        <w:t>QRIO</w:t>
      </w:r>
      <w:r w:rsidRPr="00D52D90">
        <w:rPr>
          <w:rFonts w:hAnsi="宋体" w:hint="eastAsia"/>
        </w:rPr>
        <w:t>身高</w:t>
      </w:r>
      <w:r w:rsidRPr="00D52D90">
        <w:rPr>
          <w:rFonts w:hAnsi="宋体" w:hint="eastAsia"/>
        </w:rPr>
        <w:t>58</w:t>
      </w:r>
      <w:r w:rsidRPr="00D52D90">
        <w:rPr>
          <w:rFonts w:hAnsi="宋体" w:hint="eastAsia"/>
        </w:rPr>
        <w:t>公分，体重</w:t>
      </w:r>
      <w:r w:rsidRPr="00D52D90">
        <w:rPr>
          <w:rFonts w:hAnsi="宋体" w:hint="eastAsia"/>
        </w:rPr>
        <w:t>7</w:t>
      </w:r>
      <w:r w:rsidRPr="00D52D90">
        <w:rPr>
          <w:rFonts w:hAnsi="宋体" w:hint="eastAsia"/>
        </w:rPr>
        <w:t>公斤，在多达</w:t>
      </w:r>
      <w:r w:rsidRPr="00D52D90">
        <w:rPr>
          <w:rFonts w:hAnsi="宋体" w:hint="eastAsia"/>
        </w:rPr>
        <w:t>38</w:t>
      </w:r>
      <w:r w:rsidRPr="00D52D90">
        <w:rPr>
          <w:rFonts w:hAnsi="宋体" w:hint="eastAsia"/>
        </w:rPr>
        <w:t>个可转动关节下，不仅可跳舞、唱歌、踢足球，更可即时调整姿势来适应各种环境；透过纪录声音与脸部特征，具有辨识的功能，可与人进行即时互动。</w:t>
      </w:r>
    </w:p>
    <w:p w14:paraId="51ECAA5B" w14:textId="6332EFBF" w:rsidR="00C95AD6" w:rsidRDefault="00C95AD6" w:rsidP="00746FF5">
      <w:pPr>
        <w:spacing w:line="440" w:lineRule="atLeast"/>
        <w:ind w:firstLine="420"/>
        <w:rPr>
          <w:rFonts w:hAnsi="宋体"/>
        </w:rPr>
      </w:pPr>
      <w:r w:rsidRPr="00C95AD6">
        <w:rPr>
          <w:rFonts w:hAnsi="宋体" w:hint="eastAsia"/>
        </w:rPr>
        <w:t>东京大学是目前进行机器人研究非常活跃的机构。其中进行仿人机器人研究的主要有</w:t>
      </w:r>
      <w:r w:rsidRPr="00C95AD6">
        <w:rPr>
          <w:rFonts w:hAnsi="宋体" w:hint="eastAsia"/>
        </w:rPr>
        <w:t xml:space="preserve"> JSK </w:t>
      </w:r>
      <w:r w:rsidRPr="00C95AD6">
        <w:rPr>
          <w:rFonts w:hAnsi="宋体" w:hint="eastAsia"/>
        </w:rPr>
        <w:t>实验室和</w:t>
      </w:r>
      <w:r w:rsidRPr="00C95AD6">
        <w:rPr>
          <w:rFonts w:hAnsi="宋体" w:hint="eastAsia"/>
        </w:rPr>
        <w:t xml:space="preserve"> Nakamura </w:t>
      </w:r>
      <w:r w:rsidRPr="00C95AD6">
        <w:rPr>
          <w:rFonts w:hAnsi="宋体" w:hint="eastAsia"/>
        </w:rPr>
        <w:t>实验室。实验室的仿人机器人研究是以</w:t>
      </w:r>
      <w:r w:rsidRPr="00C95AD6">
        <w:rPr>
          <w:rFonts w:hAnsi="宋体" w:hint="eastAsia"/>
        </w:rPr>
        <w:t xml:space="preserve"> H6 </w:t>
      </w:r>
      <w:r w:rsidRPr="00C95AD6">
        <w:rPr>
          <w:rFonts w:hAnsi="宋体" w:hint="eastAsia"/>
        </w:rPr>
        <w:t>仿人机</w:t>
      </w:r>
      <w:r w:rsidRPr="00C95AD6">
        <w:rPr>
          <w:rFonts w:hAnsi="宋体" w:hint="eastAsia"/>
        </w:rPr>
        <w:t xml:space="preserve"> JSK </w:t>
      </w:r>
      <w:r w:rsidRPr="00C95AD6">
        <w:rPr>
          <w:rFonts w:hAnsi="宋体" w:hint="eastAsia"/>
        </w:rPr>
        <w:t>器人为实验平台。其具体参数如下：高</w:t>
      </w:r>
      <w:r w:rsidRPr="00C95AD6">
        <w:rPr>
          <w:rFonts w:hAnsi="宋体" w:hint="eastAsia"/>
        </w:rPr>
        <w:t xml:space="preserve"> 1370mm</w:t>
      </w:r>
      <w:r w:rsidRPr="00C95AD6">
        <w:rPr>
          <w:rFonts w:hAnsi="宋体" w:hint="eastAsia"/>
        </w:rPr>
        <w:t>，宽</w:t>
      </w:r>
      <w:r w:rsidRPr="00C95AD6">
        <w:rPr>
          <w:rFonts w:hAnsi="宋体" w:hint="eastAsia"/>
        </w:rPr>
        <w:t xml:space="preserve"> 590mm</w:t>
      </w:r>
      <w:r w:rsidRPr="00C95AD6">
        <w:rPr>
          <w:rFonts w:hAnsi="宋体" w:hint="eastAsia"/>
        </w:rPr>
        <w:t>，重</w:t>
      </w:r>
      <w:r w:rsidRPr="00C95AD6">
        <w:rPr>
          <w:rFonts w:hAnsi="宋体" w:hint="eastAsia"/>
        </w:rPr>
        <w:t xml:space="preserve"> 55kg</w:t>
      </w:r>
      <w:r w:rsidRPr="00C95AD6">
        <w:rPr>
          <w:rFonts w:hAnsi="宋体" w:hint="eastAsia"/>
        </w:rPr>
        <w:t>。共有</w:t>
      </w:r>
      <w:r w:rsidRPr="00C95AD6">
        <w:rPr>
          <w:rFonts w:hAnsi="宋体" w:hint="eastAsia"/>
        </w:rPr>
        <w:t xml:space="preserve"> 35 </w:t>
      </w:r>
      <w:proofErr w:type="gramStart"/>
      <w:r w:rsidRPr="00C95AD6">
        <w:rPr>
          <w:rFonts w:hAnsi="宋体" w:hint="eastAsia"/>
        </w:rPr>
        <w:t>个</w:t>
      </w:r>
      <w:proofErr w:type="gramEnd"/>
      <w:r w:rsidRPr="00C95AD6">
        <w:rPr>
          <w:rFonts w:hAnsi="宋体" w:hint="eastAsia"/>
        </w:rPr>
        <w:t>自由</w:t>
      </w:r>
      <w:r w:rsidRPr="00C95AD6">
        <w:rPr>
          <w:rFonts w:hAnsi="宋体" w:hint="eastAsia"/>
        </w:rPr>
        <w:t xml:space="preserve"> </w:t>
      </w:r>
      <w:r w:rsidRPr="00C95AD6">
        <w:rPr>
          <w:rFonts w:hAnsi="宋体" w:hint="eastAsia"/>
        </w:rPr>
        <w:t>度：双腿各</w:t>
      </w:r>
      <w:r w:rsidRPr="00C95AD6">
        <w:rPr>
          <w:rFonts w:hAnsi="宋体" w:hint="eastAsia"/>
        </w:rPr>
        <w:t xml:space="preserve"> 6</w:t>
      </w:r>
      <w:r w:rsidRPr="00C95AD6">
        <w:rPr>
          <w:rFonts w:hAnsi="宋体" w:hint="eastAsia"/>
        </w:rPr>
        <w:t>，双足各</w:t>
      </w:r>
      <w:r w:rsidRPr="00C95AD6">
        <w:rPr>
          <w:rFonts w:hAnsi="宋体" w:hint="eastAsia"/>
        </w:rPr>
        <w:t xml:space="preserve"> 1</w:t>
      </w:r>
      <w:r w:rsidRPr="00C95AD6">
        <w:rPr>
          <w:rFonts w:hAnsi="宋体" w:hint="eastAsia"/>
        </w:rPr>
        <w:t>，双臂各</w:t>
      </w:r>
      <w:r w:rsidRPr="00C95AD6">
        <w:rPr>
          <w:rFonts w:hAnsi="宋体" w:hint="eastAsia"/>
        </w:rPr>
        <w:t xml:space="preserve"> 7</w:t>
      </w:r>
      <w:r w:rsidRPr="00C95AD6">
        <w:rPr>
          <w:rFonts w:hAnsi="宋体" w:hint="eastAsia"/>
        </w:rPr>
        <w:t>，</w:t>
      </w:r>
      <w:proofErr w:type="gramStart"/>
      <w:r w:rsidRPr="00C95AD6">
        <w:rPr>
          <w:rFonts w:hAnsi="宋体" w:hint="eastAsia"/>
        </w:rPr>
        <w:t>两抓持</w:t>
      </w:r>
      <w:proofErr w:type="gramEnd"/>
      <w:r w:rsidRPr="00C95AD6">
        <w:rPr>
          <w:rFonts w:hAnsi="宋体" w:hint="eastAsia"/>
        </w:rPr>
        <w:t>器各</w:t>
      </w:r>
      <w:r w:rsidRPr="00C95AD6">
        <w:rPr>
          <w:rFonts w:hAnsi="宋体" w:hint="eastAsia"/>
        </w:rPr>
        <w:t xml:space="preserve"> 1</w:t>
      </w:r>
      <w:r w:rsidRPr="00C95AD6">
        <w:rPr>
          <w:rFonts w:hAnsi="宋体" w:hint="eastAsia"/>
        </w:rPr>
        <w:t>，脖子</w:t>
      </w:r>
      <w:r w:rsidRPr="00C95AD6">
        <w:rPr>
          <w:rFonts w:hAnsi="宋体" w:hint="eastAsia"/>
        </w:rPr>
        <w:t xml:space="preserve"> 2</w:t>
      </w:r>
      <w:r w:rsidRPr="00C95AD6">
        <w:rPr>
          <w:rFonts w:hAnsi="宋体" w:hint="eastAsia"/>
        </w:rPr>
        <w:t>，眼睛</w:t>
      </w:r>
      <w:r w:rsidRPr="00C95AD6">
        <w:rPr>
          <w:rFonts w:hAnsi="宋体" w:hint="eastAsia"/>
        </w:rPr>
        <w:t xml:space="preserve"> 3</w:t>
      </w:r>
      <w:r w:rsidRPr="00C95AD6">
        <w:rPr>
          <w:rFonts w:hAnsi="宋体" w:hint="eastAsia"/>
        </w:rPr>
        <w:t>。驱动采用</w:t>
      </w:r>
      <w:r w:rsidRPr="00C95AD6">
        <w:rPr>
          <w:rFonts w:hAnsi="宋体" w:hint="eastAsia"/>
        </w:rPr>
        <w:t xml:space="preserve"> DC </w:t>
      </w:r>
      <w:r w:rsidRPr="00C95AD6">
        <w:rPr>
          <w:rFonts w:hAnsi="宋体" w:hint="eastAsia"/>
        </w:rPr>
        <w:t>电机和谐波齿轮，实用操作系统是</w:t>
      </w:r>
      <w:r w:rsidRPr="00C95AD6">
        <w:rPr>
          <w:rFonts w:hAnsi="宋体" w:hint="eastAsia"/>
        </w:rPr>
        <w:t xml:space="preserve"> RT-</w:t>
      </w:r>
      <w:proofErr w:type="spellStart"/>
      <w:r w:rsidRPr="00C95AD6">
        <w:rPr>
          <w:rFonts w:hAnsi="宋体" w:hint="eastAsia"/>
        </w:rPr>
        <w:t>linux</w:t>
      </w:r>
      <w:proofErr w:type="spellEnd"/>
      <w:r w:rsidRPr="00C95AD6">
        <w:rPr>
          <w:rFonts w:hAnsi="宋体" w:hint="eastAsia"/>
        </w:rPr>
        <w:t>。主要的研究方向包括：（</w:t>
      </w:r>
      <w:r w:rsidRPr="00C95AD6">
        <w:rPr>
          <w:rFonts w:hAnsi="宋体" w:hint="eastAsia"/>
        </w:rPr>
        <w:t>1</w:t>
      </w:r>
      <w:r w:rsidRPr="00C95AD6">
        <w:rPr>
          <w:rFonts w:hAnsi="宋体" w:hint="eastAsia"/>
        </w:rPr>
        <w:t>）开发大型仿真系统（</w:t>
      </w:r>
      <w:r w:rsidRPr="00C95AD6">
        <w:rPr>
          <w:rFonts w:hAnsi="宋体" w:hint="eastAsia"/>
        </w:rPr>
        <w:t>2</w:t>
      </w:r>
      <w:r w:rsidRPr="00C95AD6">
        <w:rPr>
          <w:rFonts w:hAnsi="宋体" w:hint="eastAsia"/>
        </w:rPr>
        <w:t>）研究能够避障和满足动态约束的运动规范算法。</w:t>
      </w:r>
    </w:p>
    <w:p w14:paraId="34244FF9" w14:textId="6E7B0DBF" w:rsidR="00D52D90" w:rsidRDefault="00D52D90" w:rsidP="00746FF5">
      <w:pPr>
        <w:spacing w:line="440" w:lineRule="atLeast"/>
        <w:ind w:firstLine="420"/>
        <w:rPr>
          <w:rFonts w:hAnsi="宋体"/>
        </w:rPr>
      </w:pPr>
      <w:r w:rsidRPr="00D52D90">
        <w:rPr>
          <w:rFonts w:hAnsi="宋体" w:hint="eastAsia"/>
        </w:rPr>
        <w:t>本田公司在</w:t>
      </w:r>
      <w:r w:rsidRPr="00D52D90">
        <w:rPr>
          <w:rFonts w:hAnsi="宋体" w:hint="eastAsia"/>
        </w:rPr>
        <w:t>2012</w:t>
      </w:r>
      <w:r w:rsidRPr="00D52D90">
        <w:rPr>
          <w:rFonts w:hAnsi="宋体" w:hint="eastAsia"/>
        </w:rPr>
        <w:t>年发布了最新一代</w:t>
      </w:r>
      <w:r w:rsidRPr="00D52D90">
        <w:rPr>
          <w:rFonts w:hAnsi="宋体" w:hint="eastAsia"/>
        </w:rPr>
        <w:t>ASIMO</w:t>
      </w:r>
      <w:r w:rsidRPr="00D52D90">
        <w:rPr>
          <w:rFonts w:hAnsi="宋体" w:hint="eastAsia"/>
        </w:rPr>
        <w:t>，身高</w:t>
      </w:r>
      <w:r w:rsidRPr="00D52D90">
        <w:rPr>
          <w:rFonts w:hAnsi="宋体" w:hint="eastAsia"/>
        </w:rPr>
        <w:t>130</w:t>
      </w:r>
      <w:r w:rsidRPr="00D52D90">
        <w:rPr>
          <w:rFonts w:hAnsi="宋体" w:hint="eastAsia"/>
        </w:rPr>
        <w:t>公分的它有视觉与听觉的整合能力。</w:t>
      </w:r>
      <w:r w:rsidRPr="00D52D90">
        <w:rPr>
          <w:rFonts w:hAnsi="宋体" w:hint="eastAsia"/>
        </w:rPr>
        <w:t>2011</w:t>
      </w:r>
      <w:r w:rsidRPr="00D52D90">
        <w:rPr>
          <w:rFonts w:hAnsi="宋体" w:hint="eastAsia"/>
        </w:rPr>
        <w:t>年版的</w:t>
      </w:r>
      <w:r w:rsidRPr="00D52D90">
        <w:rPr>
          <w:rFonts w:hAnsi="宋体" w:hint="eastAsia"/>
        </w:rPr>
        <w:t>ASIMO</w:t>
      </w:r>
      <w:r w:rsidRPr="00D52D90">
        <w:rPr>
          <w:rFonts w:hAnsi="宋体" w:hint="eastAsia"/>
        </w:rPr>
        <w:t>全身可动关节大幅增加</w:t>
      </w:r>
      <w:r w:rsidRPr="00D52D90">
        <w:rPr>
          <w:rFonts w:hAnsi="宋体" w:hint="eastAsia"/>
        </w:rPr>
        <w:t>23</w:t>
      </w:r>
      <w:r w:rsidRPr="00D52D90">
        <w:rPr>
          <w:rFonts w:hAnsi="宋体" w:hint="eastAsia"/>
        </w:rPr>
        <w:t>处成为</w:t>
      </w:r>
      <w:r w:rsidRPr="00D52D90">
        <w:rPr>
          <w:rFonts w:hAnsi="宋体" w:hint="eastAsia"/>
        </w:rPr>
        <w:t>57</w:t>
      </w:r>
      <w:r w:rsidRPr="00D52D90">
        <w:rPr>
          <w:rFonts w:hAnsi="宋体" w:hint="eastAsia"/>
        </w:rPr>
        <w:t>处，体重减少</w:t>
      </w:r>
      <w:r w:rsidRPr="00D52D90">
        <w:rPr>
          <w:rFonts w:hAnsi="宋体" w:hint="eastAsia"/>
        </w:rPr>
        <w:t>6</w:t>
      </w:r>
      <w:r w:rsidRPr="00D52D90">
        <w:rPr>
          <w:rFonts w:hAnsi="宋体" w:hint="eastAsia"/>
        </w:rPr>
        <w:t>公斤成为</w:t>
      </w:r>
      <w:r w:rsidRPr="00D52D90">
        <w:rPr>
          <w:rFonts w:hAnsi="宋体" w:hint="eastAsia"/>
        </w:rPr>
        <w:t>48</w:t>
      </w:r>
      <w:r w:rsidRPr="00D52D90">
        <w:rPr>
          <w:rFonts w:hAnsi="宋体" w:hint="eastAsia"/>
        </w:rPr>
        <w:t>公斤，中枢平衡控制已允许双脚同时离地，提升奔跑速，实现了时速</w:t>
      </w:r>
      <w:r w:rsidRPr="00D52D90">
        <w:rPr>
          <w:rFonts w:hAnsi="宋体" w:hint="eastAsia"/>
        </w:rPr>
        <w:t>9km</w:t>
      </w:r>
      <w:r w:rsidRPr="00D52D90">
        <w:rPr>
          <w:rFonts w:hAnsi="宋体" w:hint="eastAsia"/>
        </w:rPr>
        <w:t>的奔跑和迂回行走。</w:t>
      </w:r>
    </w:p>
    <w:p w14:paraId="01CB5C1D" w14:textId="08E7E09B" w:rsidR="00A4139F" w:rsidRDefault="00A4139F" w:rsidP="00746FF5">
      <w:pPr>
        <w:spacing w:line="440" w:lineRule="atLeast"/>
        <w:ind w:firstLine="420"/>
        <w:rPr>
          <w:rFonts w:hAnsi="宋体"/>
        </w:rPr>
      </w:pPr>
      <w:r>
        <w:rPr>
          <w:rFonts w:ascii="Arial" w:hAnsi="Arial" w:cs="Arial"/>
          <w:color w:val="333333"/>
          <w:shd w:val="clear" w:color="auto" w:fill="FFFFFF"/>
        </w:rPr>
        <w:t>美国波士顿动力的双足机器人</w:t>
      </w:r>
      <w:r w:rsidR="003C2192">
        <w:rPr>
          <w:rFonts w:ascii="Arial" w:hAnsi="Arial" w:cs="Arial" w:hint="eastAsia"/>
          <w:color w:val="333333"/>
          <w:shd w:val="clear" w:color="auto" w:fill="FFFFFF"/>
        </w:rPr>
        <w:t>已经达到了非常先进的程度。</w:t>
      </w:r>
      <w:r w:rsidR="003C2192">
        <w:rPr>
          <w:rFonts w:ascii="Arial" w:hAnsi="Arial" w:cs="Arial"/>
          <w:color w:val="333333"/>
          <w:shd w:val="clear" w:color="auto" w:fill="FFFFFF"/>
        </w:rPr>
        <w:t>波士顿动力的双足机器人</w:t>
      </w:r>
      <w:r w:rsidR="003C2192">
        <w:rPr>
          <w:rFonts w:ascii="Arial" w:hAnsi="Arial" w:cs="Arial"/>
          <w:color w:val="333333"/>
          <w:shd w:val="clear" w:color="auto" w:fill="FFFFFF"/>
        </w:rPr>
        <w:t>Atlas</w:t>
      </w:r>
      <w:r w:rsidR="003C2192">
        <w:rPr>
          <w:rFonts w:ascii="Arial" w:hAnsi="Arial" w:cs="Arial"/>
          <w:color w:val="333333"/>
          <w:shd w:val="clear" w:color="auto" w:fill="FFFFFF"/>
        </w:rPr>
        <w:t>已经能做后空翻</w:t>
      </w:r>
      <w:r w:rsidR="003C2192">
        <w:rPr>
          <w:rFonts w:ascii="Arial" w:hAnsi="Arial" w:cs="Arial" w:hint="eastAsia"/>
          <w:color w:val="333333"/>
          <w:shd w:val="clear" w:color="auto" w:fill="FFFFFF"/>
        </w:rPr>
        <w:t>动作，</w:t>
      </w:r>
      <w:r>
        <w:rPr>
          <w:rFonts w:ascii="Arial" w:hAnsi="Arial" w:cs="Arial"/>
          <w:color w:val="333333"/>
          <w:shd w:val="clear" w:color="auto" w:fill="FFFFFF"/>
        </w:rPr>
        <w:t>Atlas</w:t>
      </w:r>
      <w:r>
        <w:rPr>
          <w:rFonts w:ascii="Arial" w:hAnsi="Arial" w:cs="Arial"/>
          <w:color w:val="333333"/>
          <w:shd w:val="clear" w:color="auto" w:fill="FFFFFF"/>
        </w:rPr>
        <w:t>站起来后身高可达</w:t>
      </w:r>
      <w:r>
        <w:rPr>
          <w:rFonts w:ascii="Arial" w:hAnsi="Arial" w:cs="Arial"/>
          <w:color w:val="333333"/>
          <w:shd w:val="clear" w:color="auto" w:fill="FFFFFF"/>
        </w:rPr>
        <w:t>1.75</w:t>
      </w:r>
      <w:r>
        <w:rPr>
          <w:rFonts w:ascii="Arial" w:hAnsi="Arial" w:cs="Arial"/>
          <w:color w:val="333333"/>
          <w:shd w:val="clear" w:color="auto" w:fill="FFFFFF"/>
        </w:rPr>
        <w:t>米，体重达到</w:t>
      </w:r>
      <w:r>
        <w:rPr>
          <w:rFonts w:ascii="Arial" w:hAnsi="Arial" w:cs="Arial"/>
          <w:color w:val="333333"/>
          <w:shd w:val="clear" w:color="auto" w:fill="FFFFFF"/>
        </w:rPr>
        <w:t>81</w:t>
      </w:r>
      <w:r>
        <w:rPr>
          <w:rFonts w:ascii="Arial" w:hAnsi="Arial" w:cs="Arial"/>
          <w:color w:val="333333"/>
          <w:shd w:val="clear" w:color="auto" w:fill="FFFFFF"/>
        </w:rPr>
        <w:t>千克。它可以穿越各种地形，手部还能完成开门和抓取物体的动作。如果受到冲击，这个两腿行走的机器人也能很快稳住脚步，即使跌倒它也能自行爬起。如果路途中有大树等物体，</w:t>
      </w:r>
      <w:r>
        <w:rPr>
          <w:rFonts w:ascii="Arial" w:hAnsi="Arial" w:cs="Arial"/>
          <w:color w:val="333333"/>
          <w:shd w:val="clear" w:color="auto" w:fill="FFFFFF"/>
        </w:rPr>
        <w:t>Atlas</w:t>
      </w:r>
      <w:r>
        <w:rPr>
          <w:rFonts w:ascii="Arial" w:hAnsi="Arial" w:cs="Arial"/>
          <w:color w:val="333333"/>
          <w:shd w:val="clear" w:color="auto" w:fill="FFFFFF"/>
        </w:rPr>
        <w:t>还能攀援而上。</w:t>
      </w:r>
    </w:p>
    <w:p w14:paraId="60ED29D1" w14:textId="7FFD57D7" w:rsidR="00C95AD6" w:rsidRDefault="00C95AD6" w:rsidP="00746FF5">
      <w:pPr>
        <w:spacing w:line="440" w:lineRule="atLeast"/>
        <w:ind w:firstLine="420"/>
        <w:rPr>
          <w:rFonts w:hAnsi="宋体"/>
        </w:rPr>
      </w:pPr>
      <w:r w:rsidRPr="00C95AD6">
        <w:rPr>
          <w:rFonts w:hAnsi="宋体" w:hint="eastAsia"/>
        </w:rPr>
        <w:lastRenderedPageBreak/>
        <w:t>国内双足行走机器人的研究起步较晚，开始于</w:t>
      </w:r>
      <w:r w:rsidRPr="00C95AD6">
        <w:rPr>
          <w:rFonts w:hAnsi="宋体" w:hint="eastAsia"/>
        </w:rPr>
        <w:t>1988</w:t>
      </w:r>
      <w:r w:rsidRPr="00C95AD6">
        <w:rPr>
          <w:rFonts w:hAnsi="宋体" w:hint="eastAsia"/>
        </w:rPr>
        <w:t>年国防科技大学的六关节平面运动型双足步行器。国防科技学的“先行者”是国内第一台仿人机器人，高</w:t>
      </w:r>
      <w:r w:rsidRPr="00C95AD6">
        <w:rPr>
          <w:rFonts w:hAnsi="宋体" w:hint="eastAsia"/>
        </w:rPr>
        <w:t>1400mm</w:t>
      </w:r>
      <w:r w:rsidRPr="00C95AD6">
        <w:rPr>
          <w:rFonts w:hAnsi="宋体" w:hint="eastAsia"/>
        </w:rPr>
        <w:t>，重</w:t>
      </w:r>
      <w:r w:rsidRPr="00C95AD6">
        <w:rPr>
          <w:rFonts w:hAnsi="宋体" w:hint="eastAsia"/>
        </w:rPr>
        <w:t>20kg</w:t>
      </w:r>
      <w:r w:rsidRPr="00C95AD6">
        <w:rPr>
          <w:rFonts w:hAnsi="宋体" w:hint="eastAsia"/>
        </w:rPr>
        <w:t>，可以以每秒两步的频率动态步行，能够在小偏差的不确定环境中行走，并具有一定的语言功能。随后清华大学、哈尔滨工业大学、北京理工大学、中科院沈阳自动化所等单位都开展了双足机器人的研究，并取得了很多的成果，如哈尔滨工业大学的</w:t>
      </w:r>
      <w:r w:rsidRPr="00C95AD6">
        <w:rPr>
          <w:rFonts w:hAnsi="宋体" w:hint="eastAsia"/>
        </w:rPr>
        <w:t xml:space="preserve">HIT </w:t>
      </w:r>
      <w:r w:rsidRPr="00C95AD6">
        <w:rPr>
          <w:rFonts w:hAnsi="宋体" w:hint="eastAsia"/>
        </w:rPr>
        <w:t>系列、北京理工大学的</w:t>
      </w:r>
      <w:r w:rsidRPr="00C95AD6">
        <w:rPr>
          <w:rFonts w:hAnsi="宋体" w:hint="eastAsia"/>
        </w:rPr>
        <w:t xml:space="preserve">BHR </w:t>
      </w:r>
      <w:r w:rsidRPr="00C95AD6">
        <w:rPr>
          <w:rFonts w:hAnsi="宋体" w:hint="eastAsia"/>
        </w:rPr>
        <w:t>系列双足机器人。</w:t>
      </w:r>
    </w:p>
    <w:p w14:paraId="351FDD33" w14:textId="7F47A48E" w:rsidR="00D52D90" w:rsidRPr="00D52D90" w:rsidRDefault="00D52D90" w:rsidP="00746FF5">
      <w:pPr>
        <w:spacing w:line="440" w:lineRule="atLeast"/>
        <w:ind w:firstLine="420"/>
        <w:rPr>
          <w:rFonts w:hAnsi="宋体"/>
        </w:rPr>
      </w:pPr>
      <w:r w:rsidRPr="00D52D90">
        <w:rPr>
          <w:rFonts w:hAnsi="宋体" w:hint="eastAsia"/>
        </w:rPr>
        <w:t>CES 2017</w:t>
      </w:r>
      <w:r w:rsidRPr="00D52D90">
        <w:rPr>
          <w:rFonts w:hAnsi="宋体" w:hint="eastAsia"/>
        </w:rPr>
        <w:t>上展出的“</w:t>
      </w:r>
      <w:proofErr w:type="spellStart"/>
      <w:r w:rsidRPr="00D52D90">
        <w:rPr>
          <w:rFonts w:hAnsi="宋体" w:hint="eastAsia"/>
        </w:rPr>
        <w:t>Talos</w:t>
      </w:r>
      <w:proofErr w:type="spellEnd"/>
      <w:r>
        <w:rPr>
          <w:rFonts w:hAnsi="宋体"/>
        </w:rPr>
        <w:t>”</w:t>
      </w:r>
      <w:r w:rsidRPr="00D52D90">
        <w:rPr>
          <w:rFonts w:hAnsi="宋体" w:hint="eastAsia"/>
        </w:rPr>
        <w:t>，由中国的乐聚（深圳）机器人技术有限公司自主研发，团队成员主要来自哈工大，</w:t>
      </w:r>
      <w:proofErr w:type="spellStart"/>
      <w:r w:rsidRPr="00D52D90">
        <w:rPr>
          <w:rFonts w:hAnsi="宋体" w:hint="eastAsia"/>
        </w:rPr>
        <w:t>Talos</w:t>
      </w:r>
      <w:proofErr w:type="spellEnd"/>
      <w:r w:rsidRPr="00D52D90">
        <w:rPr>
          <w:rFonts w:hAnsi="宋体" w:hint="eastAsia"/>
        </w:rPr>
        <w:t>身高约</w:t>
      </w:r>
      <w:r w:rsidRPr="00D52D90">
        <w:rPr>
          <w:rFonts w:hAnsi="宋体" w:hint="eastAsia"/>
        </w:rPr>
        <w:t>60</w:t>
      </w:r>
      <w:r w:rsidRPr="00D52D90">
        <w:rPr>
          <w:rFonts w:hAnsi="宋体" w:hint="eastAsia"/>
        </w:rPr>
        <w:t>厘米，</w:t>
      </w:r>
      <w:proofErr w:type="spellStart"/>
      <w:r w:rsidRPr="00D52D90">
        <w:rPr>
          <w:rFonts w:hAnsi="宋体" w:hint="eastAsia"/>
        </w:rPr>
        <w:t>Talos</w:t>
      </w:r>
      <w:proofErr w:type="spellEnd"/>
      <w:r w:rsidRPr="00D52D90">
        <w:rPr>
          <w:rFonts w:hAnsi="宋体" w:hint="eastAsia"/>
        </w:rPr>
        <w:t>拥有</w:t>
      </w:r>
      <w:r w:rsidRPr="00D52D90">
        <w:rPr>
          <w:rFonts w:hAnsi="宋体" w:hint="eastAsia"/>
        </w:rPr>
        <w:t>22</w:t>
      </w:r>
      <w:r w:rsidRPr="00D52D90">
        <w:rPr>
          <w:rFonts w:hAnsi="宋体" w:hint="eastAsia"/>
        </w:rPr>
        <w:t>个能够高速旋转的关节，身体运动的自由度基本接近人类。</w:t>
      </w:r>
      <w:proofErr w:type="spellStart"/>
      <w:r w:rsidRPr="00D52D90">
        <w:rPr>
          <w:rFonts w:hAnsi="宋体" w:hint="eastAsia"/>
        </w:rPr>
        <w:t>Talos</w:t>
      </w:r>
      <w:proofErr w:type="spellEnd"/>
      <w:r w:rsidRPr="00D52D90">
        <w:rPr>
          <w:rFonts w:hAnsi="宋体" w:hint="eastAsia"/>
        </w:rPr>
        <w:t>机器人最大的突破当属人形</w:t>
      </w:r>
      <w:r w:rsidRPr="00D52D90">
        <w:rPr>
          <w:rFonts w:hAnsi="宋体" w:hint="eastAsia"/>
        </w:rPr>
        <w:t>SLAM</w:t>
      </w:r>
      <w:r w:rsidRPr="00D52D90">
        <w:rPr>
          <w:rFonts w:hAnsi="宋体" w:hint="eastAsia"/>
        </w:rPr>
        <w:t>技术的应用</w:t>
      </w:r>
      <w:r>
        <w:rPr>
          <w:rFonts w:hAnsi="宋体" w:hint="eastAsia"/>
        </w:rPr>
        <w:t>。</w:t>
      </w:r>
    </w:p>
    <w:p w14:paraId="2067130A" w14:textId="77777777" w:rsidR="00C95AD6" w:rsidRPr="00057F67" w:rsidRDefault="00C95AD6" w:rsidP="00746FF5">
      <w:pPr>
        <w:spacing w:line="440" w:lineRule="atLeast"/>
        <w:ind w:firstLine="420"/>
        <w:rPr>
          <w:rFonts w:hAnsi="宋体"/>
        </w:rPr>
      </w:pPr>
    </w:p>
    <w:p w14:paraId="53862364" w14:textId="239117AD" w:rsidR="00432756" w:rsidRPr="00A04D6A" w:rsidRDefault="00A04D6A" w:rsidP="00A04D6A">
      <w:pPr>
        <w:pStyle w:val="a9"/>
        <w:numPr>
          <w:ilvl w:val="0"/>
          <w:numId w:val="3"/>
        </w:numPr>
        <w:autoSpaceDE w:val="0"/>
        <w:autoSpaceDN w:val="0"/>
        <w:spacing w:beforeLines="50" w:before="163" w:afterLines="50" w:after="163" w:line="440" w:lineRule="atLeast"/>
        <w:ind w:firstLineChars="0"/>
        <w:rPr>
          <w:rFonts w:ascii="宋体" w:hAnsi="宋体" w:cs="宋体"/>
          <w:shd w:val="clear" w:color="auto" w:fill="FFFFFF"/>
        </w:rPr>
      </w:pPr>
      <w:r w:rsidRPr="000501C9">
        <w:rPr>
          <w:rFonts w:eastAsia="黑体" w:hAnsi="黑体"/>
          <w:b/>
          <w:sz w:val="30"/>
          <w:szCs w:val="30"/>
        </w:rPr>
        <w:t>研究内容及实验方案：</w:t>
      </w:r>
    </w:p>
    <w:p w14:paraId="5C088419" w14:textId="62969768" w:rsidR="00432756" w:rsidRDefault="000F2B49" w:rsidP="00746FF5">
      <w:pPr>
        <w:spacing w:line="440" w:lineRule="atLeast"/>
        <w:ind w:firstLine="420"/>
        <w:rPr>
          <w:rFonts w:hAnsi="宋体"/>
        </w:rPr>
      </w:pPr>
      <w:bookmarkStart w:id="3" w:name="_Hlk509173610"/>
      <w:r>
        <w:rPr>
          <w:rFonts w:hAnsi="宋体" w:hint="eastAsia"/>
        </w:rPr>
        <w:t>本次</w:t>
      </w:r>
      <w:r w:rsidR="00432756" w:rsidRPr="000501C9">
        <w:rPr>
          <w:rFonts w:hAnsi="宋体"/>
        </w:rPr>
        <w:t>设计</w:t>
      </w:r>
      <w:r w:rsidR="00C94D3F">
        <w:rPr>
          <w:rFonts w:hAnsi="宋体" w:hint="eastAsia"/>
        </w:rPr>
        <w:t>对双足机器人的行走控制进行研究，</w:t>
      </w:r>
      <w:r w:rsidR="00567A56">
        <w:rPr>
          <w:rFonts w:hAnsi="宋体" w:hint="eastAsia"/>
        </w:rPr>
        <w:t>对机器人的模型进行建模，并使用倒立摆模型来简化机器人的控制模型。对机器人的姿态进行计算，得到机器人的零力矩点，控制机器人零力矩点来使机器人到达稳定状态</w:t>
      </w:r>
      <w:r w:rsidR="00DB68FB">
        <w:rPr>
          <w:rFonts w:hAnsi="宋体" w:hint="eastAsia"/>
        </w:rPr>
        <w:t>，</w:t>
      </w:r>
      <w:r w:rsidR="00C94D3F">
        <w:rPr>
          <w:rFonts w:hAnsi="宋体" w:hint="eastAsia"/>
        </w:rPr>
        <w:t>实现双足机器人的</w:t>
      </w:r>
      <w:r w:rsidR="000D57D1">
        <w:rPr>
          <w:rFonts w:hAnsi="宋体" w:hint="eastAsia"/>
        </w:rPr>
        <w:t>步态控制，</w:t>
      </w:r>
      <w:r w:rsidR="00DB68FB">
        <w:rPr>
          <w:rFonts w:hAnsi="宋体" w:hint="eastAsia"/>
        </w:rPr>
        <w:t>使用约束条件控制，将单一的零力矩点输入转化为多个关节的输出，</w:t>
      </w:r>
      <w:r w:rsidR="000D57D1">
        <w:rPr>
          <w:rFonts w:hAnsi="宋体" w:hint="eastAsia"/>
        </w:rPr>
        <w:t>使机器人稳定的行走。</w:t>
      </w:r>
    </w:p>
    <w:p w14:paraId="463B6DC3" w14:textId="77777777" w:rsidR="00C91D00" w:rsidRPr="000501C9" w:rsidRDefault="00C91D00" w:rsidP="00746FF5">
      <w:pPr>
        <w:spacing w:line="440" w:lineRule="atLeast"/>
        <w:ind w:firstLine="420"/>
        <w:rPr>
          <w:rFonts w:hint="eastAsia"/>
        </w:rPr>
      </w:pPr>
    </w:p>
    <w:bookmarkEnd w:id="3"/>
    <w:p w14:paraId="4DC0ABF1" w14:textId="77777777" w:rsidR="00432756" w:rsidRPr="000501C9" w:rsidRDefault="00432756" w:rsidP="00432756">
      <w:pPr>
        <w:spacing w:line="440" w:lineRule="atLeast"/>
        <w:rPr>
          <w:b/>
          <w:sz w:val="28"/>
          <w:szCs w:val="28"/>
        </w:rPr>
      </w:pPr>
      <w:r w:rsidRPr="000501C9">
        <w:rPr>
          <w:b/>
          <w:sz w:val="28"/>
          <w:szCs w:val="28"/>
        </w:rPr>
        <w:t>1</w:t>
      </w:r>
      <w:r w:rsidRPr="000501C9">
        <w:rPr>
          <w:rFonts w:hAnsi="宋体"/>
          <w:b/>
          <w:sz w:val="28"/>
          <w:szCs w:val="28"/>
        </w:rPr>
        <w:t>、设计要求：</w:t>
      </w:r>
    </w:p>
    <w:p w14:paraId="782A58A5" w14:textId="207956B3" w:rsidR="00432756" w:rsidRDefault="00432756" w:rsidP="0003481D">
      <w:pPr>
        <w:spacing w:line="440" w:lineRule="atLeast"/>
        <w:ind w:firstLineChars="100" w:firstLine="240"/>
        <w:rPr>
          <w:rFonts w:hAnsi="宋体"/>
        </w:rPr>
      </w:pPr>
      <w:r w:rsidRPr="000501C9">
        <w:rPr>
          <w:rFonts w:hAnsi="宋体"/>
        </w:rPr>
        <w:t>①</w:t>
      </w:r>
      <w:r w:rsidR="000F2B49">
        <w:rPr>
          <w:rFonts w:hAnsi="宋体" w:hint="eastAsia"/>
        </w:rPr>
        <w:t>双足机器人动力模型的建立</w:t>
      </w:r>
    </w:p>
    <w:p w14:paraId="026E3DED" w14:textId="77777777" w:rsidR="0003481D" w:rsidRDefault="00CE6E5D" w:rsidP="0003481D">
      <w:pPr>
        <w:spacing w:line="440" w:lineRule="atLeast"/>
        <w:ind w:firstLineChars="100" w:firstLine="240"/>
        <w:rPr>
          <w:rFonts w:hAnsi="宋体"/>
        </w:rPr>
      </w:pPr>
      <w:r w:rsidRPr="000501C9">
        <w:rPr>
          <w:rFonts w:hAnsi="宋体"/>
        </w:rPr>
        <w:t>②</w:t>
      </w:r>
      <w:r w:rsidR="009E4AFC">
        <w:rPr>
          <w:rFonts w:hAnsi="宋体" w:hint="eastAsia"/>
        </w:rPr>
        <w:t>双足机器人的姿态计算</w:t>
      </w:r>
    </w:p>
    <w:p w14:paraId="45228669" w14:textId="77777777" w:rsidR="0003481D" w:rsidRDefault="00CE6E5D" w:rsidP="0003481D">
      <w:pPr>
        <w:spacing w:line="440" w:lineRule="atLeast"/>
        <w:ind w:firstLineChars="100" w:firstLine="240"/>
        <w:rPr>
          <w:rFonts w:hAnsi="宋体"/>
        </w:rPr>
      </w:pPr>
      <w:r w:rsidRPr="000501C9">
        <w:rPr>
          <w:rFonts w:hAnsi="宋体"/>
        </w:rPr>
        <w:t>③</w:t>
      </w:r>
      <w:r w:rsidR="009E4AFC">
        <w:rPr>
          <w:rFonts w:hAnsi="宋体" w:hint="eastAsia"/>
        </w:rPr>
        <w:t>双足机器人的</w:t>
      </w:r>
      <w:r w:rsidR="00DB68FB">
        <w:rPr>
          <w:rFonts w:hAnsi="宋体" w:hint="eastAsia"/>
        </w:rPr>
        <w:t>约束条件建立</w:t>
      </w:r>
    </w:p>
    <w:p w14:paraId="6EC93855" w14:textId="73D4C8A6" w:rsidR="00CE6E5D" w:rsidRDefault="00933AA5" w:rsidP="0003481D">
      <w:pPr>
        <w:spacing w:line="440" w:lineRule="atLeast"/>
        <w:ind w:firstLineChars="100" w:firstLine="240"/>
        <w:rPr>
          <w:rFonts w:hAnsi="宋体"/>
        </w:rPr>
      </w:pPr>
      <w:r w:rsidRPr="000501C9">
        <w:rPr>
          <w:rFonts w:hAnsi="宋体"/>
        </w:rPr>
        <w:t>④</w:t>
      </w:r>
      <w:r>
        <w:rPr>
          <w:rFonts w:hAnsi="宋体" w:hint="eastAsia"/>
        </w:rPr>
        <w:t>双足机器人的步态计算与闭环控制</w:t>
      </w:r>
    </w:p>
    <w:p w14:paraId="2087E0C0" w14:textId="77777777" w:rsidR="00432756" w:rsidRPr="000501C9" w:rsidRDefault="00432756" w:rsidP="00057F67">
      <w:pPr>
        <w:spacing w:line="440" w:lineRule="atLeast"/>
      </w:pPr>
    </w:p>
    <w:p w14:paraId="098FA495" w14:textId="77777777" w:rsidR="0003481D" w:rsidRDefault="00432756" w:rsidP="0003481D">
      <w:pPr>
        <w:spacing w:beforeLines="50" w:before="163" w:afterLines="50" w:after="163" w:line="440" w:lineRule="atLeast"/>
        <w:rPr>
          <w:rFonts w:hAnsi="宋体"/>
          <w:b/>
          <w:sz w:val="28"/>
          <w:szCs w:val="28"/>
        </w:rPr>
      </w:pPr>
      <w:r w:rsidRPr="000501C9">
        <w:rPr>
          <w:b/>
          <w:sz w:val="28"/>
          <w:szCs w:val="28"/>
        </w:rPr>
        <w:t>2</w:t>
      </w:r>
      <w:r w:rsidRPr="000501C9">
        <w:rPr>
          <w:rFonts w:hAnsi="宋体"/>
          <w:b/>
          <w:sz w:val="28"/>
          <w:szCs w:val="28"/>
        </w:rPr>
        <w:t>、设计方案：</w:t>
      </w:r>
    </w:p>
    <w:p w14:paraId="0EF0816A" w14:textId="77777777" w:rsidR="00746FF5" w:rsidRDefault="00432756" w:rsidP="00746FF5">
      <w:pPr>
        <w:spacing w:beforeLines="50" w:before="163" w:afterLines="50" w:after="163" w:line="440" w:lineRule="atLeast"/>
        <w:rPr>
          <w:b/>
          <w:sz w:val="28"/>
          <w:szCs w:val="28"/>
        </w:rPr>
      </w:pPr>
      <w:r w:rsidRPr="000501C9">
        <w:rPr>
          <w:rFonts w:hAnsi="宋体"/>
          <w:bCs/>
        </w:rPr>
        <w:t>（</w:t>
      </w:r>
      <w:r w:rsidRPr="000501C9">
        <w:rPr>
          <w:bCs/>
        </w:rPr>
        <w:t>1</w:t>
      </w:r>
      <w:r w:rsidRPr="000501C9">
        <w:rPr>
          <w:rFonts w:hAnsi="宋体"/>
          <w:bCs/>
        </w:rPr>
        <w:t>）</w:t>
      </w:r>
      <w:r w:rsidR="00612217">
        <w:rPr>
          <w:rFonts w:hAnsi="宋体" w:hint="eastAsia"/>
          <w:bCs/>
        </w:rPr>
        <w:t>方案介绍</w:t>
      </w:r>
    </w:p>
    <w:p w14:paraId="0A923A66" w14:textId="157E4911" w:rsidR="00612217" w:rsidRDefault="00612217" w:rsidP="00746FF5">
      <w:pPr>
        <w:spacing w:beforeLines="50" w:before="163" w:afterLines="50" w:after="163" w:line="440" w:lineRule="atLeast"/>
        <w:ind w:firstLine="420"/>
        <w:rPr>
          <w:rFonts w:hAnsi="宋体"/>
          <w:bCs/>
        </w:rPr>
      </w:pPr>
      <w:r>
        <w:rPr>
          <w:rFonts w:hAnsi="宋体" w:hint="eastAsia"/>
          <w:bCs/>
        </w:rPr>
        <w:t>设计使用</w:t>
      </w:r>
      <w:r w:rsidR="00B27EF9">
        <w:rPr>
          <w:rFonts w:hAnsi="宋体" w:hint="eastAsia"/>
          <w:bCs/>
        </w:rPr>
        <w:t>STM32F4</w:t>
      </w:r>
      <w:r w:rsidR="00B27EF9">
        <w:rPr>
          <w:rFonts w:hAnsi="宋体" w:hint="eastAsia"/>
          <w:bCs/>
        </w:rPr>
        <w:t>单片机作为主控芯片。</w:t>
      </w:r>
      <w:r w:rsidR="00B27EF9" w:rsidRPr="00B27EF9">
        <w:rPr>
          <w:rFonts w:hAnsi="宋体" w:hint="eastAsia"/>
          <w:bCs/>
        </w:rPr>
        <w:t>STM32F4</w:t>
      </w:r>
      <w:r w:rsidR="00B27EF9" w:rsidRPr="00B27EF9">
        <w:rPr>
          <w:rFonts w:hAnsi="宋体" w:hint="eastAsia"/>
          <w:bCs/>
        </w:rPr>
        <w:t>是由</w:t>
      </w:r>
      <w:r w:rsidR="00B27EF9" w:rsidRPr="00B27EF9">
        <w:rPr>
          <w:rFonts w:hAnsi="宋体" w:hint="eastAsia"/>
          <w:bCs/>
        </w:rPr>
        <w:t>ST</w:t>
      </w:r>
      <w:r w:rsidR="00B27EF9" w:rsidRPr="00B27EF9">
        <w:rPr>
          <w:rFonts w:hAnsi="宋体" w:hint="eastAsia"/>
          <w:bCs/>
        </w:rPr>
        <w:t>（意法半导体）开发的一种高性能微控制器</w:t>
      </w:r>
      <w:r w:rsidR="00B27EF9">
        <w:rPr>
          <w:rFonts w:hAnsi="宋体" w:hint="eastAsia"/>
          <w:bCs/>
        </w:rPr>
        <w:t>，最高频率可以达到</w:t>
      </w:r>
      <w:r w:rsidR="00B27EF9">
        <w:rPr>
          <w:rFonts w:hAnsi="宋体" w:hint="eastAsia"/>
          <w:bCs/>
        </w:rPr>
        <w:t>168MHZ</w:t>
      </w:r>
      <w:r w:rsidR="00B27EF9">
        <w:rPr>
          <w:rFonts w:hAnsi="宋体" w:hint="eastAsia"/>
          <w:bCs/>
        </w:rPr>
        <w:t>，并有</w:t>
      </w:r>
      <w:r w:rsidR="00B27EF9">
        <w:rPr>
          <w:rFonts w:hAnsi="宋体" w:hint="eastAsia"/>
          <w:bCs/>
        </w:rPr>
        <w:t>DSP</w:t>
      </w:r>
      <w:r w:rsidR="00B27EF9">
        <w:rPr>
          <w:rFonts w:hAnsi="宋体" w:hint="eastAsia"/>
          <w:bCs/>
        </w:rPr>
        <w:t>与</w:t>
      </w:r>
      <w:r w:rsidR="00B27EF9">
        <w:rPr>
          <w:rFonts w:hAnsi="宋体" w:hint="eastAsia"/>
          <w:bCs/>
        </w:rPr>
        <w:t>FPU</w:t>
      </w:r>
      <w:r w:rsidR="00B27EF9">
        <w:rPr>
          <w:rFonts w:hAnsi="宋体" w:hint="eastAsia"/>
          <w:bCs/>
        </w:rPr>
        <w:t>运算单元，具有强大的运算能力，同时</w:t>
      </w:r>
      <w:r w:rsidR="00B27EF9" w:rsidRPr="00B27EF9">
        <w:rPr>
          <w:rFonts w:hAnsi="宋体" w:hint="eastAsia"/>
          <w:bCs/>
        </w:rPr>
        <w:t>STM32F4</w:t>
      </w:r>
      <w:r w:rsidR="00B27EF9">
        <w:rPr>
          <w:rFonts w:hAnsi="宋体" w:hint="eastAsia"/>
          <w:bCs/>
        </w:rPr>
        <w:t>还拥有丰富的外设</w:t>
      </w:r>
      <w:r w:rsidR="002D6EFA">
        <w:rPr>
          <w:rFonts w:hAnsi="宋体" w:hint="eastAsia"/>
          <w:bCs/>
        </w:rPr>
        <w:t>，</w:t>
      </w:r>
      <w:r w:rsidR="001054DC">
        <w:rPr>
          <w:rFonts w:hAnsi="宋体" w:hint="eastAsia"/>
          <w:bCs/>
        </w:rPr>
        <w:t>片内带有</w:t>
      </w:r>
      <w:r w:rsidR="001054DC">
        <w:rPr>
          <w:rFonts w:hAnsi="宋体" w:hint="eastAsia"/>
          <w:bCs/>
        </w:rPr>
        <w:t>12</w:t>
      </w:r>
      <w:r w:rsidR="001054DC">
        <w:rPr>
          <w:rFonts w:hAnsi="宋体" w:hint="eastAsia"/>
          <w:bCs/>
        </w:rPr>
        <w:t>位</w:t>
      </w:r>
      <w:r w:rsidR="001054DC">
        <w:rPr>
          <w:rFonts w:hAnsi="宋体" w:hint="eastAsia"/>
          <w:bCs/>
        </w:rPr>
        <w:t>ADC</w:t>
      </w:r>
      <w:r w:rsidR="001054DC">
        <w:rPr>
          <w:rFonts w:hAnsi="宋体" w:hint="eastAsia"/>
          <w:bCs/>
        </w:rPr>
        <w:t>、</w:t>
      </w:r>
      <w:r w:rsidR="001054DC">
        <w:rPr>
          <w:rFonts w:hAnsi="宋体" w:hint="eastAsia"/>
          <w:bCs/>
        </w:rPr>
        <w:t>DAC</w:t>
      </w:r>
      <w:r w:rsidR="001054DC">
        <w:rPr>
          <w:rFonts w:hAnsi="宋体" w:hint="eastAsia"/>
          <w:bCs/>
        </w:rPr>
        <w:t>、</w:t>
      </w:r>
      <w:r w:rsidR="001054DC">
        <w:rPr>
          <w:rFonts w:ascii="Arial" w:hAnsi="Arial" w:cs="Arial"/>
          <w:color w:val="333333"/>
          <w:sz w:val="21"/>
          <w:szCs w:val="21"/>
          <w:shd w:val="clear" w:color="auto" w:fill="FFFFFF"/>
        </w:rPr>
        <w:t>全双工</w:t>
      </w:r>
      <w:r w:rsidR="001054DC">
        <w:rPr>
          <w:rFonts w:hAnsi="宋体" w:hint="eastAsia"/>
          <w:bCs/>
        </w:rPr>
        <w:t>UART</w:t>
      </w:r>
      <w:r w:rsidR="001054DC">
        <w:rPr>
          <w:rFonts w:hAnsi="宋体" w:hint="eastAsia"/>
          <w:bCs/>
        </w:rPr>
        <w:t>、</w:t>
      </w:r>
      <w:r w:rsidR="001054DC">
        <w:rPr>
          <w:rFonts w:hAnsi="宋体" w:hint="eastAsia"/>
          <w:bCs/>
        </w:rPr>
        <w:t>IIC</w:t>
      </w:r>
      <w:r w:rsidR="001054DC">
        <w:rPr>
          <w:rFonts w:hAnsi="宋体" w:hint="eastAsia"/>
          <w:bCs/>
        </w:rPr>
        <w:t>，</w:t>
      </w:r>
      <w:r w:rsidR="001054DC">
        <w:rPr>
          <w:rFonts w:ascii="Arial" w:hAnsi="Arial" w:cs="Arial"/>
          <w:color w:val="333333"/>
          <w:sz w:val="21"/>
          <w:szCs w:val="21"/>
          <w:shd w:val="clear" w:color="auto" w:fill="FFFFFF"/>
        </w:rPr>
        <w:t>高速</w:t>
      </w:r>
      <w:r w:rsidR="001054DC">
        <w:rPr>
          <w:rFonts w:hAnsi="宋体" w:hint="eastAsia"/>
          <w:bCs/>
        </w:rPr>
        <w:t>SPI</w:t>
      </w:r>
      <w:r w:rsidR="00B27EF9">
        <w:rPr>
          <w:rFonts w:hAnsi="宋体" w:hint="eastAsia"/>
          <w:bCs/>
        </w:rPr>
        <w:t>，可以同时满足运算与控制的需求。</w:t>
      </w:r>
      <w:r w:rsidR="00E1749D">
        <w:rPr>
          <w:rFonts w:hAnsi="宋体" w:hint="eastAsia"/>
          <w:bCs/>
        </w:rPr>
        <w:t>使用三轴加速度</w:t>
      </w:r>
      <w:r w:rsidR="005A1C31" w:rsidRPr="005A1C31">
        <w:rPr>
          <w:rFonts w:hAnsi="宋体" w:hint="eastAsia"/>
          <w:bCs/>
        </w:rPr>
        <w:t>传感器</w:t>
      </w:r>
      <w:r w:rsidR="00E1749D">
        <w:rPr>
          <w:rFonts w:hAnsi="宋体" w:hint="eastAsia"/>
          <w:bCs/>
        </w:rPr>
        <w:t>与</w:t>
      </w:r>
      <w:r w:rsidR="00883BD7">
        <w:rPr>
          <w:rFonts w:hAnsi="宋体" w:hint="eastAsia"/>
          <w:bCs/>
        </w:rPr>
        <w:t>三轴陀螺仪</w:t>
      </w:r>
      <w:r w:rsidR="005A1C31" w:rsidRPr="005A1C31">
        <w:rPr>
          <w:rFonts w:hAnsi="宋体" w:hint="eastAsia"/>
          <w:bCs/>
        </w:rPr>
        <w:t>传感器</w:t>
      </w:r>
      <w:r w:rsidR="00883BD7">
        <w:rPr>
          <w:rFonts w:hAnsi="宋体" w:hint="eastAsia"/>
          <w:bCs/>
        </w:rPr>
        <w:t>、关节角度传感器和足底压力传感器等多传感器共同测量与计算机器</w:t>
      </w:r>
      <w:r w:rsidR="00883BD7">
        <w:rPr>
          <w:rFonts w:hAnsi="宋体" w:hint="eastAsia"/>
          <w:bCs/>
        </w:rPr>
        <w:lastRenderedPageBreak/>
        <w:t>人的姿态与零力矩点，采用多传感器融合，使数据计算更加精准。机器人关节使用伺服舵机控制，可以准确的控制各个关节的角度。</w:t>
      </w:r>
    </w:p>
    <w:p w14:paraId="3CB0B44A" w14:textId="09FE3F64" w:rsidR="00990E80" w:rsidRDefault="00990E80" w:rsidP="00990E80">
      <w:pPr>
        <w:spacing w:before="50" w:after="50" w:line="440" w:lineRule="atLeast"/>
        <w:rPr>
          <w:rFonts w:hAnsi="宋体"/>
          <w:bCs/>
        </w:rPr>
      </w:pPr>
      <w:r w:rsidRPr="000501C9">
        <w:rPr>
          <w:rFonts w:hAnsi="宋体"/>
          <w:bCs/>
        </w:rPr>
        <w:t>（</w:t>
      </w:r>
      <w:r>
        <w:rPr>
          <w:bCs/>
        </w:rPr>
        <w:t>2</w:t>
      </w:r>
      <w:r w:rsidRPr="000501C9">
        <w:rPr>
          <w:rFonts w:hAnsi="宋体"/>
          <w:bCs/>
        </w:rPr>
        <w:t>）</w:t>
      </w:r>
      <w:r w:rsidR="008532D9">
        <w:rPr>
          <w:rFonts w:hAnsi="宋体" w:hint="eastAsia"/>
          <w:bCs/>
        </w:rPr>
        <w:t>系统</w:t>
      </w:r>
      <w:r w:rsidR="00624CC0">
        <w:rPr>
          <w:rFonts w:hAnsi="宋体" w:hint="eastAsia"/>
          <w:bCs/>
        </w:rPr>
        <w:t>部分</w:t>
      </w:r>
    </w:p>
    <w:p w14:paraId="12D71FDD" w14:textId="309DCA32" w:rsidR="00BA7792" w:rsidRDefault="00BA7792" w:rsidP="00BA7792">
      <w:pPr>
        <w:spacing w:before="50" w:after="50" w:line="440" w:lineRule="atLeast"/>
        <w:ind w:firstLine="420"/>
        <w:rPr>
          <w:rFonts w:hAnsi="宋体"/>
          <w:bCs/>
        </w:rPr>
      </w:pPr>
      <w:r>
        <w:rPr>
          <w:rFonts w:hAnsi="宋体" w:hint="eastAsia"/>
          <w:bCs/>
        </w:rPr>
        <w:t>（</w:t>
      </w:r>
      <w:r>
        <w:rPr>
          <w:rFonts w:hAnsi="宋体" w:hint="eastAsia"/>
          <w:bCs/>
        </w:rPr>
        <w:t>a</w:t>
      </w:r>
      <w:r>
        <w:rPr>
          <w:rFonts w:hAnsi="宋体" w:hint="eastAsia"/>
          <w:bCs/>
        </w:rPr>
        <w:t>）</w:t>
      </w:r>
      <w:r w:rsidR="008532D9">
        <w:rPr>
          <w:rFonts w:hAnsi="宋体" w:hint="eastAsia"/>
          <w:bCs/>
        </w:rPr>
        <w:t>惯性传感器</w:t>
      </w:r>
    </w:p>
    <w:p w14:paraId="3B2B02A2" w14:textId="26AF0821" w:rsidR="008532D9" w:rsidRDefault="008532D9" w:rsidP="00BA7792">
      <w:pPr>
        <w:spacing w:before="50" w:after="50" w:line="440" w:lineRule="atLeast"/>
        <w:ind w:firstLine="420"/>
        <w:rPr>
          <w:rFonts w:hAnsi="宋体"/>
          <w:bCs/>
        </w:rPr>
      </w:pPr>
      <w:r>
        <w:rPr>
          <w:rFonts w:hAnsi="宋体" w:hint="eastAsia"/>
          <w:bCs/>
        </w:rPr>
        <w:t>惯性传感器包括</w:t>
      </w:r>
      <w:r w:rsidR="00932A62">
        <w:rPr>
          <w:rFonts w:hAnsi="宋体" w:hint="eastAsia"/>
          <w:bCs/>
        </w:rPr>
        <w:t>加速度传感器</w:t>
      </w:r>
      <w:r>
        <w:rPr>
          <w:rFonts w:hAnsi="宋体" w:hint="eastAsia"/>
          <w:bCs/>
        </w:rPr>
        <w:t>和陀螺仪</w:t>
      </w:r>
      <w:r w:rsidR="005A1C31" w:rsidRPr="005A1C31">
        <w:rPr>
          <w:rFonts w:hAnsi="宋体" w:hint="eastAsia"/>
          <w:bCs/>
        </w:rPr>
        <w:t>传感器</w:t>
      </w:r>
      <w:r>
        <w:rPr>
          <w:rFonts w:hAnsi="宋体" w:hint="eastAsia"/>
          <w:bCs/>
        </w:rPr>
        <w:t>。</w:t>
      </w:r>
      <w:r w:rsidR="008F75E6">
        <w:rPr>
          <w:rFonts w:hAnsi="宋体" w:hint="eastAsia"/>
          <w:bCs/>
        </w:rPr>
        <w:t>加速度传感器</w:t>
      </w:r>
      <w:r>
        <w:rPr>
          <w:rFonts w:hAnsi="宋体" w:hint="eastAsia"/>
          <w:bCs/>
        </w:rPr>
        <w:t>是</w:t>
      </w:r>
      <w:r w:rsidRPr="008532D9">
        <w:rPr>
          <w:rFonts w:hAnsi="宋体" w:hint="eastAsia"/>
          <w:bCs/>
        </w:rPr>
        <w:t>一种能够测量加速度的传感器</w:t>
      </w:r>
      <w:r>
        <w:rPr>
          <w:rFonts w:hAnsi="宋体" w:hint="eastAsia"/>
          <w:bCs/>
        </w:rPr>
        <w:t>，</w:t>
      </w:r>
      <w:r w:rsidRPr="008532D9">
        <w:rPr>
          <w:rFonts w:hAnsi="宋体" w:hint="eastAsia"/>
          <w:bCs/>
        </w:rPr>
        <w:t>传感器在加速过程中，通过对质量块所受惯性力的测量，利用牛顿第二定律获得加速度值。根据传感器敏感元件的不同，常见的加速度传感器包括电容式、电感式、应变式、压阻式、压电式等。</w:t>
      </w:r>
      <w:r w:rsidR="008F75E6">
        <w:rPr>
          <w:rFonts w:hAnsi="宋体" w:hint="eastAsia"/>
          <w:bCs/>
        </w:rPr>
        <w:t>加速度传感器可以测量重力加速度，通过计算各个轴的加速度值，通过三角函数计算，可以得到</w:t>
      </w:r>
      <w:r w:rsidR="007C75A8">
        <w:rPr>
          <w:rFonts w:hAnsi="宋体" w:hint="eastAsia"/>
          <w:bCs/>
        </w:rPr>
        <w:t>加速度传感器的倾角。将加速度传感器安装在机器人的身体上，就可以计算得到机器人身体的倾角</w:t>
      </w:r>
      <w:r w:rsidR="00AF6EDD">
        <w:rPr>
          <w:rFonts w:hAnsi="宋体" w:hint="eastAsia"/>
          <w:bCs/>
        </w:rPr>
        <w:t>，还可以检测机器人是否摔倒。</w:t>
      </w:r>
    </w:p>
    <w:p w14:paraId="25B0A079" w14:textId="1D2FBF18" w:rsidR="00E45A59" w:rsidRDefault="00A4214D" w:rsidP="00E45A59">
      <w:pPr>
        <w:spacing w:before="50" w:after="50" w:line="440" w:lineRule="atLeast"/>
        <w:ind w:firstLine="420"/>
        <w:rPr>
          <w:rFonts w:hAnsi="宋体"/>
          <w:bCs/>
        </w:rPr>
      </w:pPr>
      <w:r>
        <w:rPr>
          <w:rFonts w:hAnsi="宋体" w:hint="eastAsia"/>
          <w:bCs/>
        </w:rPr>
        <w:t>但是</w:t>
      </w:r>
      <w:r w:rsidR="00932A62">
        <w:rPr>
          <w:rFonts w:hAnsi="宋体" w:hint="eastAsia"/>
          <w:bCs/>
        </w:rPr>
        <w:t>受到运动的加速度的影响，只用一个加速度传感器很难测准机器人身体的倾角。为了使运动时的角度测量更准确，我们多安装一个陀螺仪</w:t>
      </w:r>
      <w:r w:rsidR="005A1C31" w:rsidRPr="005A1C31">
        <w:rPr>
          <w:rFonts w:hAnsi="宋体" w:hint="eastAsia"/>
          <w:bCs/>
        </w:rPr>
        <w:t>传感器</w:t>
      </w:r>
      <w:r w:rsidR="00932A62">
        <w:rPr>
          <w:rFonts w:hAnsi="宋体" w:hint="eastAsia"/>
          <w:bCs/>
        </w:rPr>
        <w:t>。</w:t>
      </w:r>
      <w:r w:rsidR="0072016F">
        <w:rPr>
          <w:rFonts w:hAnsi="宋体" w:hint="eastAsia"/>
          <w:bCs/>
        </w:rPr>
        <w:t>陀螺仪</w:t>
      </w:r>
      <w:r w:rsidR="0072016F" w:rsidRPr="005A1C31">
        <w:rPr>
          <w:rFonts w:hAnsi="宋体" w:hint="eastAsia"/>
          <w:bCs/>
        </w:rPr>
        <w:t>传感器</w:t>
      </w:r>
      <w:r w:rsidR="0072016F">
        <w:rPr>
          <w:rFonts w:hAnsi="宋体" w:hint="eastAsia"/>
          <w:bCs/>
        </w:rPr>
        <w:t>又</w:t>
      </w:r>
      <w:r w:rsidR="000C4716">
        <w:rPr>
          <w:rFonts w:hAnsi="宋体" w:hint="eastAsia"/>
          <w:bCs/>
        </w:rPr>
        <w:t>叫</w:t>
      </w:r>
      <w:r w:rsidR="002F66CD">
        <w:rPr>
          <w:rFonts w:hAnsi="宋体" w:hint="eastAsia"/>
          <w:bCs/>
        </w:rPr>
        <w:t>角速度传感器，测量的是传感器轴向的角速度</w:t>
      </w:r>
      <w:r w:rsidR="000C4716">
        <w:rPr>
          <w:rFonts w:hAnsi="宋体" w:hint="eastAsia"/>
          <w:bCs/>
        </w:rPr>
        <w:t>。</w:t>
      </w:r>
      <w:r w:rsidR="00665502">
        <w:rPr>
          <w:rFonts w:hAnsi="宋体" w:hint="eastAsia"/>
          <w:bCs/>
        </w:rPr>
        <w:t>通过角速度的积分，可以得到角度值，</w:t>
      </w:r>
      <w:r w:rsidR="000E7C78">
        <w:rPr>
          <w:rFonts w:hAnsi="宋体" w:hint="eastAsia"/>
          <w:bCs/>
        </w:rPr>
        <w:t>不会受到机器人运动的影响。</w:t>
      </w:r>
      <w:r w:rsidR="00665502">
        <w:rPr>
          <w:rFonts w:hAnsi="宋体" w:hint="eastAsia"/>
          <w:bCs/>
        </w:rPr>
        <w:t>但是</w:t>
      </w:r>
      <w:r w:rsidR="000E7C78">
        <w:rPr>
          <w:rFonts w:hAnsi="宋体" w:hint="eastAsia"/>
          <w:bCs/>
        </w:rPr>
        <w:t>陀螺仪</w:t>
      </w:r>
      <w:r w:rsidR="000E7C78" w:rsidRPr="005A1C31">
        <w:rPr>
          <w:rFonts w:hAnsi="宋体" w:hint="eastAsia"/>
          <w:bCs/>
        </w:rPr>
        <w:t>传感器</w:t>
      </w:r>
      <w:r w:rsidR="000E7C78">
        <w:rPr>
          <w:rFonts w:hAnsi="宋体" w:hint="eastAsia"/>
          <w:bCs/>
        </w:rPr>
        <w:t>测量的</w:t>
      </w:r>
      <w:r w:rsidR="00665502">
        <w:rPr>
          <w:rFonts w:hAnsi="宋体" w:hint="eastAsia"/>
          <w:bCs/>
        </w:rPr>
        <w:t>角速度会有零点的偏移，一直积分将导致一个积累的角度误差。</w:t>
      </w:r>
    </w:p>
    <w:p w14:paraId="4BC2B20B" w14:textId="2F7ECCC9" w:rsidR="00E45A59" w:rsidRDefault="00E45A59" w:rsidP="00E45A59">
      <w:pPr>
        <w:spacing w:before="50" w:after="50" w:line="440" w:lineRule="atLeast"/>
        <w:ind w:firstLine="420"/>
        <w:rPr>
          <w:rFonts w:hAnsi="宋体"/>
          <w:bCs/>
        </w:rPr>
      </w:pPr>
      <w:r>
        <w:rPr>
          <w:rFonts w:hAnsi="宋体" w:hint="eastAsia"/>
          <w:bCs/>
        </w:rPr>
        <w:t>所以将</w:t>
      </w:r>
      <w:r w:rsidRPr="00E45A59">
        <w:rPr>
          <w:rFonts w:hAnsi="宋体" w:hint="eastAsia"/>
          <w:bCs/>
        </w:rPr>
        <w:t>加速度传感器和陀螺仪传感器</w:t>
      </w:r>
      <w:r>
        <w:rPr>
          <w:rFonts w:hAnsi="宋体" w:hint="eastAsia"/>
          <w:bCs/>
        </w:rPr>
        <w:t>的数据进行融合，可以获得受运动影响小、没有</w:t>
      </w:r>
      <w:r w:rsidRPr="00E45A59">
        <w:rPr>
          <w:rFonts w:hAnsi="宋体" w:hint="eastAsia"/>
          <w:bCs/>
        </w:rPr>
        <w:t>积累的角度误差</w:t>
      </w:r>
      <w:r>
        <w:rPr>
          <w:rFonts w:hAnsi="宋体" w:hint="eastAsia"/>
          <w:bCs/>
        </w:rPr>
        <w:t>的角度值，</w:t>
      </w:r>
      <w:r w:rsidR="00601F08">
        <w:rPr>
          <w:rFonts w:hAnsi="宋体" w:hint="eastAsia"/>
          <w:bCs/>
        </w:rPr>
        <w:t>可以精确的测量机器人的角度。</w:t>
      </w:r>
    </w:p>
    <w:p w14:paraId="2E82F7CA" w14:textId="4EFB1CE9" w:rsidR="00427699" w:rsidRDefault="0008345B" w:rsidP="00E45A59">
      <w:pPr>
        <w:spacing w:before="50" w:after="50" w:line="440" w:lineRule="atLeast"/>
        <w:ind w:firstLine="420"/>
        <w:rPr>
          <w:rFonts w:hAnsi="宋体"/>
          <w:bCs/>
        </w:rPr>
      </w:pPr>
      <w:r>
        <w:rPr>
          <w:noProof/>
        </w:rPr>
        <w:drawing>
          <wp:inline distT="0" distB="0" distL="0" distR="0" wp14:anchorId="7C35625A" wp14:editId="5491F185">
            <wp:extent cx="2830203" cy="2906973"/>
            <wp:effectExtent l="0" t="0" r="825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8779" cy="3049308"/>
                    </a:xfrm>
                    <a:prstGeom prst="rect">
                      <a:avLst/>
                    </a:prstGeom>
                  </pic:spPr>
                </pic:pic>
              </a:graphicData>
            </a:graphic>
          </wp:inline>
        </w:drawing>
      </w:r>
    </w:p>
    <w:p w14:paraId="2D03B821" w14:textId="01D28350" w:rsidR="007D0A6F" w:rsidRDefault="0008345B" w:rsidP="008E4EF6">
      <w:pPr>
        <w:spacing w:before="50" w:after="50" w:line="440" w:lineRule="atLeast"/>
        <w:ind w:firstLine="420"/>
        <w:rPr>
          <w:rFonts w:hAnsi="宋体"/>
          <w:bCs/>
          <w:sz w:val="21"/>
        </w:rPr>
      </w:pPr>
      <w:r w:rsidRPr="0008345B">
        <w:rPr>
          <w:rFonts w:hAnsi="宋体" w:hint="eastAsia"/>
          <w:bCs/>
          <w:sz w:val="21"/>
        </w:rPr>
        <w:t>图</w:t>
      </w:r>
      <w:r w:rsidRPr="0008345B">
        <w:rPr>
          <w:rFonts w:hAnsi="宋体" w:hint="eastAsia"/>
          <w:bCs/>
          <w:sz w:val="21"/>
        </w:rPr>
        <w:t>1</w:t>
      </w:r>
      <w:r w:rsidRPr="0008345B">
        <w:rPr>
          <w:rFonts w:hAnsi="宋体" w:hint="eastAsia"/>
          <w:bCs/>
          <w:sz w:val="21"/>
        </w:rPr>
        <w:t>：使用惯性传感器计算机器人姿态</w:t>
      </w:r>
    </w:p>
    <w:p w14:paraId="0404351C" w14:textId="09017BBE" w:rsidR="00C91D00" w:rsidRDefault="00C91D00" w:rsidP="008E4EF6">
      <w:pPr>
        <w:spacing w:before="50" w:after="50" w:line="440" w:lineRule="atLeast"/>
        <w:ind w:firstLine="420"/>
        <w:rPr>
          <w:rFonts w:hAnsi="宋体"/>
          <w:bCs/>
          <w:sz w:val="21"/>
        </w:rPr>
      </w:pPr>
    </w:p>
    <w:p w14:paraId="1273FF2B" w14:textId="77777777" w:rsidR="00C91D00" w:rsidRPr="0008345B" w:rsidRDefault="00C91D00" w:rsidP="00C22926">
      <w:pPr>
        <w:spacing w:before="50" w:after="50" w:line="440" w:lineRule="atLeast"/>
        <w:rPr>
          <w:rFonts w:hAnsi="宋体" w:hint="eastAsia"/>
          <w:bCs/>
          <w:sz w:val="21"/>
        </w:rPr>
      </w:pPr>
    </w:p>
    <w:p w14:paraId="327EF0D8" w14:textId="50B816F1" w:rsidR="00FE26FD" w:rsidRDefault="004349B7" w:rsidP="00E45A59">
      <w:pPr>
        <w:spacing w:before="50" w:after="50" w:line="440" w:lineRule="atLeast"/>
        <w:ind w:firstLine="420"/>
        <w:rPr>
          <w:rFonts w:hAnsi="宋体"/>
          <w:bCs/>
        </w:rPr>
      </w:pPr>
      <w:r>
        <w:rPr>
          <w:rFonts w:hAnsi="宋体" w:hint="eastAsia"/>
          <w:bCs/>
        </w:rPr>
        <w:lastRenderedPageBreak/>
        <w:t>（</w:t>
      </w:r>
      <w:r>
        <w:rPr>
          <w:rFonts w:hAnsi="宋体" w:hint="eastAsia"/>
          <w:bCs/>
        </w:rPr>
        <w:t>b</w:t>
      </w:r>
      <w:r>
        <w:rPr>
          <w:rFonts w:hAnsi="宋体" w:hint="eastAsia"/>
          <w:bCs/>
        </w:rPr>
        <w:t>）</w:t>
      </w:r>
      <w:r w:rsidR="004B0383">
        <w:rPr>
          <w:rFonts w:hAnsi="宋体" w:hint="eastAsia"/>
          <w:bCs/>
        </w:rPr>
        <w:t>足底压力传感器</w:t>
      </w:r>
    </w:p>
    <w:p w14:paraId="4154EA9A" w14:textId="3EEC7308" w:rsidR="00D403BE" w:rsidRPr="00E45A59" w:rsidRDefault="00D403BE" w:rsidP="00E45A59">
      <w:pPr>
        <w:spacing w:before="50" w:after="50" w:line="440" w:lineRule="atLeast"/>
        <w:ind w:firstLine="420"/>
        <w:rPr>
          <w:rFonts w:hAnsi="宋体"/>
          <w:bCs/>
        </w:rPr>
      </w:pPr>
      <w:r>
        <w:rPr>
          <w:rFonts w:hAnsi="宋体" w:hint="eastAsia"/>
          <w:bCs/>
        </w:rPr>
        <w:t>机器人每只足底将安装</w:t>
      </w:r>
      <w:r>
        <w:rPr>
          <w:rFonts w:hAnsi="宋体" w:hint="eastAsia"/>
          <w:bCs/>
        </w:rPr>
        <w:t>4</w:t>
      </w:r>
      <w:r>
        <w:rPr>
          <w:rFonts w:hAnsi="宋体" w:hint="eastAsia"/>
          <w:bCs/>
        </w:rPr>
        <w:t>个薄膜压力传感器</w:t>
      </w:r>
      <w:r>
        <w:rPr>
          <w:rFonts w:hAnsi="宋体" w:hint="eastAsia"/>
          <w:bCs/>
        </w:rPr>
        <w:t>(</w:t>
      </w:r>
      <w:r>
        <w:rPr>
          <w:rFonts w:hAnsi="宋体"/>
          <w:bCs/>
        </w:rPr>
        <w:t>FSR)</w:t>
      </w:r>
      <w:r>
        <w:rPr>
          <w:rFonts w:hAnsi="宋体" w:hint="eastAsia"/>
          <w:bCs/>
        </w:rPr>
        <w:t>，过对</w:t>
      </w:r>
      <w:r>
        <w:rPr>
          <w:rFonts w:hAnsi="宋体" w:hint="eastAsia"/>
          <w:bCs/>
        </w:rPr>
        <w:t>4</w:t>
      </w:r>
      <w:r>
        <w:rPr>
          <w:rFonts w:hAnsi="宋体" w:hint="eastAsia"/>
          <w:bCs/>
        </w:rPr>
        <w:t>个传感器测量的值进行计算，就可以得到机器人的重心所在的位置，计算机器人的零力矩点。</w:t>
      </w:r>
      <w:r w:rsidR="00984B4F">
        <w:rPr>
          <w:rFonts w:hAnsi="宋体" w:hint="eastAsia"/>
          <w:bCs/>
        </w:rPr>
        <w:t>压力传感器安装位置如下。</w:t>
      </w:r>
    </w:p>
    <w:p w14:paraId="2D3496B2" w14:textId="77777777" w:rsidR="004B0383" w:rsidRDefault="004B0383" w:rsidP="00BA7792">
      <w:pPr>
        <w:spacing w:before="50" w:after="50" w:line="440" w:lineRule="atLeast"/>
        <w:ind w:firstLine="420"/>
      </w:pPr>
    </w:p>
    <w:p w14:paraId="2944965A" w14:textId="502CB9E3" w:rsidR="00BA7792" w:rsidRDefault="004B0383" w:rsidP="00BA7792">
      <w:pPr>
        <w:spacing w:before="50" w:after="50" w:line="440" w:lineRule="atLeast"/>
        <w:ind w:firstLine="420"/>
        <w:rPr>
          <w:rFonts w:hAnsi="宋体"/>
          <w:bCs/>
        </w:rPr>
      </w:pPr>
      <w:r w:rsidRPr="004B0383">
        <w:rPr>
          <w:noProof/>
        </w:rPr>
        <w:drawing>
          <wp:inline distT="0" distB="0" distL="0" distR="0" wp14:anchorId="74BB2046" wp14:editId="4E22B650">
            <wp:extent cx="2869532" cy="126435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774" t="10238" r="12870" b="43061"/>
                    <a:stretch/>
                  </pic:blipFill>
                  <pic:spPr bwMode="auto">
                    <a:xfrm>
                      <a:off x="0" y="0"/>
                      <a:ext cx="2921263" cy="1287150"/>
                    </a:xfrm>
                    <a:prstGeom prst="rect">
                      <a:avLst/>
                    </a:prstGeom>
                    <a:ln>
                      <a:noFill/>
                    </a:ln>
                    <a:extLst>
                      <a:ext uri="{53640926-AAD7-44D8-BBD7-CCE9431645EC}">
                        <a14:shadowObscured xmlns:a14="http://schemas.microsoft.com/office/drawing/2010/main"/>
                      </a:ext>
                    </a:extLst>
                  </pic:spPr>
                </pic:pic>
              </a:graphicData>
            </a:graphic>
          </wp:inline>
        </w:drawing>
      </w:r>
    </w:p>
    <w:p w14:paraId="5EE42429" w14:textId="7991ADBC" w:rsidR="00984B4F" w:rsidRPr="00984B4F" w:rsidRDefault="00984B4F" w:rsidP="00BA7792">
      <w:pPr>
        <w:spacing w:before="50" w:after="50" w:line="440" w:lineRule="atLeast"/>
        <w:ind w:firstLine="420"/>
        <w:rPr>
          <w:rFonts w:hAnsi="宋体"/>
          <w:bCs/>
          <w:sz w:val="21"/>
        </w:rPr>
      </w:pPr>
      <w:r w:rsidRPr="00984B4F">
        <w:rPr>
          <w:rFonts w:hAnsi="宋体" w:hint="eastAsia"/>
          <w:bCs/>
          <w:sz w:val="21"/>
        </w:rPr>
        <w:t>图</w:t>
      </w:r>
      <w:r w:rsidR="008E4EF6">
        <w:rPr>
          <w:rFonts w:hAnsi="宋体" w:hint="eastAsia"/>
          <w:bCs/>
          <w:sz w:val="21"/>
        </w:rPr>
        <w:t>2</w:t>
      </w:r>
      <w:r w:rsidRPr="00984B4F">
        <w:rPr>
          <w:rFonts w:hAnsi="宋体" w:hint="eastAsia"/>
          <w:bCs/>
          <w:sz w:val="21"/>
        </w:rPr>
        <w:t>：压力传感器安装位置</w:t>
      </w:r>
    </w:p>
    <w:p w14:paraId="78F8BC66" w14:textId="13799D06" w:rsidR="00E22863" w:rsidRDefault="00E22863" w:rsidP="00E22863">
      <w:pPr>
        <w:spacing w:beforeLines="50" w:before="163" w:afterLines="50" w:after="163" w:line="440" w:lineRule="atLeast"/>
        <w:ind w:firstLine="420"/>
        <w:rPr>
          <w:rFonts w:hAnsi="宋体"/>
          <w:bCs/>
        </w:rPr>
      </w:pPr>
      <w:r>
        <w:rPr>
          <w:rFonts w:hAnsi="宋体" w:hint="eastAsia"/>
          <w:bCs/>
        </w:rPr>
        <w:t>（</w:t>
      </w:r>
      <w:r>
        <w:rPr>
          <w:rFonts w:hAnsi="宋体" w:hint="eastAsia"/>
          <w:bCs/>
        </w:rPr>
        <w:t>c</w:t>
      </w:r>
      <w:r>
        <w:rPr>
          <w:rFonts w:hAnsi="宋体" w:hint="eastAsia"/>
          <w:bCs/>
        </w:rPr>
        <w:t>）</w:t>
      </w:r>
      <w:r>
        <w:rPr>
          <w:rFonts w:hAnsi="宋体" w:hint="eastAsia"/>
          <w:bCs/>
        </w:rPr>
        <w:t>关节舵机</w:t>
      </w:r>
    </w:p>
    <w:p w14:paraId="3B89BA8F" w14:textId="279054EA" w:rsidR="00E22863" w:rsidRPr="00E22863" w:rsidRDefault="00E22863" w:rsidP="00E22863">
      <w:pPr>
        <w:spacing w:beforeLines="50" w:before="163" w:afterLines="50" w:after="163" w:line="440" w:lineRule="atLeast"/>
        <w:ind w:firstLine="420"/>
        <w:rPr>
          <w:rFonts w:hAnsi="宋体" w:hint="eastAsia"/>
          <w:bCs/>
        </w:rPr>
      </w:pPr>
      <w:r>
        <w:rPr>
          <w:rFonts w:hAnsi="宋体" w:hint="eastAsia"/>
          <w:bCs/>
        </w:rPr>
        <w:t>机器人</w:t>
      </w:r>
      <w:r>
        <w:rPr>
          <w:rFonts w:hAnsi="宋体" w:hint="eastAsia"/>
          <w:bCs/>
        </w:rPr>
        <w:t>关节使用舵机驱动。</w:t>
      </w:r>
      <w:r w:rsidR="00C1326E">
        <w:rPr>
          <w:rFonts w:hAnsi="宋体" w:hint="eastAsia"/>
          <w:bCs/>
        </w:rPr>
        <w:t>舵机是一个角度随动伺服控制系统</w:t>
      </w:r>
      <w:r w:rsidR="00FF2AD6">
        <w:rPr>
          <w:rFonts w:hAnsi="宋体" w:hint="eastAsia"/>
          <w:bCs/>
        </w:rPr>
        <w:t>，可以不断的改变关节的角度。</w:t>
      </w:r>
      <w:r w:rsidR="005A6723">
        <w:rPr>
          <w:rFonts w:hAnsi="宋体" w:hint="eastAsia"/>
          <w:bCs/>
        </w:rPr>
        <w:t>舵机</w:t>
      </w:r>
      <w:r w:rsidR="005A6723">
        <w:rPr>
          <w:rFonts w:hAnsi="宋体" w:hint="eastAsia"/>
          <w:bCs/>
        </w:rPr>
        <w:t>的扭矩需要满足整个机器人的运动需求，</w:t>
      </w:r>
      <w:r w:rsidR="00F922C6">
        <w:rPr>
          <w:rFonts w:hAnsi="宋体" w:hint="eastAsia"/>
          <w:bCs/>
        </w:rPr>
        <w:t>并且速度可以足够的跟随控制的角度。</w:t>
      </w:r>
      <w:r w:rsidR="00FF2AD6">
        <w:rPr>
          <w:rFonts w:hAnsi="宋体" w:hint="eastAsia"/>
          <w:bCs/>
        </w:rPr>
        <w:t>同时还可以读取关节的角度，提供给</w:t>
      </w:r>
      <w:r w:rsidR="00FF2AD6">
        <w:rPr>
          <w:rFonts w:hAnsi="宋体" w:hint="eastAsia"/>
          <w:bCs/>
        </w:rPr>
        <w:t>STM32F4</w:t>
      </w:r>
      <w:r w:rsidR="00FF2AD6">
        <w:rPr>
          <w:rFonts w:hAnsi="宋体" w:hint="eastAsia"/>
          <w:bCs/>
        </w:rPr>
        <w:t>进行身体姿态计算。</w:t>
      </w:r>
    </w:p>
    <w:p w14:paraId="0EA4A44C" w14:textId="592A0FDC" w:rsidR="00C94D3F" w:rsidRDefault="00CA6F6E" w:rsidP="00057F67">
      <w:pPr>
        <w:spacing w:before="50" w:after="50" w:line="440" w:lineRule="atLeast"/>
        <w:rPr>
          <w:rFonts w:hAnsi="宋体"/>
          <w:bCs/>
        </w:rPr>
      </w:pPr>
      <w:r w:rsidRPr="000501C9">
        <w:rPr>
          <w:rFonts w:hAnsi="宋体"/>
          <w:bCs/>
        </w:rPr>
        <w:t>（</w:t>
      </w:r>
      <w:r w:rsidR="00990E80">
        <w:rPr>
          <w:bCs/>
        </w:rPr>
        <w:t>3</w:t>
      </w:r>
      <w:r w:rsidRPr="000501C9">
        <w:rPr>
          <w:rFonts w:hAnsi="宋体"/>
          <w:bCs/>
        </w:rPr>
        <w:t>）</w:t>
      </w:r>
      <w:r w:rsidR="00305DBF">
        <w:rPr>
          <w:rFonts w:hAnsi="宋体" w:hint="eastAsia"/>
          <w:bCs/>
        </w:rPr>
        <w:t>系统</w:t>
      </w:r>
      <w:r>
        <w:rPr>
          <w:rFonts w:hAnsi="宋体" w:hint="eastAsia"/>
          <w:bCs/>
        </w:rPr>
        <w:t>框图</w:t>
      </w:r>
    </w:p>
    <w:p w14:paraId="3DAF4AD5" w14:textId="2BF759DE" w:rsidR="00C91D00" w:rsidRPr="00C91D00" w:rsidRDefault="00C91D00" w:rsidP="00C22926">
      <w:pPr>
        <w:spacing w:before="50" w:after="50" w:line="440" w:lineRule="atLeast"/>
        <w:ind w:firstLine="420"/>
        <w:rPr>
          <w:rFonts w:hAnsi="宋体" w:hint="eastAsia"/>
          <w:bCs/>
        </w:rPr>
      </w:pPr>
      <w:r>
        <w:rPr>
          <w:rFonts w:hAnsi="宋体" w:hint="eastAsia"/>
          <w:bCs/>
        </w:rPr>
        <w:t>整个</w:t>
      </w:r>
      <w:r>
        <w:rPr>
          <w:rFonts w:hAnsi="宋体" w:hint="eastAsia"/>
          <w:bCs/>
        </w:rPr>
        <w:t>系统</w:t>
      </w:r>
      <w:r>
        <w:rPr>
          <w:rFonts w:hAnsi="宋体" w:hint="eastAsia"/>
          <w:bCs/>
        </w:rPr>
        <w:t>是一个闭环反馈控制系统</w:t>
      </w:r>
      <w:r w:rsidR="00C140C5">
        <w:rPr>
          <w:rFonts w:hAnsi="宋体" w:hint="eastAsia"/>
          <w:bCs/>
        </w:rPr>
        <w:t>，使用闭环反馈使系统</w:t>
      </w:r>
      <w:r w:rsidR="00A53941">
        <w:rPr>
          <w:rFonts w:hAnsi="宋体" w:hint="eastAsia"/>
          <w:bCs/>
        </w:rPr>
        <w:t>稳定可控。</w:t>
      </w:r>
      <w:r w:rsidR="00C22926">
        <w:rPr>
          <w:rFonts w:hAnsi="宋体" w:hint="eastAsia"/>
          <w:bCs/>
        </w:rPr>
        <w:t>控制器不断的测量姿态，并计算得到当前的运动物理量，控制各个关节调整机器人的姿态，使机器人在设定的状态下稳定运动。</w:t>
      </w:r>
      <w:bookmarkStart w:id="4" w:name="_GoBack"/>
      <w:bookmarkEnd w:id="4"/>
    </w:p>
    <w:p w14:paraId="62BAC468" w14:textId="4662D9BF" w:rsidR="00A04D6A" w:rsidRDefault="00086F7A" w:rsidP="00A04D6A">
      <w:pPr>
        <w:spacing w:before="50" w:after="50" w:line="440" w:lineRule="atLeast"/>
      </w:pPr>
      <w:r>
        <w:rPr>
          <w:rFonts w:hint="eastAsia"/>
          <w:b/>
          <w:noProof/>
        </w:rPr>
        <w:drawing>
          <wp:inline distT="0" distB="0" distL="0" distR="0" wp14:anchorId="1CC8ADDF" wp14:editId="6ABD8816">
            <wp:extent cx="5871497" cy="2039815"/>
            <wp:effectExtent l="0" t="0" r="0" b="0"/>
            <wp:docPr id="2" name="图片 2"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电子框架.png"/>
                    <pic:cNvPicPr/>
                  </pic:nvPicPr>
                  <pic:blipFill rotWithShape="1">
                    <a:blip r:embed="rId11">
                      <a:extLst>
                        <a:ext uri="{28A0092B-C50C-407E-A947-70E740481C1C}">
                          <a14:useLocalDpi xmlns:a14="http://schemas.microsoft.com/office/drawing/2010/main" val="0"/>
                        </a:ext>
                      </a:extLst>
                    </a:blip>
                    <a:srcRect l="23049"/>
                    <a:stretch/>
                  </pic:blipFill>
                  <pic:spPr bwMode="auto">
                    <a:xfrm>
                      <a:off x="0" y="0"/>
                      <a:ext cx="5924938" cy="2058381"/>
                    </a:xfrm>
                    <a:prstGeom prst="rect">
                      <a:avLst/>
                    </a:prstGeom>
                    <a:ln>
                      <a:noFill/>
                    </a:ln>
                    <a:extLst>
                      <a:ext uri="{53640926-AAD7-44D8-BBD7-CCE9431645EC}">
                        <a14:shadowObscured xmlns:a14="http://schemas.microsoft.com/office/drawing/2010/main"/>
                      </a:ext>
                    </a:extLst>
                  </pic:spPr>
                </pic:pic>
              </a:graphicData>
            </a:graphic>
          </wp:inline>
        </w:drawing>
      </w:r>
    </w:p>
    <w:p w14:paraId="2D09AB08" w14:textId="4A3BE2AF" w:rsidR="00C91D00" w:rsidRPr="00C91D00" w:rsidRDefault="00C91D00" w:rsidP="00A04D6A">
      <w:pPr>
        <w:spacing w:before="50" w:after="50" w:line="440" w:lineRule="atLeast"/>
        <w:rPr>
          <w:rFonts w:hAnsi="宋体" w:hint="eastAsia"/>
          <w:bCs/>
          <w:sz w:val="21"/>
        </w:rPr>
      </w:pPr>
      <w:r w:rsidRPr="00984B4F">
        <w:rPr>
          <w:rFonts w:hAnsi="宋体" w:hint="eastAsia"/>
          <w:bCs/>
          <w:sz w:val="21"/>
        </w:rPr>
        <w:t>图</w:t>
      </w:r>
      <w:r>
        <w:rPr>
          <w:rFonts w:hAnsi="宋体" w:hint="eastAsia"/>
          <w:bCs/>
          <w:sz w:val="21"/>
        </w:rPr>
        <w:t>3</w:t>
      </w:r>
      <w:r w:rsidRPr="00984B4F">
        <w:rPr>
          <w:rFonts w:hAnsi="宋体" w:hint="eastAsia"/>
          <w:bCs/>
          <w:sz w:val="21"/>
        </w:rPr>
        <w:t>：</w:t>
      </w:r>
      <w:r>
        <w:rPr>
          <w:rFonts w:hAnsi="宋体" w:hint="eastAsia"/>
          <w:bCs/>
          <w:sz w:val="21"/>
        </w:rPr>
        <w:t>系统整体框图</w:t>
      </w:r>
    </w:p>
    <w:p w14:paraId="1589A21C" w14:textId="66F006BB" w:rsidR="00C91D00" w:rsidRDefault="00C91D00" w:rsidP="00A04D6A">
      <w:pPr>
        <w:spacing w:before="50" w:after="50" w:line="440" w:lineRule="atLeast"/>
      </w:pPr>
    </w:p>
    <w:p w14:paraId="2229AAFE" w14:textId="77777777" w:rsidR="00F17965" w:rsidRDefault="00F17965" w:rsidP="00A04D6A">
      <w:pPr>
        <w:spacing w:before="50" w:after="50" w:line="440" w:lineRule="atLeast"/>
        <w:rPr>
          <w:rFonts w:hint="eastAsia"/>
        </w:rPr>
      </w:pPr>
    </w:p>
    <w:p w14:paraId="406A4231" w14:textId="77777777" w:rsidR="00973350" w:rsidRDefault="00973350">
      <w:pPr>
        <w:widowControl/>
        <w:spacing w:line="240" w:lineRule="auto"/>
        <w:jc w:val="left"/>
        <w:rPr>
          <w:rFonts w:eastAsia="黑体" w:hAnsi="黑体"/>
          <w:b/>
          <w:sz w:val="30"/>
          <w:szCs w:val="30"/>
        </w:rPr>
      </w:pPr>
      <w:r>
        <w:rPr>
          <w:rFonts w:eastAsia="黑体" w:hAnsi="黑体"/>
          <w:b/>
          <w:sz w:val="30"/>
          <w:szCs w:val="30"/>
        </w:rPr>
        <w:br w:type="page"/>
      </w:r>
    </w:p>
    <w:p w14:paraId="6C3BB665" w14:textId="152826EE" w:rsidR="00432756" w:rsidRPr="0003481D" w:rsidRDefault="00432756" w:rsidP="0003481D">
      <w:pPr>
        <w:pStyle w:val="a9"/>
        <w:numPr>
          <w:ilvl w:val="0"/>
          <w:numId w:val="3"/>
        </w:numPr>
        <w:spacing w:before="50" w:after="50" w:line="440" w:lineRule="atLeast"/>
        <w:ind w:firstLineChars="0"/>
        <w:rPr>
          <w:rFonts w:eastAsia="黑体" w:hAnsi="黑体"/>
          <w:b/>
          <w:sz w:val="30"/>
          <w:szCs w:val="30"/>
        </w:rPr>
      </w:pPr>
      <w:r w:rsidRPr="0003481D">
        <w:rPr>
          <w:rFonts w:eastAsia="黑体" w:hAnsi="黑体"/>
          <w:b/>
          <w:sz w:val="30"/>
          <w:szCs w:val="30"/>
        </w:rPr>
        <w:lastRenderedPageBreak/>
        <w:t>目标、主要特色及工作进度</w:t>
      </w:r>
    </w:p>
    <w:p w14:paraId="35CCE418" w14:textId="77777777" w:rsidR="00746FF5" w:rsidRDefault="00432756" w:rsidP="00746FF5">
      <w:pPr>
        <w:spacing w:beforeLines="50" w:before="163" w:afterLines="50" w:after="163" w:line="440" w:lineRule="atLeast"/>
        <w:textAlignment w:val="baseline"/>
        <w:rPr>
          <w:b/>
          <w:sz w:val="28"/>
          <w:szCs w:val="28"/>
        </w:rPr>
      </w:pPr>
      <w:r w:rsidRPr="000501C9">
        <w:rPr>
          <w:b/>
          <w:sz w:val="28"/>
          <w:szCs w:val="28"/>
        </w:rPr>
        <w:t>1</w:t>
      </w:r>
      <w:r w:rsidRPr="000501C9">
        <w:rPr>
          <w:rFonts w:hAnsi="宋体"/>
          <w:b/>
          <w:sz w:val="28"/>
          <w:szCs w:val="28"/>
        </w:rPr>
        <w:t>、</w:t>
      </w:r>
      <w:r w:rsidRPr="000501C9">
        <w:rPr>
          <w:rFonts w:hAnsi="宋体"/>
          <w:b/>
          <w:spacing w:val="20"/>
          <w:sz w:val="28"/>
          <w:szCs w:val="28"/>
        </w:rPr>
        <w:t>目标</w:t>
      </w:r>
      <w:r w:rsidRPr="000501C9">
        <w:rPr>
          <w:b/>
          <w:sz w:val="28"/>
          <w:szCs w:val="28"/>
        </w:rPr>
        <w:t>:</w:t>
      </w:r>
      <w:bookmarkStart w:id="5" w:name="_Hlk509176153"/>
    </w:p>
    <w:p w14:paraId="659F8A83" w14:textId="050F36D0" w:rsidR="00432756" w:rsidRPr="00746FF5" w:rsidRDefault="00C94D3F" w:rsidP="00746FF5">
      <w:pPr>
        <w:spacing w:beforeLines="50" w:before="163" w:afterLines="50" w:after="163" w:line="440" w:lineRule="atLeast"/>
        <w:ind w:firstLine="420"/>
        <w:textAlignment w:val="baseline"/>
        <w:rPr>
          <w:b/>
          <w:sz w:val="28"/>
          <w:szCs w:val="28"/>
        </w:rPr>
      </w:pPr>
      <w:r w:rsidRPr="00C94D3F">
        <w:rPr>
          <w:rFonts w:hint="eastAsia"/>
          <w:color w:val="000000"/>
        </w:rPr>
        <w:t>本次设计目标是设计一个</w:t>
      </w:r>
      <w:r w:rsidRPr="00C94D3F">
        <w:rPr>
          <w:rFonts w:hint="eastAsia"/>
          <w:color w:val="000000"/>
        </w:rPr>
        <w:t>10</w:t>
      </w:r>
      <w:r w:rsidRPr="00C94D3F">
        <w:rPr>
          <w:rFonts w:hint="eastAsia"/>
          <w:color w:val="000000"/>
        </w:rPr>
        <w:t>自由的双足机器人</w:t>
      </w:r>
      <w:r w:rsidR="001200B2">
        <w:rPr>
          <w:rFonts w:hint="eastAsia"/>
          <w:color w:val="000000"/>
        </w:rPr>
        <w:t>，完成</w:t>
      </w:r>
      <w:r w:rsidR="00446BA6" w:rsidRPr="00C94D3F">
        <w:rPr>
          <w:rFonts w:hint="eastAsia"/>
          <w:color w:val="000000"/>
        </w:rPr>
        <w:t>双足机器人</w:t>
      </w:r>
      <w:r w:rsidR="00446BA6">
        <w:rPr>
          <w:rFonts w:hint="eastAsia"/>
          <w:color w:val="000000"/>
        </w:rPr>
        <w:t>的动力模型</w:t>
      </w:r>
      <w:r w:rsidR="00446BA6">
        <w:rPr>
          <w:rFonts w:hAnsi="宋体" w:hint="eastAsia"/>
        </w:rPr>
        <w:t>的建立</w:t>
      </w:r>
      <w:r w:rsidR="00446BA6">
        <w:rPr>
          <w:rFonts w:hint="eastAsia"/>
          <w:color w:val="000000"/>
        </w:rPr>
        <w:t>，设计稳定的闭环控制器，</w:t>
      </w:r>
      <w:r w:rsidRPr="00C94D3F">
        <w:rPr>
          <w:rFonts w:hint="eastAsia"/>
          <w:color w:val="000000"/>
        </w:rPr>
        <w:t>控制双足机器人稳定的、可控速度行走，完成双足机器人的仿真及实物制作</w:t>
      </w:r>
      <w:bookmarkEnd w:id="5"/>
      <w:r w:rsidRPr="00C94D3F">
        <w:rPr>
          <w:rFonts w:hint="eastAsia"/>
          <w:color w:val="000000"/>
        </w:rPr>
        <w:t>。</w:t>
      </w:r>
    </w:p>
    <w:p w14:paraId="68032410" w14:textId="77777777" w:rsidR="00746FF5" w:rsidRDefault="00432756" w:rsidP="00746FF5">
      <w:pPr>
        <w:numPr>
          <w:ilvl w:val="0"/>
          <w:numId w:val="1"/>
        </w:numPr>
        <w:spacing w:beforeLines="50" w:before="163" w:afterLines="50" w:after="163" w:line="440" w:lineRule="atLeast"/>
        <w:rPr>
          <w:b/>
          <w:sz w:val="28"/>
        </w:rPr>
      </w:pPr>
      <w:r w:rsidRPr="000501C9">
        <w:rPr>
          <w:rFonts w:hAnsi="宋体"/>
          <w:b/>
          <w:spacing w:val="20"/>
          <w:sz w:val="28"/>
        </w:rPr>
        <w:t>主要特色</w:t>
      </w:r>
      <w:r w:rsidRPr="000501C9">
        <w:rPr>
          <w:b/>
          <w:sz w:val="28"/>
        </w:rPr>
        <w:t>:</w:t>
      </w:r>
    </w:p>
    <w:p w14:paraId="5356BF5A" w14:textId="5BF88495" w:rsidR="00432756" w:rsidRPr="00746FF5" w:rsidRDefault="00E610D7" w:rsidP="00746FF5">
      <w:pPr>
        <w:spacing w:beforeLines="50" w:before="163" w:afterLines="50" w:after="163" w:line="440" w:lineRule="atLeast"/>
        <w:ind w:firstLine="420"/>
        <w:rPr>
          <w:b/>
          <w:sz w:val="28"/>
        </w:rPr>
      </w:pPr>
      <w:r>
        <w:rPr>
          <w:rFonts w:hint="eastAsia"/>
        </w:rPr>
        <w:t>使用</w:t>
      </w:r>
      <w:r>
        <w:rPr>
          <w:rFonts w:hint="eastAsia"/>
        </w:rPr>
        <w:t>SMT32F4</w:t>
      </w:r>
      <w:r>
        <w:rPr>
          <w:rFonts w:hint="eastAsia"/>
        </w:rPr>
        <w:t>单片机，测量计算双足机器人姿态，控制</w:t>
      </w:r>
      <w:r w:rsidRPr="00746FF5">
        <w:rPr>
          <w:rFonts w:hint="eastAsia"/>
          <w:color w:val="000000"/>
        </w:rPr>
        <w:t>机器人稳定行走</w:t>
      </w:r>
      <w:r w:rsidR="00C2414B" w:rsidRPr="00746FF5">
        <w:rPr>
          <w:rFonts w:hint="eastAsia"/>
          <w:color w:val="000000"/>
        </w:rPr>
        <w:t>。</w:t>
      </w:r>
    </w:p>
    <w:p w14:paraId="04CCFDA7" w14:textId="77777777" w:rsidR="00B10AA1" w:rsidRDefault="00432756" w:rsidP="00B10AA1">
      <w:pPr>
        <w:spacing w:beforeLines="50" w:before="163" w:afterLines="50" w:after="163" w:line="440" w:lineRule="atLeast"/>
        <w:rPr>
          <w:b/>
          <w:sz w:val="28"/>
        </w:rPr>
      </w:pPr>
      <w:r w:rsidRPr="000501C9">
        <w:rPr>
          <w:b/>
          <w:sz w:val="28"/>
        </w:rPr>
        <w:t>3</w:t>
      </w:r>
      <w:r w:rsidRPr="000501C9">
        <w:rPr>
          <w:rFonts w:hAnsi="宋体"/>
          <w:b/>
          <w:sz w:val="28"/>
        </w:rPr>
        <w:t>、</w:t>
      </w:r>
      <w:r w:rsidRPr="000501C9">
        <w:rPr>
          <w:rFonts w:hAnsi="宋体"/>
          <w:b/>
          <w:spacing w:val="20"/>
          <w:sz w:val="28"/>
        </w:rPr>
        <w:t>工作进度</w:t>
      </w:r>
      <w:r w:rsidRPr="000501C9">
        <w:rPr>
          <w:b/>
          <w:sz w:val="28"/>
        </w:rPr>
        <w:t>:</w:t>
      </w:r>
    </w:p>
    <w:p w14:paraId="5C0DC4F4" w14:textId="74C2E9BC" w:rsidR="00B10AA1" w:rsidRDefault="00B10AA1" w:rsidP="00746FF5">
      <w:pPr>
        <w:spacing w:line="440" w:lineRule="atLeast"/>
        <w:ind w:firstLine="420"/>
      </w:pPr>
      <w:r w:rsidRPr="00B10AA1">
        <w:rPr>
          <w:rFonts w:hint="eastAsia"/>
        </w:rPr>
        <w:t>第</w:t>
      </w:r>
      <w:r w:rsidRPr="00B10AA1">
        <w:rPr>
          <w:rFonts w:hint="eastAsia"/>
        </w:rPr>
        <w:t>1</w:t>
      </w:r>
      <w:r w:rsidRPr="00B10AA1">
        <w:rPr>
          <w:rFonts w:hint="eastAsia"/>
        </w:rPr>
        <w:t>周</w:t>
      </w:r>
      <w:r w:rsidRPr="00B10AA1">
        <w:rPr>
          <w:rFonts w:hint="eastAsia"/>
        </w:rPr>
        <w:t>-</w:t>
      </w:r>
      <w:r w:rsidRPr="00B10AA1">
        <w:rPr>
          <w:rFonts w:hint="eastAsia"/>
        </w:rPr>
        <w:t>第</w:t>
      </w:r>
      <w:r w:rsidRPr="00B10AA1">
        <w:rPr>
          <w:rFonts w:hint="eastAsia"/>
        </w:rPr>
        <w:t>4</w:t>
      </w:r>
      <w:r w:rsidRPr="00B10AA1">
        <w:rPr>
          <w:rFonts w:hint="eastAsia"/>
        </w:rPr>
        <w:t>周：查阅文献、翻译英文文献、撰写开题报告</w:t>
      </w:r>
    </w:p>
    <w:p w14:paraId="7F6485EB" w14:textId="3A6F549C" w:rsidR="00432756" w:rsidRPr="000501C9" w:rsidRDefault="00432756" w:rsidP="00746FF5">
      <w:pPr>
        <w:spacing w:line="440" w:lineRule="atLeast"/>
        <w:ind w:firstLine="420"/>
      </w:pPr>
      <w:r w:rsidRPr="00B10AA1">
        <w:t>第</w:t>
      </w:r>
      <w:r w:rsidR="00B10AA1">
        <w:rPr>
          <w:rFonts w:hint="eastAsia"/>
        </w:rPr>
        <w:t>5</w:t>
      </w:r>
      <w:r w:rsidRPr="00B10AA1">
        <w:t>周</w:t>
      </w:r>
      <w:r w:rsidRPr="000501C9">
        <w:t>-</w:t>
      </w:r>
      <w:r w:rsidRPr="00B10AA1">
        <w:t>第</w:t>
      </w:r>
      <w:r w:rsidR="00B10AA1">
        <w:rPr>
          <w:rFonts w:hint="eastAsia"/>
        </w:rPr>
        <w:t>8</w:t>
      </w:r>
      <w:r w:rsidRPr="00B10AA1">
        <w:t>周：</w:t>
      </w:r>
      <w:r w:rsidR="00B10AA1" w:rsidRPr="00B10AA1">
        <w:rPr>
          <w:rFonts w:hint="eastAsia"/>
        </w:rPr>
        <w:t>建立机器人控制模型、并简化控制模型</w:t>
      </w:r>
    </w:p>
    <w:p w14:paraId="4E728700" w14:textId="4F348D44" w:rsidR="00432756" w:rsidRPr="000501C9" w:rsidRDefault="00432756" w:rsidP="00746FF5">
      <w:pPr>
        <w:spacing w:line="440" w:lineRule="atLeast"/>
        <w:ind w:firstLine="420"/>
      </w:pPr>
      <w:r w:rsidRPr="00B10AA1">
        <w:t>第</w:t>
      </w:r>
      <w:r w:rsidR="00B10AA1">
        <w:rPr>
          <w:rFonts w:hint="eastAsia"/>
        </w:rPr>
        <w:t>9</w:t>
      </w:r>
      <w:r w:rsidRPr="00B10AA1">
        <w:t>周</w:t>
      </w:r>
      <w:r w:rsidRPr="000501C9">
        <w:t>-</w:t>
      </w:r>
      <w:r w:rsidRPr="00B10AA1">
        <w:t>第</w:t>
      </w:r>
      <w:r w:rsidRPr="000501C9">
        <w:t>1</w:t>
      </w:r>
      <w:r w:rsidR="00B10AA1">
        <w:rPr>
          <w:rFonts w:hint="eastAsia"/>
        </w:rPr>
        <w:t>2</w:t>
      </w:r>
      <w:r w:rsidRPr="00B10AA1">
        <w:t>周：</w:t>
      </w:r>
      <w:r w:rsidR="00B10AA1" w:rsidRPr="00B10AA1">
        <w:rPr>
          <w:rFonts w:hint="eastAsia"/>
        </w:rPr>
        <w:t>设计机器人控制算法、编写程序试验控制与调试</w:t>
      </w:r>
    </w:p>
    <w:p w14:paraId="1AB1E3F1" w14:textId="1CA19CFF" w:rsidR="00432756" w:rsidRPr="000501C9" w:rsidRDefault="00432756" w:rsidP="00746FF5">
      <w:pPr>
        <w:spacing w:line="440" w:lineRule="atLeast"/>
        <w:ind w:firstLine="420"/>
      </w:pPr>
      <w:r w:rsidRPr="00B10AA1">
        <w:t>第</w:t>
      </w:r>
      <w:r w:rsidRPr="000501C9">
        <w:t>1</w:t>
      </w:r>
      <w:r w:rsidR="00B10AA1">
        <w:rPr>
          <w:rFonts w:hint="eastAsia"/>
        </w:rPr>
        <w:t>3</w:t>
      </w:r>
      <w:r w:rsidRPr="00B10AA1">
        <w:t>周</w:t>
      </w:r>
      <w:r w:rsidRPr="000501C9">
        <w:t>-</w:t>
      </w:r>
      <w:r w:rsidRPr="00B10AA1">
        <w:t>第</w:t>
      </w:r>
      <w:r w:rsidRPr="000501C9">
        <w:t>16</w:t>
      </w:r>
      <w:r w:rsidRPr="00B10AA1">
        <w:t>周：</w:t>
      </w:r>
      <w:r w:rsidR="00B10AA1" w:rsidRPr="00B10AA1">
        <w:rPr>
          <w:rFonts w:hint="eastAsia"/>
        </w:rPr>
        <w:t>记录数据并整理、完成论文、参加答辩</w:t>
      </w:r>
    </w:p>
    <w:p w14:paraId="35825F55" w14:textId="77777777" w:rsidR="00432756" w:rsidRDefault="00432756" w:rsidP="00432756">
      <w:pPr>
        <w:spacing w:beforeLines="50" w:before="163" w:afterLines="50" w:after="163" w:line="440" w:lineRule="atLeast"/>
      </w:pPr>
      <w:r w:rsidRPr="000501C9">
        <w:t xml:space="preserve">   </w:t>
      </w:r>
    </w:p>
    <w:p w14:paraId="658FFDFE" w14:textId="77777777" w:rsidR="00432756" w:rsidRDefault="00432756" w:rsidP="00432756">
      <w:pPr>
        <w:spacing w:beforeLines="50" w:before="163" w:afterLines="50" w:after="163" w:line="440" w:lineRule="atLeast"/>
      </w:pPr>
    </w:p>
    <w:p w14:paraId="38AA1A3E" w14:textId="77777777" w:rsidR="0003481D" w:rsidRDefault="0003481D">
      <w:pPr>
        <w:widowControl/>
        <w:spacing w:line="240" w:lineRule="auto"/>
        <w:jc w:val="left"/>
        <w:rPr>
          <w:rFonts w:hAnsi="Cambria"/>
          <w:b/>
          <w:bCs/>
          <w:sz w:val="32"/>
          <w:szCs w:val="32"/>
        </w:rPr>
      </w:pPr>
      <w:r>
        <w:br w:type="page"/>
      </w:r>
    </w:p>
    <w:p w14:paraId="649B7322" w14:textId="3EF0D863" w:rsidR="00432756" w:rsidRPr="000501C9" w:rsidRDefault="00432756" w:rsidP="0003481D">
      <w:pPr>
        <w:pStyle w:val="a7"/>
        <w:numPr>
          <w:ilvl w:val="0"/>
          <w:numId w:val="3"/>
        </w:numPr>
        <w:jc w:val="left"/>
        <w:rPr>
          <w:rFonts w:ascii="Times New Roman" w:hAnsi="Times New Roman"/>
        </w:rPr>
      </w:pPr>
      <w:r w:rsidRPr="000501C9">
        <w:rPr>
          <w:rFonts w:ascii="Times New Roman"/>
        </w:rPr>
        <w:lastRenderedPageBreak/>
        <w:t>参考文献</w:t>
      </w:r>
    </w:p>
    <w:p w14:paraId="3A9CDDAE" w14:textId="5AD81ED3" w:rsidR="00432756" w:rsidRPr="000501C9" w:rsidRDefault="00432756" w:rsidP="004A3687">
      <w:pPr>
        <w:spacing w:line="440" w:lineRule="atLeast"/>
      </w:pPr>
      <w:r w:rsidRPr="000501C9">
        <w:t xml:space="preserve">[1]. </w:t>
      </w:r>
      <w:r w:rsidR="001412BA" w:rsidRPr="001412BA">
        <w:rPr>
          <w:rFonts w:hint="eastAsia"/>
        </w:rPr>
        <w:t>程鹏</w:t>
      </w:r>
      <w:r w:rsidR="001412BA" w:rsidRPr="001412BA">
        <w:rPr>
          <w:rFonts w:hint="eastAsia"/>
        </w:rPr>
        <w:t>.</w:t>
      </w:r>
      <w:r w:rsidR="001412BA" w:rsidRPr="001412BA">
        <w:rPr>
          <w:rFonts w:hint="eastAsia"/>
        </w:rPr>
        <w:t>自动控制原理</w:t>
      </w:r>
      <w:r w:rsidR="001412BA" w:rsidRPr="001412BA">
        <w:rPr>
          <w:rFonts w:hint="eastAsia"/>
        </w:rPr>
        <w:t xml:space="preserve">[M]. </w:t>
      </w:r>
      <w:r w:rsidR="001412BA" w:rsidRPr="001412BA">
        <w:rPr>
          <w:rFonts w:hint="eastAsia"/>
        </w:rPr>
        <w:t>北京</w:t>
      </w:r>
      <w:r w:rsidR="001412BA" w:rsidRPr="001412BA">
        <w:rPr>
          <w:rFonts w:hint="eastAsia"/>
        </w:rPr>
        <w:t>:</w:t>
      </w:r>
      <w:r w:rsidR="001412BA" w:rsidRPr="001412BA">
        <w:rPr>
          <w:rFonts w:hint="eastAsia"/>
        </w:rPr>
        <w:t>高等教育出版社，</w:t>
      </w:r>
      <w:r w:rsidR="001412BA" w:rsidRPr="001412BA">
        <w:rPr>
          <w:rFonts w:hint="eastAsia"/>
        </w:rPr>
        <w:t>2003.</w:t>
      </w:r>
    </w:p>
    <w:p w14:paraId="2EF13F7E" w14:textId="784AC013" w:rsidR="00432756" w:rsidRPr="000501C9" w:rsidRDefault="00432756" w:rsidP="004A3687">
      <w:pPr>
        <w:spacing w:line="440" w:lineRule="atLeast"/>
      </w:pPr>
      <w:r w:rsidRPr="000501C9">
        <w:t xml:space="preserve">[2]. </w:t>
      </w:r>
      <w:r w:rsidR="001412BA" w:rsidRPr="001412BA">
        <w:rPr>
          <w:rFonts w:hint="eastAsia"/>
        </w:rPr>
        <w:t>陈启军、刘成菊</w:t>
      </w:r>
      <w:r w:rsidR="001412BA" w:rsidRPr="001412BA">
        <w:rPr>
          <w:rFonts w:hint="eastAsia"/>
        </w:rPr>
        <w:t xml:space="preserve">. </w:t>
      </w:r>
      <w:r w:rsidR="001412BA" w:rsidRPr="001412BA">
        <w:rPr>
          <w:rFonts w:hint="eastAsia"/>
        </w:rPr>
        <w:t>双足机器人行走控制与优化</w:t>
      </w:r>
      <w:r w:rsidR="001412BA" w:rsidRPr="001412BA">
        <w:rPr>
          <w:rFonts w:hint="eastAsia"/>
        </w:rPr>
        <w:t xml:space="preserve">[M]. </w:t>
      </w:r>
      <w:r w:rsidR="001412BA" w:rsidRPr="001412BA">
        <w:rPr>
          <w:rFonts w:hint="eastAsia"/>
        </w:rPr>
        <w:t>北京</w:t>
      </w:r>
      <w:r w:rsidR="001412BA" w:rsidRPr="001412BA">
        <w:rPr>
          <w:rFonts w:hint="eastAsia"/>
        </w:rPr>
        <w:t>:</w:t>
      </w:r>
      <w:r w:rsidR="001412BA" w:rsidRPr="001412BA">
        <w:rPr>
          <w:rFonts w:hint="eastAsia"/>
        </w:rPr>
        <w:t>清华大学出版社</w:t>
      </w:r>
      <w:r w:rsidR="001412BA" w:rsidRPr="001412BA">
        <w:rPr>
          <w:rFonts w:hint="eastAsia"/>
        </w:rPr>
        <w:t>, 2016.</w:t>
      </w:r>
    </w:p>
    <w:p w14:paraId="781D9219" w14:textId="4398B352" w:rsidR="00432756" w:rsidRPr="000501C9" w:rsidRDefault="00432756" w:rsidP="004A3687">
      <w:pPr>
        <w:spacing w:line="440" w:lineRule="atLeast"/>
      </w:pPr>
      <w:r w:rsidRPr="000501C9">
        <w:t xml:space="preserve">[3]. </w:t>
      </w:r>
      <w:r w:rsidR="001412BA" w:rsidRPr="001412BA">
        <w:rPr>
          <w:rFonts w:hint="eastAsia"/>
        </w:rPr>
        <w:t>[</w:t>
      </w:r>
      <w:r w:rsidR="001412BA" w:rsidRPr="001412BA">
        <w:rPr>
          <w:rFonts w:hint="eastAsia"/>
        </w:rPr>
        <w:t>日</w:t>
      </w:r>
      <w:r w:rsidR="001412BA" w:rsidRPr="001412BA">
        <w:rPr>
          <w:rFonts w:hint="eastAsia"/>
        </w:rPr>
        <w:t>],</w:t>
      </w:r>
      <w:r w:rsidR="001412BA" w:rsidRPr="001412BA">
        <w:rPr>
          <w:rFonts w:hint="eastAsia"/>
        </w:rPr>
        <w:t>梶</w:t>
      </w:r>
      <w:proofErr w:type="gramStart"/>
      <w:r w:rsidR="001412BA" w:rsidRPr="001412BA">
        <w:rPr>
          <w:rFonts w:hint="eastAsia"/>
        </w:rPr>
        <w:t>田秀司</w:t>
      </w:r>
      <w:proofErr w:type="gramEnd"/>
      <w:r w:rsidR="001412BA" w:rsidRPr="001412BA">
        <w:rPr>
          <w:rFonts w:hint="eastAsia"/>
        </w:rPr>
        <w:t>,</w:t>
      </w:r>
      <w:r w:rsidR="001412BA" w:rsidRPr="001412BA">
        <w:rPr>
          <w:rFonts w:hint="eastAsia"/>
        </w:rPr>
        <w:t>著</w:t>
      </w:r>
      <w:r w:rsidR="001412BA" w:rsidRPr="001412BA">
        <w:rPr>
          <w:rFonts w:hint="eastAsia"/>
        </w:rPr>
        <w:t xml:space="preserve">. </w:t>
      </w:r>
      <w:r w:rsidR="001412BA" w:rsidRPr="001412BA">
        <w:rPr>
          <w:rFonts w:hint="eastAsia"/>
        </w:rPr>
        <w:t>仿人机器人</w:t>
      </w:r>
      <w:r w:rsidR="001412BA" w:rsidRPr="001412BA">
        <w:rPr>
          <w:rFonts w:hint="eastAsia"/>
        </w:rPr>
        <w:t>[M].</w:t>
      </w:r>
      <w:proofErr w:type="gramStart"/>
      <w:r w:rsidR="001412BA" w:rsidRPr="001412BA">
        <w:rPr>
          <w:rFonts w:hint="eastAsia"/>
        </w:rPr>
        <w:t>管贻生</w:t>
      </w:r>
      <w:proofErr w:type="gramEnd"/>
      <w:r w:rsidR="001412BA" w:rsidRPr="001412BA">
        <w:rPr>
          <w:rFonts w:hint="eastAsia"/>
        </w:rPr>
        <w:t>,</w:t>
      </w:r>
      <w:r w:rsidR="001412BA" w:rsidRPr="001412BA">
        <w:rPr>
          <w:rFonts w:hint="eastAsia"/>
        </w:rPr>
        <w:t>译</w:t>
      </w:r>
      <w:r w:rsidR="001412BA" w:rsidRPr="001412BA">
        <w:rPr>
          <w:rFonts w:hint="eastAsia"/>
        </w:rPr>
        <w:t xml:space="preserve">. </w:t>
      </w:r>
      <w:r w:rsidR="001412BA" w:rsidRPr="001412BA">
        <w:rPr>
          <w:rFonts w:hint="eastAsia"/>
        </w:rPr>
        <w:t>北京</w:t>
      </w:r>
      <w:r w:rsidR="001412BA" w:rsidRPr="001412BA">
        <w:rPr>
          <w:rFonts w:hint="eastAsia"/>
        </w:rPr>
        <w:t>:</w:t>
      </w:r>
      <w:r w:rsidR="001412BA" w:rsidRPr="001412BA">
        <w:rPr>
          <w:rFonts w:hint="eastAsia"/>
        </w:rPr>
        <w:t>清华大学出版社</w:t>
      </w:r>
      <w:r w:rsidR="001412BA" w:rsidRPr="001412BA">
        <w:rPr>
          <w:rFonts w:hint="eastAsia"/>
        </w:rPr>
        <w:t>, 2007.</w:t>
      </w:r>
    </w:p>
    <w:p w14:paraId="217AB44E" w14:textId="0829872A" w:rsidR="00432756" w:rsidRPr="000501C9" w:rsidRDefault="00432756" w:rsidP="004A3687">
      <w:pPr>
        <w:spacing w:line="440" w:lineRule="atLeast"/>
      </w:pPr>
      <w:r w:rsidRPr="000501C9">
        <w:t xml:space="preserve">[4]. </w:t>
      </w:r>
      <w:r w:rsidR="001412BA" w:rsidRPr="001412BA">
        <w:rPr>
          <w:rFonts w:hint="eastAsia"/>
        </w:rPr>
        <w:t>蔡自兴</w:t>
      </w:r>
      <w:r w:rsidR="001412BA" w:rsidRPr="001412BA">
        <w:rPr>
          <w:rFonts w:hint="eastAsia"/>
        </w:rPr>
        <w:t xml:space="preserve">. </w:t>
      </w:r>
      <w:r w:rsidR="001412BA" w:rsidRPr="001412BA">
        <w:rPr>
          <w:rFonts w:hint="eastAsia"/>
        </w:rPr>
        <w:t>机器人学基础</w:t>
      </w:r>
      <w:r w:rsidR="001412BA" w:rsidRPr="001412BA">
        <w:rPr>
          <w:rFonts w:hint="eastAsia"/>
        </w:rPr>
        <w:t xml:space="preserve">[M]. </w:t>
      </w:r>
      <w:r w:rsidR="001412BA" w:rsidRPr="001412BA">
        <w:rPr>
          <w:rFonts w:hint="eastAsia"/>
        </w:rPr>
        <w:t>北京</w:t>
      </w:r>
      <w:r w:rsidR="001412BA" w:rsidRPr="001412BA">
        <w:rPr>
          <w:rFonts w:hint="eastAsia"/>
        </w:rPr>
        <w:t>:</w:t>
      </w:r>
      <w:r w:rsidR="001412BA" w:rsidRPr="001412BA">
        <w:rPr>
          <w:rFonts w:hint="eastAsia"/>
        </w:rPr>
        <w:t>机械工业出版</w:t>
      </w:r>
      <w:r w:rsidR="001412BA" w:rsidRPr="001412BA">
        <w:rPr>
          <w:rFonts w:hint="eastAsia"/>
        </w:rPr>
        <w:t>, 2013.</w:t>
      </w:r>
    </w:p>
    <w:p w14:paraId="7B63EB79" w14:textId="108E122D" w:rsidR="00432756" w:rsidRPr="000501C9" w:rsidRDefault="00432756" w:rsidP="004A3687">
      <w:pPr>
        <w:spacing w:line="440" w:lineRule="atLeast"/>
      </w:pPr>
      <w:r w:rsidRPr="000501C9">
        <w:t xml:space="preserve">[5]. </w:t>
      </w:r>
      <w:r w:rsidR="001412BA" w:rsidRPr="001412BA">
        <w:rPr>
          <w:rFonts w:hint="eastAsia"/>
        </w:rPr>
        <w:t>[</w:t>
      </w:r>
      <w:r w:rsidR="001412BA" w:rsidRPr="001412BA">
        <w:rPr>
          <w:rFonts w:hint="eastAsia"/>
        </w:rPr>
        <w:t>美</w:t>
      </w:r>
      <w:r w:rsidR="001412BA" w:rsidRPr="001412BA">
        <w:rPr>
          <w:rFonts w:hint="eastAsia"/>
        </w:rPr>
        <w:t xml:space="preserve">], </w:t>
      </w:r>
      <w:r w:rsidR="001412BA" w:rsidRPr="001412BA">
        <w:rPr>
          <w:rFonts w:hint="eastAsia"/>
        </w:rPr>
        <w:t>马克</w:t>
      </w:r>
      <w:r w:rsidR="001412BA" w:rsidRPr="001412BA">
        <w:rPr>
          <w:rFonts w:hint="eastAsia"/>
        </w:rPr>
        <w:t xml:space="preserve">, W, </w:t>
      </w:r>
      <w:r w:rsidR="001412BA" w:rsidRPr="001412BA">
        <w:rPr>
          <w:rFonts w:hint="eastAsia"/>
        </w:rPr>
        <w:t>斯</w:t>
      </w:r>
      <w:proofErr w:type="gramStart"/>
      <w:r w:rsidR="001412BA" w:rsidRPr="001412BA">
        <w:rPr>
          <w:rFonts w:hint="eastAsia"/>
        </w:rPr>
        <w:t>庞</w:t>
      </w:r>
      <w:proofErr w:type="gramEnd"/>
      <w:r w:rsidR="001412BA" w:rsidRPr="001412BA">
        <w:rPr>
          <w:rFonts w:hint="eastAsia"/>
        </w:rPr>
        <w:t>, [</w:t>
      </w:r>
      <w:r w:rsidR="001412BA" w:rsidRPr="001412BA">
        <w:rPr>
          <w:rFonts w:hint="eastAsia"/>
        </w:rPr>
        <w:t>美</w:t>
      </w:r>
      <w:r w:rsidR="001412BA" w:rsidRPr="001412BA">
        <w:rPr>
          <w:rFonts w:hint="eastAsia"/>
        </w:rPr>
        <w:t xml:space="preserve">], </w:t>
      </w:r>
      <w:r w:rsidR="001412BA" w:rsidRPr="001412BA">
        <w:rPr>
          <w:rFonts w:hint="eastAsia"/>
        </w:rPr>
        <w:t>赛斯·哈钦森</w:t>
      </w:r>
      <w:r w:rsidR="001412BA" w:rsidRPr="001412BA">
        <w:rPr>
          <w:rFonts w:hint="eastAsia"/>
        </w:rPr>
        <w:t>, [</w:t>
      </w:r>
      <w:r w:rsidR="001412BA" w:rsidRPr="001412BA">
        <w:rPr>
          <w:rFonts w:hint="eastAsia"/>
        </w:rPr>
        <w:t>美</w:t>
      </w:r>
      <w:r w:rsidR="001412BA" w:rsidRPr="001412BA">
        <w:rPr>
          <w:rFonts w:hint="eastAsia"/>
        </w:rPr>
        <w:t xml:space="preserve">], M, </w:t>
      </w:r>
      <w:r w:rsidR="001412BA" w:rsidRPr="001412BA">
        <w:rPr>
          <w:rFonts w:hint="eastAsia"/>
        </w:rPr>
        <w:t>维德雅瑟格</w:t>
      </w:r>
      <w:r w:rsidR="001412BA" w:rsidRPr="001412BA">
        <w:rPr>
          <w:rFonts w:hint="eastAsia"/>
        </w:rPr>
        <w:t xml:space="preserve">, </w:t>
      </w:r>
      <w:r w:rsidR="001412BA" w:rsidRPr="001412BA">
        <w:rPr>
          <w:rFonts w:hint="eastAsia"/>
        </w:rPr>
        <w:t>著</w:t>
      </w:r>
      <w:r w:rsidR="001412BA" w:rsidRPr="001412BA">
        <w:rPr>
          <w:rFonts w:hint="eastAsia"/>
        </w:rPr>
        <w:t xml:space="preserve">. </w:t>
      </w:r>
      <w:r w:rsidR="001412BA" w:rsidRPr="001412BA">
        <w:rPr>
          <w:rFonts w:hint="eastAsia"/>
        </w:rPr>
        <w:t>机器人建模和控制</w:t>
      </w:r>
      <w:r w:rsidR="001412BA" w:rsidRPr="001412BA">
        <w:rPr>
          <w:rFonts w:hint="eastAsia"/>
        </w:rPr>
        <w:t>[M].</w:t>
      </w:r>
      <w:r w:rsidR="001412BA" w:rsidRPr="001412BA">
        <w:rPr>
          <w:rFonts w:hint="eastAsia"/>
        </w:rPr>
        <w:t>贾振中</w:t>
      </w:r>
      <w:r w:rsidR="001412BA" w:rsidRPr="001412BA">
        <w:rPr>
          <w:rFonts w:hint="eastAsia"/>
        </w:rPr>
        <w:t xml:space="preserve">, </w:t>
      </w:r>
      <w:r w:rsidR="001412BA" w:rsidRPr="001412BA">
        <w:rPr>
          <w:rFonts w:hint="eastAsia"/>
        </w:rPr>
        <w:t>译</w:t>
      </w:r>
      <w:r w:rsidR="001412BA" w:rsidRPr="001412BA">
        <w:rPr>
          <w:rFonts w:hint="eastAsia"/>
        </w:rPr>
        <w:t xml:space="preserve">. </w:t>
      </w:r>
      <w:r w:rsidR="001412BA" w:rsidRPr="001412BA">
        <w:rPr>
          <w:rFonts w:hint="eastAsia"/>
        </w:rPr>
        <w:t>北京</w:t>
      </w:r>
      <w:r w:rsidR="001412BA" w:rsidRPr="001412BA">
        <w:rPr>
          <w:rFonts w:hint="eastAsia"/>
        </w:rPr>
        <w:t>:</w:t>
      </w:r>
      <w:r w:rsidR="001412BA" w:rsidRPr="001412BA">
        <w:rPr>
          <w:rFonts w:hint="eastAsia"/>
        </w:rPr>
        <w:t>机械工业出版社</w:t>
      </w:r>
      <w:r w:rsidR="001412BA" w:rsidRPr="001412BA">
        <w:rPr>
          <w:rFonts w:hint="eastAsia"/>
        </w:rPr>
        <w:t>, 2016.</w:t>
      </w:r>
    </w:p>
    <w:p w14:paraId="434D8AAD" w14:textId="432DABC6" w:rsidR="00432756" w:rsidRPr="000501C9" w:rsidRDefault="00432756" w:rsidP="004A3687">
      <w:pPr>
        <w:spacing w:line="440" w:lineRule="atLeast"/>
      </w:pPr>
      <w:r w:rsidRPr="000501C9">
        <w:t xml:space="preserve">[6]. </w:t>
      </w:r>
      <w:r w:rsidR="001412BA" w:rsidRPr="001412BA">
        <w:rPr>
          <w:rFonts w:hint="eastAsia"/>
        </w:rPr>
        <w:t>俞志伟</w:t>
      </w:r>
      <w:r w:rsidR="001412BA" w:rsidRPr="001412BA">
        <w:rPr>
          <w:rFonts w:hint="eastAsia"/>
        </w:rPr>
        <w:t xml:space="preserve">. </w:t>
      </w:r>
      <w:r w:rsidR="001412BA" w:rsidRPr="001412BA">
        <w:rPr>
          <w:rFonts w:hint="eastAsia"/>
        </w:rPr>
        <w:t>双足机器人拟人步态规划与稳定性研究</w:t>
      </w:r>
      <w:r w:rsidR="001412BA" w:rsidRPr="001412BA">
        <w:rPr>
          <w:rFonts w:hint="eastAsia"/>
        </w:rPr>
        <w:t xml:space="preserve">[D]. </w:t>
      </w:r>
      <w:r w:rsidR="001412BA" w:rsidRPr="001412BA">
        <w:rPr>
          <w:rFonts w:hint="eastAsia"/>
        </w:rPr>
        <w:t>哈尔滨</w:t>
      </w:r>
      <w:r w:rsidR="001412BA" w:rsidRPr="001412BA">
        <w:rPr>
          <w:rFonts w:hint="eastAsia"/>
        </w:rPr>
        <w:t>:</w:t>
      </w:r>
      <w:r w:rsidR="001412BA" w:rsidRPr="001412BA">
        <w:rPr>
          <w:rFonts w:hint="eastAsia"/>
        </w:rPr>
        <w:t>哈尔滨工程大学</w:t>
      </w:r>
      <w:r w:rsidR="001412BA" w:rsidRPr="001412BA">
        <w:rPr>
          <w:rFonts w:hint="eastAsia"/>
        </w:rPr>
        <w:t>, 2008.</w:t>
      </w:r>
    </w:p>
    <w:p w14:paraId="459582EC" w14:textId="71DC6DEE" w:rsidR="00432756" w:rsidRPr="000501C9" w:rsidRDefault="00432756" w:rsidP="004A3687">
      <w:pPr>
        <w:spacing w:line="440" w:lineRule="atLeast"/>
      </w:pPr>
      <w:r w:rsidRPr="000501C9">
        <w:t>[7].</w:t>
      </w:r>
      <w:r w:rsidR="001412BA" w:rsidRPr="001412BA">
        <w:rPr>
          <w:rFonts w:hint="eastAsia"/>
        </w:rPr>
        <w:t xml:space="preserve"> </w:t>
      </w:r>
      <w:r w:rsidR="001412BA" w:rsidRPr="001412BA">
        <w:rPr>
          <w:rFonts w:hint="eastAsia"/>
        </w:rPr>
        <w:t>王超</w:t>
      </w:r>
      <w:r w:rsidR="001412BA" w:rsidRPr="001412BA">
        <w:rPr>
          <w:rFonts w:hint="eastAsia"/>
        </w:rPr>
        <w:t xml:space="preserve">. </w:t>
      </w:r>
      <w:r w:rsidR="001412BA" w:rsidRPr="001412BA">
        <w:rPr>
          <w:rFonts w:hint="eastAsia"/>
        </w:rPr>
        <w:t>仿人双足机器人动步行步态规划理论研究</w:t>
      </w:r>
      <w:r w:rsidR="001412BA" w:rsidRPr="001412BA">
        <w:rPr>
          <w:rFonts w:hint="eastAsia"/>
        </w:rPr>
        <w:t xml:space="preserve">[D]. </w:t>
      </w:r>
      <w:r w:rsidR="001412BA" w:rsidRPr="001412BA">
        <w:rPr>
          <w:rFonts w:hint="eastAsia"/>
        </w:rPr>
        <w:t>哈尔滨</w:t>
      </w:r>
      <w:r w:rsidR="001412BA" w:rsidRPr="001412BA">
        <w:rPr>
          <w:rFonts w:hint="eastAsia"/>
        </w:rPr>
        <w:t>:</w:t>
      </w:r>
      <w:r w:rsidR="001412BA" w:rsidRPr="001412BA">
        <w:rPr>
          <w:rFonts w:hint="eastAsia"/>
        </w:rPr>
        <w:t>哈尔滨工业大学</w:t>
      </w:r>
      <w:r w:rsidR="001412BA" w:rsidRPr="001412BA">
        <w:rPr>
          <w:rFonts w:hint="eastAsia"/>
        </w:rPr>
        <w:t>, 2010.</w:t>
      </w:r>
    </w:p>
    <w:p w14:paraId="13CC66F0" w14:textId="75CA15B5" w:rsidR="00432756" w:rsidRPr="000501C9" w:rsidRDefault="00432756" w:rsidP="004A3687">
      <w:pPr>
        <w:spacing w:line="440" w:lineRule="atLeast"/>
      </w:pPr>
      <w:r w:rsidRPr="000501C9">
        <w:t xml:space="preserve">[8]. </w:t>
      </w:r>
      <w:r w:rsidR="001412BA" w:rsidRPr="001412BA">
        <w:rPr>
          <w:rFonts w:hint="eastAsia"/>
        </w:rPr>
        <w:t>张博</w:t>
      </w:r>
      <w:r w:rsidR="001412BA" w:rsidRPr="001412BA">
        <w:rPr>
          <w:rFonts w:hint="eastAsia"/>
        </w:rPr>
        <w:t xml:space="preserve">, </w:t>
      </w:r>
      <w:r w:rsidR="001412BA" w:rsidRPr="001412BA">
        <w:rPr>
          <w:rFonts w:hint="eastAsia"/>
        </w:rPr>
        <w:t>杜志江</w:t>
      </w:r>
      <w:r w:rsidR="001412BA" w:rsidRPr="001412BA">
        <w:rPr>
          <w:rFonts w:hint="eastAsia"/>
        </w:rPr>
        <w:t xml:space="preserve">, </w:t>
      </w:r>
      <w:r w:rsidR="001412BA" w:rsidRPr="001412BA">
        <w:rPr>
          <w:rFonts w:hint="eastAsia"/>
        </w:rPr>
        <w:t>孙立宁</w:t>
      </w:r>
      <w:r w:rsidR="001412BA" w:rsidRPr="001412BA">
        <w:rPr>
          <w:rFonts w:hint="eastAsia"/>
        </w:rPr>
        <w:t xml:space="preserve">, et al. </w:t>
      </w:r>
      <w:r w:rsidR="001412BA" w:rsidRPr="001412BA">
        <w:rPr>
          <w:rFonts w:hint="eastAsia"/>
        </w:rPr>
        <w:t>双足步行机器人步态规划方法研究</w:t>
      </w:r>
      <w:r w:rsidR="001412BA" w:rsidRPr="001412BA">
        <w:rPr>
          <w:rFonts w:hint="eastAsia"/>
        </w:rPr>
        <w:t>[J]., 2008: 52-55.</w:t>
      </w:r>
    </w:p>
    <w:p w14:paraId="2395B871" w14:textId="5F33038F" w:rsidR="00432756" w:rsidRPr="000501C9" w:rsidRDefault="00432756" w:rsidP="004A3687">
      <w:pPr>
        <w:spacing w:line="440" w:lineRule="atLeast"/>
      </w:pPr>
      <w:r w:rsidRPr="000501C9">
        <w:t xml:space="preserve">[9]. </w:t>
      </w:r>
      <w:r w:rsidR="001412BA" w:rsidRPr="001412BA">
        <w:rPr>
          <w:rFonts w:hint="eastAsia"/>
        </w:rPr>
        <w:t>陈磊</w:t>
      </w:r>
      <w:r w:rsidR="001412BA" w:rsidRPr="001412BA">
        <w:rPr>
          <w:rFonts w:hint="eastAsia"/>
        </w:rPr>
        <w:t xml:space="preserve">, </w:t>
      </w:r>
      <w:r w:rsidR="001412BA" w:rsidRPr="001412BA">
        <w:rPr>
          <w:rFonts w:hint="eastAsia"/>
        </w:rPr>
        <w:t>张国良</w:t>
      </w:r>
      <w:r w:rsidR="001412BA" w:rsidRPr="001412BA">
        <w:rPr>
          <w:rFonts w:hint="eastAsia"/>
        </w:rPr>
        <w:t xml:space="preserve">, </w:t>
      </w:r>
      <w:r w:rsidR="001412BA" w:rsidRPr="001412BA">
        <w:rPr>
          <w:rFonts w:hint="eastAsia"/>
        </w:rPr>
        <w:t>张维平</w:t>
      </w:r>
      <w:r w:rsidR="001412BA" w:rsidRPr="001412BA">
        <w:rPr>
          <w:rFonts w:hint="eastAsia"/>
        </w:rPr>
        <w:t xml:space="preserve">, et al. </w:t>
      </w:r>
      <w:r w:rsidR="001412BA" w:rsidRPr="001412BA">
        <w:rPr>
          <w:rFonts w:hint="eastAsia"/>
        </w:rPr>
        <w:t>双足机器人动态步态规划</w:t>
      </w:r>
      <w:r w:rsidR="001412BA" w:rsidRPr="001412BA">
        <w:rPr>
          <w:rFonts w:hint="eastAsia"/>
        </w:rPr>
        <w:t>[J]., 2014: 267-270.</w:t>
      </w:r>
    </w:p>
    <w:p w14:paraId="4CE6F425" w14:textId="4D23D07A" w:rsidR="000A672A" w:rsidRPr="000501C9" w:rsidRDefault="00432756" w:rsidP="004A3687">
      <w:pPr>
        <w:spacing w:line="440" w:lineRule="atLeast"/>
      </w:pPr>
      <w:r w:rsidRPr="000501C9">
        <w:t>[l0]</w:t>
      </w:r>
      <w:r w:rsidR="001412BA">
        <w:rPr>
          <w:rFonts w:hint="eastAsia"/>
        </w:rPr>
        <w:t>.</w:t>
      </w:r>
      <w:r w:rsidR="001412BA">
        <w:t xml:space="preserve"> </w:t>
      </w:r>
      <w:r w:rsidR="000A672A" w:rsidRPr="000A672A">
        <w:rPr>
          <w:rFonts w:hint="eastAsia"/>
        </w:rPr>
        <w:t>郑丽娜</w:t>
      </w:r>
      <w:r w:rsidR="000A672A" w:rsidRPr="000A672A">
        <w:rPr>
          <w:rFonts w:hint="eastAsia"/>
        </w:rPr>
        <w:t xml:space="preserve">. </w:t>
      </w:r>
      <w:r w:rsidR="000A672A" w:rsidRPr="000A672A">
        <w:rPr>
          <w:rFonts w:hint="eastAsia"/>
        </w:rPr>
        <w:t>基于重心的双足步行机器人步态规划及稳定性控制设计与研究</w:t>
      </w:r>
      <w:r w:rsidR="000A672A" w:rsidRPr="000A672A">
        <w:rPr>
          <w:rFonts w:hint="eastAsia"/>
        </w:rPr>
        <w:t xml:space="preserve">[D]. </w:t>
      </w:r>
      <w:r w:rsidR="000A672A" w:rsidRPr="000A672A">
        <w:rPr>
          <w:rFonts w:hint="eastAsia"/>
        </w:rPr>
        <w:t>哈尔滨</w:t>
      </w:r>
      <w:r w:rsidR="000A672A" w:rsidRPr="000A672A">
        <w:rPr>
          <w:rFonts w:hint="eastAsia"/>
        </w:rPr>
        <w:t>:</w:t>
      </w:r>
      <w:r w:rsidR="000A672A" w:rsidRPr="000A672A">
        <w:rPr>
          <w:rFonts w:hint="eastAsia"/>
        </w:rPr>
        <w:t>哈尔滨工程大学</w:t>
      </w:r>
      <w:r w:rsidR="000A672A" w:rsidRPr="000A672A">
        <w:rPr>
          <w:rFonts w:hint="eastAsia"/>
        </w:rPr>
        <w:t>, 2008.</w:t>
      </w:r>
    </w:p>
    <w:p w14:paraId="644D5CC6" w14:textId="77777777" w:rsidR="001412BA" w:rsidRDefault="00432756" w:rsidP="004A3687">
      <w:pPr>
        <w:spacing w:line="440" w:lineRule="atLeast"/>
      </w:pPr>
      <w:r w:rsidRPr="000501C9">
        <w:t>[11]</w:t>
      </w:r>
      <w:r w:rsidR="001412BA">
        <w:t xml:space="preserve">. </w:t>
      </w:r>
      <w:r w:rsidR="001412BA">
        <w:t>张玉生</w:t>
      </w:r>
      <w:r w:rsidR="001412BA">
        <w:t>,</w:t>
      </w:r>
      <w:proofErr w:type="gramStart"/>
      <w:r w:rsidR="001412BA">
        <w:t> </w:t>
      </w:r>
      <w:r w:rsidR="001412BA">
        <w:t>肖乐</w:t>
      </w:r>
      <w:proofErr w:type="gramEnd"/>
      <w:r w:rsidR="001412BA">
        <w:t>, </w:t>
      </w:r>
      <w:proofErr w:type="gramStart"/>
      <w:r w:rsidR="001412BA">
        <w:t>殷晨</w:t>
      </w:r>
      <w:proofErr w:type="gramEnd"/>
      <w:r w:rsidR="001412BA">
        <w:t>被</w:t>
      </w:r>
      <w:r w:rsidR="001412BA">
        <w:t>, et al. </w:t>
      </w:r>
      <w:r w:rsidR="001412BA">
        <w:t>仿人机器人双足行走模型研究</w:t>
      </w:r>
      <w:r w:rsidR="001412BA">
        <w:t>[J]., 2011, 37(12): 173-175.</w:t>
      </w:r>
    </w:p>
    <w:p w14:paraId="2297B650" w14:textId="2C1EA1E2" w:rsidR="00432756" w:rsidRPr="000501C9" w:rsidRDefault="00432756" w:rsidP="004A3687">
      <w:pPr>
        <w:spacing w:line="440" w:lineRule="atLeast"/>
      </w:pPr>
      <w:r w:rsidRPr="000501C9">
        <w:t>[12]</w:t>
      </w:r>
      <w:r w:rsidR="001412BA">
        <w:rPr>
          <w:rFonts w:hAnsi="宋体" w:hint="eastAsia"/>
        </w:rPr>
        <w:t>.</w:t>
      </w:r>
      <w:r w:rsidR="001412BA">
        <w:rPr>
          <w:rFonts w:hAnsi="宋体"/>
        </w:rPr>
        <w:t xml:space="preserve"> </w:t>
      </w:r>
      <w:r w:rsidR="001412BA">
        <w:t>郭发勇</w:t>
      </w:r>
      <w:r w:rsidR="001412BA">
        <w:t>. </w:t>
      </w:r>
      <w:r w:rsidR="001412BA">
        <w:t>仿人双足机器人多地形步态规划和稳定控制方法研究</w:t>
      </w:r>
      <w:r w:rsidR="001412BA">
        <w:t>[D]. </w:t>
      </w:r>
      <w:r w:rsidR="001412BA">
        <w:t>安徽</w:t>
      </w:r>
      <w:r w:rsidR="001412BA">
        <w:t>:</w:t>
      </w:r>
      <w:r w:rsidR="001412BA">
        <w:t>中国科学技术大学</w:t>
      </w:r>
      <w:r w:rsidR="001412BA">
        <w:t>, 2016.</w:t>
      </w:r>
    </w:p>
    <w:p w14:paraId="3139F162" w14:textId="7FA9B2F7" w:rsidR="00432756" w:rsidRPr="000501C9" w:rsidRDefault="00432756" w:rsidP="004A3687">
      <w:pPr>
        <w:spacing w:line="440" w:lineRule="atLeast"/>
      </w:pPr>
      <w:r w:rsidRPr="000501C9">
        <w:t>[13]</w:t>
      </w:r>
      <w:r w:rsidR="001412BA" w:rsidRPr="001412BA">
        <w:t xml:space="preserve"> </w:t>
      </w:r>
      <w:r w:rsidR="001412BA">
        <w:t>周</w:t>
      </w:r>
      <w:proofErr w:type="gramStart"/>
      <w:r w:rsidR="001412BA">
        <w:t>浩</w:t>
      </w:r>
      <w:proofErr w:type="gramEnd"/>
      <w:r w:rsidR="001412BA">
        <w:t>. </w:t>
      </w:r>
      <w:r w:rsidR="001412BA">
        <w:t>多自由度双足机器人步态控制策略研究</w:t>
      </w:r>
      <w:r w:rsidR="001412BA">
        <w:t>[D]. </w:t>
      </w:r>
      <w:r w:rsidR="001412BA">
        <w:t>新疆</w:t>
      </w:r>
      <w:r w:rsidR="001412BA">
        <w:t>:</w:t>
      </w:r>
      <w:r w:rsidR="001412BA">
        <w:t>新疆大学</w:t>
      </w:r>
      <w:r w:rsidR="001412BA">
        <w:t>, 2015.</w:t>
      </w:r>
      <w:r w:rsidRPr="000501C9">
        <w:t xml:space="preserve"> </w:t>
      </w:r>
    </w:p>
    <w:p w14:paraId="21C0A1E8" w14:textId="1066A82C" w:rsidR="000A672A" w:rsidRPr="000501C9" w:rsidRDefault="00432756" w:rsidP="004A3687">
      <w:pPr>
        <w:spacing w:line="440" w:lineRule="atLeast"/>
      </w:pPr>
      <w:r w:rsidRPr="000501C9">
        <w:t xml:space="preserve">[14]. </w:t>
      </w:r>
      <w:proofErr w:type="spellStart"/>
      <w:r w:rsidR="000A672A" w:rsidRPr="000A672A">
        <w:t>Kajita</w:t>
      </w:r>
      <w:proofErr w:type="spellEnd"/>
      <w:r w:rsidR="000A672A" w:rsidRPr="000A672A">
        <w:t xml:space="preserve"> S, </w:t>
      </w:r>
      <w:proofErr w:type="spellStart"/>
      <w:r w:rsidR="000A672A" w:rsidRPr="000A672A">
        <w:t>Kanehiro</w:t>
      </w:r>
      <w:proofErr w:type="spellEnd"/>
      <w:r w:rsidR="000A672A" w:rsidRPr="000A672A">
        <w:t xml:space="preserve"> F, Kaneko K, et al. Biped walking pattern generation by using preview control of zero-moment point[C]. international conference on robotics and automation, 2003: 1620-1626.</w:t>
      </w:r>
    </w:p>
    <w:p w14:paraId="37FBDBCE" w14:textId="77777777" w:rsidR="004A3687" w:rsidRDefault="00432756" w:rsidP="004A3687">
      <w:pPr>
        <w:spacing w:line="440" w:lineRule="atLeast"/>
      </w:pPr>
      <w:r w:rsidRPr="000501C9">
        <w:t>[15].</w:t>
      </w:r>
      <w:r w:rsidR="001412BA">
        <w:rPr>
          <w:rFonts w:hint="eastAsia"/>
        </w:rPr>
        <w:t xml:space="preserve"> </w:t>
      </w:r>
      <w:proofErr w:type="spellStart"/>
      <w:r w:rsidR="001412BA" w:rsidRPr="001412BA">
        <w:t>Kajita</w:t>
      </w:r>
      <w:proofErr w:type="spellEnd"/>
      <w:r w:rsidR="001412BA" w:rsidRPr="001412BA">
        <w:t xml:space="preserve"> S, </w:t>
      </w:r>
      <w:proofErr w:type="spellStart"/>
      <w:r w:rsidR="001412BA" w:rsidRPr="001412BA">
        <w:t>Morisawa</w:t>
      </w:r>
      <w:proofErr w:type="spellEnd"/>
      <w:r w:rsidR="001412BA" w:rsidRPr="001412BA">
        <w:t xml:space="preserve"> M, Harada K, et al. Biped Walking Pattern Generator allowing Auxiliary ZMP Control[C]. intelligent robots and systems, 2006: 2993-2999.</w:t>
      </w:r>
      <w:bookmarkStart w:id="6" w:name="_Hlk509177349"/>
    </w:p>
    <w:bookmarkEnd w:id="6"/>
    <w:p w14:paraId="2714C0A6" w14:textId="542C51A4" w:rsidR="000A672A" w:rsidRDefault="001412BA" w:rsidP="004A3687">
      <w:pPr>
        <w:spacing w:line="440" w:lineRule="atLeast"/>
      </w:pPr>
      <w:r>
        <w:t>[16].</w:t>
      </w:r>
      <w:r w:rsidR="000A672A">
        <w:t xml:space="preserve"> </w:t>
      </w:r>
      <w:r w:rsidR="000A672A" w:rsidRPr="000A672A">
        <w:t xml:space="preserve">Huang Q, Yokoi K, </w:t>
      </w:r>
      <w:proofErr w:type="spellStart"/>
      <w:r w:rsidR="000A672A" w:rsidRPr="000A672A">
        <w:t>Kajita</w:t>
      </w:r>
      <w:proofErr w:type="spellEnd"/>
      <w:r w:rsidR="000A672A" w:rsidRPr="000A672A">
        <w:t xml:space="preserve"> S, et al. Planning walking patterns for a biped robot[J]. international conference on robotics and automation, 2001, 17(3): 280-289.</w:t>
      </w:r>
    </w:p>
    <w:p w14:paraId="1E5096C9" w14:textId="5738443E" w:rsidR="001412BA" w:rsidRPr="000501C9" w:rsidRDefault="000A672A" w:rsidP="004A3687">
      <w:pPr>
        <w:spacing w:line="440" w:lineRule="atLeast"/>
      </w:pPr>
      <w:r>
        <w:t xml:space="preserve">[17]. </w:t>
      </w:r>
      <w:r w:rsidRPr="000A672A">
        <w:t>Park J H, Kim K D. Biped robot walking using gravity-compensated inverted pendulum mode and computed torque control[C]. international conference on robotics and automation, 1998: 3528-3533.</w:t>
      </w:r>
      <w:r w:rsidR="001412BA">
        <w:br/>
      </w:r>
      <w:r>
        <w:t xml:space="preserve">[18]. </w:t>
      </w:r>
      <w:proofErr w:type="spellStart"/>
      <w:r w:rsidRPr="000A672A">
        <w:t>Erbatur</w:t>
      </w:r>
      <w:proofErr w:type="spellEnd"/>
      <w:r w:rsidRPr="000A672A">
        <w:t xml:space="preserve"> K, Kurt O. Natural ZMP Trajectories for Biped Robot Reference Generation[J]. IEEE Transactions on Industrial Electronics, 2009, 56(3): 835-845.</w:t>
      </w:r>
    </w:p>
    <w:p w14:paraId="64457A39" w14:textId="77777777" w:rsidR="000161D9" w:rsidRPr="00432756" w:rsidRDefault="000161D9"/>
    <w:sectPr w:rsidR="000161D9" w:rsidRPr="00432756" w:rsidSect="003B1AC5">
      <w:pgSz w:w="11907" w:h="16840" w:code="9"/>
      <w:pgMar w:top="1134" w:right="1418" w:bottom="1134" w:left="1418" w:header="851" w:footer="992"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ED70A" w14:textId="77777777" w:rsidR="00322041" w:rsidRDefault="00322041" w:rsidP="00432756">
      <w:pPr>
        <w:spacing w:line="240" w:lineRule="auto"/>
      </w:pPr>
      <w:r>
        <w:separator/>
      </w:r>
    </w:p>
  </w:endnote>
  <w:endnote w:type="continuationSeparator" w:id="0">
    <w:p w14:paraId="123FED1A" w14:textId="77777777" w:rsidR="00322041" w:rsidRDefault="00322041" w:rsidP="004327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方正舒体">
    <w:panose1 w:val="02010601030101010101"/>
    <w:charset w:val="86"/>
    <w:family w:val="auto"/>
    <w:pitch w:val="variable"/>
    <w:sig w:usb0="00000003"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F243E" w14:textId="77777777" w:rsidR="00322041" w:rsidRDefault="00322041" w:rsidP="00432756">
      <w:pPr>
        <w:spacing w:line="240" w:lineRule="auto"/>
      </w:pPr>
      <w:r>
        <w:separator/>
      </w:r>
    </w:p>
  </w:footnote>
  <w:footnote w:type="continuationSeparator" w:id="0">
    <w:p w14:paraId="0718B1C6" w14:textId="77777777" w:rsidR="00322041" w:rsidRDefault="00322041" w:rsidP="004327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B5B8B" w14:textId="77777777" w:rsidR="00432756" w:rsidRDefault="0043275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2"/>
      <w:numFmt w:val="decimal"/>
      <w:suff w:val="nothing"/>
      <w:lvlText w:val="%1、"/>
      <w:lvlJc w:val="left"/>
    </w:lvl>
  </w:abstractNum>
  <w:abstractNum w:abstractNumId="1" w15:restartNumberingAfterBreak="0">
    <w:nsid w:val="499942F2"/>
    <w:multiLevelType w:val="hybridMultilevel"/>
    <w:tmpl w:val="A5542A9A"/>
    <w:lvl w:ilvl="0" w:tplc="8F867500">
      <w:start w:val="1"/>
      <w:numFmt w:val="japaneseCounting"/>
      <w:lvlText w:val="%1、"/>
      <w:lvlJc w:val="left"/>
      <w:pPr>
        <w:ind w:left="630" w:hanging="630"/>
      </w:pPr>
      <w:rPr>
        <w:rFonts w:ascii="黑体" w:eastAsia="黑体" w:hAnsi="Times New Roman" w:cs="Times New Roman" w:hint="default"/>
        <w:b/>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153EDB"/>
    <w:multiLevelType w:val="hybridMultilevel"/>
    <w:tmpl w:val="4656BBCA"/>
    <w:lvl w:ilvl="0" w:tplc="3F925886">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2C"/>
    <w:rsid w:val="000161D9"/>
    <w:rsid w:val="000325E0"/>
    <w:rsid w:val="000343B3"/>
    <w:rsid w:val="0003481D"/>
    <w:rsid w:val="00057F67"/>
    <w:rsid w:val="0008345B"/>
    <w:rsid w:val="00086F7A"/>
    <w:rsid w:val="00092615"/>
    <w:rsid w:val="000A672A"/>
    <w:rsid w:val="000C4716"/>
    <w:rsid w:val="000C77BB"/>
    <w:rsid w:val="000D0E67"/>
    <w:rsid w:val="000D57D1"/>
    <w:rsid w:val="000E24B6"/>
    <w:rsid w:val="000E7C78"/>
    <w:rsid w:val="000F2B49"/>
    <w:rsid w:val="001054DC"/>
    <w:rsid w:val="001157BD"/>
    <w:rsid w:val="001200B2"/>
    <w:rsid w:val="001412BA"/>
    <w:rsid w:val="0014385E"/>
    <w:rsid w:val="001645EB"/>
    <w:rsid w:val="00183D52"/>
    <w:rsid w:val="001D4E57"/>
    <w:rsid w:val="002519CF"/>
    <w:rsid w:val="002870C6"/>
    <w:rsid w:val="002C17BA"/>
    <w:rsid w:val="002D6863"/>
    <w:rsid w:val="002D6EFA"/>
    <w:rsid w:val="002E6F76"/>
    <w:rsid w:val="002F66CD"/>
    <w:rsid w:val="002F6D69"/>
    <w:rsid w:val="0030427E"/>
    <w:rsid w:val="00305DBF"/>
    <w:rsid w:val="00322041"/>
    <w:rsid w:val="00343F99"/>
    <w:rsid w:val="003C2192"/>
    <w:rsid w:val="003D1BF4"/>
    <w:rsid w:val="00427699"/>
    <w:rsid w:val="00432756"/>
    <w:rsid w:val="004349B7"/>
    <w:rsid w:val="00446BA6"/>
    <w:rsid w:val="00454D23"/>
    <w:rsid w:val="0047786E"/>
    <w:rsid w:val="004A3687"/>
    <w:rsid w:val="004B0383"/>
    <w:rsid w:val="004D70BC"/>
    <w:rsid w:val="004F4714"/>
    <w:rsid w:val="00525458"/>
    <w:rsid w:val="00567A56"/>
    <w:rsid w:val="005A1C31"/>
    <w:rsid w:val="005A6723"/>
    <w:rsid w:val="005E6289"/>
    <w:rsid w:val="00601F08"/>
    <w:rsid w:val="00612217"/>
    <w:rsid w:val="00624CC0"/>
    <w:rsid w:val="00665502"/>
    <w:rsid w:val="006E2C2C"/>
    <w:rsid w:val="0072016F"/>
    <w:rsid w:val="007237D2"/>
    <w:rsid w:val="00746FF5"/>
    <w:rsid w:val="007817CA"/>
    <w:rsid w:val="007C75A8"/>
    <w:rsid w:val="007D0A6F"/>
    <w:rsid w:val="00804D02"/>
    <w:rsid w:val="008175F4"/>
    <w:rsid w:val="00821731"/>
    <w:rsid w:val="008532D9"/>
    <w:rsid w:val="00874685"/>
    <w:rsid w:val="00883BD7"/>
    <w:rsid w:val="0088476A"/>
    <w:rsid w:val="00884F29"/>
    <w:rsid w:val="008B0ABE"/>
    <w:rsid w:val="008E4EF6"/>
    <w:rsid w:val="008F75E6"/>
    <w:rsid w:val="00912F2E"/>
    <w:rsid w:val="00932A62"/>
    <w:rsid w:val="00933AA5"/>
    <w:rsid w:val="00935ADF"/>
    <w:rsid w:val="0094694E"/>
    <w:rsid w:val="00973350"/>
    <w:rsid w:val="00984B4F"/>
    <w:rsid w:val="00990E80"/>
    <w:rsid w:val="009C6C9B"/>
    <w:rsid w:val="009E4AFC"/>
    <w:rsid w:val="00A04D6A"/>
    <w:rsid w:val="00A11ADD"/>
    <w:rsid w:val="00A17C50"/>
    <w:rsid w:val="00A4139F"/>
    <w:rsid w:val="00A4214D"/>
    <w:rsid w:val="00A53941"/>
    <w:rsid w:val="00AF6EDD"/>
    <w:rsid w:val="00B10AA1"/>
    <w:rsid w:val="00B27EF9"/>
    <w:rsid w:val="00B833F7"/>
    <w:rsid w:val="00B90C4A"/>
    <w:rsid w:val="00B9119F"/>
    <w:rsid w:val="00B95BB6"/>
    <w:rsid w:val="00BA67A8"/>
    <w:rsid w:val="00BA7792"/>
    <w:rsid w:val="00C1326E"/>
    <w:rsid w:val="00C140C5"/>
    <w:rsid w:val="00C22926"/>
    <w:rsid w:val="00C2414B"/>
    <w:rsid w:val="00C400BC"/>
    <w:rsid w:val="00C75643"/>
    <w:rsid w:val="00C91D00"/>
    <w:rsid w:val="00C94D3F"/>
    <w:rsid w:val="00C95AD6"/>
    <w:rsid w:val="00CA6F6E"/>
    <w:rsid w:val="00CE6E5D"/>
    <w:rsid w:val="00CF0713"/>
    <w:rsid w:val="00D339DF"/>
    <w:rsid w:val="00D403BE"/>
    <w:rsid w:val="00D50465"/>
    <w:rsid w:val="00D52D90"/>
    <w:rsid w:val="00D970B8"/>
    <w:rsid w:val="00DB0747"/>
    <w:rsid w:val="00DB68FB"/>
    <w:rsid w:val="00DE0AF1"/>
    <w:rsid w:val="00DF0F7B"/>
    <w:rsid w:val="00E05943"/>
    <w:rsid w:val="00E14672"/>
    <w:rsid w:val="00E1749D"/>
    <w:rsid w:val="00E21E11"/>
    <w:rsid w:val="00E22863"/>
    <w:rsid w:val="00E3102C"/>
    <w:rsid w:val="00E45A59"/>
    <w:rsid w:val="00E45F29"/>
    <w:rsid w:val="00E610D7"/>
    <w:rsid w:val="00E9072F"/>
    <w:rsid w:val="00ED0B2D"/>
    <w:rsid w:val="00F17965"/>
    <w:rsid w:val="00F33FA1"/>
    <w:rsid w:val="00F85051"/>
    <w:rsid w:val="00F922C6"/>
    <w:rsid w:val="00FC43F4"/>
    <w:rsid w:val="00FC5854"/>
    <w:rsid w:val="00FD4E9D"/>
    <w:rsid w:val="00FE26FD"/>
    <w:rsid w:val="00FE31E1"/>
    <w:rsid w:val="00FF2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8384D"/>
  <w15:chartTrackingRefBased/>
  <w15:docId w15:val="{F188EA7C-0C6F-47BE-A4BD-D703AAA7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2756"/>
    <w:pPr>
      <w:widowControl w:val="0"/>
      <w:spacing w:line="360" w:lineRule="auto"/>
      <w:jc w:val="both"/>
    </w:pPr>
    <w:rPr>
      <w:rFonts w:ascii="Times New Roman" w:eastAsia="宋体" w:hAnsi="Times New Roman" w:cs="Times New Roman"/>
      <w:sz w:val="24"/>
      <w:szCs w:val="24"/>
    </w:rPr>
  </w:style>
  <w:style w:type="paragraph" w:styleId="2">
    <w:name w:val="heading 2"/>
    <w:basedOn w:val="a"/>
    <w:next w:val="a"/>
    <w:link w:val="20"/>
    <w:qFormat/>
    <w:rsid w:val="00432756"/>
    <w:pPr>
      <w:keepNext/>
      <w:keepLines/>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4327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2756"/>
    <w:rPr>
      <w:sz w:val="18"/>
      <w:szCs w:val="18"/>
    </w:rPr>
  </w:style>
  <w:style w:type="paragraph" w:styleId="a5">
    <w:name w:val="footer"/>
    <w:basedOn w:val="a"/>
    <w:link w:val="a6"/>
    <w:uiPriority w:val="99"/>
    <w:unhideWhenUsed/>
    <w:rsid w:val="00432756"/>
    <w:pPr>
      <w:tabs>
        <w:tab w:val="center" w:pos="4153"/>
        <w:tab w:val="right" w:pos="8306"/>
      </w:tabs>
      <w:snapToGrid w:val="0"/>
      <w:jc w:val="left"/>
    </w:pPr>
    <w:rPr>
      <w:sz w:val="18"/>
      <w:szCs w:val="18"/>
    </w:rPr>
  </w:style>
  <w:style w:type="character" w:customStyle="1" w:styleId="a6">
    <w:name w:val="页脚 字符"/>
    <w:basedOn w:val="a0"/>
    <w:link w:val="a5"/>
    <w:uiPriority w:val="99"/>
    <w:rsid w:val="00432756"/>
    <w:rPr>
      <w:sz w:val="18"/>
      <w:szCs w:val="18"/>
    </w:rPr>
  </w:style>
  <w:style w:type="character" w:customStyle="1" w:styleId="20">
    <w:name w:val="标题 2 字符"/>
    <w:basedOn w:val="a0"/>
    <w:link w:val="2"/>
    <w:rsid w:val="00432756"/>
    <w:rPr>
      <w:rFonts w:ascii="Arial" w:eastAsia="黑体" w:hAnsi="Arial" w:cs="Times New Roman"/>
      <w:b/>
      <w:bCs/>
      <w:sz w:val="32"/>
      <w:szCs w:val="32"/>
    </w:rPr>
  </w:style>
  <w:style w:type="paragraph" w:styleId="a7">
    <w:name w:val="Title"/>
    <w:basedOn w:val="a"/>
    <w:next w:val="a"/>
    <w:link w:val="1"/>
    <w:qFormat/>
    <w:rsid w:val="00432756"/>
    <w:pPr>
      <w:spacing w:before="240" w:after="60"/>
      <w:jc w:val="center"/>
      <w:outlineLvl w:val="0"/>
    </w:pPr>
    <w:rPr>
      <w:rFonts w:ascii="Cambria" w:hAnsi="Cambria"/>
      <w:b/>
      <w:bCs/>
      <w:sz w:val="32"/>
      <w:szCs w:val="32"/>
    </w:rPr>
  </w:style>
  <w:style w:type="character" w:customStyle="1" w:styleId="a8">
    <w:name w:val="标题 字符"/>
    <w:basedOn w:val="a0"/>
    <w:uiPriority w:val="10"/>
    <w:rsid w:val="00432756"/>
    <w:rPr>
      <w:rFonts w:asciiTheme="majorHAnsi" w:eastAsiaTheme="majorEastAsia" w:hAnsiTheme="majorHAnsi" w:cstheme="majorBidi"/>
      <w:b/>
      <w:bCs/>
      <w:sz w:val="32"/>
      <w:szCs w:val="32"/>
    </w:rPr>
  </w:style>
  <w:style w:type="character" w:customStyle="1" w:styleId="1">
    <w:name w:val="标题 字符1"/>
    <w:link w:val="a7"/>
    <w:rsid w:val="00432756"/>
    <w:rPr>
      <w:rFonts w:ascii="Cambria" w:eastAsia="宋体" w:hAnsi="Cambria" w:cs="Times New Roman"/>
      <w:b/>
      <w:bCs/>
      <w:sz w:val="32"/>
      <w:szCs w:val="32"/>
    </w:rPr>
  </w:style>
  <w:style w:type="paragraph" w:styleId="a9">
    <w:name w:val="List Paragraph"/>
    <w:basedOn w:val="a"/>
    <w:uiPriority w:val="34"/>
    <w:qFormat/>
    <w:rsid w:val="001D4E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8</Pages>
  <Words>891</Words>
  <Characters>5082</Characters>
  <Application>Microsoft Office Word</Application>
  <DocSecurity>0</DocSecurity>
  <Lines>42</Lines>
  <Paragraphs>11</Paragraphs>
  <ScaleCrop>false</ScaleCrop>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陈寒</dc:creator>
  <cp:keywords/>
  <dc:description/>
  <cp:lastModifiedBy>陈寒</cp:lastModifiedBy>
  <cp:revision>96</cp:revision>
  <dcterms:created xsi:type="dcterms:W3CDTF">2018-03-12T12:54:00Z</dcterms:created>
  <dcterms:modified xsi:type="dcterms:W3CDTF">2018-03-21T06:29:00Z</dcterms:modified>
</cp:coreProperties>
</file>