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汉仪字酷堂义山楷W" w:cs="楷体" w:eastAsia="楷体" w:hAnsi="楷体"/>
          <w:b/>
          <w:bCs/>
          <w:sz w:val="48"/>
          <w:szCs w:val="48"/>
        </w:rPr>
      </w:pPr>
      <w:bookmarkStart w:id="0" w:name="_GoBack"/>
      <w:bookmarkEnd w:id="0"/>
      <w:r>
        <w:rPr>
          <w:rFonts w:ascii="汉仪字酷堂义山楷W" w:cs="楷体" w:eastAsia="楷体" w:hAnsi="楷体"/>
          <w:b/>
          <w:bCs/>
          <w:sz w:val="48"/>
          <w:szCs w:val="48"/>
          <w:lang w:val="en-US"/>
        </w:rPr>
        <w:t>助记词保护提示</w:t>
      </w:r>
    </w:p>
    <w:p>
      <w:pPr>
        <w:pStyle w:val="style0"/>
        <w:ind w:firstLineChars="200"/>
        <w:rPr>
          <w:rFonts w:ascii="汉仪字酷堂义山楷W" w:cs="楷体" w:eastAsia="楷体" w:hAnsi="楷体"/>
          <w:b/>
          <w:bCs/>
          <w:sz w:val="32"/>
          <w:szCs w:val="32"/>
        </w:rPr>
      </w:pPr>
      <w:r>
        <w:rPr>
          <w:rFonts w:ascii="汉仪字酷堂义山楷W" w:cs="楷体" w:eastAsia="楷体" w:hAnsi="楷体"/>
          <w:b/>
          <w:bCs/>
          <w:sz w:val="32"/>
          <w:szCs w:val="32"/>
          <w:lang w:val="en-US"/>
        </w:rPr>
        <w:t>保护您的派币助记词，就像保护您的财富密码一样重要。一旦丢失，您的数字资产可能会永久消失。以下是一些关键的提示，帮助您确保助记词的安全：</w:t>
      </w:r>
    </w:p>
    <w:p>
      <w:pPr>
        <w:pStyle w:val="style0"/>
        <w:rPr>
          <w:rFonts w:ascii="汉仪字酷堂义山楷W" w:cs="楷体" w:eastAsia="楷体" w:hAnsi="楷体"/>
          <w:sz w:val="30"/>
          <w:szCs w:val="30"/>
        </w:rPr>
      </w:pPr>
      <w:r>
        <w:rPr>
          <w:rFonts w:ascii="汉仪字酷堂义山楷W" w:cs="楷体" w:eastAsia="楷体" w:hAnsi="楷体"/>
          <w:sz w:val="30"/>
          <w:szCs w:val="30"/>
          <w:lang w:val="en-US"/>
        </w:rPr>
        <w:t xml:space="preserve">   </w:t>
      </w:r>
      <w:r>
        <w:rPr>
          <w:rFonts w:ascii="汉仪字酷堂义山楷W" w:cs="楷体" w:eastAsia="楷体" w:hAnsi="楷体"/>
          <w:b/>
          <w:bCs/>
          <w:sz w:val="32"/>
          <w:szCs w:val="32"/>
          <w:lang w:val="en-US"/>
        </w:rPr>
        <w:t xml:space="preserve"> 1. 切勿分享：</w:t>
      </w:r>
      <w:r>
        <w:rPr>
          <w:rFonts w:ascii="汉仪字酷堂义山楷W" w:cs="楷体" w:eastAsia="楷体" w:hAnsi="楷体"/>
          <w:sz w:val="30"/>
          <w:szCs w:val="30"/>
          <w:lang w:val="en-US"/>
        </w:rPr>
        <w:t>您的助记词是您比派币的唯一密钥，不要与任何人分享。避免在公共场所或通过不安全的网络披露此信息。</w:t>
      </w:r>
    </w:p>
    <w:p>
      <w:pPr>
        <w:pStyle w:val="style0"/>
        <w:rPr>
          <w:rFonts w:ascii="汉仪字酷堂义山楷W" w:cs="楷体" w:eastAsia="楷体" w:hAnsi="楷体"/>
          <w:sz w:val="30"/>
          <w:szCs w:val="30"/>
        </w:rPr>
      </w:pPr>
      <w:r>
        <w:rPr>
          <w:rFonts w:ascii="汉仪字酷堂义山楷W" w:cs="楷体" w:eastAsia="楷体" w:hAnsi="楷体"/>
          <w:sz w:val="30"/>
          <w:szCs w:val="30"/>
          <w:lang w:val="en-US"/>
        </w:rPr>
        <w:t xml:space="preserve">    </w:t>
      </w:r>
      <w:r>
        <w:rPr>
          <w:rFonts w:ascii="汉仪字酷堂义山楷W" w:cs="楷体" w:eastAsia="楷体" w:hAnsi="楷体"/>
          <w:b/>
          <w:bCs/>
          <w:sz w:val="32"/>
          <w:szCs w:val="32"/>
          <w:lang w:val="en-US"/>
        </w:rPr>
        <w:t>2. 定期备份：</w:t>
      </w:r>
      <w:r>
        <w:rPr>
          <w:rFonts w:ascii="汉仪字酷堂义山楷W" w:cs="楷体" w:eastAsia="楷体" w:hAnsi="楷体"/>
          <w:sz w:val="30"/>
          <w:szCs w:val="30"/>
          <w:lang w:val="en-US"/>
        </w:rPr>
        <w:t>建议每隔一段时间就备份您的助记词。确保备份文件的安全，不要保存在单一的存储设备上。</w:t>
      </w:r>
    </w:p>
    <w:p>
      <w:pPr>
        <w:pStyle w:val="style0"/>
        <w:ind w:firstLineChars="200"/>
        <w:rPr>
          <w:rFonts w:ascii="汉仪字酷堂义山楷W" w:cs="楷体" w:eastAsia="楷体" w:hAnsi="楷体"/>
          <w:sz w:val="30"/>
          <w:szCs w:val="30"/>
        </w:rPr>
      </w:pPr>
      <w:r>
        <w:rPr>
          <w:rFonts w:ascii="汉仪字酷堂义山楷W" w:cs="楷体" w:eastAsia="楷体" w:hAnsi="楷体"/>
          <w:b/>
          <w:bCs/>
          <w:sz w:val="32"/>
          <w:szCs w:val="32"/>
          <w:lang w:val="en-US"/>
        </w:rPr>
        <w:t>3. 使用强密码：</w:t>
      </w:r>
      <w:r>
        <w:rPr>
          <w:rFonts w:ascii="汉仪字酷堂义山楷W" w:cs="楷体" w:eastAsia="楷体" w:hAnsi="楷体"/>
          <w:sz w:val="30"/>
          <w:szCs w:val="30"/>
          <w:lang w:val="en-US"/>
        </w:rPr>
        <w:t>为你的钱包设置一个强密码或者助记词加密，可以分开保存。避免使用容易猜测的单词或生日等个人信息。</w:t>
      </w:r>
    </w:p>
    <w:p>
      <w:pPr>
        <w:pStyle w:val="style0"/>
        <w:ind w:firstLineChars="200"/>
        <w:rPr>
          <w:rFonts w:ascii="汉仪字酷堂义山楷W" w:cs="楷体" w:eastAsia="楷体" w:hAnsi="楷体"/>
          <w:sz w:val="30"/>
          <w:szCs w:val="30"/>
        </w:rPr>
      </w:pPr>
      <w:r>
        <w:rPr>
          <w:rFonts w:ascii="汉仪字酷堂义山楷W" w:cs="楷体" w:eastAsia="楷体" w:hAnsi="楷体"/>
          <w:b/>
          <w:bCs/>
          <w:sz w:val="32"/>
          <w:szCs w:val="32"/>
          <w:lang w:val="en-US"/>
        </w:rPr>
        <w:t>4. 保持更新：</w:t>
      </w:r>
      <w:r>
        <w:rPr>
          <w:rFonts w:ascii="汉仪字酷堂义山楷W" w:cs="楷体" w:eastAsia="楷体" w:hAnsi="楷体"/>
          <w:sz w:val="30"/>
          <w:szCs w:val="30"/>
          <w:lang w:val="en-US"/>
        </w:rPr>
        <w:t>随着时间的推移，您的硬件和软件可能会过时，或者出现安全漏洞。确保您的钱包和其他相关软件保持最新状态。</w:t>
      </w:r>
    </w:p>
    <w:p>
      <w:pPr>
        <w:pStyle w:val="style0"/>
        <w:ind w:firstLineChars="200"/>
        <w:rPr>
          <w:rFonts w:ascii="汉仪字酷堂义山楷W" w:cs="楷体" w:eastAsia="楷体" w:hAnsi="楷体"/>
          <w:sz w:val="30"/>
          <w:szCs w:val="30"/>
        </w:rPr>
      </w:pPr>
      <w:r>
        <w:rPr>
          <w:rFonts w:ascii="汉仪字酷堂义山楷W" w:cs="楷体" w:eastAsia="楷体" w:hAnsi="楷体"/>
          <w:b/>
          <w:bCs/>
          <w:sz w:val="32"/>
          <w:szCs w:val="32"/>
          <w:lang w:val="en-US"/>
        </w:rPr>
        <w:t>5. 小心可能的诈骗：</w:t>
      </w:r>
      <w:r>
        <w:rPr>
          <w:rFonts w:ascii="汉仪字酷堂义山楷W" w:cs="楷体" w:eastAsia="楷体" w:hAnsi="楷体"/>
          <w:sz w:val="30"/>
          <w:szCs w:val="30"/>
          <w:lang w:val="en-US"/>
        </w:rPr>
        <w:t>提防那些看似无害的链接或电子邮件，它们可能会试图诱骗您透露助记词或下载恶意软件。</w:t>
      </w:r>
    </w:p>
    <w:p>
      <w:pPr>
        <w:pStyle w:val="style0"/>
        <w:ind w:firstLineChars="200"/>
        <w:rPr>
          <w:rFonts w:ascii="汉仪字酷堂义山楷W" w:cs="楷体" w:eastAsia="楷体" w:hAnsi="楷体"/>
          <w:sz w:val="30"/>
          <w:szCs w:val="30"/>
        </w:rPr>
      </w:pPr>
      <w:r>
        <w:rPr>
          <w:rFonts w:ascii="汉仪字酷堂义山楷W" w:cs="楷体" w:eastAsia="楷体" w:hAnsi="楷体"/>
          <w:b/>
          <w:bCs/>
          <w:sz w:val="32"/>
          <w:szCs w:val="32"/>
          <w:lang w:val="en-US"/>
        </w:rPr>
        <w:t>6. 知道恢复选项：</w:t>
      </w:r>
      <w:r>
        <w:rPr>
          <w:rFonts w:ascii="汉仪字酷堂义山楷W" w:cs="楷体" w:eastAsia="楷体" w:hAnsi="楷体"/>
          <w:sz w:val="30"/>
          <w:szCs w:val="30"/>
          <w:lang w:val="en-US"/>
        </w:rPr>
        <w:t>确保您助记词保存的位置，熟知恢复助记词的步骤和选项，以便在需要时迅速行动，准确找到钱包位置。</w:t>
      </w:r>
    </w:p>
    <w:p>
      <w:pPr>
        <w:pStyle w:val="style0"/>
        <w:ind w:firstLineChars="200"/>
        <w:rPr>
          <w:rFonts w:ascii="汉仪字酷堂义山楷W" w:cs="楷体" w:eastAsia="楷体" w:hAnsi="楷体"/>
          <w:sz w:val="30"/>
          <w:szCs w:val="30"/>
        </w:rPr>
      </w:pPr>
      <w:r>
        <w:rPr>
          <w:rFonts w:ascii="汉仪字酷堂义山楷W" w:cs="楷体" w:eastAsia="楷体" w:hAnsi="楷体"/>
          <w:b/>
          <w:bCs/>
          <w:sz w:val="32"/>
          <w:szCs w:val="32"/>
          <w:lang w:val="en-US"/>
        </w:rPr>
        <w:t>7.禁止网络：</w:t>
      </w:r>
      <w:r>
        <w:rPr>
          <w:rFonts w:ascii="汉仪字酷堂义山楷W" w:cs="楷体" w:eastAsia="楷体" w:hAnsi="楷体"/>
          <w:sz w:val="30"/>
          <w:szCs w:val="30"/>
          <w:lang w:val="en-US"/>
        </w:rPr>
        <w:t>离线保存，量保存或者记录在纸质的纸上，禁止保存在任何联网的手机上或者联网的设备上，都是不可靠的，有风险的，记录在纸质上备份，以确保它不会丢失。</w:t>
      </w:r>
    </w:p>
    <w:p>
      <w:pPr>
        <w:pStyle w:val="style0"/>
        <w:rPr>
          <w:rFonts w:ascii="汉仪字酷堂义山楷W" w:cs="楷体" w:eastAsia="楷体" w:hAnsi="楷体"/>
          <w:b/>
          <w:bCs/>
          <w:sz w:val="32"/>
          <w:szCs w:val="32"/>
        </w:rPr>
      </w:pPr>
      <w:r>
        <w:rPr>
          <w:rFonts w:ascii="汉仪字酷堂义山楷W" w:cs="楷体" w:eastAsia="楷体" w:hAnsi="楷体"/>
          <w:sz w:val="30"/>
          <w:szCs w:val="30"/>
          <w:lang w:val="en-US"/>
        </w:rPr>
        <w:t xml:space="preserve">    </w:t>
      </w:r>
      <w:r>
        <w:rPr>
          <w:rFonts w:ascii="汉仪字酷堂义山楷W" w:cs="楷体" w:eastAsia="楷体" w:hAnsi="楷体"/>
          <w:b/>
          <w:bCs/>
          <w:sz w:val="32"/>
          <w:szCs w:val="32"/>
          <w:lang w:val="en-US"/>
        </w:rPr>
        <w:t>总之，助记词是您比特币安全的基石。请像保护您的贵重物品一样保护它，以确保您的数字资产安全无虞。</w:t>
      </w:r>
    </w:p>
    <w:p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楷体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汉仪字酷堂义山楷W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511</Words>
  <Characters>518</Characters>
  <Application>WPS Office</Application>
  <Paragraphs>11</Paragraphs>
  <CharactersWithSpaces>536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2023-08-23T16:08:44Z</dcterms:created>
  <dc:creator>KB2000</dc:creator>
  <lastModifiedBy>KB2000</lastModifiedBy>
  <dcterms:modified xsi:type="dcterms:W3CDTF">2023-08-23T16:20:23Z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1ffcaa1a731341729244b450b459ec53_21</vt:lpwstr>
  </property>
</Properties>
</file>