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DB404" w14:textId="77777777" w:rsidR="00A517EA" w:rsidRPr="009F1DF2" w:rsidRDefault="00A517EA">
      <w:pPr>
        <w:jc w:val="center"/>
        <w:rPr>
          <w:rFonts w:eastAsia="MS Mincho"/>
          <w:lang w:eastAsia="ja-JP"/>
        </w:rPr>
      </w:pPr>
    </w:p>
    <w:p w14:paraId="023FB355" w14:textId="77777777" w:rsidR="00A517EA" w:rsidRDefault="00A517EA">
      <w:pPr>
        <w:jc w:val="center"/>
      </w:pPr>
    </w:p>
    <w:p w14:paraId="60CF67FE" w14:textId="77777777" w:rsidR="00A517EA" w:rsidRDefault="00A517EA">
      <w:pPr>
        <w:jc w:val="center"/>
      </w:pPr>
    </w:p>
    <w:p w14:paraId="0FD56A3F" w14:textId="77777777" w:rsidR="00A517EA" w:rsidRDefault="00AA6A2F">
      <w:pPr>
        <w:jc w:val="center"/>
      </w:pPr>
      <w:r>
        <w:rPr>
          <w:noProof/>
        </w:rPr>
        <w:drawing>
          <wp:inline distT="0" distB="0" distL="114300" distR="114300" wp14:anchorId="4B6725D9" wp14:editId="4F23DA89">
            <wp:extent cx="2256790" cy="786130"/>
            <wp:effectExtent l="0" t="0" r="1016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2256790" cy="786130"/>
                    </a:xfrm>
                    <a:prstGeom prst="rect">
                      <a:avLst/>
                    </a:prstGeom>
                    <a:noFill/>
                    <a:ln w="9525">
                      <a:noFill/>
                    </a:ln>
                  </pic:spPr>
                </pic:pic>
              </a:graphicData>
            </a:graphic>
          </wp:inline>
        </w:drawing>
      </w:r>
    </w:p>
    <w:p w14:paraId="0959BDBE" w14:textId="77777777" w:rsidR="00A517EA" w:rsidRDefault="00A517EA">
      <w:pPr>
        <w:rPr>
          <w:sz w:val="28"/>
          <w:szCs w:val="28"/>
        </w:rPr>
      </w:pPr>
    </w:p>
    <w:p w14:paraId="52D0E71B" w14:textId="77777777" w:rsidR="00A517EA" w:rsidRDefault="00AA6A2F">
      <w:pPr>
        <w:jc w:val="center"/>
        <w:rPr>
          <w:rFonts w:eastAsia="宋体"/>
          <w:b/>
          <w:sz w:val="52"/>
          <w:szCs w:val="52"/>
        </w:rPr>
      </w:pPr>
      <w:r>
        <w:rPr>
          <w:rFonts w:hint="eastAsia"/>
          <w:b/>
          <w:sz w:val="52"/>
          <w:szCs w:val="52"/>
        </w:rPr>
        <w:t>程序开发文档</w:t>
      </w:r>
    </w:p>
    <w:p w14:paraId="333EE2C8" w14:textId="77777777" w:rsidR="00A517EA" w:rsidRDefault="00A517EA">
      <w:pPr>
        <w:jc w:val="center"/>
        <w:rPr>
          <w:b/>
          <w:sz w:val="30"/>
          <w:szCs w:val="30"/>
        </w:rPr>
      </w:pPr>
    </w:p>
    <w:p w14:paraId="0E8EE2AF" w14:textId="77777777" w:rsidR="00A517EA" w:rsidRDefault="00A517EA">
      <w:pPr>
        <w:jc w:val="center"/>
        <w:rPr>
          <w:b/>
          <w:sz w:val="30"/>
          <w:szCs w:val="30"/>
        </w:rPr>
      </w:pPr>
    </w:p>
    <w:p w14:paraId="1A9B06C1" w14:textId="77777777" w:rsidR="00A517EA" w:rsidRDefault="00A517EA">
      <w:pPr>
        <w:jc w:val="center"/>
        <w:rPr>
          <w:b/>
          <w:sz w:val="30"/>
          <w:szCs w:val="30"/>
        </w:rPr>
      </w:pPr>
    </w:p>
    <w:p w14:paraId="485ECFE9" w14:textId="77777777" w:rsidR="00A517EA" w:rsidRDefault="00AA6A2F">
      <w:pPr>
        <w:spacing w:line="800" w:lineRule="exact"/>
        <w:ind w:firstLineChars="147" w:firstLine="472"/>
        <w:jc w:val="left"/>
        <w:rPr>
          <w:sz w:val="32"/>
          <w:szCs w:val="32"/>
          <w:u w:val="single"/>
        </w:rPr>
      </w:pPr>
      <w:r>
        <w:rPr>
          <w:rFonts w:hint="eastAsia"/>
          <w:b/>
          <w:sz w:val="32"/>
          <w:szCs w:val="32"/>
        </w:rPr>
        <w:t xml:space="preserve">       </w:t>
      </w:r>
      <w:r>
        <w:rPr>
          <w:rFonts w:hint="eastAsia"/>
          <w:sz w:val="32"/>
          <w:szCs w:val="32"/>
        </w:rPr>
        <w:t>题</w:t>
      </w:r>
      <w:r>
        <w:rPr>
          <w:rFonts w:hint="eastAsia"/>
          <w:sz w:val="32"/>
          <w:szCs w:val="32"/>
        </w:rPr>
        <w:t xml:space="preserve">    </w:t>
      </w:r>
      <w:r>
        <w:rPr>
          <w:rFonts w:hint="eastAsia"/>
          <w:sz w:val="32"/>
          <w:szCs w:val="32"/>
        </w:rPr>
        <w:t>目</w:t>
      </w:r>
      <w:r w:rsidR="00277F53">
        <w:rPr>
          <w:rFonts w:hint="eastAsia"/>
          <w:sz w:val="32"/>
          <w:szCs w:val="32"/>
        </w:rPr>
        <w:t xml:space="preserve"> </w:t>
      </w:r>
      <w:r w:rsidR="00277F53">
        <w:rPr>
          <w:sz w:val="32"/>
          <w:szCs w:val="32"/>
        </w:rPr>
        <w:t xml:space="preserve"> </w:t>
      </w:r>
      <w:r w:rsidR="00277F53" w:rsidRPr="00277F53">
        <w:rPr>
          <w:sz w:val="32"/>
          <w:szCs w:val="32"/>
          <w:u w:val="single"/>
        </w:rPr>
        <w:t xml:space="preserve">      </w:t>
      </w:r>
      <w:r w:rsidR="00277F53" w:rsidRPr="00277F53">
        <w:rPr>
          <w:rFonts w:hint="eastAsia"/>
          <w:sz w:val="32"/>
          <w:szCs w:val="32"/>
          <w:u w:val="single"/>
        </w:rPr>
        <w:t>车辆标牌识别</w:t>
      </w:r>
      <w:r>
        <w:rPr>
          <w:rFonts w:hint="eastAsia"/>
          <w:sz w:val="32"/>
          <w:szCs w:val="32"/>
          <w:u w:val="single"/>
        </w:rPr>
        <w:t xml:space="preserve">       </w:t>
      </w:r>
      <w:r w:rsidR="00D75531">
        <w:rPr>
          <w:sz w:val="32"/>
          <w:szCs w:val="32"/>
          <w:u w:val="single"/>
        </w:rPr>
        <w:t xml:space="preserve"> </w:t>
      </w:r>
      <w:r w:rsidR="00950FC9">
        <w:rPr>
          <w:rFonts w:hint="eastAsia"/>
          <w:sz w:val="32"/>
          <w:szCs w:val="32"/>
          <w:u w:val="single"/>
        </w:rPr>
        <w:t xml:space="preserve"> </w:t>
      </w:r>
    </w:p>
    <w:p w14:paraId="785B0784" w14:textId="77777777" w:rsidR="00A517EA" w:rsidRDefault="00AA6A2F">
      <w:pPr>
        <w:spacing w:line="800" w:lineRule="exact"/>
        <w:ind w:firstLineChars="150" w:firstLine="480"/>
        <w:jc w:val="left"/>
        <w:rPr>
          <w:sz w:val="32"/>
          <w:szCs w:val="32"/>
          <w:u w:val="single"/>
        </w:rPr>
      </w:pPr>
      <w:r>
        <w:rPr>
          <w:rFonts w:hint="eastAsia"/>
          <w:sz w:val="32"/>
          <w:szCs w:val="32"/>
        </w:rPr>
        <w:t xml:space="preserve">       </w:t>
      </w:r>
      <w:r>
        <w:rPr>
          <w:rFonts w:hint="eastAsia"/>
          <w:sz w:val="32"/>
          <w:szCs w:val="32"/>
        </w:rPr>
        <w:t>学院（部）</w:t>
      </w:r>
      <w:r>
        <w:rPr>
          <w:rFonts w:hint="eastAsia"/>
          <w:sz w:val="32"/>
          <w:szCs w:val="32"/>
          <w:u w:val="single"/>
        </w:rPr>
        <w:t xml:space="preserve">     </w:t>
      </w:r>
      <w:r w:rsidR="00F96A0D">
        <w:rPr>
          <w:rFonts w:hint="eastAsia"/>
          <w:sz w:val="32"/>
          <w:szCs w:val="32"/>
          <w:u w:val="single"/>
        </w:rPr>
        <w:t xml:space="preserve"> </w:t>
      </w:r>
      <w:r w:rsidR="00D75531">
        <w:rPr>
          <w:rFonts w:hint="eastAsia"/>
          <w:sz w:val="32"/>
          <w:szCs w:val="32"/>
          <w:u w:val="single"/>
        </w:rPr>
        <w:t>信息工程学院</w:t>
      </w:r>
      <w:r w:rsidR="00D75531">
        <w:rPr>
          <w:rFonts w:hint="eastAsia"/>
          <w:sz w:val="32"/>
          <w:szCs w:val="32"/>
          <w:u w:val="single"/>
        </w:rPr>
        <w:t xml:space="preserve">       </w:t>
      </w:r>
      <w:r>
        <w:rPr>
          <w:rFonts w:hint="eastAsia"/>
          <w:sz w:val="32"/>
          <w:szCs w:val="32"/>
          <w:u w:val="single"/>
        </w:rPr>
        <w:t xml:space="preserve">  </w:t>
      </w:r>
    </w:p>
    <w:p w14:paraId="573C460B" w14:textId="77777777" w:rsidR="00A517EA" w:rsidRDefault="00AA6A2F">
      <w:pPr>
        <w:spacing w:line="800" w:lineRule="exact"/>
        <w:ind w:firstLineChars="150" w:firstLine="480"/>
        <w:jc w:val="left"/>
        <w:rPr>
          <w:sz w:val="32"/>
          <w:szCs w:val="32"/>
        </w:rPr>
      </w:pPr>
      <w:r>
        <w:rPr>
          <w:rFonts w:hint="eastAsia"/>
          <w:sz w:val="32"/>
          <w:szCs w:val="32"/>
        </w:rPr>
        <w:t xml:space="preserve">       </w:t>
      </w:r>
      <w:r>
        <w:rPr>
          <w:rFonts w:hint="eastAsia"/>
          <w:sz w:val="32"/>
          <w:szCs w:val="32"/>
        </w:rPr>
        <w:t>专</w:t>
      </w:r>
      <w:r>
        <w:rPr>
          <w:rFonts w:hint="eastAsia"/>
          <w:sz w:val="32"/>
          <w:szCs w:val="32"/>
        </w:rPr>
        <w:t xml:space="preserve">    </w:t>
      </w:r>
      <w:r>
        <w:rPr>
          <w:rFonts w:hint="eastAsia"/>
          <w:sz w:val="32"/>
          <w:szCs w:val="32"/>
        </w:rPr>
        <w:t>业</w:t>
      </w:r>
      <w:r w:rsidR="00277F53" w:rsidRPr="00277F53">
        <w:rPr>
          <w:sz w:val="32"/>
          <w:szCs w:val="32"/>
        </w:rPr>
        <w:t xml:space="preserve"> </w:t>
      </w:r>
      <w:r w:rsidR="00D75531" w:rsidRPr="00277F53">
        <w:rPr>
          <w:rFonts w:hint="eastAsia"/>
          <w:sz w:val="32"/>
          <w:szCs w:val="32"/>
        </w:rPr>
        <w:t xml:space="preserve"> </w:t>
      </w:r>
      <w:r w:rsidR="00277F53" w:rsidRPr="00277F53">
        <w:rPr>
          <w:sz w:val="32"/>
          <w:szCs w:val="32"/>
          <w:u w:val="single"/>
        </w:rPr>
        <w:t xml:space="preserve">    </w:t>
      </w:r>
      <w:r w:rsidR="00277F53" w:rsidRPr="00277F53">
        <w:rPr>
          <w:rFonts w:hint="eastAsia"/>
          <w:sz w:val="32"/>
          <w:szCs w:val="32"/>
          <w:u w:val="single"/>
        </w:rPr>
        <w:t>计算机科学与技术</w:t>
      </w:r>
      <w:r w:rsidR="00950FC9" w:rsidRPr="00277F53">
        <w:rPr>
          <w:rFonts w:hint="eastAsia"/>
          <w:sz w:val="32"/>
          <w:szCs w:val="32"/>
          <w:u w:val="single"/>
        </w:rPr>
        <w:t xml:space="preserve">       </w:t>
      </w:r>
    </w:p>
    <w:p w14:paraId="3E57EDD6" w14:textId="77777777" w:rsidR="00A517EA" w:rsidRDefault="00AA6A2F">
      <w:pPr>
        <w:spacing w:line="800" w:lineRule="exact"/>
        <w:ind w:firstLineChars="150" w:firstLine="480"/>
        <w:jc w:val="left"/>
        <w:rPr>
          <w:sz w:val="32"/>
          <w:szCs w:val="32"/>
        </w:rPr>
      </w:pPr>
      <w:r>
        <w:rPr>
          <w:rFonts w:hint="eastAsia"/>
          <w:sz w:val="32"/>
          <w:szCs w:val="32"/>
        </w:rPr>
        <w:t xml:space="preserve">       </w:t>
      </w:r>
      <w:r>
        <w:rPr>
          <w:rFonts w:hint="eastAsia"/>
          <w:sz w:val="32"/>
          <w:szCs w:val="32"/>
        </w:rPr>
        <w:t>班</w:t>
      </w:r>
      <w:r>
        <w:rPr>
          <w:rFonts w:hint="eastAsia"/>
          <w:sz w:val="32"/>
          <w:szCs w:val="32"/>
        </w:rPr>
        <w:t xml:space="preserve">    </w:t>
      </w:r>
      <w:r>
        <w:rPr>
          <w:rFonts w:hint="eastAsia"/>
          <w:sz w:val="32"/>
          <w:szCs w:val="32"/>
        </w:rPr>
        <w:t>级</w:t>
      </w:r>
      <w:r w:rsidR="00F96A0D">
        <w:rPr>
          <w:rFonts w:hint="eastAsia"/>
          <w:sz w:val="32"/>
          <w:szCs w:val="32"/>
        </w:rPr>
        <w:t xml:space="preserve"> </w:t>
      </w:r>
      <w:r w:rsidR="00277F53">
        <w:rPr>
          <w:sz w:val="32"/>
          <w:szCs w:val="32"/>
          <w:u w:val="single"/>
        </w:rPr>
        <w:t xml:space="preserve">        </w:t>
      </w:r>
      <w:r w:rsidR="00277F53">
        <w:rPr>
          <w:rFonts w:hint="eastAsia"/>
          <w:sz w:val="32"/>
          <w:szCs w:val="32"/>
          <w:u w:val="single"/>
        </w:rPr>
        <w:t>2018240201</w:t>
      </w:r>
      <w:r>
        <w:rPr>
          <w:rFonts w:hint="eastAsia"/>
          <w:sz w:val="32"/>
          <w:szCs w:val="32"/>
          <w:u w:val="single"/>
        </w:rPr>
        <w:t xml:space="preserve">     </w:t>
      </w:r>
      <w:r w:rsidR="00D75531">
        <w:rPr>
          <w:sz w:val="32"/>
          <w:szCs w:val="32"/>
          <w:u w:val="single"/>
        </w:rPr>
        <w:t xml:space="preserve"> </w:t>
      </w:r>
      <w:r w:rsidR="00277F53">
        <w:rPr>
          <w:sz w:val="32"/>
          <w:szCs w:val="32"/>
          <w:u w:val="single"/>
        </w:rPr>
        <w:t xml:space="preserve">    </w:t>
      </w:r>
    </w:p>
    <w:p w14:paraId="4E4BFC6A" w14:textId="2BCC31FA" w:rsidR="00A517EA" w:rsidRDefault="00AA6A2F" w:rsidP="00842655">
      <w:pPr>
        <w:spacing w:line="800" w:lineRule="exact"/>
        <w:ind w:firstLineChars="150" w:firstLine="480"/>
        <w:jc w:val="left"/>
        <w:rPr>
          <w:sz w:val="32"/>
          <w:szCs w:val="32"/>
          <w:u w:val="single"/>
        </w:rPr>
      </w:pPr>
      <w:r>
        <w:rPr>
          <w:rFonts w:hint="eastAsia"/>
          <w:sz w:val="32"/>
          <w:szCs w:val="32"/>
        </w:rPr>
        <w:t xml:space="preserve">       </w:t>
      </w:r>
      <w:r w:rsidR="00F96A0D">
        <w:rPr>
          <w:rFonts w:hint="eastAsia"/>
          <w:sz w:val="32"/>
          <w:szCs w:val="32"/>
        </w:rPr>
        <w:t>成</w:t>
      </w:r>
      <w:r w:rsidR="00D92435">
        <w:rPr>
          <w:rFonts w:hint="eastAsia"/>
          <w:sz w:val="32"/>
          <w:szCs w:val="32"/>
        </w:rPr>
        <w:t xml:space="preserve"> </w:t>
      </w:r>
      <w:r w:rsidR="00D92435">
        <w:rPr>
          <w:sz w:val="32"/>
          <w:szCs w:val="32"/>
        </w:rPr>
        <w:t xml:space="preserve">   </w:t>
      </w:r>
      <w:r w:rsidR="00F96A0D">
        <w:rPr>
          <w:rFonts w:hint="eastAsia"/>
          <w:sz w:val="32"/>
          <w:szCs w:val="32"/>
        </w:rPr>
        <w:t>员</w:t>
      </w:r>
      <w:r w:rsidR="00277F53">
        <w:rPr>
          <w:rFonts w:hint="eastAsia"/>
          <w:sz w:val="32"/>
          <w:szCs w:val="32"/>
        </w:rPr>
        <w:t xml:space="preserve"> </w:t>
      </w:r>
      <w:r w:rsidR="00277F53" w:rsidRPr="00277F53">
        <w:rPr>
          <w:sz w:val="32"/>
          <w:szCs w:val="32"/>
          <w:u w:val="single"/>
        </w:rPr>
        <w:t xml:space="preserve">   </w:t>
      </w:r>
      <w:r w:rsidR="00D92435">
        <w:rPr>
          <w:sz w:val="32"/>
          <w:szCs w:val="32"/>
          <w:u w:val="single"/>
        </w:rPr>
        <w:t xml:space="preserve"> </w:t>
      </w:r>
      <w:r w:rsidR="00277F53" w:rsidRPr="00277F53">
        <w:rPr>
          <w:sz w:val="32"/>
          <w:szCs w:val="32"/>
          <w:u w:val="single"/>
        </w:rPr>
        <w:t xml:space="preserve"> </w:t>
      </w:r>
      <w:proofErr w:type="gramStart"/>
      <w:r w:rsidR="00277F53" w:rsidRPr="00277F53">
        <w:rPr>
          <w:rFonts w:hint="eastAsia"/>
          <w:sz w:val="32"/>
          <w:szCs w:val="32"/>
          <w:u w:val="single"/>
        </w:rPr>
        <w:t>朱子康</w:t>
      </w:r>
      <w:proofErr w:type="gramEnd"/>
      <w:r w:rsidR="00D92435">
        <w:rPr>
          <w:rFonts w:hint="eastAsia"/>
          <w:sz w:val="32"/>
          <w:szCs w:val="32"/>
          <w:u w:val="single"/>
        </w:rPr>
        <w:t>(</w:t>
      </w:r>
      <w:r w:rsidR="00D92435">
        <w:rPr>
          <w:sz w:val="32"/>
          <w:szCs w:val="32"/>
          <w:u w:val="single"/>
        </w:rPr>
        <w:t>2018902564)</w:t>
      </w:r>
      <w:r>
        <w:rPr>
          <w:rFonts w:hint="eastAsia"/>
          <w:sz w:val="32"/>
          <w:szCs w:val="32"/>
          <w:u w:val="single"/>
        </w:rPr>
        <w:t xml:space="preserve"> </w:t>
      </w:r>
      <w:r w:rsidR="00F96A0D">
        <w:rPr>
          <w:rFonts w:hint="eastAsia"/>
          <w:sz w:val="32"/>
          <w:szCs w:val="32"/>
          <w:u w:val="single"/>
        </w:rPr>
        <w:t xml:space="preserve"> </w:t>
      </w:r>
      <w:r w:rsidR="00950FC9">
        <w:rPr>
          <w:rFonts w:hint="eastAsia"/>
          <w:sz w:val="32"/>
          <w:szCs w:val="32"/>
          <w:u w:val="single"/>
        </w:rPr>
        <w:t xml:space="preserve">    </w:t>
      </w:r>
    </w:p>
    <w:p w14:paraId="541F47E5" w14:textId="688E0B36" w:rsidR="00D75531" w:rsidRPr="00277F53" w:rsidRDefault="00D75531" w:rsidP="00842655">
      <w:pPr>
        <w:spacing w:line="800" w:lineRule="exact"/>
        <w:ind w:firstLineChars="150" w:firstLine="480"/>
        <w:jc w:val="left"/>
        <w:rPr>
          <w:sz w:val="32"/>
          <w:szCs w:val="32"/>
          <w:u w:val="single"/>
        </w:rPr>
      </w:pPr>
      <w:r>
        <w:rPr>
          <w:sz w:val="32"/>
          <w:szCs w:val="32"/>
        </w:rPr>
        <w:t xml:space="preserve">               </w:t>
      </w:r>
      <w:r w:rsidR="00277F53">
        <w:rPr>
          <w:sz w:val="32"/>
          <w:szCs w:val="32"/>
        </w:rPr>
        <w:t xml:space="preserve"> </w:t>
      </w:r>
      <w:r w:rsidR="00277F53" w:rsidRPr="00277F53">
        <w:rPr>
          <w:sz w:val="32"/>
          <w:szCs w:val="32"/>
          <w:u w:val="single"/>
        </w:rPr>
        <w:t xml:space="preserve">     </w:t>
      </w:r>
      <w:r w:rsidR="00277F53" w:rsidRPr="00277F53">
        <w:rPr>
          <w:rFonts w:hint="eastAsia"/>
          <w:sz w:val="32"/>
          <w:szCs w:val="32"/>
          <w:u w:val="single"/>
        </w:rPr>
        <w:t>唐卓然</w:t>
      </w:r>
      <w:r w:rsidR="00D92435">
        <w:rPr>
          <w:rFonts w:hint="eastAsia"/>
          <w:sz w:val="32"/>
          <w:szCs w:val="32"/>
          <w:u w:val="single"/>
        </w:rPr>
        <w:t>(</w:t>
      </w:r>
      <w:r w:rsidR="00D92435">
        <w:rPr>
          <w:sz w:val="32"/>
          <w:szCs w:val="32"/>
          <w:u w:val="single"/>
        </w:rPr>
        <w:t>2018901135)</w:t>
      </w:r>
      <w:r w:rsidRPr="00277F53">
        <w:rPr>
          <w:sz w:val="32"/>
          <w:szCs w:val="32"/>
          <w:u w:val="single"/>
        </w:rPr>
        <w:t xml:space="preserve"> </w:t>
      </w:r>
      <w:r w:rsidR="00277F53">
        <w:rPr>
          <w:sz w:val="32"/>
          <w:szCs w:val="32"/>
          <w:u w:val="single"/>
        </w:rPr>
        <w:t xml:space="preserve"> </w:t>
      </w:r>
      <w:r w:rsidRPr="00277F53">
        <w:rPr>
          <w:sz w:val="32"/>
          <w:szCs w:val="32"/>
          <w:u w:val="single"/>
        </w:rPr>
        <w:t xml:space="preserve"> </w:t>
      </w:r>
      <w:r w:rsidR="00950FC9" w:rsidRPr="00277F53">
        <w:rPr>
          <w:rFonts w:hint="eastAsia"/>
          <w:sz w:val="32"/>
          <w:szCs w:val="32"/>
          <w:u w:val="single"/>
        </w:rPr>
        <w:t xml:space="preserve">   </w:t>
      </w:r>
    </w:p>
    <w:p w14:paraId="4F1610C7" w14:textId="33DE59DC" w:rsidR="00842655" w:rsidRDefault="00277F53" w:rsidP="00277F53">
      <w:pPr>
        <w:spacing w:line="800" w:lineRule="exact"/>
        <w:ind w:firstLineChars="900" w:firstLine="2880"/>
        <w:rPr>
          <w:sz w:val="32"/>
          <w:szCs w:val="32"/>
          <w:u w:val="single"/>
        </w:rPr>
      </w:pPr>
      <w:r w:rsidRPr="00277F53">
        <w:rPr>
          <w:sz w:val="32"/>
          <w:szCs w:val="32"/>
        </w:rPr>
        <w:t xml:space="preserve"> </w:t>
      </w:r>
      <w:r>
        <w:rPr>
          <w:sz w:val="32"/>
          <w:szCs w:val="32"/>
          <w:u w:val="single"/>
        </w:rPr>
        <w:t xml:space="preserve">     </w:t>
      </w:r>
      <w:r w:rsidRPr="00277F53">
        <w:rPr>
          <w:rFonts w:hint="eastAsia"/>
          <w:sz w:val="32"/>
          <w:szCs w:val="32"/>
          <w:u w:val="single"/>
        </w:rPr>
        <w:t>赵孟泰</w:t>
      </w:r>
      <w:r w:rsidR="00D92435">
        <w:rPr>
          <w:rFonts w:hint="eastAsia"/>
          <w:sz w:val="32"/>
          <w:szCs w:val="32"/>
          <w:u w:val="single"/>
        </w:rPr>
        <w:t>(</w:t>
      </w:r>
      <w:r w:rsidR="00D92435">
        <w:rPr>
          <w:sz w:val="32"/>
          <w:szCs w:val="32"/>
          <w:u w:val="single"/>
        </w:rPr>
        <w:t>2018904182)</w:t>
      </w:r>
      <w:r>
        <w:rPr>
          <w:sz w:val="32"/>
          <w:szCs w:val="32"/>
          <w:u w:val="single"/>
        </w:rPr>
        <w:t xml:space="preserve">    </w:t>
      </w:r>
      <w:bookmarkStart w:id="0" w:name="_GoBack"/>
      <w:bookmarkEnd w:id="0"/>
      <w:r>
        <w:rPr>
          <w:sz w:val="32"/>
          <w:szCs w:val="32"/>
          <w:u w:val="single"/>
        </w:rPr>
        <w:t xml:space="preserve">  </w:t>
      </w:r>
    </w:p>
    <w:p w14:paraId="1C8E9469" w14:textId="77777777" w:rsidR="00A517EA" w:rsidRDefault="00A517EA">
      <w:pPr>
        <w:spacing w:line="800" w:lineRule="exact"/>
        <w:jc w:val="left"/>
        <w:rPr>
          <w:sz w:val="36"/>
          <w:szCs w:val="36"/>
        </w:rPr>
      </w:pPr>
    </w:p>
    <w:p w14:paraId="24E04C20" w14:textId="77777777" w:rsidR="00F96A0D" w:rsidRDefault="00F96A0D">
      <w:pPr>
        <w:spacing w:line="800" w:lineRule="exact"/>
        <w:jc w:val="left"/>
        <w:rPr>
          <w:sz w:val="36"/>
          <w:szCs w:val="36"/>
        </w:rPr>
      </w:pPr>
    </w:p>
    <w:p w14:paraId="4BD52225" w14:textId="77777777" w:rsidR="00F96A0D" w:rsidRDefault="00F96A0D">
      <w:pPr>
        <w:spacing w:line="800" w:lineRule="exact"/>
        <w:jc w:val="left"/>
        <w:rPr>
          <w:sz w:val="36"/>
          <w:szCs w:val="36"/>
        </w:rPr>
      </w:pPr>
    </w:p>
    <w:p w14:paraId="4A8BB9F6" w14:textId="77777777" w:rsidR="00BB3224" w:rsidRPr="00402EBD" w:rsidRDefault="00AA6A2F" w:rsidP="00402EBD">
      <w:pPr>
        <w:spacing w:line="800" w:lineRule="exact"/>
        <w:jc w:val="left"/>
        <w:rPr>
          <w:bCs/>
          <w:sz w:val="24"/>
        </w:rPr>
      </w:pPr>
      <w:r>
        <w:rPr>
          <w:rFonts w:hint="eastAsia"/>
          <w:sz w:val="32"/>
          <w:szCs w:val="32"/>
        </w:rPr>
        <w:lastRenderedPageBreak/>
        <w:t xml:space="preserve">               </w:t>
      </w:r>
    </w:p>
    <w:sdt>
      <w:sdtPr>
        <w:rPr>
          <w:rFonts w:asciiTheme="minorHAnsi" w:eastAsiaTheme="minorEastAsia" w:hAnsiTheme="minorHAnsi" w:cstheme="minorBidi"/>
          <w:color w:val="auto"/>
          <w:kern w:val="2"/>
          <w:sz w:val="21"/>
          <w:szCs w:val="24"/>
          <w:lang w:val="zh-CN"/>
        </w:rPr>
        <w:id w:val="-967666386"/>
        <w:docPartObj>
          <w:docPartGallery w:val="Table of Contents"/>
          <w:docPartUnique/>
        </w:docPartObj>
      </w:sdtPr>
      <w:sdtEndPr>
        <w:rPr>
          <w:rFonts w:eastAsia="黑体" w:hint="eastAsia"/>
          <w:b/>
          <w:sz w:val="28"/>
          <w:szCs w:val="28"/>
        </w:rPr>
      </w:sdtEndPr>
      <w:sdtContent>
        <w:p w14:paraId="6D69E802" w14:textId="77777777" w:rsidR="00BB3224" w:rsidRPr="00BB3224" w:rsidRDefault="00BB3224" w:rsidP="00BB3224">
          <w:pPr>
            <w:pStyle w:val="TOC"/>
            <w:jc w:val="center"/>
            <w:rPr>
              <w:b/>
              <w:color w:val="auto"/>
              <w:sz w:val="36"/>
              <w:szCs w:val="36"/>
            </w:rPr>
          </w:pPr>
          <w:r w:rsidRPr="00BB3224">
            <w:rPr>
              <w:b/>
              <w:color w:val="auto"/>
              <w:sz w:val="36"/>
              <w:szCs w:val="36"/>
              <w:lang w:val="zh-CN"/>
            </w:rPr>
            <w:t>目录</w:t>
          </w:r>
        </w:p>
        <w:p w14:paraId="12F6862C" w14:textId="77777777" w:rsidR="00BB3224" w:rsidRPr="00402EBD" w:rsidRDefault="00402EBD" w:rsidP="00067975">
          <w:pPr>
            <w:pStyle w:val="TOC1"/>
            <w:rPr>
              <w:rFonts w:eastAsia="黑体"/>
              <w:sz w:val="28"/>
              <w:szCs w:val="28"/>
            </w:rPr>
          </w:pPr>
          <w:r w:rsidRPr="00402EBD">
            <w:rPr>
              <w:rFonts w:eastAsia="黑体" w:hint="eastAsia"/>
              <w:b/>
              <w:bCs/>
              <w:sz w:val="28"/>
              <w:szCs w:val="28"/>
            </w:rPr>
            <w:t>一、概述</w:t>
          </w:r>
          <w:r w:rsidR="00BB3224" w:rsidRPr="00402EBD">
            <w:rPr>
              <w:rFonts w:eastAsia="黑体"/>
              <w:sz w:val="28"/>
              <w:szCs w:val="28"/>
            </w:rPr>
            <w:ptab w:relativeTo="margin" w:alignment="right" w:leader="dot"/>
          </w:r>
          <w:r w:rsidR="00BB3224" w:rsidRPr="00402EBD">
            <w:rPr>
              <w:rFonts w:eastAsia="黑体"/>
              <w:b/>
              <w:bCs/>
              <w:sz w:val="28"/>
              <w:szCs w:val="28"/>
              <w:lang w:val="zh-CN"/>
            </w:rPr>
            <w:t>1</w:t>
          </w:r>
        </w:p>
        <w:p w14:paraId="1685F9C3" w14:textId="01FE5159" w:rsidR="00BB3224" w:rsidRDefault="00402EBD">
          <w:pPr>
            <w:pStyle w:val="TOC1"/>
            <w:rPr>
              <w:rFonts w:eastAsia="黑体"/>
              <w:b/>
              <w:bCs/>
              <w:sz w:val="28"/>
              <w:szCs w:val="28"/>
              <w:lang w:val="zh-CN"/>
            </w:rPr>
          </w:pPr>
          <w:r w:rsidRPr="00402EBD">
            <w:rPr>
              <w:rFonts w:eastAsia="黑体" w:hint="eastAsia"/>
              <w:b/>
              <w:bCs/>
              <w:sz w:val="28"/>
              <w:szCs w:val="28"/>
            </w:rPr>
            <w:t>二、开发环境</w:t>
          </w:r>
          <w:r w:rsidR="00BB3224" w:rsidRPr="00402EBD">
            <w:rPr>
              <w:rFonts w:eastAsia="黑体"/>
              <w:sz w:val="28"/>
              <w:szCs w:val="28"/>
            </w:rPr>
            <w:ptab w:relativeTo="margin" w:alignment="right" w:leader="dot"/>
          </w:r>
          <w:r w:rsidR="000E4743" w:rsidRPr="009F1DF2">
            <w:rPr>
              <w:rFonts w:eastAsia="黑体" w:hint="eastAsia"/>
              <w:b/>
              <w:sz w:val="28"/>
              <w:szCs w:val="28"/>
            </w:rPr>
            <w:t>1</w:t>
          </w:r>
        </w:p>
        <w:p w14:paraId="2CCB7506" w14:textId="0FBFD3EA" w:rsidR="00067975" w:rsidRPr="000E4743" w:rsidRDefault="00067975" w:rsidP="00067975">
          <w:pPr>
            <w:pStyle w:val="TOC2"/>
            <w:rPr>
              <w:rFonts w:eastAsia="黑体"/>
              <w:b/>
              <w:sz w:val="28"/>
              <w:szCs w:val="28"/>
              <w:lang w:val="zh-CN"/>
            </w:rPr>
          </w:pPr>
          <w:r w:rsidRPr="000E4743">
            <w:rPr>
              <w:rFonts w:eastAsia="黑体" w:hint="eastAsia"/>
              <w:b/>
              <w:sz w:val="28"/>
              <w:szCs w:val="28"/>
            </w:rPr>
            <w:t>2.1</w:t>
          </w:r>
          <w:r w:rsidRPr="000E4743">
            <w:rPr>
              <w:rFonts w:eastAsia="黑体" w:hint="eastAsia"/>
              <w:b/>
              <w:sz w:val="28"/>
              <w:szCs w:val="28"/>
            </w:rPr>
            <w:tab/>
          </w:r>
          <w:r w:rsidRPr="000E4743">
            <w:rPr>
              <w:rFonts w:eastAsia="黑体" w:hint="eastAsia"/>
              <w:b/>
              <w:sz w:val="28"/>
              <w:szCs w:val="28"/>
            </w:rPr>
            <w:t>开发环境</w:t>
          </w:r>
          <w:r w:rsidRPr="000E4743">
            <w:rPr>
              <w:rFonts w:eastAsia="黑体"/>
              <w:b/>
              <w:sz w:val="28"/>
              <w:szCs w:val="28"/>
            </w:rPr>
            <w:ptab w:relativeTo="margin" w:alignment="right" w:leader="dot"/>
          </w:r>
          <w:r w:rsidR="000E4743">
            <w:rPr>
              <w:rFonts w:eastAsia="黑体" w:hint="eastAsia"/>
              <w:b/>
              <w:sz w:val="28"/>
              <w:szCs w:val="28"/>
            </w:rPr>
            <w:t>1</w:t>
          </w:r>
        </w:p>
        <w:p w14:paraId="14553017" w14:textId="7E148D46" w:rsidR="00067975" w:rsidRPr="000E4743" w:rsidRDefault="00067975" w:rsidP="00067975">
          <w:pPr>
            <w:pStyle w:val="TOC2"/>
            <w:rPr>
              <w:rFonts w:eastAsia="黑体"/>
              <w:b/>
              <w:sz w:val="28"/>
              <w:szCs w:val="28"/>
              <w:lang w:val="zh-CN"/>
            </w:rPr>
          </w:pPr>
          <w:r w:rsidRPr="000E4743">
            <w:rPr>
              <w:rFonts w:eastAsia="黑体" w:hint="eastAsia"/>
              <w:b/>
              <w:sz w:val="28"/>
              <w:szCs w:val="28"/>
            </w:rPr>
            <w:t>2.2</w:t>
          </w:r>
          <w:r w:rsidRPr="000E4743">
            <w:rPr>
              <w:rFonts w:eastAsia="黑体" w:hint="eastAsia"/>
              <w:b/>
              <w:sz w:val="28"/>
              <w:szCs w:val="28"/>
            </w:rPr>
            <w:tab/>
          </w:r>
          <w:r w:rsidRPr="000E4743">
            <w:rPr>
              <w:rFonts w:eastAsia="黑体" w:hint="eastAsia"/>
              <w:b/>
              <w:sz w:val="28"/>
              <w:szCs w:val="28"/>
            </w:rPr>
            <w:t>环境配置</w:t>
          </w:r>
          <w:r w:rsidRPr="000E4743">
            <w:rPr>
              <w:rFonts w:eastAsia="黑体"/>
              <w:b/>
              <w:sz w:val="28"/>
              <w:szCs w:val="28"/>
            </w:rPr>
            <w:ptab w:relativeTo="margin" w:alignment="right" w:leader="dot"/>
          </w:r>
          <w:r w:rsidR="000E4743">
            <w:rPr>
              <w:rFonts w:eastAsia="黑体" w:hint="eastAsia"/>
              <w:b/>
              <w:sz w:val="28"/>
              <w:szCs w:val="28"/>
            </w:rPr>
            <w:t>1</w:t>
          </w:r>
        </w:p>
        <w:p w14:paraId="48394589" w14:textId="50A82811" w:rsidR="00402EBD" w:rsidRPr="000E4743" w:rsidRDefault="00402EBD" w:rsidP="00402EBD">
          <w:pPr>
            <w:rPr>
              <w:rFonts w:eastAsia="黑体"/>
              <w:b/>
              <w:sz w:val="28"/>
              <w:szCs w:val="28"/>
              <w:lang w:val="zh-CN"/>
            </w:rPr>
          </w:pPr>
          <w:r w:rsidRPr="000E4743">
            <w:rPr>
              <w:rFonts w:eastAsia="黑体" w:hint="eastAsia"/>
              <w:b/>
              <w:sz w:val="28"/>
              <w:szCs w:val="28"/>
              <w:lang w:val="zh-CN"/>
            </w:rPr>
            <w:t>三、程序功能及实现方法</w:t>
          </w:r>
          <w:r w:rsidR="000E4743" w:rsidRPr="00402EBD">
            <w:rPr>
              <w:rFonts w:eastAsia="黑体"/>
              <w:sz w:val="28"/>
              <w:szCs w:val="28"/>
            </w:rPr>
            <w:ptab w:relativeTo="margin" w:alignment="right" w:leader="dot"/>
          </w:r>
          <w:r w:rsidR="000E4743" w:rsidRPr="00402EBD">
            <w:rPr>
              <w:rFonts w:eastAsia="黑体"/>
              <w:b/>
              <w:bCs/>
              <w:sz w:val="28"/>
              <w:szCs w:val="28"/>
              <w:lang w:val="zh-CN"/>
            </w:rPr>
            <w:t>1</w:t>
          </w:r>
        </w:p>
        <w:p w14:paraId="582D8185" w14:textId="0D1361B4" w:rsidR="00067975" w:rsidRPr="000E4743" w:rsidRDefault="00067975" w:rsidP="00067975">
          <w:pPr>
            <w:pStyle w:val="TOC2"/>
            <w:rPr>
              <w:rFonts w:eastAsia="黑体"/>
              <w:b/>
              <w:sz w:val="28"/>
              <w:szCs w:val="28"/>
              <w:lang w:val="zh-CN"/>
            </w:rPr>
          </w:pPr>
          <w:r w:rsidRPr="000E4743">
            <w:rPr>
              <w:rFonts w:eastAsia="黑体" w:hint="eastAsia"/>
              <w:b/>
              <w:sz w:val="28"/>
              <w:szCs w:val="28"/>
            </w:rPr>
            <w:t>3.1</w:t>
          </w:r>
          <w:r w:rsidRPr="000E4743">
            <w:rPr>
              <w:rFonts w:eastAsia="黑体" w:hint="eastAsia"/>
              <w:b/>
              <w:sz w:val="28"/>
              <w:szCs w:val="28"/>
            </w:rPr>
            <w:tab/>
          </w:r>
          <w:r w:rsidRPr="000E4743">
            <w:rPr>
              <w:rFonts w:eastAsia="黑体" w:hint="eastAsia"/>
              <w:b/>
              <w:sz w:val="28"/>
              <w:szCs w:val="28"/>
            </w:rPr>
            <w:t>多特征的车牌定位及提取方法</w:t>
          </w:r>
          <w:r w:rsidRPr="000E4743">
            <w:rPr>
              <w:rFonts w:eastAsia="黑体"/>
              <w:b/>
              <w:sz w:val="28"/>
              <w:szCs w:val="28"/>
            </w:rPr>
            <w:ptab w:relativeTo="margin" w:alignment="right" w:leader="dot"/>
          </w:r>
          <w:r w:rsidR="000E4743">
            <w:rPr>
              <w:rFonts w:eastAsia="黑体" w:hint="eastAsia"/>
              <w:b/>
              <w:sz w:val="28"/>
              <w:szCs w:val="28"/>
            </w:rPr>
            <w:t>1</w:t>
          </w:r>
        </w:p>
        <w:p w14:paraId="11D81DA8" w14:textId="4D4A22F3" w:rsidR="00390F41" w:rsidRPr="000E4743" w:rsidRDefault="00390F41" w:rsidP="00390F41">
          <w:pPr>
            <w:pStyle w:val="TOC3"/>
            <w:rPr>
              <w:rFonts w:eastAsia="黑体"/>
              <w:b/>
              <w:sz w:val="28"/>
              <w:szCs w:val="28"/>
              <w:lang w:val="zh-CN"/>
            </w:rPr>
          </w:pPr>
          <w:r w:rsidRPr="000E4743">
            <w:rPr>
              <w:rFonts w:eastAsia="黑体" w:hint="eastAsia"/>
              <w:b/>
              <w:sz w:val="28"/>
              <w:szCs w:val="28"/>
            </w:rPr>
            <w:t>3.1.1</w:t>
          </w:r>
          <w:r w:rsidRPr="000E4743">
            <w:rPr>
              <w:rFonts w:eastAsia="黑体" w:hint="eastAsia"/>
              <w:b/>
              <w:sz w:val="28"/>
              <w:szCs w:val="28"/>
            </w:rPr>
            <w:t>基于</w:t>
          </w:r>
          <w:r w:rsidRPr="000E4743">
            <w:rPr>
              <w:rFonts w:eastAsia="黑体" w:hint="eastAsia"/>
              <w:b/>
              <w:sz w:val="28"/>
              <w:szCs w:val="28"/>
            </w:rPr>
            <w:t>HSV</w:t>
          </w:r>
          <w:r w:rsidRPr="000E4743">
            <w:rPr>
              <w:rFonts w:eastAsia="黑体" w:hint="eastAsia"/>
              <w:b/>
              <w:sz w:val="28"/>
              <w:szCs w:val="28"/>
            </w:rPr>
            <w:t>色彩空间的车牌定位</w:t>
          </w:r>
          <w:r w:rsidRPr="000E4743">
            <w:rPr>
              <w:rFonts w:eastAsia="黑体"/>
              <w:b/>
              <w:sz w:val="28"/>
              <w:szCs w:val="28"/>
            </w:rPr>
            <w:ptab w:relativeTo="margin" w:alignment="right" w:leader="dot"/>
          </w:r>
          <w:r w:rsidR="000E4743">
            <w:rPr>
              <w:rFonts w:eastAsia="黑体" w:hint="eastAsia"/>
              <w:b/>
              <w:sz w:val="28"/>
              <w:szCs w:val="28"/>
            </w:rPr>
            <w:t>1</w:t>
          </w:r>
        </w:p>
        <w:p w14:paraId="406ACA40" w14:textId="3C11140C" w:rsidR="00390F41" w:rsidRPr="000E4743" w:rsidRDefault="00390F41" w:rsidP="00390F41">
          <w:pPr>
            <w:ind w:left="420" w:firstLine="420"/>
            <w:rPr>
              <w:b/>
              <w:lang w:val="zh-CN"/>
            </w:rPr>
          </w:pPr>
          <w:r w:rsidRPr="000E4743">
            <w:rPr>
              <w:rFonts w:eastAsia="黑体" w:hint="eastAsia"/>
              <w:b/>
              <w:sz w:val="28"/>
              <w:szCs w:val="28"/>
            </w:rPr>
            <w:t>3.1.</w:t>
          </w:r>
          <w:r w:rsidR="000E4743">
            <w:rPr>
              <w:rFonts w:eastAsia="黑体" w:hint="eastAsia"/>
              <w:b/>
              <w:sz w:val="28"/>
              <w:szCs w:val="28"/>
            </w:rPr>
            <w:t>2</w:t>
          </w:r>
          <w:r w:rsidRPr="000E4743">
            <w:rPr>
              <w:rFonts w:eastAsia="黑体" w:hint="eastAsia"/>
              <w:b/>
              <w:sz w:val="28"/>
              <w:szCs w:val="28"/>
            </w:rPr>
            <w:t>基于边缘检测的再次定位</w:t>
          </w:r>
          <w:r w:rsidRPr="000E4743">
            <w:rPr>
              <w:rFonts w:eastAsia="黑体"/>
              <w:b/>
              <w:sz w:val="28"/>
              <w:szCs w:val="28"/>
            </w:rPr>
            <w:ptab w:relativeTo="margin" w:alignment="right" w:leader="dot"/>
          </w:r>
          <w:r w:rsidR="000E4743">
            <w:rPr>
              <w:rFonts w:eastAsia="黑体" w:hint="eastAsia"/>
              <w:b/>
              <w:sz w:val="28"/>
              <w:szCs w:val="28"/>
            </w:rPr>
            <w:t>2</w:t>
          </w:r>
        </w:p>
        <w:p w14:paraId="64CEA29B" w14:textId="4EF50427" w:rsidR="00067975" w:rsidRPr="000E4743" w:rsidRDefault="00067975" w:rsidP="00067975">
          <w:pPr>
            <w:pStyle w:val="TOC2"/>
            <w:rPr>
              <w:rFonts w:eastAsia="黑体"/>
              <w:b/>
              <w:sz w:val="28"/>
              <w:szCs w:val="28"/>
              <w:lang w:val="zh-CN"/>
            </w:rPr>
          </w:pPr>
          <w:r w:rsidRPr="000E4743">
            <w:rPr>
              <w:rFonts w:eastAsia="黑体" w:hint="eastAsia"/>
              <w:b/>
              <w:sz w:val="28"/>
              <w:szCs w:val="28"/>
            </w:rPr>
            <w:t>3.2</w:t>
          </w:r>
          <w:r w:rsidRPr="000E4743">
            <w:rPr>
              <w:rFonts w:eastAsia="黑体" w:hint="eastAsia"/>
              <w:b/>
              <w:sz w:val="28"/>
              <w:szCs w:val="28"/>
            </w:rPr>
            <w:t>基于投影法的字符分隔</w:t>
          </w:r>
          <w:r w:rsidRPr="000E4743">
            <w:rPr>
              <w:rFonts w:eastAsia="黑体"/>
              <w:b/>
              <w:sz w:val="28"/>
              <w:szCs w:val="28"/>
            </w:rPr>
            <w:ptab w:relativeTo="margin" w:alignment="right" w:leader="dot"/>
          </w:r>
          <w:r w:rsidR="000E4743">
            <w:rPr>
              <w:rFonts w:eastAsia="黑体" w:hint="eastAsia"/>
              <w:b/>
              <w:sz w:val="28"/>
              <w:szCs w:val="28"/>
            </w:rPr>
            <w:t>3</w:t>
          </w:r>
        </w:p>
        <w:p w14:paraId="0392C987" w14:textId="77777777" w:rsidR="003F7345" w:rsidRPr="000E4743" w:rsidRDefault="003F7345" w:rsidP="003F7345">
          <w:pPr>
            <w:ind w:left="420" w:firstLine="420"/>
            <w:rPr>
              <w:b/>
              <w:lang w:val="zh-CN"/>
            </w:rPr>
          </w:pPr>
          <w:r w:rsidRPr="000E4743">
            <w:rPr>
              <w:rFonts w:eastAsia="黑体" w:hint="eastAsia"/>
              <w:b/>
              <w:sz w:val="28"/>
              <w:szCs w:val="28"/>
            </w:rPr>
            <w:t>3.</w:t>
          </w:r>
          <w:r>
            <w:rPr>
              <w:rFonts w:eastAsia="黑体" w:hint="eastAsia"/>
              <w:b/>
              <w:sz w:val="28"/>
              <w:szCs w:val="28"/>
            </w:rPr>
            <w:t>2</w:t>
          </w:r>
          <w:r w:rsidRPr="000E4743">
            <w:rPr>
              <w:rFonts w:eastAsia="黑体" w:hint="eastAsia"/>
              <w:b/>
              <w:sz w:val="28"/>
              <w:szCs w:val="28"/>
            </w:rPr>
            <w:t>.1</w:t>
          </w:r>
          <w:r w:rsidRPr="000E4743">
            <w:rPr>
              <w:rFonts w:eastAsia="黑体" w:hint="eastAsia"/>
              <w:b/>
              <w:sz w:val="28"/>
              <w:szCs w:val="28"/>
            </w:rPr>
            <w:t>大津法进行</w:t>
          </w:r>
          <w:proofErr w:type="gramStart"/>
          <w:r w:rsidRPr="000E4743">
            <w:rPr>
              <w:rFonts w:eastAsia="黑体" w:hint="eastAsia"/>
              <w:b/>
              <w:sz w:val="28"/>
              <w:szCs w:val="28"/>
            </w:rPr>
            <w:t>二值化</w:t>
          </w:r>
          <w:proofErr w:type="gramEnd"/>
          <w:r w:rsidRPr="000E4743">
            <w:rPr>
              <w:rFonts w:eastAsia="黑体"/>
              <w:b/>
              <w:sz w:val="28"/>
              <w:szCs w:val="28"/>
            </w:rPr>
            <w:ptab w:relativeTo="margin" w:alignment="right" w:leader="dot"/>
          </w:r>
          <w:r>
            <w:rPr>
              <w:rFonts w:eastAsia="黑体" w:hint="eastAsia"/>
              <w:b/>
              <w:sz w:val="28"/>
              <w:szCs w:val="28"/>
            </w:rPr>
            <w:t>3</w:t>
          </w:r>
        </w:p>
        <w:p w14:paraId="3149F2D8" w14:textId="77777777" w:rsidR="003F7345" w:rsidRDefault="003F7345" w:rsidP="003F7345">
          <w:pPr>
            <w:ind w:left="420" w:firstLine="420"/>
            <w:rPr>
              <w:rFonts w:eastAsia="黑体"/>
              <w:b/>
              <w:sz w:val="28"/>
              <w:szCs w:val="28"/>
            </w:rPr>
          </w:pPr>
          <w:r w:rsidRPr="00736034">
            <w:rPr>
              <w:rFonts w:eastAsia="黑体" w:hint="eastAsia"/>
              <w:b/>
              <w:sz w:val="28"/>
              <w:szCs w:val="28"/>
            </w:rPr>
            <w:t>3.2.2</w:t>
          </w:r>
          <w:r w:rsidRPr="00736034">
            <w:rPr>
              <w:rFonts w:eastAsia="黑体" w:hint="eastAsia"/>
              <w:b/>
              <w:sz w:val="28"/>
              <w:szCs w:val="28"/>
            </w:rPr>
            <w:t>倾斜矫正</w:t>
          </w:r>
          <w:r w:rsidRPr="000E4743">
            <w:rPr>
              <w:rFonts w:eastAsia="黑体"/>
              <w:b/>
              <w:sz w:val="28"/>
              <w:szCs w:val="28"/>
            </w:rPr>
            <w:ptab w:relativeTo="margin" w:alignment="right" w:leader="dot"/>
          </w:r>
          <w:r>
            <w:rPr>
              <w:rFonts w:eastAsia="黑体" w:hint="eastAsia"/>
              <w:b/>
              <w:sz w:val="28"/>
              <w:szCs w:val="28"/>
            </w:rPr>
            <w:t>4</w:t>
          </w:r>
        </w:p>
        <w:p w14:paraId="7CF62826" w14:textId="77777777" w:rsidR="003F7345" w:rsidRPr="000E4743" w:rsidRDefault="003F7345" w:rsidP="003F7345">
          <w:pPr>
            <w:ind w:left="420" w:firstLine="420"/>
            <w:rPr>
              <w:b/>
              <w:lang w:val="zh-CN"/>
            </w:rPr>
          </w:pPr>
          <w:r w:rsidRPr="000E4743">
            <w:rPr>
              <w:rFonts w:eastAsia="黑体" w:hint="eastAsia"/>
              <w:b/>
              <w:sz w:val="28"/>
              <w:szCs w:val="28"/>
            </w:rPr>
            <w:t>3.</w:t>
          </w:r>
          <w:r>
            <w:rPr>
              <w:rFonts w:eastAsia="黑体" w:hint="eastAsia"/>
              <w:b/>
              <w:sz w:val="28"/>
              <w:szCs w:val="28"/>
            </w:rPr>
            <w:t>2</w:t>
          </w:r>
          <w:r w:rsidRPr="000E4743">
            <w:rPr>
              <w:rFonts w:eastAsia="黑体" w:hint="eastAsia"/>
              <w:b/>
              <w:sz w:val="28"/>
              <w:szCs w:val="28"/>
            </w:rPr>
            <w:t>.</w:t>
          </w:r>
          <w:r>
            <w:rPr>
              <w:rFonts w:eastAsia="黑体" w:hint="eastAsia"/>
              <w:b/>
              <w:sz w:val="28"/>
              <w:szCs w:val="28"/>
            </w:rPr>
            <w:t>3</w:t>
          </w:r>
          <w:r w:rsidRPr="000E4743">
            <w:rPr>
              <w:rFonts w:eastAsia="黑体" w:hint="eastAsia"/>
              <w:b/>
              <w:sz w:val="28"/>
              <w:szCs w:val="28"/>
            </w:rPr>
            <w:t>边缘处理</w:t>
          </w:r>
          <w:r w:rsidRPr="000E4743">
            <w:rPr>
              <w:rFonts w:eastAsia="黑体"/>
              <w:b/>
              <w:sz w:val="28"/>
              <w:szCs w:val="28"/>
            </w:rPr>
            <w:ptab w:relativeTo="margin" w:alignment="right" w:leader="dot"/>
          </w:r>
          <w:r>
            <w:rPr>
              <w:rFonts w:eastAsia="黑体" w:hint="eastAsia"/>
              <w:b/>
              <w:sz w:val="28"/>
              <w:szCs w:val="28"/>
            </w:rPr>
            <w:t>4</w:t>
          </w:r>
        </w:p>
        <w:p w14:paraId="15926728" w14:textId="67CF135F" w:rsidR="003F7345" w:rsidRPr="003F7345" w:rsidRDefault="003F7345" w:rsidP="003F7345">
          <w:pPr>
            <w:ind w:left="420" w:firstLine="420"/>
            <w:rPr>
              <w:rFonts w:eastAsia="黑体"/>
              <w:b/>
              <w:sz w:val="28"/>
              <w:szCs w:val="28"/>
            </w:rPr>
          </w:pPr>
          <w:r w:rsidRPr="000E4743">
            <w:rPr>
              <w:rFonts w:eastAsia="黑体" w:hint="eastAsia"/>
              <w:b/>
              <w:sz w:val="28"/>
              <w:szCs w:val="28"/>
            </w:rPr>
            <w:t>3.</w:t>
          </w:r>
          <w:r>
            <w:rPr>
              <w:rFonts w:eastAsia="黑体" w:hint="eastAsia"/>
              <w:b/>
              <w:sz w:val="28"/>
              <w:szCs w:val="28"/>
            </w:rPr>
            <w:t>2</w:t>
          </w:r>
          <w:r w:rsidRPr="000E4743">
            <w:rPr>
              <w:rFonts w:eastAsia="黑体" w:hint="eastAsia"/>
              <w:b/>
              <w:sz w:val="28"/>
              <w:szCs w:val="28"/>
            </w:rPr>
            <w:t>.</w:t>
          </w:r>
          <w:r>
            <w:rPr>
              <w:rFonts w:eastAsia="黑体" w:hint="eastAsia"/>
              <w:b/>
              <w:sz w:val="28"/>
              <w:szCs w:val="28"/>
            </w:rPr>
            <w:t>4</w:t>
          </w:r>
          <w:r w:rsidRPr="000E4743">
            <w:rPr>
              <w:rFonts w:eastAsia="黑体" w:hint="eastAsia"/>
              <w:b/>
              <w:sz w:val="28"/>
              <w:szCs w:val="28"/>
            </w:rPr>
            <w:t>基于投影法的字符分割</w:t>
          </w:r>
          <w:r w:rsidRPr="000E4743">
            <w:rPr>
              <w:rFonts w:eastAsia="黑体"/>
              <w:b/>
              <w:sz w:val="28"/>
              <w:szCs w:val="28"/>
            </w:rPr>
            <w:ptab w:relativeTo="margin" w:alignment="right" w:leader="dot"/>
          </w:r>
          <w:r>
            <w:rPr>
              <w:rFonts w:eastAsia="黑体" w:hint="eastAsia"/>
              <w:b/>
              <w:sz w:val="28"/>
              <w:szCs w:val="28"/>
            </w:rPr>
            <w:t>4</w:t>
          </w:r>
        </w:p>
        <w:p w14:paraId="6780B0FF" w14:textId="376AD21F" w:rsidR="00067975" w:rsidRPr="000E4743" w:rsidRDefault="00067975" w:rsidP="00390F41">
          <w:pPr>
            <w:pStyle w:val="TOC2"/>
            <w:rPr>
              <w:rFonts w:eastAsia="黑体"/>
              <w:b/>
              <w:sz w:val="28"/>
              <w:szCs w:val="28"/>
              <w:lang w:val="zh-CN"/>
            </w:rPr>
          </w:pPr>
          <w:r w:rsidRPr="000E4743">
            <w:rPr>
              <w:rFonts w:eastAsia="黑体" w:hint="eastAsia"/>
              <w:b/>
              <w:sz w:val="28"/>
              <w:szCs w:val="28"/>
            </w:rPr>
            <w:t>3.3</w:t>
          </w:r>
          <w:r w:rsidRPr="000E4743">
            <w:rPr>
              <w:rFonts w:eastAsia="黑体" w:hint="eastAsia"/>
              <w:b/>
              <w:sz w:val="28"/>
              <w:szCs w:val="28"/>
            </w:rPr>
            <w:tab/>
          </w:r>
          <w:r w:rsidRPr="000E4743">
            <w:rPr>
              <w:rFonts w:eastAsia="黑体" w:hint="eastAsia"/>
              <w:b/>
              <w:sz w:val="28"/>
              <w:szCs w:val="28"/>
            </w:rPr>
            <w:t>基于</w:t>
          </w:r>
          <w:r w:rsidRPr="000E4743">
            <w:rPr>
              <w:rFonts w:eastAsia="黑体" w:hint="eastAsia"/>
              <w:b/>
              <w:sz w:val="28"/>
              <w:szCs w:val="28"/>
            </w:rPr>
            <w:t>KNN</w:t>
          </w:r>
          <w:r w:rsidRPr="000E4743">
            <w:rPr>
              <w:rFonts w:eastAsia="黑体" w:hint="eastAsia"/>
              <w:b/>
              <w:sz w:val="28"/>
              <w:szCs w:val="28"/>
            </w:rPr>
            <w:t>分类器的字符识别</w:t>
          </w:r>
          <w:r w:rsidRPr="000E4743">
            <w:rPr>
              <w:rFonts w:eastAsia="黑体"/>
              <w:b/>
              <w:sz w:val="28"/>
              <w:szCs w:val="28"/>
            </w:rPr>
            <w:ptab w:relativeTo="margin" w:alignment="right" w:leader="dot"/>
          </w:r>
          <w:r w:rsidR="000E4743">
            <w:rPr>
              <w:rFonts w:eastAsia="黑体" w:hint="eastAsia"/>
              <w:b/>
              <w:sz w:val="28"/>
              <w:szCs w:val="28"/>
            </w:rPr>
            <w:t>5</w:t>
          </w:r>
        </w:p>
        <w:p w14:paraId="4F130E7D" w14:textId="7E9528CB" w:rsidR="00402EBD" w:rsidRPr="000E4743" w:rsidRDefault="00402EBD" w:rsidP="00402EBD">
          <w:pPr>
            <w:rPr>
              <w:rFonts w:eastAsia="黑体"/>
              <w:b/>
              <w:sz w:val="28"/>
              <w:szCs w:val="28"/>
              <w:lang w:val="zh-CN"/>
            </w:rPr>
          </w:pPr>
          <w:r w:rsidRPr="000E4743">
            <w:rPr>
              <w:rFonts w:eastAsia="黑体" w:hint="eastAsia"/>
              <w:b/>
              <w:sz w:val="28"/>
              <w:szCs w:val="28"/>
              <w:lang w:val="zh-CN"/>
            </w:rPr>
            <w:t>四、实验结果与分析</w:t>
          </w:r>
          <w:r w:rsidR="000E4743" w:rsidRPr="00923A9A">
            <w:rPr>
              <w:rFonts w:eastAsia="黑体"/>
              <w:b/>
              <w:sz w:val="28"/>
              <w:szCs w:val="28"/>
            </w:rPr>
            <w:ptab w:relativeTo="margin" w:alignment="right" w:leader="dot"/>
          </w:r>
          <w:r w:rsidR="000E4743" w:rsidRPr="00923A9A">
            <w:rPr>
              <w:rFonts w:eastAsia="黑体" w:hint="eastAsia"/>
              <w:b/>
              <w:sz w:val="28"/>
              <w:szCs w:val="28"/>
            </w:rPr>
            <w:t>6</w:t>
          </w:r>
        </w:p>
        <w:p w14:paraId="291FA1CF" w14:textId="4AC9CB3B" w:rsidR="00BB3224" w:rsidRPr="000E4743" w:rsidRDefault="00402EBD" w:rsidP="00402EBD">
          <w:pPr>
            <w:rPr>
              <w:rFonts w:eastAsia="黑体"/>
              <w:b/>
              <w:sz w:val="28"/>
              <w:szCs w:val="28"/>
              <w:lang w:val="zh-CN"/>
            </w:rPr>
          </w:pPr>
          <w:r w:rsidRPr="000E4743">
            <w:rPr>
              <w:rFonts w:eastAsia="黑体" w:hint="eastAsia"/>
              <w:b/>
              <w:sz w:val="28"/>
              <w:szCs w:val="28"/>
              <w:lang w:val="zh-CN"/>
            </w:rPr>
            <w:t>五、总结与心得</w:t>
          </w:r>
          <w:r w:rsidR="000E4743" w:rsidRPr="00923A9A">
            <w:rPr>
              <w:rFonts w:eastAsia="黑体"/>
              <w:b/>
              <w:sz w:val="28"/>
              <w:szCs w:val="28"/>
            </w:rPr>
            <w:ptab w:relativeTo="margin" w:alignment="right" w:leader="dot"/>
          </w:r>
          <w:r w:rsidR="000E4743" w:rsidRPr="00923A9A">
            <w:rPr>
              <w:rFonts w:eastAsia="黑体" w:hint="eastAsia"/>
              <w:b/>
              <w:sz w:val="28"/>
              <w:szCs w:val="28"/>
            </w:rPr>
            <w:t>7</w:t>
          </w:r>
        </w:p>
      </w:sdtContent>
    </w:sdt>
    <w:p w14:paraId="1287A0F9" w14:textId="77777777" w:rsidR="00390F41" w:rsidRDefault="00BB3224" w:rsidP="00BB3224">
      <w:pPr>
        <w:widowControl/>
        <w:jc w:val="left"/>
        <w:rPr>
          <w:bCs/>
          <w:sz w:val="30"/>
          <w:szCs w:val="30"/>
        </w:rPr>
        <w:sectPr w:rsidR="00390F41" w:rsidSect="00390F41">
          <w:headerReference w:type="even" r:id="rId10"/>
          <w:headerReference w:type="default" r:id="rId11"/>
          <w:footerReference w:type="default" r:id="rId12"/>
          <w:headerReference w:type="first" r:id="rId13"/>
          <w:pgSz w:w="11906" w:h="16838"/>
          <w:pgMar w:top="1418" w:right="1247" w:bottom="1418" w:left="1247" w:header="851" w:footer="992" w:gutter="0"/>
          <w:pgNumType w:start="0"/>
          <w:cols w:space="720"/>
          <w:docGrid w:type="linesAndChars" w:linePitch="312"/>
        </w:sectPr>
      </w:pPr>
      <w:r>
        <w:rPr>
          <w:bCs/>
          <w:sz w:val="30"/>
          <w:szCs w:val="30"/>
        </w:rPr>
        <w:br w:type="page"/>
      </w:r>
    </w:p>
    <w:p w14:paraId="3D8F5838" w14:textId="3FAAB251" w:rsidR="00950FC9" w:rsidRPr="009E2277" w:rsidRDefault="00950FC9" w:rsidP="00BB3224">
      <w:pPr>
        <w:widowControl/>
        <w:jc w:val="left"/>
        <w:rPr>
          <w:bCs/>
          <w:sz w:val="30"/>
          <w:szCs w:val="30"/>
        </w:rPr>
      </w:pPr>
    </w:p>
    <w:p w14:paraId="3F3823E7" w14:textId="77777777" w:rsidR="00D54A09" w:rsidRPr="00D54A09" w:rsidRDefault="00D54A09" w:rsidP="00D54A09">
      <w:pPr>
        <w:keepNext/>
        <w:keepLines/>
        <w:numPr>
          <w:ilvl w:val="0"/>
          <w:numId w:val="2"/>
        </w:numPr>
        <w:spacing w:before="260" w:after="260" w:line="416" w:lineRule="auto"/>
        <w:outlineLvl w:val="1"/>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概述</w:t>
      </w:r>
    </w:p>
    <w:p w14:paraId="67C61A4D" w14:textId="2CC5BE06" w:rsidR="00D54A09" w:rsidRDefault="00D54A09" w:rsidP="00D54A09">
      <w:pPr>
        <w:pStyle w:val="13"/>
      </w:pPr>
      <w:r>
        <w:rPr>
          <w:rFonts w:hint="eastAsia"/>
        </w:rPr>
        <w:t>针对</w:t>
      </w:r>
      <w:r w:rsidRPr="00D54A09">
        <w:rPr>
          <w:rFonts w:hint="eastAsia"/>
        </w:rPr>
        <w:t>停车场出入口场景的车牌</w:t>
      </w:r>
      <w:r>
        <w:rPr>
          <w:rFonts w:hint="eastAsia"/>
        </w:rPr>
        <w:t>自动</w:t>
      </w:r>
      <w:r w:rsidRPr="00D54A09">
        <w:rPr>
          <w:rFonts w:hint="eastAsia"/>
        </w:rPr>
        <w:t>识别</w:t>
      </w:r>
      <w:r>
        <w:rPr>
          <w:rFonts w:hint="eastAsia"/>
        </w:rPr>
        <w:t>，</w:t>
      </w:r>
      <w:r w:rsidR="00656637">
        <w:rPr>
          <w:rFonts w:hint="eastAsia"/>
        </w:rPr>
        <w:t>我们</w:t>
      </w:r>
      <w:r w:rsidRPr="00D54A09">
        <w:rPr>
          <w:rFonts w:hint="eastAsia"/>
        </w:rPr>
        <w:t>完整地完成了车牌识别的三个流程：定位、分割、识别，实现了</w:t>
      </w:r>
      <w:r>
        <w:rPr>
          <w:rFonts w:hint="eastAsia"/>
        </w:rPr>
        <w:t>在特定场景下</w:t>
      </w:r>
      <w:r w:rsidRPr="00D54A09">
        <w:rPr>
          <w:rFonts w:hint="eastAsia"/>
        </w:rPr>
        <w:t>较为可靠的车牌识别</w:t>
      </w:r>
      <w:r>
        <w:rPr>
          <w:rFonts w:hint="eastAsia"/>
        </w:rPr>
        <w:t>系统</w:t>
      </w:r>
      <w:r w:rsidRPr="00D54A09">
        <w:rPr>
          <w:rFonts w:hint="eastAsia"/>
        </w:rPr>
        <w:t>。</w:t>
      </w:r>
      <w:r w:rsidR="00656637">
        <w:rPr>
          <w:rFonts w:hint="eastAsia"/>
        </w:rPr>
        <w:t>我们</w:t>
      </w:r>
      <w:r w:rsidRPr="00D54A09">
        <w:rPr>
          <w:rFonts w:hint="eastAsia"/>
        </w:rPr>
        <w:t>综合运用了</w:t>
      </w:r>
      <w:r w:rsidRPr="00D54A09">
        <w:rPr>
          <w:rFonts w:hint="eastAsia"/>
        </w:rPr>
        <w:t>HSV</w:t>
      </w:r>
      <w:r w:rsidRPr="00D54A09">
        <w:rPr>
          <w:rFonts w:hint="eastAsia"/>
        </w:rPr>
        <w:t>色彩空间、边缘检测，实现了对车牌的定位。通过竖直投影，倒序分割等方法，实现了对测试图片的字符分割。利用</w:t>
      </w:r>
      <w:r w:rsidRPr="00D54A09">
        <w:rPr>
          <w:rFonts w:hint="eastAsia"/>
        </w:rPr>
        <w:t>KNN</w:t>
      </w:r>
      <w:r w:rsidRPr="00D54A09">
        <w:rPr>
          <w:rFonts w:hint="eastAsia"/>
        </w:rPr>
        <w:t>（</w:t>
      </w:r>
      <w:r w:rsidRPr="00D54A09">
        <w:rPr>
          <w:rFonts w:hint="eastAsia"/>
        </w:rPr>
        <w:t>K</w:t>
      </w:r>
      <w:r w:rsidRPr="00D54A09">
        <w:rPr>
          <w:rFonts w:hint="eastAsia"/>
        </w:rPr>
        <w:t>最近邻，</w:t>
      </w:r>
      <w:r w:rsidRPr="00D54A09">
        <w:rPr>
          <w:rFonts w:hint="eastAsia"/>
        </w:rPr>
        <w:t>K-</w:t>
      </w:r>
      <w:proofErr w:type="spellStart"/>
      <w:r w:rsidRPr="00D54A09">
        <w:rPr>
          <w:rFonts w:hint="eastAsia"/>
        </w:rPr>
        <w:t>NearestNeighbor</w:t>
      </w:r>
      <w:proofErr w:type="spellEnd"/>
      <w:r w:rsidRPr="00D54A09">
        <w:rPr>
          <w:rFonts w:hint="eastAsia"/>
        </w:rPr>
        <w:t>）完成</w:t>
      </w:r>
      <w:r w:rsidR="00B035FF">
        <w:rPr>
          <w:rFonts w:hint="eastAsia"/>
        </w:rPr>
        <w:t>了</w:t>
      </w:r>
      <w:r w:rsidRPr="00D54A09">
        <w:rPr>
          <w:rFonts w:hint="eastAsia"/>
        </w:rPr>
        <w:t>对字符的识别。经测试，</w:t>
      </w:r>
      <w:r w:rsidR="00B035FF">
        <w:rPr>
          <w:rFonts w:hint="eastAsia"/>
        </w:rPr>
        <w:t>使用上述方法实现的车牌识别系统在前述场景下的车牌自动识别效果较好，有一定的实用价值</w:t>
      </w:r>
      <w:r w:rsidRPr="00D54A09">
        <w:rPr>
          <w:rFonts w:hint="eastAsia"/>
        </w:rPr>
        <w:t>。</w:t>
      </w:r>
    </w:p>
    <w:p w14:paraId="35EBDD75" w14:textId="77777777" w:rsidR="00B16F68" w:rsidRDefault="00FB3B0A" w:rsidP="00B16F68">
      <w:pPr>
        <w:pStyle w:val="2"/>
        <w:numPr>
          <w:ilvl w:val="0"/>
          <w:numId w:val="2"/>
        </w:numPr>
      </w:pPr>
      <w:r>
        <w:rPr>
          <w:rFonts w:hint="eastAsia"/>
        </w:rPr>
        <w:t>开发环境</w:t>
      </w:r>
    </w:p>
    <w:p w14:paraId="349B910B" w14:textId="77777777" w:rsidR="00B16F68" w:rsidRDefault="00B16F68" w:rsidP="00067975">
      <w:pPr>
        <w:pStyle w:val="4"/>
        <w:numPr>
          <w:ilvl w:val="1"/>
          <w:numId w:val="6"/>
        </w:numPr>
      </w:pPr>
      <w:r>
        <w:rPr>
          <w:rFonts w:hint="eastAsia"/>
        </w:rPr>
        <w:t>开发环境</w:t>
      </w:r>
    </w:p>
    <w:p w14:paraId="4F182E09" w14:textId="77777777" w:rsidR="00B16F68" w:rsidRPr="007E6F2B" w:rsidRDefault="00B16F68" w:rsidP="007E6F2B">
      <w:pPr>
        <w:pStyle w:val="13"/>
      </w:pPr>
      <w:r w:rsidRPr="007E6F2B">
        <w:rPr>
          <w:rFonts w:hint="eastAsia"/>
        </w:rPr>
        <w:t xml:space="preserve">Windows10 </w:t>
      </w:r>
      <w:r w:rsidRPr="007E6F2B">
        <w:rPr>
          <w:rFonts w:hint="eastAsia"/>
        </w:rPr>
        <w:t>操作系统，</w:t>
      </w:r>
      <w:r w:rsidR="00105E9C" w:rsidRPr="007E6F2B">
        <w:rPr>
          <w:rFonts w:hint="eastAsia"/>
        </w:rPr>
        <w:t>集成</w:t>
      </w:r>
      <w:r w:rsidRPr="007E6F2B">
        <w:rPr>
          <w:rFonts w:hint="eastAsia"/>
        </w:rPr>
        <w:t>开发环境为</w:t>
      </w:r>
      <w:r w:rsidRPr="007E6F2B">
        <w:rPr>
          <w:rFonts w:hint="eastAsia"/>
        </w:rPr>
        <w:t>Microsoft Visual Studio 201</w:t>
      </w:r>
      <w:r w:rsidRPr="007E6F2B">
        <w:t>7</w:t>
      </w:r>
      <w:r w:rsidR="00105E9C" w:rsidRPr="007E6F2B">
        <w:rPr>
          <w:rFonts w:hint="eastAsia"/>
        </w:rPr>
        <w:t>，</w:t>
      </w:r>
      <w:r w:rsidRPr="007E6F2B">
        <w:rPr>
          <w:rFonts w:hint="eastAsia"/>
        </w:rPr>
        <w:t>OpenCV</w:t>
      </w:r>
      <w:r w:rsidR="00105E9C" w:rsidRPr="007E6F2B">
        <w:rPr>
          <w:rFonts w:hint="eastAsia"/>
        </w:rPr>
        <w:t>版本为</w:t>
      </w:r>
      <w:r w:rsidRPr="007E6F2B">
        <w:t>4.4</w:t>
      </w:r>
      <w:r w:rsidR="00105E9C" w:rsidRPr="007E6F2B">
        <w:t xml:space="preserve"> x64</w:t>
      </w:r>
      <w:r w:rsidRPr="007E6F2B">
        <w:rPr>
          <w:rFonts w:hint="eastAsia"/>
        </w:rPr>
        <w:t>。</w:t>
      </w:r>
    </w:p>
    <w:p w14:paraId="6DAADD58" w14:textId="77777777" w:rsidR="00B16F68" w:rsidRDefault="00067975" w:rsidP="00067975">
      <w:pPr>
        <w:pStyle w:val="4"/>
      </w:pPr>
      <w:r>
        <w:rPr>
          <w:rFonts w:hint="eastAsia"/>
        </w:rPr>
        <w:t>2.2</w:t>
      </w:r>
      <w:r w:rsidR="00B16F68">
        <w:rPr>
          <w:rFonts w:hint="eastAsia"/>
        </w:rPr>
        <w:t>环境配置</w:t>
      </w:r>
    </w:p>
    <w:p w14:paraId="6CEB592E" w14:textId="5828F13C" w:rsidR="006B1089" w:rsidRDefault="00CF03DF" w:rsidP="007E6F2B">
      <w:pPr>
        <w:pStyle w:val="13"/>
      </w:pPr>
      <w:r w:rsidRPr="00CF03DF">
        <w:rPr>
          <w:rFonts w:hint="eastAsia"/>
        </w:rPr>
        <w:t>打开项目属性，</w:t>
      </w:r>
      <w:r w:rsidR="00105E9C" w:rsidRPr="00CF03DF">
        <w:rPr>
          <w:rFonts w:hint="eastAsia"/>
        </w:rPr>
        <w:t>将</w:t>
      </w:r>
      <w:proofErr w:type="spellStart"/>
      <w:r w:rsidR="00105E9C" w:rsidRPr="00CF03DF">
        <w:rPr>
          <w:rFonts w:hint="eastAsia"/>
        </w:rPr>
        <w:t>opencv</w:t>
      </w:r>
      <w:proofErr w:type="spellEnd"/>
      <w:r w:rsidR="00105E9C" w:rsidRPr="00CF03DF">
        <w:rPr>
          <w:rFonts w:hint="eastAsia"/>
        </w:rPr>
        <w:t>目录下的</w:t>
      </w:r>
      <w:r w:rsidR="00105E9C" w:rsidRPr="00CF03DF">
        <w:t>build\include</w:t>
      </w:r>
      <w:r w:rsidR="00105E9C" w:rsidRPr="00CF03DF">
        <w:t>和</w:t>
      </w:r>
      <w:r w:rsidR="00105E9C" w:rsidRPr="00CF03DF">
        <w:t>build\include\opencv2</w:t>
      </w:r>
      <w:r w:rsidR="00105E9C" w:rsidRPr="00CF03DF">
        <w:t>添加到</w:t>
      </w:r>
      <w:r w:rsidRPr="00CF03DF">
        <w:rPr>
          <w:rFonts w:hint="eastAsia"/>
        </w:rPr>
        <w:t>VC++</w:t>
      </w:r>
      <w:r w:rsidRPr="00CF03DF">
        <w:rPr>
          <w:rFonts w:hint="eastAsia"/>
        </w:rPr>
        <w:t>目录下的包含目录，</w:t>
      </w:r>
      <w:r w:rsidRPr="00CF03DF">
        <w:t>build\x64\vc15\lib</w:t>
      </w:r>
      <w:r w:rsidRPr="00CF03DF">
        <w:t>添加到</w:t>
      </w:r>
      <w:r w:rsidRPr="00CF03DF">
        <w:rPr>
          <w:rFonts w:hint="eastAsia"/>
        </w:rPr>
        <w:t>VC++</w:t>
      </w:r>
      <w:r w:rsidRPr="00CF03DF">
        <w:rPr>
          <w:rFonts w:hint="eastAsia"/>
        </w:rPr>
        <w:t>目录下的库目录，将</w:t>
      </w:r>
      <w:r w:rsidRPr="00CF03DF">
        <w:t>opencv_world440d.lib</w:t>
      </w:r>
      <w:r w:rsidRPr="00CF03DF">
        <w:t>添加到</w:t>
      </w:r>
      <w:r w:rsidRPr="00CF03DF">
        <w:rPr>
          <w:rFonts w:hint="eastAsia"/>
        </w:rPr>
        <w:t>链接器下的输入页中的附加依赖项中。</w:t>
      </w:r>
      <w:r>
        <w:rPr>
          <w:rFonts w:hint="eastAsia"/>
        </w:rPr>
        <w:t>将调试选项改为</w:t>
      </w:r>
      <w:r>
        <w:rPr>
          <w:rFonts w:hint="eastAsia"/>
        </w:rPr>
        <w:t>Debug</w:t>
      </w:r>
      <w:r>
        <w:t xml:space="preserve"> x64</w:t>
      </w:r>
      <w:r>
        <w:rPr>
          <w:rFonts w:hint="eastAsia"/>
        </w:rPr>
        <w:t>，点击本地</w:t>
      </w:r>
      <w:r>
        <w:rPr>
          <w:rFonts w:hint="eastAsia"/>
        </w:rPr>
        <w:t>Windows</w:t>
      </w:r>
      <w:r>
        <w:rPr>
          <w:rFonts w:hint="eastAsia"/>
        </w:rPr>
        <w:t>调试器即可编译运行。</w:t>
      </w:r>
    </w:p>
    <w:p w14:paraId="1BC93785" w14:textId="77777777" w:rsidR="006B1089" w:rsidRPr="00D54A09" w:rsidRDefault="006B1089" w:rsidP="006B1089">
      <w:pPr>
        <w:keepNext/>
        <w:keepLines/>
        <w:numPr>
          <w:ilvl w:val="0"/>
          <w:numId w:val="2"/>
        </w:numPr>
        <w:spacing w:before="260" w:after="260" w:line="416" w:lineRule="auto"/>
        <w:outlineLvl w:val="1"/>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程序功能及实现方法</w:t>
      </w:r>
    </w:p>
    <w:p w14:paraId="11639BE5" w14:textId="77777777" w:rsidR="006B1089" w:rsidRDefault="009E5694" w:rsidP="00B11C2D">
      <w:pPr>
        <w:pStyle w:val="4"/>
        <w:numPr>
          <w:ilvl w:val="1"/>
          <w:numId w:val="5"/>
        </w:numPr>
      </w:pPr>
      <w:r>
        <w:rPr>
          <w:rFonts w:hint="eastAsia"/>
        </w:rPr>
        <w:t>多特征的车牌定位及提取方法</w:t>
      </w:r>
    </w:p>
    <w:p w14:paraId="35606AF9" w14:textId="77777777" w:rsidR="00C63C4C" w:rsidRDefault="00C63C4C" w:rsidP="00C63C4C">
      <w:pPr>
        <w:pStyle w:val="6"/>
      </w:pPr>
      <w:r>
        <w:rPr>
          <w:rFonts w:hint="eastAsia"/>
        </w:rPr>
        <w:t>3.1.1</w:t>
      </w:r>
      <w:r w:rsidRPr="00C63C4C">
        <w:rPr>
          <w:rFonts w:hint="eastAsia"/>
        </w:rPr>
        <w:t>基于</w:t>
      </w:r>
      <w:r w:rsidRPr="00C63C4C">
        <w:rPr>
          <w:rFonts w:hint="eastAsia"/>
        </w:rPr>
        <w:t>HSV</w:t>
      </w:r>
      <w:r w:rsidRPr="00C63C4C">
        <w:rPr>
          <w:rFonts w:hint="eastAsia"/>
        </w:rPr>
        <w:t>色彩空间的车牌定位</w:t>
      </w:r>
    </w:p>
    <w:p w14:paraId="4EF49092" w14:textId="01C6FB92" w:rsidR="00C63C4C" w:rsidRDefault="00C63C4C" w:rsidP="00F214D8">
      <w:pPr>
        <w:pStyle w:val="13"/>
      </w:pPr>
      <w:r w:rsidRPr="00C63C4C">
        <w:rPr>
          <w:rFonts w:hint="eastAsia"/>
        </w:rPr>
        <w:t>该方法适用于对非蓝色车辆进行车牌定位。</w:t>
      </w:r>
      <w:r w:rsidRPr="00C63C4C">
        <w:rPr>
          <w:rFonts w:hint="eastAsia"/>
        </w:rPr>
        <w:t>HSV</w:t>
      </w:r>
      <w:r w:rsidRPr="00C63C4C">
        <w:rPr>
          <w:rFonts w:hint="eastAsia"/>
        </w:rPr>
        <w:t>颜色空间有三个分量，分别是</w:t>
      </w:r>
      <w:r w:rsidRPr="00C63C4C">
        <w:rPr>
          <w:rFonts w:hint="eastAsia"/>
        </w:rPr>
        <w:t xml:space="preserve"> H</w:t>
      </w:r>
      <w:r w:rsidRPr="00C63C4C">
        <w:rPr>
          <w:rFonts w:hint="eastAsia"/>
        </w:rPr>
        <w:t>（色调）、</w:t>
      </w:r>
      <w:r w:rsidRPr="00C63C4C">
        <w:rPr>
          <w:rFonts w:hint="eastAsia"/>
        </w:rPr>
        <w:t>S</w:t>
      </w:r>
      <w:r w:rsidRPr="00C63C4C">
        <w:rPr>
          <w:rFonts w:hint="eastAsia"/>
        </w:rPr>
        <w:t>（饱和度）、</w:t>
      </w:r>
      <w:r w:rsidRPr="00C63C4C">
        <w:rPr>
          <w:rFonts w:hint="eastAsia"/>
        </w:rPr>
        <w:t>V</w:t>
      </w:r>
      <w:r w:rsidRPr="00C63C4C">
        <w:rPr>
          <w:rFonts w:hint="eastAsia"/>
        </w:rPr>
        <w:t>（亮度）。</w:t>
      </w:r>
      <w:r>
        <w:rPr>
          <w:rFonts w:hint="eastAsia"/>
        </w:rPr>
        <w:t>通过分析由特定摄像头拍摄得到的样例，得到的蓝色车牌的</w:t>
      </w:r>
      <w:r>
        <w:rPr>
          <w:rFonts w:hint="eastAsia"/>
        </w:rPr>
        <w:t>HSV</w:t>
      </w:r>
      <w:r>
        <w:rPr>
          <w:rFonts w:hint="eastAsia"/>
        </w:rPr>
        <w:t>值的范围为色调：</w:t>
      </w:r>
      <w:r>
        <w:rPr>
          <w:rFonts w:hint="eastAsia"/>
        </w:rPr>
        <w:t>210~225</w:t>
      </w:r>
      <w:r>
        <w:rPr>
          <w:rFonts w:hint="eastAsia"/>
        </w:rPr>
        <w:t>°，饱和度：</w:t>
      </w:r>
      <w:r>
        <w:rPr>
          <w:rFonts w:hint="eastAsia"/>
        </w:rPr>
        <w:t>0</w:t>
      </w:r>
      <w:r>
        <w:t>.85~1</w:t>
      </w:r>
      <w:r>
        <w:rPr>
          <w:rFonts w:hint="eastAsia"/>
        </w:rPr>
        <w:t>，亮度：</w:t>
      </w:r>
      <w:r>
        <w:rPr>
          <w:rFonts w:hint="eastAsia"/>
        </w:rPr>
        <w:t>0</w:t>
      </w:r>
      <w:r>
        <w:t>.5~</w:t>
      </w:r>
      <w:r w:rsidR="00376B92">
        <w:t>1</w:t>
      </w:r>
      <w:r w:rsidR="00F214D8">
        <w:rPr>
          <w:rFonts w:hint="eastAsia"/>
        </w:rPr>
        <w:t>，如图</w:t>
      </w:r>
      <w:r w:rsidR="00F214D8">
        <w:rPr>
          <w:rFonts w:hint="eastAsia"/>
        </w:rPr>
        <w:t>3.1</w:t>
      </w:r>
      <w:r w:rsidR="00F214D8">
        <w:rPr>
          <w:rFonts w:hint="eastAsia"/>
        </w:rPr>
        <w:t>所示</w:t>
      </w:r>
      <w:r>
        <w:rPr>
          <w:rFonts w:hint="eastAsia"/>
        </w:rPr>
        <w:t>。这些参数可</w:t>
      </w:r>
      <w:r w:rsidR="00F214D8">
        <w:rPr>
          <w:rFonts w:hint="eastAsia"/>
        </w:rPr>
        <w:t>较好地应</w:t>
      </w:r>
      <w:r>
        <w:rPr>
          <w:rFonts w:hint="eastAsia"/>
        </w:rPr>
        <w:t>用于</w:t>
      </w:r>
      <w:r w:rsidR="00F214D8">
        <w:rPr>
          <w:rFonts w:hint="eastAsia"/>
        </w:rPr>
        <w:t>选定的摄像头，但是不能保证用于其他任意摄像头</w:t>
      </w:r>
      <w:r w:rsidR="003802EE">
        <w:rPr>
          <w:rFonts w:hint="eastAsia"/>
        </w:rPr>
        <w:t>的</w:t>
      </w:r>
      <w:r w:rsidR="00F214D8">
        <w:rPr>
          <w:rFonts w:hint="eastAsia"/>
        </w:rPr>
        <w:t>效果。</w:t>
      </w:r>
      <w:r w:rsidR="00F214D8">
        <w:rPr>
          <w:noProof/>
        </w:rPr>
        <w:drawing>
          <wp:inline distT="0" distB="0" distL="0" distR="0" wp14:anchorId="2D839868" wp14:editId="2C7A9112">
            <wp:extent cx="5976620" cy="284607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2846070"/>
                    </a:xfrm>
                    <a:prstGeom prst="rect">
                      <a:avLst/>
                    </a:prstGeom>
                  </pic:spPr>
                </pic:pic>
              </a:graphicData>
            </a:graphic>
          </wp:inline>
        </w:drawing>
      </w:r>
    </w:p>
    <w:p w14:paraId="175B2122" w14:textId="4BFB2203" w:rsidR="00F214D8" w:rsidRPr="00F214D8" w:rsidRDefault="00F214D8" w:rsidP="00F214D8">
      <w:pPr>
        <w:pStyle w:val="13"/>
        <w:ind w:firstLine="422"/>
        <w:jc w:val="center"/>
        <w:rPr>
          <w:b/>
          <w:sz w:val="21"/>
        </w:rPr>
      </w:pPr>
      <w:r w:rsidRPr="00F214D8">
        <w:rPr>
          <w:rFonts w:hint="eastAsia"/>
          <w:b/>
          <w:sz w:val="21"/>
        </w:rPr>
        <w:t>图</w:t>
      </w:r>
      <w:r w:rsidRPr="00F214D8">
        <w:rPr>
          <w:rFonts w:hint="eastAsia"/>
          <w:b/>
          <w:sz w:val="21"/>
        </w:rPr>
        <w:t>3.1</w:t>
      </w:r>
      <w:r w:rsidRPr="00F214D8">
        <w:rPr>
          <w:b/>
          <w:sz w:val="21"/>
        </w:rPr>
        <w:t xml:space="preserve"> </w:t>
      </w:r>
      <w:r w:rsidRPr="00F214D8">
        <w:rPr>
          <w:rFonts w:hint="eastAsia"/>
          <w:b/>
          <w:sz w:val="21"/>
        </w:rPr>
        <w:t>蓝色车牌</w:t>
      </w:r>
      <w:r w:rsidR="00C23497">
        <w:rPr>
          <w:rFonts w:hint="eastAsia"/>
          <w:b/>
          <w:sz w:val="21"/>
        </w:rPr>
        <w:t>对应</w:t>
      </w:r>
      <w:r w:rsidRPr="00F214D8">
        <w:rPr>
          <w:rFonts w:hint="eastAsia"/>
          <w:b/>
          <w:sz w:val="21"/>
        </w:rPr>
        <w:t>HSV</w:t>
      </w:r>
      <w:r w:rsidRPr="00F214D8">
        <w:rPr>
          <w:rFonts w:hint="eastAsia"/>
          <w:b/>
          <w:sz w:val="21"/>
        </w:rPr>
        <w:t>范围分析</w:t>
      </w:r>
    </w:p>
    <w:p w14:paraId="1E12E501" w14:textId="073B60D9" w:rsidR="00F214D8" w:rsidRDefault="00F214D8" w:rsidP="00F214D8">
      <w:pPr>
        <w:pStyle w:val="13"/>
      </w:pPr>
      <w:r>
        <w:rPr>
          <w:rFonts w:hint="eastAsia"/>
        </w:rPr>
        <w:t>由于仅使用上述</w:t>
      </w:r>
      <w:r>
        <w:rPr>
          <w:rFonts w:hint="eastAsia"/>
        </w:rPr>
        <w:t>HSV</w:t>
      </w:r>
      <w:r>
        <w:rPr>
          <w:rFonts w:hint="eastAsia"/>
        </w:rPr>
        <w:t>参数进行掩膜获取蓝色车牌的方案在遇到蓝色车辆时会错误地将其他区域（如蓝色</w:t>
      </w:r>
      <w:r w:rsidR="002079FD">
        <w:rPr>
          <w:rFonts w:hint="eastAsia"/>
        </w:rPr>
        <w:t>的</w:t>
      </w:r>
      <w:r>
        <w:rPr>
          <w:rFonts w:hint="eastAsia"/>
        </w:rPr>
        <w:t>引擎盖）当作车牌，如图</w:t>
      </w:r>
      <w:r>
        <w:rPr>
          <w:rFonts w:hint="eastAsia"/>
        </w:rPr>
        <w:t>3.2</w:t>
      </w:r>
      <w:r>
        <w:rPr>
          <w:rFonts w:hint="eastAsia"/>
        </w:rPr>
        <w:t>所示，故需要进行改进。</w:t>
      </w:r>
    </w:p>
    <w:p w14:paraId="55E80E0F" w14:textId="77777777" w:rsidR="00F214D8" w:rsidRDefault="00F214D8" w:rsidP="00F214D8">
      <w:pPr>
        <w:pStyle w:val="13"/>
        <w:jc w:val="center"/>
      </w:pPr>
      <w:r>
        <w:rPr>
          <w:noProof/>
        </w:rPr>
        <w:drawing>
          <wp:inline distT="0" distB="0" distL="0" distR="0" wp14:anchorId="751C175C" wp14:editId="51B90AA0">
            <wp:extent cx="5666535" cy="228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8488" cy="2286788"/>
                    </a:xfrm>
                    <a:prstGeom prst="rect">
                      <a:avLst/>
                    </a:prstGeom>
                  </pic:spPr>
                </pic:pic>
              </a:graphicData>
            </a:graphic>
          </wp:inline>
        </w:drawing>
      </w:r>
    </w:p>
    <w:p w14:paraId="42704637" w14:textId="64DDEEBC" w:rsidR="00F214D8" w:rsidRPr="00F214D8" w:rsidRDefault="00F214D8" w:rsidP="00F214D8">
      <w:pPr>
        <w:spacing w:line="360" w:lineRule="auto"/>
        <w:ind w:firstLineChars="200" w:firstLine="422"/>
        <w:jc w:val="center"/>
        <w:rPr>
          <w:b/>
        </w:rPr>
      </w:pPr>
      <w:r w:rsidRPr="00F214D8">
        <w:rPr>
          <w:b/>
        </w:rPr>
        <w:t>图</w:t>
      </w:r>
      <w:r w:rsidRPr="00F214D8">
        <w:rPr>
          <w:b/>
        </w:rPr>
        <w:t>3.</w:t>
      </w:r>
      <w:r>
        <w:rPr>
          <w:rFonts w:hint="eastAsia"/>
          <w:b/>
        </w:rPr>
        <w:t>2</w:t>
      </w:r>
      <w:r w:rsidRPr="00F214D8">
        <w:rPr>
          <w:b/>
        </w:rPr>
        <w:t xml:space="preserve"> HSV</w:t>
      </w:r>
      <w:r w:rsidR="003342E0">
        <w:rPr>
          <w:rFonts w:hint="eastAsia"/>
          <w:b/>
        </w:rPr>
        <w:t>方案失效</w:t>
      </w:r>
      <w:r w:rsidR="00656637">
        <w:rPr>
          <w:rFonts w:hint="eastAsia"/>
          <w:b/>
        </w:rPr>
        <w:t>示例</w:t>
      </w:r>
    </w:p>
    <w:p w14:paraId="684293FB" w14:textId="77777777" w:rsidR="00F214D8" w:rsidRPr="00F214D8" w:rsidRDefault="00F214D8" w:rsidP="00F214D8">
      <w:pPr>
        <w:keepNext/>
        <w:keepLines/>
        <w:spacing w:before="240" w:after="64" w:line="320" w:lineRule="auto"/>
        <w:outlineLvl w:val="5"/>
        <w:rPr>
          <w:rFonts w:asciiTheme="majorHAnsi" w:eastAsiaTheme="majorEastAsia" w:hAnsiTheme="majorHAnsi" w:cstheme="majorBidi"/>
          <w:b/>
          <w:bCs/>
          <w:sz w:val="24"/>
        </w:rPr>
      </w:pPr>
      <w:r w:rsidRPr="00F214D8">
        <w:rPr>
          <w:rFonts w:asciiTheme="majorHAnsi" w:eastAsiaTheme="majorEastAsia" w:hAnsiTheme="majorHAnsi" w:cstheme="majorBidi" w:hint="eastAsia"/>
          <w:b/>
          <w:bCs/>
          <w:sz w:val="24"/>
        </w:rPr>
        <w:t>3.1.</w:t>
      </w:r>
      <w:r>
        <w:rPr>
          <w:rFonts w:asciiTheme="majorHAnsi" w:eastAsiaTheme="majorEastAsia" w:hAnsiTheme="majorHAnsi" w:cstheme="majorBidi" w:hint="eastAsia"/>
          <w:b/>
          <w:bCs/>
          <w:sz w:val="24"/>
        </w:rPr>
        <w:t>2</w:t>
      </w:r>
      <w:r w:rsidRPr="00F214D8">
        <w:rPr>
          <w:rFonts w:asciiTheme="majorHAnsi" w:eastAsiaTheme="majorEastAsia" w:hAnsiTheme="majorHAnsi" w:cstheme="majorBidi" w:hint="eastAsia"/>
          <w:b/>
          <w:bCs/>
          <w:sz w:val="24"/>
        </w:rPr>
        <w:t>基于</w:t>
      </w:r>
      <w:r>
        <w:rPr>
          <w:rFonts w:asciiTheme="majorHAnsi" w:eastAsiaTheme="majorEastAsia" w:hAnsiTheme="majorHAnsi" w:cstheme="majorBidi" w:hint="eastAsia"/>
          <w:b/>
          <w:bCs/>
          <w:sz w:val="24"/>
        </w:rPr>
        <w:t>边缘检测</w:t>
      </w:r>
      <w:r w:rsidRPr="00F214D8">
        <w:rPr>
          <w:rFonts w:asciiTheme="majorHAnsi" w:eastAsiaTheme="majorEastAsia" w:hAnsiTheme="majorHAnsi" w:cstheme="majorBidi" w:hint="eastAsia"/>
          <w:b/>
          <w:bCs/>
          <w:sz w:val="24"/>
        </w:rPr>
        <w:t>的</w:t>
      </w:r>
      <w:r w:rsidR="003342E0">
        <w:rPr>
          <w:rFonts w:asciiTheme="majorHAnsi" w:eastAsiaTheme="majorEastAsia" w:hAnsiTheme="majorHAnsi" w:cstheme="majorBidi" w:hint="eastAsia"/>
          <w:b/>
          <w:bCs/>
          <w:sz w:val="24"/>
        </w:rPr>
        <w:t>再次</w:t>
      </w:r>
      <w:r w:rsidRPr="00F214D8">
        <w:rPr>
          <w:rFonts w:asciiTheme="majorHAnsi" w:eastAsiaTheme="majorEastAsia" w:hAnsiTheme="majorHAnsi" w:cstheme="majorBidi" w:hint="eastAsia"/>
          <w:b/>
          <w:bCs/>
          <w:sz w:val="24"/>
        </w:rPr>
        <w:t>定位</w:t>
      </w:r>
    </w:p>
    <w:p w14:paraId="5D33E284" w14:textId="77777777" w:rsidR="00F214D8" w:rsidRDefault="003342E0" w:rsidP="00F214D8">
      <w:pPr>
        <w:pStyle w:val="13"/>
      </w:pPr>
      <w:r>
        <w:rPr>
          <w:rFonts w:hint="eastAsia"/>
        </w:rPr>
        <w:t>将使用不同白色区域进行分别掩膜后的图像二值化，然后再对</w:t>
      </w:r>
      <w:proofErr w:type="gramStart"/>
      <w:r>
        <w:rPr>
          <w:rFonts w:hint="eastAsia"/>
        </w:rPr>
        <w:t>二值化图像</w:t>
      </w:r>
      <w:proofErr w:type="gramEnd"/>
      <w:r>
        <w:rPr>
          <w:rFonts w:hint="eastAsia"/>
        </w:rPr>
        <w:t>进行边缘检测，由于车牌区域白色字符的存在，对应于车牌区域的掩膜后</w:t>
      </w:r>
      <w:proofErr w:type="gramStart"/>
      <w:r>
        <w:rPr>
          <w:rFonts w:hint="eastAsia"/>
        </w:rPr>
        <w:t>二值化</w:t>
      </w:r>
      <w:proofErr w:type="gramEnd"/>
      <w:r>
        <w:rPr>
          <w:rFonts w:hint="eastAsia"/>
        </w:rPr>
        <w:t>图将检测到较多边缘，而其他区域检测到的边缘远远少于车牌区域，如图</w:t>
      </w:r>
      <w:r>
        <w:rPr>
          <w:rFonts w:hint="eastAsia"/>
        </w:rPr>
        <w:t>3.3</w:t>
      </w:r>
      <w:r>
        <w:rPr>
          <w:rFonts w:hint="eastAsia"/>
        </w:rPr>
        <w:t>所示。利用这种特征，进行二次定位，即可较为精准地定位到车牌区域。</w:t>
      </w:r>
    </w:p>
    <w:p w14:paraId="2A85D618" w14:textId="77777777" w:rsidR="003342E0" w:rsidRDefault="003342E0" w:rsidP="00F214D8">
      <w:pPr>
        <w:pStyle w:val="13"/>
      </w:pPr>
      <w:r>
        <w:rPr>
          <w:noProof/>
        </w:rPr>
        <w:drawing>
          <wp:inline distT="0" distB="0" distL="0" distR="0" wp14:anchorId="42D96CAC" wp14:editId="2A2AE671">
            <wp:extent cx="5638719" cy="2034540"/>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1990" cy="2035720"/>
                    </a:xfrm>
                    <a:prstGeom prst="rect">
                      <a:avLst/>
                    </a:prstGeom>
                  </pic:spPr>
                </pic:pic>
              </a:graphicData>
            </a:graphic>
          </wp:inline>
        </w:drawing>
      </w:r>
    </w:p>
    <w:p w14:paraId="1033D2CA" w14:textId="361DA3F2" w:rsidR="00F438A0" w:rsidRPr="00F438A0" w:rsidRDefault="003342E0" w:rsidP="00F438A0">
      <w:pPr>
        <w:spacing w:line="360" w:lineRule="auto"/>
        <w:ind w:firstLineChars="200" w:firstLine="422"/>
        <w:jc w:val="center"/>
        <w:rPr>
          <w:b/>
        </w:rPr>
      </w:pPr>
      <w:r w:rsidRPr="00F214D8">
        <w:rPr>
          <w:b/>
        </w:rPr>
        <w:t>图</w:t>
      </w:r>
      <w:r w:rsidRPr="00F214D8">
        <w:rPr>
          <w:b/>
        </w:rPr>
        <w:t>3</w:t>
      </w:r>
      <w:r>
        <w:rPr>
          <w:rFonts w:hint="eastAsia"/>
          <w:b/>
        </w:rPr>
        <w:t>.3</w:t>
      </w:r>
      <w:r w:rsidRPr="00F214D8">
        <w:rPr>
          <w:b/>
        </w:rPr>
        <w:t xml:space="preserve"> </w:t>
      </w:r>
      <w:r>
        <w:rPr>
          <w:rFonts w:hint="eastAsia"/>
          <w:b/>
        </w:rPr>
        <w:t>利用边缘特征进行再定位</w:t>
      </w:r>
      <w:r w:rsidRPr="003342E0">
        <w:rPr>
          <w:rFonts w:hint="eastAsia"/>
          <w:b/>
        </w:rPr>
        <w:t xml:space="preserve"> </w:t>
      </w:r>
    </w:p>
    <w:p w14:paraId="670235BD" w14:textId="131552A0" w:rsidR="00CE4DDD" w:rsidRPr="00CE4DDD" w:rsidRDefault="009E5694" w:rsidP="00CE4DDD">
      <w:pPr>
        <w:pStyle w:val="4"/>
        <w:numPr>
          <w:ilvl w:val="1"/>
          <w:numId w:val="5"/>
        </w:numPr>
      </w:pPr>
      <w:r>
        <w:rPr>
          <w:rFonts w:hint="eastAsia"/>
        </w:rPr>
        <w:t>基于投影法的字符分</w:t>
      </w:r>
      <w:r w:rsidR="00AF3E1C">
        <w:rPr>
          <w:rFonts w:hint="eastAsia"/>
        </w:rPr>
        <w:t>割</w:t>
      </w:r>
    </w:p>
    <w:p w14:paraId="2193D5AB" w14:textId="74D94EC7" w:rsidR="000B24DD" w:rsidRDefault="000B24DD" w:rsidP="000B24DD">
      <w:pPr>
        <w:pStyle w:val="a7"/>
        <w:keepNext/>
        <w:keepLines/>
        <w:numPr>
          <w:ilvl w:val="2"/>
          <w:numId w:val="5"/>
        </w:numPr>
        <w:spacing w:before="240" w:after="64" w:line="320" w:lineRule="auto"/>
        <w:ind w:firstLineChars="0"/>
        <w:outlineLvl w:val="5"/>
        <w:rPr>
          <w:rFonts w:asciiTheme="majorHAnsi" w:eastAsiaTheme="majorEastAsia" w:hAnsiTheme="majorHAnsi" w:cstheme="majorBidi"/>
          <w:b/>
          <w:bCs/>
          <w:sz w:val="24"/>
        </w:rPr>
      </w:pPr>
      <w:r w:rsidRPr="000B24DD">
        <w:rPr>
          <w:rFonts w:asciiTheme="majorHAnsi" w:eastAsiaTheme="majorEastAsia" w:hAnsiTheme="majorHAnsi" w:cstheme="majorBidi" w:hint="eastAsia"/>
          <w:b/>
          <w:bCs/>
          <w:sz w:val="24"/>
        </w:rPr>
        <w:t>大津法进行二值化</w:t>
      </w:r>
    </w:p>
    <w:p w14:paraId="752038A0" w14:textId="77777777" w:rsidR="000B24DD" w:rsidRPr="000B24DD" w:rsidRDefault="000B24DD" w:rsidP="007E6F2B">
      <w:pPr>
        <w:pStyle w:val="13"/>
      </w:pPr>
      <w:r w:rsidRPr="000B24DD">
        <w:t>大津法（</w:t>
      </w:r>
      <w:r w:rsidRPr="000B24DD">
        <w:t>OTSU</w:t>
      </w:r>
      <w:r w:rsidRPr="000B24DD">
        <w:t>）是一种确定图像二</w:t>
      </w:r>
      <w:proofErr w:type="gramStart"/>
      <w:r w:rsidRPr="000B24DD">
        <w:t>值化分割</w:t>
      </w:r>
      <w:proofErr w:type="gramEnd"/>
      <w:r w:rsidRPr="000B24DD">
        <w:t>阈值的算法</w:t>
      </w:r>
      <w:r w:rsidRPr="000B24DD">
        <w:rPr>
          <w:rFonts w:hint="eastAsia"/>
        </w:rPr>
        <w:t>，</w:t>
      </w:r>
      <w:r w:rsidRPr="000B24DD">
        <w:t>该方法又称作</w:t>
      </w:r>
      <w:proofErr w:type="gramStart"/>
      <w:r w:rsidRPr="000B24DD">
        <w:t>最大类间方</w:t>
      </w:r>
      <w:proofErr w:type="gramEnd"/>
      <w:r w:rsidRPr="000B24DD">
        <w:t>差法，因为按照大津法求得的阈值进行图像二</w:t>
      </w:r>
      <w:proofErr w:type="gramStart"/>
      <w:r w:rsidRPr="000B24DD">
        <w:t>值化分</w:t>
      </w:r>
      <w:proofErr w:type="gramEnd"/>
      <w:r w:rsidRPr="000B24DD">
        <w:t>割后，前景与背景图像</w:t>
      </w:r>
      <w:proofErr w:type="gramStart"/>
      <w:r w:rsidRPr="000B24DD">
        <w:t>的类间方</w:t>
      </w:r>
      <w:proofErr w:type="gramEnd"/>
      <w:r w:rsidRPr="000B24DD">
        <w:t>差最大。它被认为是图像分割中阈值选取的最佳算法，计算简单，不受图像亮度和对比度的影响</w:t>
      </w:r>
      <w:r w:rsidRPr="000B24DD">
        <w:rPr>
          <w:rFonts w:hint="eastAsia"/>
        </w:rPr>
        <w:t>，</w:t>
      </w:r>
      <w:r w:rsidRPr="000B24DD">
        <w:t>它是按图像的灰度特性，将图像分成背景和前景两部分。因方差是灰度分布均匀性的一种度量</w:t>
      </w:r>
      <w:r w:rsidRPr="000B24DD">
        <w:t>,</w:t>
      </w:r>
      <w:r w:rsidRPr="000B24DD">
        <w:t>背景和前景之间的</w:t>
      </w:r>
      <w:proofErr w:type="gramStart"/>
      <w:r w:rsidRPr="000B24DD">
        <w:t>类间方差越</w:t>
      </w:r>
      <w:proofErr w:type="gramEnd"/>
      <w:r w:rsidRPr="000B24DD">
        <w:t>大</w:t>
      </w:r>
      <w:r w:rsidRPr="000B24DD">
        <w:t>,</w:t>
      </w:r>
      <w:r w:rsidRPr="000B24DD">
        <w:t>说明构成图像的两部分的差别越大</w:t>
      </w:r>
      <w:r w:rsidRPr="000B24DD">
        <w:t>,</w:t>
      </w:r>
      <w:r w:rsidRPr="000B24DD">
        <w:t>当部分前景</w:t>
      </w:r>
      <w:proofErr w:type="gramStart"/>
      <w:r w:rsidRPr="000B24DD">
        <w:t>错分</w:t>
      </w:r>
      <w:proofErr w:type="gramEnd"/>
      <w:r w:rsidRPr="000B24DD">
        <w:t>为背景或部分背景</w:t>
      </w:r>
      <w:proofErr w:type="gramStart"/>
      <w:r w:rsidRPr="000B24DD">
        <w:t>错分</w:t>
      </w:r>
      <w:proofErr w:type="gramEnd"/>
      <w:r w:rsidRPr="000B24DD">
        <w:t>为前景都会导致两部分差别变小。因此</w:t>
      </w:r>
      <w:r w:rsidRPr="000B24DD">
        <w:t>,</w:t>
      </w:r>
      <w:r w:rsidRPr="000B24DD">
        <w:t>使类间方差最大的分割意味着错分概率最小</w:t>
      </w:r>
      <w:r w:rsidRPr="000B24DD">
        <w:rPr>
          <w:rFonts w:hint="eastAsia"/>
        </w:rPr>
        <w:t>，</w:t>
      </w:r>
      <w:r w:rsidRPr="000B24DD">
        <w:t>适用于大部分需要求图像全局阈值的场合。优点：计算简单快速，不受图像亮度和对比度的影响。缺点：对图像噪声敏感；只能针对单一目标分割；当目标和背景大小比例悬殊、类间方差函数可能呈现双峰或者多峰，这个时候效果不好。</w:t>
      </w:r>
    </w:p>
    <w:p w14:paraId="0D898597" w14:textId="66B3D2E5" w:rsidR="000B24DD" w:rsidRDefault="000E052E" w:rsidP="00ED0191">
      <w:pPr>
        <w:pStyle w:val="13"/>
        <w:jc w:val="center"/>
      </w:pPr>
      <w:r>
        <w:rPr>
          <w:noProof/>
        </w:rPr>
        <w:drawing>
          <wp:inline distT="0" distB="0" distL="0" distR="0" wp14:anchorId="1BAE8870" wp14:editId="2D7926C2">
            <wp:extent cx="3400791" cy="1859280"/>
            <wp:effectExtent l="0" t="0" r="952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962" cy="1861014"/>
                    </a:xfrm>
                    <a:prstGeom prst="rect">
                      <a:avLst/>
                    </a:prstGeom>
                  </pic:spPr>
                </pic:pic>
              </a:graphicData>
            </a:graphic>
          </wp:inline>
        </w:drawing>
      </w:r>
    </w:p>
    <w:p w14:paraId="578D9881" w14:textId="70B1BF5C" w:rsidR="004479FB" w:rsidRPr="000E4743" w:rsidRDefault="004479FB" w:rsidP="004479FB">
      <w:pPr>
        <w:pStyle w:val="13"/>
        <w:ind w:firstLine="422"/>
        <w:jc w:val="center"/>
        <w:rPr>
          <w:b/>
          <w:sz w:val="21"/>
        </w:rPr>
      </w:pPr>
      <w:r w:rsidRPr="000E4743">
        <w:rPr>
          <w:b/>
          <w:sz w:val="21"/>
        </w:rPr>
        <w:t>图</w:t>
      </w:r>
      <w:r w:rsidRPr="000E4743">
        <w:rPr>
          <w:b/>
          <w:sz w:val="21"/>
        </w:rPr>
        <w:t>3</w:t>
      </w:r>
      <w:r w:rsidRPr="000E4743">
        <w:rPr>
          <w:rFonts w:hint="eastAsia"/>
          <w:b/>
          <w:sz w:val="21"/>
        </w:rPr>
        <w:t>.</w:t>
      </w:r>
      <w:r w:rsidRPr="000E4743">
        <w:rPr>
          <w:b/>
          <w:sz w:val="21"/>
        </w:rPr>
        <w:t xml:space="preserve">4 </w:t>
      </w:r>
      <w:r w:rsidRPr="000E4743">
        <w:rPr>
          <w:rFonts w:hint="eastAsia"/>
          <w:b/>
          <w:sz w:val="21"/>
        </w:rPr>
        <w:t>大津阈值</w:t>
      </w:r>
      <w:r w:rsidR="000E052E">
        <w:rPr>
          <w:rFonts w:hint="eastAsia"/>
          <w:b/>
          <w:sz w:val="21"/>
        </w:rPr>
        <w:t>二值化</w:t>
      </w:r>
      <w:r w:rsidRPr="000E4743">
        <w:rPr>
          <w:rFonts w:hint="eastAsia"/>
          <w:b/>
          <w:sz w:val="21"/>
        </w:rPr>
        <w:t>效果图</w:t>
      </w:r>
    </w:p>
    <w:p w14:paraId="4D165B5A" w14:textId="77777777" w:rsidR="003F7345" w:rsidRPr="003F7345" w:rsidRDefault="003F7345" w:rsidP="003F7345">
      <w:pPr>
        <w:keepNext/>
        <w:keepLines/>
        <w:spacing w:before="240" w:after="64" w:line="320" w:lineRule="auto"/>
        <w:outlineLvl w:val="5"/>
        <w:rPr>
          <w:rFonts w:asciiTheme="majorHAnsi" w:eastAsiaTheme="majorEastAsia" w:hAnsiTheme="majorHAnsi" w:cstheme="majorBidi"/>
          <w:b/>
          <w:bCs/>
          <w:sz w:val="24"/>
        </w:rPr>
      </w:pPr>
      <w:r w:rsidRPr="003F7345">
        <w:rPr>
          <w:rFonts w:asciiTheme="majorHAnsi" w:eastAsiaTheme="majorEastAsia" w:hAnsiTheme="majorHAnsi" w:cstheme="majorBidi"/>
          <w:b/>
          <w:bCs/>
          <w:sz w:val="24"/>
        </w:rPr>
        <w:t xml:space="preserve">3.2.2 </w:t>
      </w:r>
      <w:r w:rsidRPr="003F7345">
        <w:rPr>
          <w:rFonts w:asciiTheme="majorHAnsi" w:eastAsiaTheme="majorEastAsia" w:hAnsiTheme="majorHAnsi" w:cstheme="majorBidi" w:hint="eastAsia"/>
          <w:b/>
          <w:bCs/>
          <w:sz w:val="24"/>
        </w:rPr>
        <w:t>倾斜矫正</w:t>
      </w:r>
    </w:p>
    <w:p w14:paraId="6DBB5CC4" w14:textId="79A1A98E" w:rsidR="003F7345" w:rsidRPr="003F7345" w:rsidRDefault="003F7345" w:rsidP="003F7345">
      <w:pPr>
        <w:spacing w:line="360" w:lineRule="auto"/>
        <w:ind w:firstLineChars="200" w:firstLine="480"/>
        <w:rPr>
          <w:sz w:val="24"/>
        </w:rPr>
      </w:pPr>
      <w:r w:rsidRPr="003F7345">
        <w:rPr>
          <w:sz w:val="24"/>
        </w:rPr>
        <w:t>利用</w:t>
      </w:r>
      <w:r w:rsidRPr="003F7345">
        <w:rPr>
          <w:sz w:val="24"/>
        </w:rPr>
        <w:t>Radon</w:t>
      </w:r>
      <w:r w:rsidRPr="003F7345">
        <w:rPr>
          <w:sz w:val="24"/>
        </w:rPr>
        <w:t>变换找到处于边界的</w:t>
      </w:r>
      <w:r w:rsidRPr="003F7345">
        <w:rPr>
          <w:rFonts w:hint="eastAsia"/>
          <w:sz w:val="24"/>
        </w:rPr>
        <w:t>白色直线边缘，找到最长的一条并计算直线的斜率，反推出图像旋转过的角度，并将图像按此角度反向旋转实现对倾斜图像的矫正</w:t>
      </w:r>
      <w:r w:rsidR="000A0B12">
        <w:rPr>
          <w:rFonts w:hint="eastAsia"/>
          <w:sz w:val="24"/>
        </w:rPr>
        <w:t>，如图</w:t>
      </w:r>
      <w:r w:rsidR="000A0B12">
        <w:rPr>
          <w:rFonts w:hint="eastAsia"/>
          <w:sz w:val="24"/>
        </w:rPr>
        <w:t>3.5</w:t>
      </w:r>
      <w:r w:rsidR="000A0B12">
        <w:rPr>
          <w:rFonts w:hint="eastAsia"/>
          <w:sz w:val="24"/>
        </w:rPr>
        <w:t>所示</w:t>
      </w:r>
      <w:r w:rsidRPr="003F7345">
        <w:rPr>
          <w:rFonts w:hint="eastAsia"/>
          <w:sz w:val="24"/>
        </w:rPr>
        <w:t>。</w:t>
      </w:r>
    </w:p>
    <w:p w14:paraId="73D5A2B0" w14:textId="49F29735" w:rsidR="003F7345" w:rsidRDefault="003F7345" w:rsidP="003F7345">
      <w:pPr>
        <w:spacing w:line="360" w:lineRule="auto"/>
        <w:ind w:firstLineChars="200" w:firstLine="480"/>
        <w:rPr>
          <w:sz w:val="24"/>
        </w:rPr>
      </w:pPr>
      <w:r w:rsidRPr="003F7345">
        <w:rPr>
          <w:noProof/>
          <w:sz w:val="24"/>
        </w:rPr>
        <w:drawing>
          <wp:inline distT="0" distB="0" distL="0" distR="0" wp14:anchorId="5FF6054E" wp14:editId="7C36776B">
            <wp:extent cx="2607945" cy="88074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7945" cy="880745"/>
                    </a:xfrm>
                    <a:prstGeom prst="rect">
                      <a:avLst/>
                    </a:prstGeom>
                    <a:noFill/>
                    <a:ln>
                      <a:noFill/>
                    </a:ln>
                  </pic:spPr>
                </pic:pic>
              </a:graphicData>
            </a:graphic>
          </wp:inline>
        </w:drawing>
      </w:r>
      <w:r w:rsidRPr="003F7345">
        <w:rPr>
          <w:noProof/>
          <w:sz w:val="24"/>
        </w:rPr>
        <w:drawing>
          <wp:inline distT="0" distB="0" distL="0" distR="0" wp14:anchorId="50904E43" wp14:editId="4B174D0F">
            <wp:extent cx="2607945" cy="88074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7945" cy="880745"/>
                    </a:xfrm>
                    <a:prstGeom prst="rect">
                      <a:avLst/>
                    </a:prstGeom>
                    <a:noFill/>
                    <a:ln>
                      <a:noFill/>
                    </a:ln>
                  </pic:spPr>
                </pic:pic>
              </a:graphicData>
            </a:graphic>
          </wp:inline>
        </w:drawing>
      </w:r>
    </w:p>
    <w:p w14:paraId="7A9FB85F" w14:textId="50ED9F88" w:rsidR="000A0B12" w:rsidRPr="000A0B12" w:rsidRDefault="000A0B12" w:rsidP="000A0B12">
      <w:pPr>
        <w:spacing w:line="360" w:lineRule="auto"/>
        <w:ind w:firstLineChars="200" w:firstLine="422"/>
        <w:jc w:val="center"/>
        <w:rPr>
          <w:b/>
        </w:rPr>
      </w:pPr>
      <w:r w:rsidRPr="000A0B12">
        <w:rPr>
          <w:rFonts w:hint="eastAsia"/>
          <w:b/>
        </w:rPr>
        <w:t>图</w:t>
      </w:r>
      <w:r w:rsidRPr="000A0B12">
        <w:rPr>
          <w:rFonts w:hint="eastAsia"/>
          <w:b/>
        </w:rPr>
        <w:t>3.5</w:t>
      </w:r>
      <w:r w:rsidRPr="000A0B12">
        <w:rPr>
          <w:b/>
        </w:rPr>
        <w:t xml:space="preserve"> </w:t>
      </w:r>
      <w:r w:rsidRPr="000A0B12">
        <w:rPr>
          <w:rFonts w:hint="eastAsia"/>
          <w:b/>
        </w:rPr>
        <w:t>倾斜矫正</w:t>
      </w:r>
    </w:p>
    <w:p w14:paraId="2A2606BA" w14:textId="6E847603" w:rsidR="00CE4DDD" w:rsidRDefault="00CE4DDD" w:rsidP="00CE4DDD">
      <w:pPr>
        <w:keepNext/>
        <w:keepLines/>
        <w:spacing w:before="240" w:after="64" w:line="320" w:lineRule="auto"/>
        <w:outlineLvl w:val="5"/>
        <w:rPr>
          <w:rFonts w:asciiTheme="majorHAnsi" w:eastAsiaTheme="majorEastAsia" w:hAnsiTheme="majorHAnsi" w:cstheme="majorBidi"/>
          <w:b/>
          <w:bCs/>
          <w:sz w:val="24"/>
        </w:rPr>
      </w:pPr>
      <w:r w:rsidRPr="00F214D8">
        <w:rPr>
          <w:rFonts w:asciiTheme="majorHAnsi" w:eastAsiaTheme="majorEastAsia" w:hAnsiTheme="majorHAnsi" w:cstheme="majorBidi" w:hint="eastAsia"/>
          <w:b/>
          <w:bCs/>
          <w:sz w:val="24"/>
        </w:rPr>
        <w:t>3.</w:t>
      </w:r>
      <w:r>
        <w:rPr>
          <w:rFonts w:asciiTheme="majorHAnsi" w:eastAsiaTheme="majorEastAsia" w:hAnsiTheme="majorHAnsi" w:cstheme="majorBidi"/>
          <w:b/>
          <w:bCs/>
          <w:sz w:val="24"/>
        </w:rPr>
        <w:t>2</w:t>
      </w:r>
      <w:r w:rsidRPr="00F214D8">
        <w:rPr>
          <w:rFonts w:asciiTheme="majorHAnsi" w:eastAsiaTheme="majorEastAsia" w:hAnsiTheme="majorHAnsi" w:cstheme="majorBidi" w:hint="eastAsia"/>
          <w:b/>
          <w:bCs/>
          <w:sz w:val="24"/>
        </w:rPr>
        <w:t>.</w:t>
      </w:r>
      <w:r w:rsidR="003F7345">
        <w:rPr>
          <w:rFonts w:asciiTheme="majorHAnsi" w:eastAsiaTheme="majorEastAsia" w:hAnsiTheme="majorHAnsi" w:cstheme="majorBidi" w:hint="eastAsia"/>
          <w:b/>
          <w:bCs/>
          <w:sz w:val="24"/>
        </w:rPr>
        <w:t>3</w:t>
      </w:r>
      <w:r>
        <w:rPr>
          <w:rFonts w:asciiTheme="majorHAnsi" w:eastAsiaTheme="majorEastAsia" w:hAnsiTheme="majorHAnsi" w:cstheme="majorBidi"/>
          <w:b/>
          <w:bCs/>
          <w:sz w:val="24"/>
        </w:rPr>
        <w:t xml:space="preserve"> </w:t>
      </w:r>
      <w:r>
        <w:rPr>
          <w:rFonts w:asciiTheme="majorHAnsi" w:eastAsiaTheme="majorEastAsia" w:hAnsiTheme="majorHAnsi" w:cstheme="majorBidi" w:hint="eastAsia"/>
          <w:b/>
          <w:bCs/>
          <w:sz w:val="24"/>
        </w:rPr>
        <w:t>边缘处理</w:t>
      </w:r>
    </w:p>
    <w:p w14:paraId="585F9578" w14:textId="197C2EFD" w:rsidR="00CE4DDD" w:rsidRDefault="00CE4DDD" w:rsidP="00CE4DDD">
      <w:pPr>
        <w:pStyle w:val="13"/>
      </w:pPr>
      <w:r>
        <w:rPr>
          <w:rFonts w:hint="eastAsia"/>
        </w:rPr>
        <w:t>二值化后的图像，可以看到有铆钉和边缘，会导致垂直投影分割字符的方法失败，所以需要去除边缘。①</w:t>
      </w:r>
      <w:r w:rsidRPr="001135F5">
        <w:rPr>
          <w:rFonts w:hint="eastAsia"/>
        </w:rPr>
        <w:t>去除上下两边的边缘：</w:t>
      </w:r>
      <w:r w:rsidR="00E14085" w:rsidRPr="00E14085">
        <w:rPr>
          <w:rFonts w:hint="eastAsia"/>
        </w:rPr>
        <w:t>以上边缘为例，从上到下（从第</w:t>
      </w:r>
      <w:r w:rsidR="00E14085" w:rsidRPr="00E14085">
        <w:rPr>
          <w:rFonts w:hint="eastAsia"/>
        </w:rPr>
        <w:t>0</w:t>
      </w:r>
      <w:r w:rsidR="00E14085" w:rsidRPr="00E14085">
        <w:rPr>
          <w:rFonts w:hint="eastAsia"/>
        </w:rPr>
        <w:t>行到图像正中央一行）统计每行</w:t>
      </w:r>
      <w:proofErr w:type="gramStart"/>
      <w:r w:rsidR="00E14085" w:rsidRPr="00E14085">
        <w:rPr>
          <w:rFonts w:hint="eastAsia"/>
        </w:rPr>
        <w:t>像素值</w:t>
      </w:r>
      <w:proofErr w:type="gramEnd"/>
      <w:r w:rsidR="00E14085" w:rsidRPr="00E14085">
        <w:rPr>
          <w:rFonts w:hint="eastAsia"/>
        </w:rPr>
        <w:t>由</w:t>
      </w:r>
      <w:r w:rsidR="00E14085" w:rsidRPr="00E14085">
        <w:rPr>
          <w:rFonts w:hint="eastAsia"/>
        </w:rPr>
        <w:t>255</w:t>
      </w:r>
      <w:r w:rsidR="00E14085" w:rsidRPr="00E14085">
        <w:rPr>
          <w:rFonts w:hint="eastAsia"/>
        </w:rPr>
        <w:t>到</w:t>
      </w:r>
      <w:r w:rsidR="00E14085" w:rsidRPr="00E14085">
        <w:rPr>
          <w:rFonts w:hint="eastAsia"/>
        </w:rPr>
        <w:t>0</w:t>
      </w:r>
      <w:r w:rsidR="00E14085" w:rsidRPr="00E14085">
        <w:rPr>
          <w:rFonts w:hint="eastAsia"/>
        </w:rPr>
        <w:t>（由白到黑）的跳变次数，找到跃变次数不足</w:t>
      </w:r>
      <w:r w:rsidR="00E14085" w:rsidRPr="00E14085">
        <w:rPr>
          <w:rFonts w:hint="eastAsia"/>
        </w:rPr>
        <w:t>7</w:t>
      </w:r>
      <w:r w:rsidR="00E14085" w:rsidRPr="00E14085">
        <w:rPr>
          <w:rFonts w:hint="eastAsia"/>
        </w:rPr>
        <w:t>次（文字区域跃变次数一定大于等于</w:t>
      </w:r>
      <w:r w:rsidR="00E14085" w:rsidRPr="00E14085">
        <w:rPr>
          <w:rFonts w:hint="eastAsia"/>
        </w:rPr>
        <w:t>7</w:t>
      </w:r>
      <w:r w:rsidR="00E14085" w:rsidRPr="00E14085">
        <w:rPr>
          <w:rFonts w:hint="eastAsia"/>
        </w:rPr>
        <w:t>次，因为有</w:t>
      </w:r>
      <w:r w:rsidR="00E14085" w:rsidRPr="00E14085">
        <w:rPr>
          <w:rFonts w:hint="eastAsia"/>
        </w:rPr>
        <w:t>7</w:t>
      </w:r>
      <w:r w:rsidR="00E14085" w:rsidRPr="00E14085">
        <w:rPr>
          <w:rFonts w:hint="eastAsia"/>
        </w:rPr>
        <w:t>个字符）的最下方一行，以此为边界，边界之上部分全</w:t>
      </w:r>
      <w:proofErr w:type="gramStart"/>
      <w:r w:rsidR="00E14085" w:rsidRPr="00E14085">
        <w:rPr>
          <w:rFonts w:hint="eastAsia"/>
        </w:rPr>
        <w:t>部</w:t>
      </w:r>
      <w:proofErr w:type="gramEnd"/>
      <w:r w:rsidR="00E14085" w:rsidRPr="00E14085">
        <w:rPr>
          <w:rFonts w:hint="eastAsia"/>
        </w:rPr>
        <w:t>置为黑色。下边缘同理</w:t>
      </w:r>
      <w:r w:rsidRPr="001135F5">
        <w:rPr>
          <w:rFonts w:hint="eastAsia"/>
        </w:rPr>
        <w:t>②去除左右两边的边缘：统计位于左边几列的白色区域宽度，若过窄则认为是白色边缘而非字符，右边缘同理。</w:t>
      </w:r>
    </w:p>
    <w:p w14:paraId="080A7EA8" w14:textId="4416EBBF" w:rsidR="00CE4DDD" w:rsidRDefault="00181970" w:rsidP="00ED0191">
      <w:pPr>
        <w:pStyle w:val="13"/>
        <w:ind w:firstLineChars="0" w:firstLine="0"/>
        <w:jc w:val="center"/>
      </w:pPr>
      <w:r>
        <w:rPr>
          <w:noProof/>
        </w:rPr>
        <w:drawing>
          <wp:inline distT="0" distB="0" distL="0" distR="0" wp14:anchorId="3E5EE7F6" wp14:editId="59F59F95">
            <wp:extent cx="3238781" cy="212616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781" cy="2126164"/>
                    </a:xfrm>
                    <a:prstGeom prst="rect">
                      <a:avLst/>
                    </a:prstGeom>
                  </pic:spPr>
                </pic:pic>
              </a:graphicData>
            </a:graphic>
          </wp:inline>
        </w:drawing>
      </w:r>
    </w:p>
    <w:p w14:paraId="07ED1E6C" w14:textId="7EABCAE2" w:rsidR="00ED0191" w:rsidRPr="000E4743" w:rsidRDefault="00ED0191" w:rsidP="00ED0191">
      <w:pPr>
        <w:pStyle w:val="13"/>
        <w:ind w:firstLine="422"/>
        <w:jc w:val="center"/>
        <w:rPr>
          <w:b/>
          <w:sz w:val="21"/>
        </w:rPr>
      </w:pPr>
      <w:r w:rsidRPr="000E4743">
        <w:rPr>
          <w:b/>
          <w:sz w:val="21"/>
        </w:rPr>
        <w:t>图</w:t>
      </w:r>
      <w:r w:rsidRPr="000E4743">
        <w:rPr>
          <w:b/>
          <w:sz w:val="21"/>
        </w:rPr>
        <w:t>3</w:t>
      </w:r>
      <w:r w:rsidRPr="000E4743">
        <w:rPr>
          <w:rFonts w:hint="eastAsia"/>
          <w:b/>
          <w:sz w:val="21"/>
        </w:rPr>
        <w:t>.</w:t>
      </w:r>
      <w:r w:rsidR="000A0B12">
        <w:rPr>
          <w:rFonts w:hint="eastAsia"/>
          <w:b/>
          <w:sz w:val="21"/>
        </w:rPr>
        <w:t>6</w:t>
      </w:r>
      <w:r w:rsidRPr="000E4743">
        <w:rPr>
          <w:b/>
          <w:sz w:val="21"/>
        </w:rPr>
        <w:t xml:space="preserve"> </w:t>
      </w:r>
      <w:r w:rsidRPr="000E4743">
        <w:rPr>
          <w:rFonts w:hint="eastAsia"/>
          <w:b/>
          <w:sz w:val="21"/>
        </w:rPr>
        <w:t>去除边缘效果图</w:t>
      </w:r>
    </w:p>
    <w:p w14:paraId="42BA3879" w14:textId="06401D9F" w:rsidR="00F438A0" w:rsidRDefault="00F438A0" w:rsidP="00F438A0">
      <w:pPr>
        <w:keepNext/>
        <w:keepLines/>
        <w:spacing w:before="240" w:after="64" w:line="320" w:lineRule="auto"/>
        <w:outlineLvl w:val="5"/>
        <w:rPr>
          <w:rFonts w:asciiTheme="majorHAnsi" w:eastAsiaTheme="majorEastAsia" w:hAnsiTheme="majorHAnsi" w:cstheme="majorBidi"/>
          <w:b/>
          <w:bCs/>
          <w:sz w:val="24"/>
        </w:rPr>
      </w:pPr>
      <w:r w:rsidRPr="00F214D8">
        <w:rPr>
          <w:rFonts w:asciiTheme="majorHAnsi" w:eastAsiaTheme="majorEastAsia" w:hAnsiTheme="majorHAnsi" w:cstheme="majorBidi" w:hint="eastAsia"/>
          <w:b/>
          <w:bCs/>
          <w:sz w:val="24"/>
        </w:rPr>
        <w:t>3.</w:t>
      </w:r>
      <w:r>
        <w:rPr>
          <w:rFonts w:asciiTheme="majorHAnsi" w:eastAsiaTheme="majorEastAsia" w:hAnsiTheme="majorHAnsi" w:cstheme="majorBidi"/>
          <w:b/>
          <w:bCs/>
          <w:sz w:val="24"/>
        </w:rPr>
        <w:t>2</w:t>
      </w:r>
      <w:r w:rsidRPr="00F214D8">
        <w:rPr>
          <w:rFonts w:asciiTheme="majorHAnsi" w:eastAsiaTheme="majorEastAsia" w:hAnsiTheme="majorHAnsi" w:cstheme="majorBidi" w:hint="eastAsia"/>
          <w:b/>
          <w:bCs/>
          <w:sz w:val="24"/>
        </w:rPr>
        <w:t>.</w:t>
      </w:r>
      <w:r w:rsidR="003F7345">
        <w:rPr>
          <w:rFonts w:asciiTheme="majorHAnsi" w:eastAsiaTheme="majorEastAsia" w:hAnsiTheme="majorHAnsi" w:cstheme="majorBidi" w:hint="eastAsia"/>
          <w:b/>
          <w:bCs/>
          <w:sz w:val="24"/>
        </w:rPr>
        <w:t>4</w:t>
      </w:r>
      <w:r w:rsidR="00390F41">
        <w:rPr>
          <w:rFonts w:asciiTheme="majorHAnsi" w:eastAsiaTheme="majorEastAsia" w:hAnsiTheme="majorHAnsi" w:cstheme="majorBidi" w:hint="eastAsia"/>
          <w:b/>
          <w:bCs/>
          <w:sz w:val="24"/>
        </w:rPr>
        <w:t>基于投影法的</w:t>
      </w:r>
      <w:r>
        <w:rPr>
          <w:rFonts w:asciiTheme="majorHAnsi" w:eastAsiaTheme="majorEastAsia" w:hAnsiTheme="majorHAnsi" w:cstheme="majorBidi" w:hint="eastAsia"/>
          <w:b/>
          <w:bCs/>
          <w:sz w:val="24"/>
        </w:rPr>
        <w:t>字符分割</w:t>
      </w:r>
    </w:p>
    <w:p w14:paraId="30AD0891" w14:textId="524B4196" w:rsidR="00F438A0" w:rsidRDefault="00F438A0" w:rsidP="00B035FF">
      <w:pPr>
        <w:pStyle w:val="13"/>
      </w:pPr>
      <w:r w:rsidRPr="007124EA">
        <w:rPr>
          <w:rFonts w:hint="eastAsia"/>
        </w:rPr>
        <w:t>对去除边缘后的图像进行投影法分割字符：先设置一个数组统计每一列的白色像素个数，</w:t>
      </w:r>
      <w:r w:rsidR="000E052E">
        <w:rPr>
          <w:rFonts w:hint="eastAsia"/>
        </w:rPr>
        <w:t>之后</w:t>
      </w:r>
      <w:r w:rsidRPr="007124EA">
        <w:rPr>
          <w:rFonts w:hint="eastAsia"/>
        </w:rPr>
        <w:t>从右往左遍历图像，若遍历到某一列的白色像素个数值不为</w:t>
      </w:r>
      <w:r w:rsidRPr="007124EA">
        <w:t>0</w:t>
      </w:r>
      <w:r w:rsidRPr="007124EA">
        <w:rPr>
          <w:rFonts w:hint="eastAsia"/>
        </w:rPr>
        <w:t>，标记列号</w:t>
      </w:r>
      <w:r>
        <w:rPr>
          <w:rFonts w:hint="eastAsia"/>
        </w:rPr>
        <w:t>，表示从这一列开始进入字符区</w:t>
      </w:r>
      <w:r w:rsidRPr="007124EA">
        <w:rPr>
          <w:rFonts w:hint="eastAsia"/>
        </w:rPr>
        <w:t>；然后继续遍历到某一列白色像素个数值为</w:t>
      </w:r>
      <w:r w:rsidRPr="007124EA">
        <w:rPr>
          <w:rFonts w:hint="eastAsia"/>
        </w:rPr>
        <w:t>0</w:t>
      </w:r>
      <w:r w:rsidRPr="007124EA">
        <w:rPr>
          <w:rFonts w:hint="eastAsia"/>
        </w:rPr>
        <w:t>，再标记列号</w:t>
      </w:r>
      <w:r>
        <w:rPr>
          <w:rFonts w:hint="eastAsia"/>
        </w:rPr>
        <w:t>，表示字符区结束了</w:t>
      </w:r>
      <w:r w:rsidRPr="007124EA">
        <w:rPr>
          <w:rFonts w:hint="eastAsia"/>
        </w:rPr>
        <w:t>，并以这两个列号</w:t>
      </w:r>
      <w:r w:rsidR="00D01880">
        <w:rPr>
          <w:rFonts w:hint="eastAsia"/>
        </w:rPr>
        <w:t>和</w:t>
      </w:r>
      <w:r w:rsidR="00AE79EF">
        <w:rPr>
          <w:rFonts w:hint="eastAsia"/>
        </w:rPr>
        <w:t>上一步</w:t>
      </w:r>
      <w:r w:rsidR="00D01880">
        <w:rPr>
          <w:rFonts w:hint="eastAsia"/>
        </w:rPr>
        <w:t>边缘处理的两个行号</w:t>
      </w:r>
      <w:r w:rsidRPr="007124EA">
        <w:rPr>
          <w:rFonts w:hint="eastAsia"/>
        </w:rPr>
        <w:t>为范围把图像分割出来存到图像数组里。如果遇到“川”字车牌，投影法会把一个字分割成三个字，所以是从右往左遍历图像，并且判断如果当前分割的图像数目已经达到车牌字符总数减</w:t>
      </w:r>
      <w:r w:rsidRPr="007124EA">
        <w:rPr>
          <w:rFonts w:hint="eastAsia"/>
        </w:rPr>
        <w:t>1</w:t>
      </w:r>
      <w:r w:rsidRPr="007124EA">
        <w:rPr>
          <w:rFonts w:hint="eastAsia"/>
        </w:rPr>
        <w:t>，就直接把剩余的图像分割出来。</w:t>
      </w:r>
    </w:p>
    <w:p w14:paraId="5137A01D" w14:textId="304A4B5A" w:rsidR="00831910" w:rsidRDefault="00170137" w:rsidP="00170137">
      <w:pPr>
        <w:widowControl/>
        <w:adjustRightInd w:val="0"/>
        <w:snapToGrid w:val="0"/>
        <w:spacing w:line="360" w:lineRule="auto"/>
        <w:jc w:val="center"/>
        <w:rPr>
          <w:rFonts w:asciiTheme="minorEastAsia" w:hAnsiTheme="minorEastAsia" w:cs="宋体"/>
          <w:bCs/>
          <w:kern w:val="0"/>
          <w:sz w:val="24"/>
        </w:rPr>
      </w:pPr>
      <w:r>
        <w:rPr>
          <w:noProof/>
        </w:rPr>
        <w:drawing>
          <wp:inline distT="0" distB="0" distL="0" distR="0" wp14:anchorId="2D398CC6" wp14:editId="57098155">
            <wp:extent cx="4419600" cy="7627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3346" cy="765110"/>
                    </a:xfrm>
                    <a:prstGeom prst="rect">
                      <a:avLst/>
                    </a:prstGeom>
                  </pic:spPr>
                </pic:pic>
              </a:graphicData>
            </a:graphic>
          </wp:inline>
        </w:drawing>
      </w:r>
    </w:p>
    <w:p w14:paraId="2FF48162" w14:textId="6EA3C741" w:rsidR="00831910" w:rsidRPr="000E4743" w:rsidRDefault="00831910" w:rsidP="00831910">
      <w:pPr>
        <w:pStyle w:val="13"/>
        <w:ind w:firstLine="422"/>
        <w:jc w:val="center"/>
        <w:rPr>
          <w:b/>
          <w:sz w:val="21"/>
        </w:rPr>
      </w:pPr>
      <w:r w:rsidRPr="000E4743">
        <w:rPr>
          <w:b/>
          <w:sz w:val="21"/>
        </w:rPr>
        <w:t>图</w:t>
      </w:r>
      <w:r w:rsidRPr="000E4743">
        <w:rPr>
          <w:b/>
          <w:sz w:val="21"/>
        </w:rPr>
        <w:t>3</w:t>
      </w:r>
      <w:r w:rsidRPr="000E4743">
        <w:rPr>
          <w:rFonts w:hint="eastAsia"/>
          <w:b/>
          <w:sz w:val="21"/>
        </w:rPr>
        <w:t>.</w:t>
      </w:r>
      <w:r w:rsidR="000A0B12">
        <w:rPr>
          <w:rFonts w:hint="eastAsia"/>
          <w:b/>
          <w:sz w:val="21"/>
        </w:rPr>
        <w:t>7</w:t>
      </w:r>
      <w:r w:rsidRPr="000E4743">
        <w:rPr>
          <w:b/>
          <w:sz w:val="21"/>
        </w:rPr>
        <w:t xml:space="preserve"> </w:t>
      </w:r>
      <w:r w:rsidRPr="000E4743">
        <w:rPr>
          <w:rFonts w:hint="eastAsia"/>
          <w:b/>
          <w:sz w:val="21"/>
        </w:rPr>
        <w:t>川字车牌</w:t>
      </w:r>
      <w:r w:rsidR="00E65D18">
        <w:rPr>
          <w:rFonts w:hint="eastAsia"/>
          <w:b/>
          <w:sz w:val="21"/>
        </w:rPr>
        <w:t>字符</w:t>
      </w:r>
      <w:r w:rsidRPr="000E4743">
        <w:rPr>
          <w:rFonts w:hint="eastAsia"/>
          <w:b/>
          <w:sz w:val="21"/>
        </w:rPr>
        <w:t>分割效果图</w:t>
      </w:r>
    </w:p>
    <w:p w14:paraId="46A005E1" w14:textId="5E07D2B3" w:rsidR="00F438A0" w:rsidRDefault="00170137" w:rsidP="00170137">
      <w:pPr>
        <w:widowControl/>
        <w:adjustRightInd w:val="0"/>
        <w:snapToGrid w:val="0"/>
        <w:spacing w:line="360" w:lineRule="auto"/>
        <w:jc w:val="center"/>
        <w:rPr>
          <w:rFonts w:asciiTheme="minorEastAsia" w:hAnsiTheme="minorEastAsia" w:cs="宋体"/>
          <w:bCs/>
          <w:kern w:val="0"/>
          <w:sz w:val="24"/>
        </w:rPr>
      </w:pPr>
      <w:r>
        <w:rPr>
          <w:noProof/>
        </w:rPr>
        <w:drawing>
          <wp:inline distT="0" distB="0" distL="0" distR="0" wp14:anchorId="6D2AFF2E" wp14:editId="5F6D681E">
            <wp:extent cx="4411980" cy="7517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609" cy="762735"/>
                    </a:xfrm>
                    <a:prstGeom prst="rect">
                      <a:avLst/>
                    </a:prstGeom>
                  </pic:spPr>
                </pic:pic>
              </a:graphicData>
            </a:graphic>
          </wp:inline>
        </w:drawing>
      </w:r>
    </w:p>
    <w:p w14:paraId="1188C926" w14:textId="10EE4F0E" w:rsidR="00F438A0" w:rsidRPr="000E4743" w:rsidRDefault="00F438A0" w:rsidP="00F438A0">
      <w:pPr>
        <w:pStyle w:val="13"/>
        <w:ind w:left="384" w:firstLineChars="0" w:firstLine="0"/>
        <w:jc w:val="center"/>
        <w:rPr>
          <w:b/>
          <w:sz w:val="21"/>
        </w:rPr>
      </w:pPr>
      <w:r w:rsidRPr="000E4743">
        <w:rPr>
          <w:b/>
          <w:sz w:val="21"/>
        </w:rPr>
        <w:t>图</w:t>
      </w:r>
      <w:r w:rsidRPr="000E4743">
        <w:rPr>
          <w:b/>
          <w:sz w:val="21"/>
        </w:rPr>
        <w:t>3</w:t>
      </w:r>
      <w:r w:rsidRPr="000E4743">
        <w:rPr>
          <w:rFonts w:hint="eastAsia"/>
          <w:b/>
          <w:sz w:val="21"/>
        </w:rPr>
        <w:t>.</w:t>
      </w:r>
      <w:r w:rsidR="000A0B12">
        <w:rPr>
          <w:rFonts w:hint="eastAsia"/>
          <w:b/>
          <w:sz w:val="21"/>
        </w:rPr>
        <w:t>8</w:t>
      </w:r>
      <w:r w:rsidRPr="000E4743">
        <w:rPr>
          <w:b/>
          <w:sz w:val="21"/>
        </w:rPr>
        <w:t xml:space="preserve"> </w:t>
      </w:r>
      <w:r w:rsidR="00831910" w:rsidRPr="000E4743">
        <w:rPr>
          <w:rFonts w:hint="eastAsia"/>
          <w:b/>
          <w:sz w:val="21"/>
        </w:rPr>
        <w:t>其他车牌</w:t>
      </w:r>
      <w:r w:rsidRPr="000E4743">
        <w:rPr>
          <w:rFonts w:hint="eastAsia"/>
          <w:b/>
          <w:sz w:val="21"/>
        </w:rPr>
        <w:t>字符分割</w:t>
      </w:r>
      <w:r w:rsidR="00831910" w:rsidRPr="000E4743">
        <w:rPr>
          <w:rFonts w:hint="eastAsia"/>
          <w:b/>
          <w:sz w:val="21"/>
        </w:rPr>
        <w:t>效果图</w:t>
      </w:r>
    </w:p>
    <w:p w14:paraId="777375BC" w14:textId="28C637D0" w:rsidR="009E5694" w:rsidRDefault="009E5694" w:rsidP="009E5694">
      <w:pPr>
        <w:pStyle w:val="4"/>
        <w:numPr>
          <w:ilvl w:val="1"/>
          <w:numId w:val="5"/>
        </w:numPr>
      </w:pPr>
      <w:r>
        <w:rPr>
          <w:rFonts w:hint="eastAsia"/>
        </w:rPr>
        <w:t>基于</w:t>
      </w:r>
      <w:r>
        <w:rPr>
          <w:rFonts w:hint="eastAsia"/>
        </w:rPr>
        <w:t>KNN</w:t>
      </w:r>
      <w:r>
        <w:rPr>
          <w:rFonts w:hint="eastAsia"/>
        </w:rPr>
        <w:t>分类器的字符识别</w:t>
      </w:r>
    </w:p>
    <w:p w14:paraId="249DD146" w14:textId="26560FC6" w:rsidR="00A45CB7" w:rsidRPr="00656637" w:rsidRDefault="00A45CB7" w:rsidP="00656637">
      <w:pPr>
        <w:pStyle w:val="13"/>
      </w:pPr>
      <w:r w:rsidRPr="00656637">
        <w:rPr>
          <w:rFonts w:hint="eastAsia"/>
        </w:rPr>
        <w:t>由于传统的数字图像方法进行字符识别时准确率难以达到要求，</w:t>
      </w:r>
      <w:r w:rsidR="00656637">
        <w:rPr>
          <w:rFonts w:hint="eastAsia"/>
        </w:rPr>
        <w:t>我们</w:t>
      </w:r>
      <w:r w:rsidRPr="00656637">
        <w:rPr>
          <w:rFonts w:hint="eastAsia"/>
        </w:rPr>
        <w:t>采用</w:t>
      </w:r>
      <w:r w:rsidR="00656637">
        <w:rPr>
          <w:rFonts w:hint="eastAsia"/>
        </w:rPr>
        <w:t>了</w:t>
      </w:r>
      <w:r w:rsidRPr="00656637">
        <w:rPr>
          <w:rFonts w:hint="eastAsia"/>
        </w:rPr>
        <w:t>机器学习中最简单的分类算法之一</w:t>
      </w:r>
      <w:r w:rsidRPr="00656637">
        <w:rPr>
          <w:rFonts w:hint="eastAsia"/>
        </w:rPr>
        <w:t>K</w:t>
      </w:r>
      <w:r w:rsidRPr="00656637">
        <w:rPr>
          <w:rFonts w:hint="eastAsia"/>
        </w:rPr>
        <w:t>近邻算法进行字符识别。</w:t>
      </w:r>
      <w:r w:rsidRPr="00656637">
        <w:rPr>
          <w:rFonts w:hint="eastAsia"/>
        </w:rPr>
        <w:t>KNN</w:t>
      </w:r>
      <w:r w:rsidRPr="00656637">
        <w:rPr>
          <w:rFonts w:hint="eastAsia"/>
        </w:rPr>
        <w:t>算法的核心思想是，如果一个样本在特征空间中的</w:t>
      </w:r>
      <w:r w:rsidRPr="00656637">
        <w:rPr>
          <w:rFonts w:hint="eastAsia"/>
        </w:rPr>
        <w:t>K</w:t>
      </w:r>
      <w:r w:rsidRPr="00656637">
        <w:rPr>
          <w:rFonts w:hint="eastAsia"/>
        </w:rPr>
        <w:t>个最相邻的样本中的大多数属于某一个类别，则该样本也属于这个类别。如图</w:t>
      </w:r>
      <w:r w:rsidRPr="00656637">
        <w:rPr>
          <w:rFonts w:hint="eastAsia"/>
        </w:rPr>
        <w:t>3.</w:t>
      </w:r>
      <w:r w:rsidR="000E052E" w:rsidRPr="00656637">
        <w:rPr>
          <w:rFonts w:hint="eastAsia"/>
        </w:rPr>
        <w:t>8</w:t>
      </w:r>
      <w:r w:rsidRPr="00656637">
        <w:rPr>
          <w:rFonts w:hint="eastAsia"/>
        </w:rPr>
        <w:t>所示，当给出一定数量的三种样本点进行训练后，</w:t>
      </w:r>
      <w:r w:rsidRPr="00656637">
        <w:rPr>
          <w:rFonts w:hint="eastAsia"/>
        </w:rPr>
        <w:t>KNN</w:t>
      </w:r>
      <w:r w:rsidRPr="00656637">
        <w:rPr>
          <w:rFonts w:hint="eastAsia"/>
        </w:rPr>
        <w:t>将空间分为三个部分，依据待测试点在特征空间</w:t>
      </w:r>
      <w:r w:rsidR="0046433E">
        <w:rPr>
          <w:rFonts w:hint="eastAsia"/>
        </w:rPr>
        <w:t>中</w:t>
      </w:r>
      <w:r w:rsidRPr="00656637">
        <w:rPr>
          <w:rFonts w:hint="eastAsia"/>
        </w:rPr>
        <w:t>所处的区域将其进行分类。</w:t>
      </w:r>
    </w:p>
    <w:p w14:paraId="5757F323" w14:textId="1EF1A67A" w:rsidR="00A45CB7" w:rsidRDefault="00A45CB7" w:rsidP="00A45CB7">
      <w:pPr>
        <w:pStyle w:val="13"/>
        <w:jc w:val="center"/>
      </w:pPr>
      <w:r>
        <w:rPr>
          <w:noProof/>
        </w:rPr>
        <w:drawing>
          <wp:inline distT="0" distB="0" distL="0" distR="0" wp14:anchorId="554F52A1" wp14:editId="18BEF6CF">
            <wp:extent cx="4418760" cy="310515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7394" cy="3118244"/>
                    </a:xfrm>
                    <a:prstGeom prst="rect">
                      <a:avLst/>
                    </a:prstGeom>
                  </pic:spPr>
                </pic:pic>
              </a:graphicData>
            </a:graphic>
          </wp:inline>
        </w:drawing>
      </w:r>
    </w:p>
    <w:p w14:paraId="6248565A" w14:textId="521EFC1C" w:rsidR="00A45CB7" w:rsidRPr="000E4743" w:rsidRDefault="00A45CB7" w:rsidP="00A45CB7">
      <w:pPr>
        <w:pStyle w:val="13"/>
        <w:ind w:left="384" w:firstLineChars="0" w:firstLine="0"/>
        <w:jc w:val="center"/>
        <w:rPr>
          <w:b/>
          <w:sz w:val="21"/>
        </w:rPr>
      </w:pPr>
      <w:r w:rsidRPr="000E4743">
        <w:rPr>
          <w:b/>
          <w:sz w:val="21"/>
        </w:rPr>
        <w:t>图</w:t>
      </w:r>
      <w:r w:rsidRPr="000E4743">
        <w:rPr>
          <w:b/>
          <w:sz w:val="21"/>
        </w:rPr>
        <w:t>3</w:t>
      </w:r>
      <w:r w:rsidRPr="000E4743">
        <w:rPr>
          <w:rFonts w:hint="eastAsia"/>
          <w:b/>
          <w:sz w:val="21"/>
        </w:rPr>
        <w:t>.</w:t>
      </w:r>
      <w:r w:rsidR="000A0B12">
        <w:rPr>
          <w:rFonts w:hint="eastAsia"/>
          <w:b/>
          <w:sz w:val="21"/>
        </w:rPr>
        <w:t>9</w:t>
      </w:r>
      <w:r w:rsidRPr="000E4743">
        <w:rPr>
          <w:b/>
          <w:sz w:val="21"/>
        </w:rPr>
        <w:t xml:space="preserve"> </w:t>
      </w:r>
      <w:r w:rsidR="000E052E">
        <w:rPr>
          <w:rFonts w:hint="eastAsia"/>
          <w:b/>
          <w:sz w:val="21"/>
        </w:rPr>
        <w:t>KNN</w:t>
      </w:r>
      <w:r w:rsidRPr="000E4743">
        <w:rPr>
          <w:rFonts w:hint="eastAsia"/>
          <w:b/>
          <w:sz w:val="21"/>
        </w:rPr>
        <w:t>示例</w:t>
      </w:r>
    </w:p>
    <w:p w14:paraId="46B221D9" w14:textId="4E4D8159" w:rsidR="009711F0" w:rsidRPr="00BF6881" w:rsidRDefault="00656637" w:rsidP="009711F0">
      <w:pPr>
        <w:pStyle w:val="13"/>
      </w:pPr>
      <w:r>
        <w:rPr>
          <w:rFonts w:hint="eastAsia"/>
        </w:rPr>
        <w:t>我们针对</w:t>
      </w:r>
      <w:r w:rsidR="009711F0">
        <w:rPr>
          <w:rFonts w:hint="eastAsia"/>
        </w:rPr>
        <w:t>每种字符</w:t>
      </w:r>
      <w:r w:rsidRPr="00656637">
        <w:rPr>
          <w:rFonts w:hint="eastAsia"/>
        </w:rPr>
        <w:t>收集了</w:t>
      </w:r>
      <w:r>
        <w:rPr>
          <w:rFonts w:hint="eastAsia"/>
        </w:rPr>
        <w:t>100</w:t>
      </w:r>
      <w:r>
        <w:rPr>
          <w:rFonts w:hint="eastAsia"/>
        </w:rPr>
        <w:t>到</w:t>
      </w:r>
      <w:r>
        <w:rPr>
          <w:rFonts w:hint="eastAsia"/>
        </w:rPr>
        <w:t>400</w:t>
      </w:r>
      <w:r w:rsidR="009711F0">
        <w:rPr>
          <w:rFonts w:hint="eastAsia"/>
        </w:rPr>
        <w:t>张图片作为训练集，</w:t>
      </w:r>
      <w:r w:rsidR="00B035FF">
        <w:rPr>
          <w:rFonts w:hint="eastAsia"/>
        </w:rPr>
        <w:t>最终字符识别效果达到了预期要求，见图</w:t>
      </w:r>
      <w:r w:rsidR="00B035FF">
        <w:rPr>
          <w:rFonts w:hint="eastAsia"/>
        </w:rPr>
        <w:t>3</w:t>
      </w:r>
      <w:r w:rsidR="00B035FF">
        <w:t>.9</w:t>
      </w:r>
      <w:r w:rsidR="00B035FF">
        <w:rPr>
          <w:rFonts w:hint="eastAsia"/>
        </w:rPr>
        <w:t>所示。</w:t>
      </w:r>
    </w:p>
    <w:p w14:paraId="5FAB38E2" w14:textId="77777777" w:rsidR="009711F0" w:rsidRPr="009711F0" w:rsidRDefault="009711F0" w:rsidP="00A45CB7">
      <w:pPr>
        <w:pStyle w:val="13"/>
        <w:ind w:left="384" w:firstLineChars="0" w:firstLine="0"/>
        <w:jc w:val="center"/>
        <w:rPr>
          <w:b/>
        </w:rPr>
      </w:pPr>
    </w:p>
    <w:p w14:paraId="378C6020" w14:textId="6404AE51" w:rsidR="00A45CB7" w:rsidRDefault="00B035FF" w:rsidP="00B035FF">
      <w:pPr>
        <w:pStyle w:val="13"/>
        <w:jc w:val="center"/>
      </w:pPr>
      <w:r>
        <w:rPr>
          <w:noProof/>
        </w:rPr>
        <w:drawing>
          <wp:inline distT="0" distB="0" distL="0" distR="0" wp14:anchorId="2C078C7B" wp14:editId="53D89C5C">
            <wp:extent cx="4404360" cy="276378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5008" cy="2770469"/>
                    </a:xfrm>
                    <a:prstGeom prst="rect">
                      <a:avLst/>
                    </a:prstGeom>
                  </pic:spPr>
                </pic:pic>
              </a:graphicData>
            </a:graphic>
          </wp:inline>
        </w:drawing>
      </w:r>
    </w:p>
    <w:p w14:paraId="22A03836" w14:textId="625E504D" w:rsidR="00B035FF" w:rsidRPr="000E4743" w:rsidRDefault="00B035FF" w:rsidP="00B035FF">
      <w:pPr>
        <w:pStyle w:val="13"/>
        <w:ind w:firstLine="422"/>
        <w:jc w:val="center"/>
        <w:rPr>
          <w:b/>
          <w:bCs/>
          <w:sz w:val="21"/>
        </w:rPr>
      </w:pPr>
      <w:r w:rsidRPr="000E4743">
        <w:rPr>
          <w:rFonts w:hint="eastAsia"/>
          <w:b/>
          <w:bCs/>
          <w:sz w:val="21"/>
        </w:rPr>
        <w:t>图</w:t>
      </w:r>
      <w:r w:rsidRPr="000E4743">
        <w:rPr>
          <w:rFonts w:hint="eastAsia"/>
          <w:b/>
          <w:bCs/>
          <w:sz w:val="21"/>
        </w:rPr>
        <w:t>3</w:t>
      </w:r>
      <w:r w:rsidRPr="000E4743">
        <w:rPr>
          <w:b/>
          <w:bCs/>
          <w:sz w:val="21"/>
        </w:rPr>
        <w:t>.</w:t>
      </w:r>
      <w:r w:rsidR="000A0B12">
        <w:rPr>
          <w:rFonts w:hint="eastAsia"/>
          <w:b/>
          <w:bCs/>
          <w:sz w:val="21"/>
        </w:rPr>
        <w:t>10</w:t>
      </w:r>
      <w:r w:rsidRPr="000E4743">
        <w:rPr>
          <w:b/>
          <w:bCs/>
          <w:sz w:val="21"/>
        </w:rPr>
        <w:t xml:space="preserve"> </w:t>
      </w:r>
      <w:r w:rsidRPr="000E4743">
        <w:rPr>
          <w:rFonts w:hint="eastAsia"/>
          <w:b/>
          <w:bCs/>
          <w:sz w:val="21"/>
        </w:rPr>
        <w:t>KNN</w:t>
      </w:r>
      <w:r w:rsidRPr="000E4743">
        <w:rPr>
          <w:rFonts w:hint="eastAsia"/>
          <w:b/>
          <w:bCs/>
          <w:sz w:val="21"/>
        </w:rPr>
        <w:t>字符识别效果</w:t>
      </w:r>
    </w:p>
    <w:p w14:paraId="237896F3" w14:textId="417BC6C5" w:rsidR="009E5694" w:rsidRDefault="009E5694" w:rsidP="009E5694">
      <w:pPr>
        <w:pStyle w:val="2"/>
        <w:numPr>
          <w:ilvl w:val="0"/>
          <w:numId w:val="2"/>
        </w:numPr>
      </w:pPr>
      <w:r>
        <w:rPr>
          <w:rFonts w:hint="eastAsia"/>
        </w:rPr>
        <w:t>实验结果与分析</w:t>
      </w:r>
    </w:p>
    <w:p w14:paraId="66902821" w14:textId="1DAACAB6" w:rsidR="00B035FF" w:rsidRDefault="00B035FF" w:rsidP="00B035FF">
      <w:pPr>
        <w:pStyle w:val="13"/>
      </w:pPr>
      <w:r>
        <w:rPr>
          <w:rFonts w:hint="eastAsia"/>
        </w:rPr>
        <w:t>对拍摄的</w:t>
      </w:r>
      <w:r w:rsidR="00D243DD">
        <w:t>2</w:t>
      </w:r>
      <w:r>
        <w:t>5</w:t>
      </w:r>
      <w:r>
        <w:rPr>
          <w:rFonts w:hint="eastAsia"/>
        </w:rPr>
        <w:t>张图片进行识别，</w:t>
      </w:r>
      <w:r w:rsidR="000A0B12">
        <w:rPr>
          <w:rFonts w:hint="eastAsia"/>
        </w:rPr>
        <w:t>仅</w:t>
      </w:r>
      <w:r w:rsidR="00D243DD">
        <w:rPr>
          <w:rFonts w:hint="eastAsia"/>
        </w:rPr>
        <w:t>有一张</w:t>
      </w:r>
      <w:r w:rsidR="000A0B12">
        <w:rPr>
          <w:rFonts w:hint="eastAsia"/>
        </w:rPr>
        <w:t>图片中的</w:t>
      </w:r>
      <w:r w:rsidR="00D243DD">
        <w:rPr>
          <w:rFonts w:hint="eastAsia"/>
        </w:rPr>
        <w:t>“陕”字</w:t>
      </w:r>
      <w:r w:rsidR="000A0B12">
        <w:rPr>
          <w:rFonts w:hint="eastAsia"/>
        </w:rPr>
        <w:t>被</w:t>
      </w:r>
      <w:r w:rsidR="00D243DD">
        <w:rPr>
          <w:rFonts w:hint="eastAsia"/>
        </w:rPr>
        <w:t>识别为“桂”，其余</w:t>
      </w:r>
      <w:r>
        <w:rPr>
          <w:rFonts w:hint="eastAsia"/>
        </w:rPr>
        <w:t>均能正常识别，下为其中两张的识别结果，见图</w:t>
      </w:r>
      <w:r>
        <w:rPr>
          <w:rFonts w:hint="eastAsia"/>
        </w:rPr>
        <w:t>4</w:t>
      </w:r>
      <w:r>
        <w:t>.1</w:t>
      </w:r>
      <w:r>
        <w:rPr>
          <w:rFonts w:hint="eastAsia"/>
        </w:rPr>
        <w:t>和</w:t>
      </w:r>
      <w:r>
        <w:rPr>
          <w:rFonts w:hint="eastAsia"/>
        </w:rPr>
        <w:t>4</w:t>
      </w:r>
      <w:r>
        <w:t>.2</w:t>
      </w:r>
      <w:r>
        <w:rPr>
          <w:rFonts w:hint="eastAsia"/>
        </w:rPr>
        <w:t>，其中图</w:t>
      </w:r>
      <w:r>
        <w:rPr>
          <w:rFonts w:hint="eastAsia"/>
        </w:rPr>
        <w:t>4</w:t>
      </w:r>
      <w:r>
        <w:t>.2</w:t>
      </w:r>
      <w:r>
        <w:rPr>
          <w:rFonts w:hint="eastAsia"/>
        </w:rPr>
        <w:t>模拟了会对车牌定位造成困难的蓝色车辆以及会对字符分割造成困难的“川”字车牌。</w:t>
      </w:r>
    </w:p>
    <w:p w14:paraId="44854C82" w14:textId="2B1BDA3D" w:rsidR="009711F0" w:rsidRDefault="009711F0" w:rsidP="009711F0">
      <w:r>
        <w:rPr>
          <w:noProof/>
        </w:rPr>
        <w:drawing>
          <wp:inline distT="0" distB="0" distL="0" distR="0" wp14:anchorId="77619C4F" wp14:editId="73480826">
            <wp:extent cx="5976620" cy="376110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761105"/>
                    </a:xfrm>
                    <a:prstGeom prst="rect">
                      <a:avLst/>
                    </a:prstGeom>
                  </pic:spPr>
                </pic:pic>
              </a:graphicData>
            </a:graphic>
          </wp:inline>
        </w:drawing>
      </w:r>
    </w:p>
    <w:p w14:paraId="34B7C8F9" w14:textId="3A8BA4F3" w:rsidR="009711F0" w:rsidRPr="000E4743" w:rsidRDefault="009711F0" w:rsidP="009711F0">
      <w:pPr>
        <w:pStyle w:val="13"/>
        <w:ind w:left="384" w:firstLineChars="0" w:firstLine="0"/>
        <w:jc w:val="center"/>
        <w:rPr>
          <w:b/>
          <w:sz w:val="21"/>
        </w:rPr>
      </w:pPr>
      <w:r w:rsidRPr="000E4743">
        <w:rPr>
          <w:b/>
          <w:sz w:val="21"/>
        </w:rPr>
        <w:t>图</w:t>
      </w:r>
      <w:r w:rsidRPr="000E4743">
        <w:rPr>
          <w:b/>
          <w:sz w:val="21"/>
        </w:rPr>
        <w:t xml:space="preserve">4.1 </w:t>
      </w:r>
      <w:r w:rsidR="00751B0E" w:rsidRPr="000E4743">
        <w:rPr>
          <w:rFonts w:hint="eastAsia"/>
          <w:b/>
          <w:sz w:val="21"/>
        </w:rPr>
        <w:t>最终程序识别示例</w:t>
      </w:r>
    </w:p>
    <w:p w14:paraId="0F96AE93" w14:textId="77777777" w:rsidR="009711F0" w:rsidRDefault="009711F0" w:rsidP="009711F0"/>
    <w:p w14:paraId="5CFFBB68" w14:textId="7EBF9485" w:rsidR="009711F0" w:rsidRDefault="009711F0" w:rsidP="009711F0"/>
    <w:p w14:paraId="31AB1584" w14:textId="7942AA76" w:rsidR="009711F0" w:rsidRDefault="009711F0" w:rsidP="009711F0">
      <w:r>
        <w:rPr>
          <w:noProof/>
        </w:rPr>
        <w:drawing>
          <wp:inline distT="0" distB="0" distL="0" distR="0" wp14:anchorId="00125648" wp14:editId="5AB71DC2">
            <wp:extent cx="5976620" cy="3827145"/>
            <wp:effectExtent l="0" t="0" r="508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3827145"/>
                    </a:xfrm>
                    <a:prstGeom prst="rect">
                      <a:avLst/>
                    </a:prstGeom>
                  </pic:spPr>
                </pic:pic>
              </a:graphicData>
            </a:graphic>
          </wp:inline>
        </w:drawing>
      </w:r>
    </w:p>
    <w:p w14:paraId="0D9261F0" w14:textId="0517D479" w:rsidR="009711F0" w:rsidRPr="000E4743" w:rsidRDefault="009711F0" w:rsidP="009711F0">
      <w:pPr>
        <w:pStyle w:val="13"/>
        <w:ind w:left="384" w:firstLineChars="0" w:firstLine="0"/>
        <w:jc w:val="center"/>
        <w:rPr>
          <w:b/>
          <w:sz w:val="21"/>
        </w:rPr>
      </w:pPr>
      <w:r w:rsidRPr="000E4743">
        <w:rPr>
          <w:b/>
          <w:sz w:val="21"/>
        </w:rPr>
        <w:t>图</w:t>
      </w:r>
      <w:r w:rsidRPr="000E4743">
        <w:rPr>
          <w:b/>
          <w:sz w:val="21"/>
        </w:rPr>
        <w:t xml:space="preserve">4.2  </w:t>
      </w:r>
      <w:r w:rsidRPr="000E4743">
        <w:rPr>
          <w:rFonts w:hint="eastAsia"/>
          <w:b/>
          <w:sz w:val="21"/>
        </w:rPr>
        <w:t>川字车牌和蓝车识别成功。</w:t>
      </w:r>
    </w:p>
    <w:p w14:paraId="66AC41E0" w14:textId="18187EA7" w:rsidR="009711F0" w:rsidRPr="009711F0" w:rsidRDefault="009711F0" w:rsidP="009711F0"/>
    <w:p w14:paraId="6443A03F" w14:textId="77777777" w:rsidR="00402EBD" w:rsidRDefault="00402EBD" w:rsidP="00402EBD">
      <w:pPr>
        <w:pStyle w:val="2"/>
        <w:numPr>
          <w:ilvl w:val="0"/>
          <w:numId w:val="2"/>
        </w:numPr>
      </w:pPr>
      <w:r>
        <w:rPr>
          <w:rFonts w:hint="eastAsia"/>
        </w:rPr>
        <w:t>总结与心得</w:t>
      </w:r>
    </w:p>
    <w:p w14:paraId="11678507" w14:textId="650BA517" w:rsidR="009E5694" w:rsidRDefault="00A54DC1" w:rsidP="00B035FF">
      <w:pPr>
        <w:pStyle w:val="13"/>
      </w:pPr>
      <w:r>
        <w:rPr>
          <w:rFonts w:hint="eastAsia"/>
        </w:rPr>
        <w:t>通过此次大作业，我们对整个车牌识别的流程方法有了大致的认识。最开始时我们没有认识到设定特定应用场景的重要性，而企图做出一个全场景下可用的车牌识别系统，但很快我们发现全场景适用的车牌识别系统的实现难度之大不是我们现阶段的能力所能解决的，因此我们转向了停车场出入口车牌自动识别这一较小的特定应用场景。</w:t>
      </w:r>
    </w:p>
    <w:p w14:paraId="0AC95699" w14:textId="428CC06B" w:rsidR="000D32F4" w:rsidRDefault="000D32F4" w:rsidP="00B035FF">
      <w:pPr>
        <w:pStyle w:val="13"/>
      </w:pPr>
      <w:r>
        <w:rPr>
          <w:rFonts w:hint="eastAsia"/>
        </w:rPr>
        <w:t>在车牌定位的实现过程中，最开始使用的</w:t>
      </w:r>
      <w:r>
        <w:rPr>
          <w:rFonts w:hint="eastAsia"/>
        </w:rPr>
        <w:t>RGB</w:t>
      </w:r>
      <w:r>
        <w:rPr>
          <w:rFonts w:hint="eastAsia"/>
        </w:rPr>
        <w:t>色彩空间，之后改</w:t>
      </w:r>
      <w:r w:rsidR="001A12D3">
        <w:rPr>
          <w:rFonts w:hint="eastAsia"/>
        </w:rPr>
        <w:t>用</w:t>
      </w:r>
      <w:r>
        <w:rPr>
          <w:rFonts w:hint="eastAsia"/>
        </w:rPr>
        <w:t>了</w:t>
      </w:r>
      <w:r>
        <w:rPr>
          <w:rFonts w:hint="eastAsia"/>
        </w:rPr>
        <w:t>HSV</w:t>
      </w:r>
      <w:r>
        <w:rPr>
          <w:rFonts w:hint="eastAsia"/>
        </w:rPr>
        <w:t>色彩空间，我们发现</w:t>
      </w:r>
      <w:r>
        <w:rPr>
          <w:rFonts w:hint="eastAsia"/>
        </w:rPr>
        <w:t>HSV</w:t>
      </w:r>
      <w:r>
        <w:rPr>
          <w:rFonts w:hint="eastAsia"/>
        </w:rPr>
        <w:t>色彩空间确实在表示上</w:t>
      </w:r>
      <w:r w:rsidR="001A12D3">
        <w:rPr>
          <w:rFonts w:hint="eastAsia"/>
        </w:rPr>
        <w:t>很</w:t>
      </w:r>
      <w:r>
        <w:rPr>
          <w:rFonts w:hint="eastAsia"/>
        </w:rPr>
        <w:t>有优势，十分适合应用于</w:t>
      </w:r>
      <w:r w:rsidR="001A12D3">
        <w:rPr>
          <w:rFonts w:hint="eastAsia"/>
        </w:rPr>
        <w:t>各种绘图软件的色盘。</w:t>
      </w:r>
      <w:r w:rsidR="00502A4F">
        <w:rPr>
          <w:rFonts w:hint="eastAsia"/>
        </w:rPr>
        <w:t>由于蓝色车辆对基于色彩提取车牌可会造成干扰，我们又使用车牌的文字边缘特征进行了二次定位。在这个过程中我们也发现，使用机器学习及神经网络也能完成车牌的定位（图像标注，相关的软件有</w:t>
      </w:r>
      <w:proofErr w:type="spellStart"/>
      <w:r w:rsidR="00502A4F" w:rsidRPr="00502A4F">
        <w:t>Labelme</w:t>
      </w:r>
      <w:proofErr w:type="spellEnd"/>
      <w:r w:rsidR="00502A4F">
        <w:rPr>
          <w:rFonts w:hint="eastAsia"/>
        </w:rPr>
        <w:t>），在复杂的全场景可应用的商用车牌识别系统中，也许使用更多的是这些方法而非传统的数字图像处理方法。</w:t>
      </w:r>
    </w:p>
    <w:p w14:paraId="22AB2125" w14:textId="57F55FAF" w:rsidR="00502A4F" w:rsidRDefault="00502A4F" w:rsidP="00502A4F">
      <w:pPr>
        <w:pStyle w:val="13"/>
      </w:pPr>
      <w:r>
        <w:rPr>
          <w:rFonts w:hint="eastAsia"/>
        </w:rPr>
        <w:t>使用投影法</w:t>
      </w:r>
      <w:r w:rsidR="006866E4">
        <w:rPr>
          <w:rFonts w:hint="eastAsia"/>
        </w:rPr>
        <w:t>进行</w:t>
      </w:r>
      <w:r>
        <w:rPr>
          <w:rFonts w:hint="eastAsia"/>
        </w:rPr>
        <w:t>字符分割</w:t>
      </w:r>
      <w:r w:rsidR="006866E4">
        <w:rPr>
          <w:rFonts w:hint="eastAsia"/>
        </w:rPr>
        <w:t>时</w:t>
      </w:r>
      <w:r w:rsidR="000E052E">
        <w:rPr>
          <w:rFonts w:hint="eastAsia"/>
        </w:rPr>
        <w:t>，</w:t>
      </w:r>
      <w:r w:rsidR="006866E4">
        <w:rPr>
          <w:rFonts w:hint="eastAsia"/>
        </w:rPr>
        <w:t>由于车牌的金属边框和铆钉等的干扰导致分割并不顺利，但是</w:t>
      </w:r>
      <w:r w:rsidR="000E052E">
        <w:rPr>
          <w:rFonts w:hint="eastAsia"/>
        </w:rPr>
        <w:t>如果</w:t>
      </w:r>
      <w:r w:rsidR="006866E4">
        <w:rPr>
          <w:rFonts w:hint="eastAsia"/>
        </w:rPr>
        <w:t>腐蚀消除噪音又会同时对字符区域造成影响，经过一番搜索后发现了一种简单而有效的方案</w:t>
      </w:r>
      <w:r w:rsidR="000E052E">
        <w:rPr>
          <w:rFonts w:hint="eastAsia"/>
        </w:rPr>
        <w:t>，</w:t>
      </w:r>
      <w:r w:rsidR="006866E4">
        <w:rPr>
          <w:rFonts w:hint="eastAsia"/>
        </w:rPr>
        <w:t>统计每一行的白到黑跃变次数，由于字符区</w:t>
      </w:r>
      <w:r w:rsidR="006866E4">
        <w:rPr>
          <w:rFonts w:hint="eastAsia"/>
        </w:rPr>
        <w:t>7</w:t>
      </w:r>
      <w:r w:rsidR="006866E4">
        <w:rPr>
          <w:rFonts w:hint="eastAsia"/>
        </w:rPr>
        <w:t>个字符跃变次数一定大于</w:t>
      </w:r>
      <w:r w:rsidR="006866E4">
        <w:rPr>
          <w:rFonts w:hint="eastAsia"/>
        </w:rPr>
        <w:t>7</w:t>
      </w:r>
      <w:r w:rsidR="006866E4">
        <w:rPr>
          <w:rFonts w:hint="eastAsia"/>
        </w:rPr>
        <w:t>，而白色边缘没有那么多跃变次数，由此可将无用的白色边缘及铆钉去掉。之后再进行垂直投影便可获得比较好的</w:t>
      </w:r>
      <w:r w:rsidR="004B6902">
        <w:rPr>
          <w:rFonts w:hint="eastAsia"/>
        </w:rPr>
        <w:t>分割后的单个字符图像。</w:t>
      </w:r>
    </w:p>
    <w:p w14:paraId="01D22CB9" w14:textId="5678C7BB" w:rsidR="006866E4" w:rsidRDefault="004B6902" w:rsidP="006866E4">
      <w:pPr>
        <w:pStyle w:val="13"/>
      </w:pPr>
      <w:r>
        <w:rPr>
          <w:rFonts w:hint="eastAsia"/>
        </w:rPr>
        <w:t>在进行字符识别时起初尝试了传统的数字图像处理方法（不变</w:t>
      </w:r>
      <w:proofErr w:type="gramStart"/>
      <w:r>
        <w:rPr>
          <w:rFonts w:hint="eastAsia"/>
        </w:rPr>
        <w:t>矩</w:t>
      </w:r>
      <w:proofErr w:type="gramEnd"/>
      <w:r>
        <w:rPr>
          <w:rFonts w:hint="eastAsia"/>
        </w:rPr>
        <w:t>特征、模板匹配等）发现效果并不理想，故采取了机器学习中</w:t>
      </w:r>
      <w:r w:rsidRPr="004B6902">
        <w:rPr>
          <w:rFonts w:hint="eastAsia"/>
        </w:rPr>
        <w:t>一种最简单的</w:t>
      </w:r>
      <w:r>
        <w:rPr>
          <w:rFonts w:hint="eastAsia"/>
        </w:rPr>
        <w:t>KNN</w:t>
      </w:r>
      <w:r>
        <w:rPr>
          <w:rFonts w:hint="eastAsia"/>
        </w:rPr>
        <w:t>算法。在实际使用过程中发现各种各样的机器学习、神经网络算法如同炼丹一般，理论充满了不明确性实际应用起来也很是不明确，就像新闻报道中的在道路标志牌上动手脚导致特斯拉自动驾驶误判出事故描述的一样，一些微小的变化可能</w:t>
      </w:r>
      <w:r w:rsidR="0016146D">
        <w:rPr>
          <w:rFonts w:hint="eastAsia"/>
        </w:rPr>
        <w:t>使</w:t>
      </w:r>
      <w:r w:rsidR="009D1182">
        <w:rPr>
          <w:rFonts w:hint="eastAsia"/>
        </w:rPr>
        <w:t>整个模型完全失效（神经网络对抗攻击等）。</w:t>
      </w:r>
    </w:p>
    <w:p w14:paraId="52938DFC" w14:textId="38C072A1" w:rsidR="009D1182" w:rsidRDefault="009D1182" w:rsidP="006866E4">
      <w:pPr>
        <w:pStyle w:val="13"/>
      </w:pPr>
      <w:r>
        <w:rPr>
          <w:rFonts w:hint="eastAsia"/>
        </w:rPr>
        <w:t>另外发现现在存在所谓“端到端”的车牌识别方案，即不需进行字符分割这一步，而是直接由整块车牌得出车牌号。</w:t>
      </w:r>
    </w:p>
    <w:p w14:paraId="49FA5D6F" w14:textId="6A052906" w:rsidR="009D1182" w:rsidRDefault="009D1182" w:rsidP="006866E4">
      <w:pPr>
        <w:pStyle w:val="13"/>
      </w:pPr>
      <w:r>
        <w:rPr>
          <w:rFonts w:hint="eastAsia"/>
        </w:rPr>
        <w:t>本来想</w:t>
      </w:r>
      <w:r w:rsidR="001C6D0E">
        <w:rPr>
          <w:rFonts w:hint="eastAsia"/>
        </w:rPr>
        <w:t>尝试</w:t>
      </w:r>
      <w:r>
        <w:rPr>
          <w:rFonts w:hint="eastAsia"/>
        </w:rPr>
        <w:t>一些功能，如对不同角度拍摄拍摄的车牌通过错切、投影等方法以实现自动矫正，对蓝色车牌、黄色车牌的识别，以及在不同光照条件下的自适应算法等。但是这些主要是</w:t>
      </w:r>
      <w:r w:rsidRPr="009D1182">
        <w:rPr>
          <w:rFonts w:hint="eastAsia"/>
        </w:rPr>
        <w:t>全应用场景下</w:t>
      </w:r>
      <w:r>
        <w:rPr>
          <w:rFonts w:hint="eastAsia"/>
        </w:rPr>
        <w:t>必须关注的问题，而在我们选定的较小应用场景下可以认为不必考虑。</w:t>
      </w:r>
      <w:r w:rsidR="001C6D0E">
        <w:rPr>
          <w:rFonts w:hint="eastAsia"/>
        </w:rPr>
        <w:t>同时我们发现，漫无边际的增加功能反而会使得工作方向不明晰。</w:t>
      </w:r>
    </w:p>
    <w:p w14:paraId="551286C0" w14:textId="40AF3175" w:rsidR="009D1182" w:rsidRPr="006866E4" w:rsidRDefault="001C6D0E" w:rsidP="006866E4">
      <w:pPr>
        <w:pStyle w:val="13"/>
      </w:pPr>
      <w:r>
        <w:rPr>
          <w:rFonts w:hint="eastAsia"/>
        </w:rPr>
        <w:t>这次大作业让我们认识到了数字图像处理这门课程是一门实践性很强、很适合投入应用的课程，增加了我们使用</w:t>
      </w:r>
      <w:r>
        <w:rPr>
          <w:rFonts w:hint="eastAsia"/>
        </w:rPr>
        <w:t>OpenCV</w:t>
      </w:r>
      <w:r>
        <w:rPr>
          <w:rFonts w:hint="eastAsia"/>
        </w:rPr>
        <w:t>进行编程的经验，锻炼了我们团队合作能力及信息搜索能力，还使得我们学到了一些入门级的机器学习、神经网络方法。</w:t>
      </w:r>
      <w:r w:rsidR="00BE09AD">
        <w:rPr>
          <w:rFonts w:hint="eastAsia"/>
        </w:rPr>
        <w:t>本次大作业，由朱子康完成车牌定位部分，唐卓然完成字符分割部分，</w:t>
      </w:r>
      <w:r w:rsidR="00405FED">
        <w:rPr>
          <w:rFonts w:hint="eastAsia"/>
        </w:rPr>
        <w:t>但在实际操作中遇到了许多细节问题，这些</w:t>
      </w:r>
      <w:r w:rsidR="00BE09AD">
        <w:rPr>
          <w:rFonts w:hint="eastAsia"/>
        </w:rPr>
        <w:t>细节问题由朱子康和唐卓然共同完成，赵孟泰和朱子康完成</w:t>
      </w:r>
      <w:r w:rsidR="00BE09AD">
        <w:rPr>
          <w:rFonts w:hint="eastAsia"/>
        </w:rPr>
        <w:t>KNN</w:t>
      </w:r>
      <w:r w:rsidR="00BE09AD">
        <w:rPr>
          <w:rFonts w:hint="eastAsia"/>
        </w:rPr>
        <w:t>字符识别部分</w:t>
      </w:r>
      <w:r w:rsidR="00F811AC">
        <w:rPr>
          <w:rFonts w:hint="eastAsia"/>
        </w:rPr>
        <w:t>，</w:t>
      </w:r>
      <w:proofErr w:type="spellStart"/>
      <w:r w:rsidR="00F811AC">
        <w:rPr>
          <w:rFonts w:hint="eastAsia"/>
        </w:rPr>
        <w:t>mfc</w:t>
      </w:r>
      <w:proofErr w:type="spellEnd"/>
      <w:r w:rsidR="00F811AC">
        <w:rPr>
          <w:rFonts w:hint="eastAsia"/>
        </w:rPr>
        <w:t>界面由唐卓然完成</w:t>
      </w:r>
      <w:r w:rsidR="00BE09AD">
        <w:rPr>
          <w:rFonts w:hint="eastAsia"/>
        </w:rPr>
        <w:t>。</w:t>
      </w:r>
      <w:r w:rsidRPr="001C6D0E">
        <w:rPr>
          <w:rFonts w:hint="eastAsia"/>
        </w:rPr>
        <w:t>总之，</w:t>
      </w:r>
      <w:r>
        <w:rPr>
          <w:rFonts w:hint="eastAsia"/>
        </w:rPr>
        <w:t>这次大作业使我们受益匪浅。</w:t>
      </w:r>
    </w:p>
    <w:sectPr w:rsidR="009D1182" w:rsidRPr="006866E4" w:rsidSect="000E4743">
      <w:headerReference w:type="even" r:id="rId27"/>
      <w:headerReference w:type="default" r:id="rId28"/>
      <w:footerReference w:type="default" r:id="rId29"/>
      <w:headerReference w:type="first" r:id="rId30"/>
      <w:pgSz w:w="11906" w:h="16838"/>
      <w:pgMar w:top="1418" w:right="1247" w:bottom="1418" w:left="124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52C43" w14:textId="77777777" w:rsidR="00B041CB" w:rsidRDefault="00B041CB">
      <w:r>
        <w:separator/>
      </w:r>
    </w:p>
  </w:endnote>
  <w:endnote w:type="continuationSeparator" w:id="0">
    <w:p w14:paraId="75A5CDD8" w14:textId="77777777" w:rsidR="00B041CB" w:rsidRDefault="00B04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B1494" w14:textId="03FE8477" w:rsidR="00390F41" w:rsidRDefault="00390F41" w:rsidP="000E4743">
    <w:pPr>
      <w:pStyle w:val="a3"/>
    </w:pPr>
  </w:p>
  <w:p w14:paraId="2E2936BF" w14:textId="0557AF7A" w:rsidR="00A517EA" w:rsidRDefault="00A517EA" w:rsidP="000E474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856741"/>
      <w:docPartObj>
        <w:docPartGallery w:val="Page Numbers (Bottom of Page)"/>
        <w:docPartUnique/>
      </w:docPartObj>
    </w:sdtPr>
    <w:sdtEndPr/>
    <w:sdtContent>
      <w:p w14:paraId="523A0268" w14:textId="77777777" w:rsidR="000E4743" w:rsidRDefault="000E4743">
        <w:pPr>
          <w:pStyle w:val="a3"/>
          <w:jc w:val="center"/>
        </w:pPr>
        <w:r>
          <w:fldChar w:fldCharType="begin"/>
        </w:r>
        <w:r>
          <w:instrText>PAGE   \* MERGEFORMAT</w:instrText>
        </w:r>
        <w:r>
          <w:fldChar w:fldCharType="separate"/>
        </w:r>
        <w:r>
          <w:rPr>
            <w:lang w:val="zh-CN"/>
          </w:rPr>
          <w:t>2</w:t>
        </w:r>
        <w:r>
          <w:fldChar w:fldCharType="end"/>
        </w:r>
      </w:p>
    </w:sdtContent>
  </w:sdt>
  <w:p w14:paraId="167B3310" w14:textId="77777777" w:rsidR="000E4743" w:rsidRDefault="000E4743" w:rsidP="00390F41">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418DD" w14:textId="77777777" w:rsidR="00B041CB" w:rsidRDefault="00B041CB">
      <w:r>
        <w:separator/>
      </w:r>
    </w:p>
  </w:footnote>
  <w:footnote w:type="continuationSeparator" w:id="0">
    <w:p w14:paraId="2009B8DE" w14:textId="77777777" w:rsidR="00B041CB" w:rsidRDefault="00B041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70562" w14:textId="2F2F3976" w:rsidR="00A517EA" w:rsidRDefault="00AA6A2F">
    <w:pPr>
      <w:pStyle w:val="a5"/>
    </w:pPr>
    <w:r>
      <w:rPr>
        <w:noProof/>
      </w:rPr>
      <w:drawing>
        <wp:anchor distT="0" distB="0" distL="114300" distR="114300" simplePos="0" relativeHeight="251654144" behindDoc="1" locked="0" layoutInCell="0" allowOverlap="1" wp14:anchorId="254BE3C0" wp14:editId="6B6D002F">
          <wp:simplePos x="0" y="0"/>
          <wp:positionH relativeFrom="margin">
            <wp:align>center</wp:align>
          </wp:positionH>
          <wp:positionV relativeFrom="margin">
            <wp:align>center</wp:align>
          </wp:positionV>
          <wp:extent cx="5974080" cy="5974080"/>
          <wp:effectExtent l="0" t="0" r="7620" b="7620"/>
          <wp:wrapNone/>
          <wp:docPr id="1" name="WordPictureWatermark14172469" descr="长大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14172469" descr="长大校徽2"/>
                  <pic:cNvPicPr>
                    <a:picLocks noChangeAspect="1"/>
                  </pic:cNvPicPr>
                </pic:nvPicPr>
                <pic:blipFill>
                  <a:blip r:embed="rId1">
                    <a:lum bright="70001" contrast="-70000"/>
                  </a:blip>
                  <a:stretch>
                    <a:fillRect/>
                  </a:stretch>
                </pic:blipFill>
                <pic:spPr>
                  <a:xfrm>
                    <a:off x="0" y="0"/>
                    <a:ext cx="5974080" cy="5974080"/>
                  </a:xfrm>
                  <a:prstGeom prst="rect">
                    <a:avLst/>
                  </a:prstGeom>
                  <a:noFill/>
                  <a:ln w="9525">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462D" w14:textId="0E970CE8" w:rsidR="00A517EA" w:rsidRDefault="00AA6A2F">
    <w:pPr>
      <w:pStyle w:val="a5"/>
    </w:pPr>
    <w:r>
      <w:rPr>
        <w:noProof/>
      </w:rPr>
      <w:drawing>
        <wp:anchor distT="0" distB="0" distL="114300" distR="114300" simplePos="0" relativeHeight="251662336" behindDoc="1" locked="0" layoutInCell="0" allowOverlap="1" wp14:anchorId="4FACF732" wp14:editId="39941733">
          <wp:simplePos x="0" y="0"/>
          <wp:positionH relativeFrom="margin">
            <wp:align>center</wp:align>
          </wp:positionH>
          <wp:positionV relativeFrom="margin">
            <wp:align>center</wp:align>
          </wp:positionV>
          <wp:extent cx="5974080" cy="5974080"/>
          <wp:effectExtent l="0" t="0" r="7620" b="7620"/>
          <wp:wrapNone/>
          <wp:docPr id="2" name="WordPictureWatermark14172470" descr="长大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ictureWatermark14172470" descr="长大校徽2"/>
                  <pic:cNvPicPr>
                    <a:picLocks noChangeAspect="1"/>
                  </pic:cNvPicPr>
                </pic:nvPicPr>
                <pic:blipFill>
                  <a:blip r:embed="rId1">
                    <a:lum bright="70001" contrast="-70000"/>
                  </a:blip>
                  <a:stretch>
                    <a:fillRect/>
                  </a:stretch>
                </pic:blipFill>
                <pic:spPr>
                  <a:xfrm>
                    <a:off x="0" y="0"/>
                    <a:ext cx="5974080" cy="5974080"/>
                  </a:xfrm>
                  <a:prstGeom prst="rect">
                    <a:avLst/>
                  </a:prstGeom>
                  <a:noFill/>
                  <a:ln w="9525">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F7C44" w14:textId="46EDE321" w:rsidR="00A517EA" w:rsidRDefault="00AA6A2F">
    <w:pPr>
      <w:pStyle w:val="a5"/>
    </w:pPr>
    <w:r>
      <w:rPr>
        <w:noProof/>
      </w:rPr>
      <w:drawing>
        <wp:anchor distT="0" distB="0" distL="114300" distR="114300" simplePos="0" relativeHeight="251653120" behindDoc="1" locked="0" layoutInCell="0" allowOverlap="1" wp14:anchorId="014AD7CC" wp14:editId="2F455F8A">
          <wp:simplePos x="0" y="0"/>
          <wp:positionH relativeFrom="margin">
            <wp:align>center</wp:align>
          </wp:positionH>
          <wp:positionV relativeFrom="margin">
            <wp:align>center</wp:align>
          </wp:positionV>
          <wp:extent cx="5974080" cy="5974080"/>
          <wp:effectExtent l="0" t="0" r="7620" b="7620"/>
          <wp:wrapNone/>
          <wp:docPr id="3" name="WordPictureWatermark14172468" descr="长大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PictureWatermark14172468" descr="长大校徽2"/>
                  <pic:cNvPicPr>
                    <a:picLocks noChangeAspect="1"/>
                  </pic:cNvPicPr>
                </pic:nvPicPr>
                <pic:blipFill>
                  <a:blip r:embed="rId1">
                    <a:lum bright="70001" contrast="-70000"/>
                  </a:blip>
                  <a:stretch>
                    <a:fillRect/>
                  </a:stretch>
                </pic:blipFill>
                <pic:spPr>
                  <a:xfrm>
                    <a:off x="0" y="0"/>
                    <a:ext cx="5974080" cy="5974080"/>
                  </a:xfrm>
                  <a:prstGeom prst="rect">
                    <a:avLst/>
                  </a:prstGeom>
                  <a:noFill/>
                  <a:ln w="9525">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7E005" w14:textId="16C80066" w:rsidR="00500497" w:rsidRDefault="00500497">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94620" w14:textId="11C400BB" w:rsidR="00500497" w:rsidRDefault="00500497">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1492" w14:textId="6E10D4FE" w:rsidR="00500497" w:rsidRDefault="0050049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86D4C"/>
    <w:multiLevelType w:val="hybridMultilevel"/>
    <w:tmpl w:val="0B12FBE4"/>
    <w:lvl w:ilvl="0" w:tplc="DA42C0E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894B04"/>
    <w:multiLevelType w:val="multilevel"/>
    <w:tmpl w:val="379E1EE2"/>
    <w:lvl w:ilvl="0">
      <w:start w:val="3"/>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5E35FD5"/>
    <w:multiLevelType w:val="multilevel"/>
    <w:tmpl w:val="4C723AD6"/>
    <w:lvl w:ilvl="0">
      <w:start w:val="2"/>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BAF398D"/>
    <w:multiLevelType w:val="multilevel"/>
    <w:tmpl w:val="21540414"/>
    <w:lvl w:ilvl="0">
      <w:start w:val="2"/>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86A1A2A"/>
    <w:multiLevelType w:val="singleLevel"/>
    <w:tmpl w:val="586A1A2A"/>
    <w:lvl w:ilvl="0">
      <w:start w:val="1"/>
      <w:numFmt w:val="decimal"/>
      <w:suff w:val="nothing"/>
      <w:lvlText w:val="%1."/>
      <w:lvlJc w:val="left"/>
    </w:lvl>
  </w:abstractNum>
  <w:abstractNum w:abstractNumId="5" w15:restartNumberingAfterBreak="0">
    <w:nsid w:val="5B773F8B"/>
    <w:multiLevelType w:val="hybridMultilevel"/>
    <w:tmpl w:val="EE3C2F46"/>
    <w:lvl w:ilvl="0" w:tplc="FD2C0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A56D38"/>
    <w:multiLevelType w:val="multilevel"/>
    <w:tmpl w:val="7560780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0"/>
  </w:num>
  <w:num w:numId="3">
    <w:abstractNumId w:val="6"/>
  </w:num>
  <w:num w:numId="4">
    <w:abstractNumId w:val="5"/>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76FC"/>
    <w:rsid w:val="00067975"/>
    <w:rsid w:val="000822ED"/>
    <w:rsid w:val="000A0B12"/>
    <w:rsid w:val="000B24DD"/>
    <w:rsid w:val="000D32F4"/>
    <w:rsid w:val="000E052E"/>
    <w:rsid w:val="000E4743"/>
    <w:rsid w:val="00100F3C"/>
    <w:rsid w:val="00105E9C"/>
    <w:rsid w:val="00121F30"/>
    <w:rsid w:val="001278A0"/>
    <w:rsid w:val="0016146D"/>
    <w:rsid w:val="00170137"/>
    <w:rsid w:val="00172A27"/>
    <w:rsid w:val="00181970"/>
    <w:rsid w:val="001A12D3"/>
    <w:rsid w:val="001C6D0E"/>
    <w:rsid w:val="001E31DC"/>
    <w:rsid w:val="001E38B5"/>
    <w:rsid w:val="002079FD"/>
    <w:rsid w:val="002573AA"/>
    <w:rsid w:val="002769B2"/>
    <w:rsid w:val="00277160"/>
    <w:rsid w:val="00277F53"/>
    <w:rsid w:val="002873B1"/>
    <w:rsid w:val="002E073E"/>
    <w:rsid w:val="002E696E"/>
    <w:rsid w:val="00313DAF"/>
    <w:rsid w:val="00322392"/>
    <w:rsid w:val="003342E0"/>
    <w:rsid w:val="003364C3"/>
    <w:rsid w:val="00376B92"/>
    <w:rsid w:val="003802EE"/>
    <w:rsid w:val="00390F41"/>
    <w:rsid w:val="00394584"/>
    <w:rsid w:val="003F7345"/>
    <w:rsid w:val="00402EBD"/>
    <w:rsid w:val="00405FED"/>
    <w:rsid w:val="00421D9D"/>
    <w:rsid w:val="004479FB"/>
    <w:rsid w:val="0046433E"/>
    <w:rsid w:val="00466127"/>
    <w:rsid w:val="004A1F89"/>
    <w:rsid w:val="004B6902"/>
    <w:rsid w:val="00500497"/>
    <w:rsid w:val="00502A4F"/>
    <w:rsid w:val="00554DC7"/>
    <w:rsid w:val="00556B27"/>
    <w:rsid w:val="006358BC"/>
    <w:rsid w:val="00656637"/>
    <w:rsid w:val="006866E4"/>
    <w:rsid w:val="006910AF"/>
    <w:rsid w:val="006A0B20"/>
    <w:rsid w:val="006B1089"/>
    <w:rsid w:val="006D5DB1"/>
    <w:rsid w:val="00701C9F"/>
    <w:rsid w:val="00751B0E"/>
    <w:rsid w:val="00770831"/>
    <w:rsid w:val="00773A7B"/>
    <w:rsid w:val="007869CB"/>
    <w:rsid w:val="007E6F2B"/>
    <w:rsid w:val="00831910"/>
    <w:rsid w:val="0084262F"/>
    <w:rsid w:val="00842655"/>
    <w:rsid w:val="00890362"/>
    <w:rsid w:val="00896882"/>
    <w:rsid w:val="00914CEC"/>
    <w:rsid w:val="00916788"/>
    <w:rsid w:val="00923A9A"/>
    <w:rsid w:val="00950FC9"/>
    <w:rsid w:val="009628DE"/>
    <w:rsid w:val="009711F0"/>
    <w:rsid w:val="009A7B92"/>
    <w:rsid w:val="009C120B"/>
    <w:rsid w:val="009D1182"/>
    <w:rsid w:val="009E2277"/>
    <w:rsid w:val="009E5694"/>
    <w:rsid w:val="009F1DF2"/>
    <w:rsid w:val="00A203A6"/>
    <w:rsid w:val="00A222D0"/>
    <w:rsid w:val="00A33F65"/>
    <w:rsid w:val="00A45CB7"/>
    <w:rsid w:val="00A517EA"/>
    <w:rsid w:val="00A54DC1"/>
    <w:rsid w:val="00A90600"/>
    <w:rsid w:val="00A92929"/>
    <w:rsid w:val="00AA6A2F"/>
    <w:rsid w:val="00AB2FAB"/>
    <w:rsid w:val="00AC0B3E"/>
    <w:rsid w:val="00AC6F58"/>
    <w:rsid w:val="00AE79EF"/>
    <w:rsid w:val="00AF3E1C"/>
    <w:rsid w:val="00B035FF"/>
    <w:rsid w:val="00B041CB"/>
    <w:rsid w:val="00B16F68"/>
    <w:rsid w:val="00B416F5"/>
    <w:rsid w:val="00B8029D"/>
    <w:rsid w:val="00BB3224"/>
    <w:rsid w:val="00BC6A44"/>
    <w:rsid w:val="00BE09AD"/>
    <w:rsid w:val="00C23497"/>
    <w:rsid w:val="00C27D8C"/>
    <w:rsid w:val="00C47C97"/>
    <w:rsid w:val="00C63C4C"/>
    <w:rsid w:val="00C72DA8"/>
    <w:rsid w:val="00C83577"/>
    <w:rsid w:val="00C8618B"/>
    <w:rsid w:val="00CE4DDD"/>
    <w:rsid w:val="00CF03DF"/>
    <w:rsid w:val="00D01880"/>
    <w:rsid w:val="00D02469"/>
    <w:rsid w:val="00D243DD"/>
    <w:rsid w:val="00D54A09"/>
    <w:rsid w:val="00D75531"/>
    <w:rsid w:val="00D83A54"/>
    <w:rsid w:val="00D92435"/>
    <w:rsid w:val="00E14085"/>
    <w:rsid w:val="00E21A7A"/>
    <w:rsid w:val="00E4136F"/>
    <w:rsid w:val="00E65D18"/>
    <w:rsid w:val="00E73457"/>
    <w:rsid w:val="00EB6515"/>
    <w:rsid w:val="00EC364D"/>
    <w:rsid w:val="00ED0191"/>
    <w:rsid w:val="00F13A96"/>
    <w:rsid w:val="00F214D8"/>
    <w:rsid w:val="00F421AD"/>
    <w:rsid w:val="00F438A0"/>
    <w:rsid w:val="00F811AC"/>
    <w:rsid w:val="00F84133"/>
    <w:rsid w:val="00F96A0D"/>
    <w:rsid w:val="00FB3B0A"/>
    <w:rsid w:val="35366BF5"/>
    <w:rsid w:val="36F23B9F"/>
    <w:rsid w:val="45456102"/>
    <w:rsid w:val="4B6B2426"/>
    <w:rsid w:val="5D3C5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C61AF"/>
  <w15:docId w15:val="{16A51201-FF80-4CD6-9E10-476E4B606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B1089"/>
    <w:pPr>
      <w:widowControl w:val="0"/>
      <w:jc w:val="both"/>
    </w:pPr>
    <w:rPr>
      <w:kern w:val="2"/>
      <w:sz w:val="21"/>
      <w:szCs w:val="24"/>
    </w:rPr>
  </w:style>
  <w:style w:type="paragraph" w:styleId="1">
    <w:name w:val="heading 1"/>
    <w:basedOn w:val="a"/>
    <w:next w:val="a"/>
    <w:link w:val="10"/>
    <w:qFormat/>
    <w:rsid w:val="00FB3B0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B3B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FB3B0A"/>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16F6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C63C4C"/>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C63C4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customStyle="1" w:styleId="Style2">
    <w:name w:val="_Style 2"/>
    <w:basedOn w:val="a"/>
    <w:uiPriority w:val="34"/>
    <w:qFormat/>
    <w:pPr>
      <w:widowControl/>
      <w:spacing w:line="360" w:lineRule="auto"/>
      <w:ind w:firstLineChars="200" w:firstLine="420"/>
      <w:jc w:val="left"/>
    </w:pPr>
    <w:rPr>
      <w:rFonts w:ascii="Calibri" w:hAnsi="Calibri"/>
      <w:szCs w:val="22"/>
    </w:rPr>
  </w:style>
  <w:style w:type="paragraph" w:styleId="a6">
    <w:name w:val="Normal (Web)"/>
    <w:basedOn w:val="a"/>
    <w:uiPriority w:val="99"/>
    <w:unhideWhenUsed/>
    <w:qFormat/>
    <w:rsid w:val="00842655"/>
    <w:pPr>
      <w:widowControl/>
      <w:spacing w:before="100" w:beforeAutospacing="1" w:after="100" w:afterAutospacing="1"/>
      <w:jc w:val="left"/>
    </w:pPr>
    <w:rPr>
      <w:rFonts w:ascii="宋体" w:eastAsia="宋体" w:hAnsi="宋体" w:cs="宋体"/>
      <w:kern w:val="0"/>
      <w:sz w:val="24"/>
    </w:rPr>
  </w:style>
  <w:style w:type="paragraph" w:styleId="a7">
    <w:name w:val="List Paragraph"/>
    <w:basedOn w:val="a"/>
    <w:uiPriority w:val="99"/>
    <w:rsid w:val="00701C9F"/>
    <w:pPr>
      <w:ind w:firstLineChars="200" w:firstLine="420"/>
    </w:pPr>
  </w:style>
  <w:style w:type="paragraph" w:styleId="TOC2">
    <w:name w:val="toc 2"/>
    <w:basedOn w:val="a"/>
    <w:next w:val="a"/>
    <w:autoRedefine/>
    <w:uiPriority w:val="39"/>
    <w:rsid w:val="00A92929"/>
    <w:pPr>
      <w:ind w:leftChars="200" w:left="420"/>
    </w:pPr>
  </w:style>
  <w:style w:type="paragraph" w:styleId="TOC3">
    <w:name w:val="toc 3"/>
    <w:basedOn w:val="a"/>
    <w:next w:val="a"/>
    <w:autoRedefine/>
    <w:uiPriority w:val="39"/>
    <w:rsid w:val="00A92929"/>
    <w:pPr>
      <w:ind w:leftChars="400" w:left="840"/>
    </w:pPr>
  </w:style>
  <w:style w:type="character" w:styleId="a8">
    <w:name w:val="Hyperlink"/>
    <w:basedOn w:val="a0"/>
    <w:uiPriority w:val="99"/>
    <w:unhideWhenUsed/>
    <w:rsid w:val="00A92929"/>
    <w:rPr>
      <w:color w:val="0563C1" w:themeColor="hyperlink"/>
      <w:u w:val="single"/>
    </w:rPr>
  </w:style>
  <w:style w:type="paragraph" w:styleId="a9">
    <w:name w:val="Balloon Text"/>
    <w:basedOn w:val="a"/>
    <w:link w:val="aa"/>
    <w:rsid w:val="00A203A6"/>
    <w:rPr>
      <w:sz w:val="18"/>
      <w:szCs w:val="18"/>
    </w:rPr>
  </w:style>
  <w:style w:type="character" w:customStyle="1" w:styleId="aa">
    <w:name w:val="批注框文本 字符"/>
    <w:basedOn w:val="a0"/>
    <w:link w:val="a9"/>
    <w:rsid w:val="00A203A6"/>
    <w:rPr>
      <w:kern w:val="2"/>
      <w:sz w:val="18"/>
      <w:szCs w:val="18"/>
    </w:rPr>
  </w:style>
  <w:style w:type="character" w:customStyle="1" w:styleId="10">
    <w:name w:val="标题 1 字符"/>
    <w:basedOn w:val="a0"/>
    <w:link w:val="1"/>
    <w:rsid w:val="00FB3B0A"/>
    <w:rPr>
      <w:b/>
      <w:bCs/>
      <w:kern w:val="44"/>
      <w:sz w:val="44"/>
      <w:szCs w:val="44"/>
    </w:rPr>
  </w:style>
  <w:style w:type="paragraph" w:styleId="TOC">
    <w:name w:val="TOC Heading"/>
    <w:basedOn w:val="1"/>
    <w:next w:val="a"/>
    <w:uiPriority w:val="39"/>
    <w:unhideWhenUsed/>
    <w:qFormat/>
    <w:rsid w:val="00FB3B0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rsid w:val="00FB3B0A"/>
    <w:rPr>
      <w:rFonts w:asciiTheme="majorHAnsi" w:eastAsiaTheme="majorEastAsia" w:hAnsiTheme="majorHAnsi" w:cstheme="majorBidi"/>
      <w:b/>
      <w:bCs/>
      <w:kern w:val="2"/>
      <w:sz w:val="32"/>
      <w:szCs w:val="32"/>
    </w:rPr>
  </w:style>
  <w:style w:type="character" w:customStyle="1" w:styleId="30">
    <w:name w:val="标题 3 字符"/>
    <w:basedOn w:val="a0"/>
    <w:link w:val="3"/>
    <w:rsid w:val="00FB3B0A"/>
    <w:rPr>
      <w:b/>
      <w:bCs/>
      <w:kern w:val="2"/>
      <w:sz w:val="32"/>
      <w:szCs w:val="32"/>
    </w:rPr>
  </w:style>
  <w:style w:type="character" w:customStyle="1" w:styleId="40">
    <w:name w:val="标题 4 字符"/>
    <w:basedOn w:val="a0"/>
    <w:link w:val="4"/>
    <w:rsid w:val="00B16F68"/>
    <w:rPr>
      <w:rFonts w:asciiTheme="majorHAnsi" w:eastAsiaTheme="majorEastAsia" w:hAnsiTheme="majorHAnsi" w:cstheme="majorBidi"/>
      <w:b/>
      <w:bCs/>
      <w:kern w:val="2"/>
      <w:sz w:val="28"/>
      <w:szCs w:val="28"/>
    </w:rPr>
  </w:style>
  <w:style w:type="paragraph" w:customStyle="1" w:styleId="11">
    <w:name w:val="1正文"/>
    <w:basedOn w:val="a"/>
    <w:link w:val="12"/>
    <w:rsid w:val="00105E9C"/>
    <w:pPr>
      <w:ind w:firstLineChars="200" w:firstLine="480"/>
    </w:pPr>
    <w:rPr>
      <w:sz w:val="24"/>
    </w:rPr>
  </w:style>
  <w:style w:type="paragraph" w:customStyle="1" w:styleId="13">
    <w:name w:val="正文1"/>
    <w:basedOn w:val="11"/>
    <w:link w:val="14"/>
    <w:qFormat/>
    <w:rsid w:val="00CF03DF"/>
    <w:pPr>
      <w:spacing w:line="360" w:lineRule="auto"/>
    </w:pPr>
  </w:style>
  <w:style w:type="character" w:customStyle="1" w:styleId="12">
    <w:name w:val="1正文 字符"/>
    <w:basedOn w:val="a0"/>
    <w:link w:val="11"/>
    <w:rsid w:val="00105E9C"/>
    <w:rPr>
      <w:kern w:val="2"/>
      <w:sz w:val="24"/>
      <w:szCs w:val="24"/>
    </w:rPr>
  </w:style>
  <w:style w:type="character" w:customStyle="1" w:styleId="14">
    <w:name w:val="正文1 字符"/>
    <w:basedOn w:val="12"/>
    <w:link w:val="13"/>
    <w:rsid w:val="00CF03DF"/>
    <w:rPr>
      <w:kern w:val="2"/>
      <w:sz w:val="24"/>
      <w:szCs w:val="24"/>
    </w:rPr>
  </w:style>
  <w:style w:type="character" w:customStyle="1" w:styleId="a4">
    <w:name w:val="页脚 字符"/>
    <w:basedOn w:val="a0"/>
    <w:link w:val="a3"/>
    <w:uiPriority w:val="99"/>
    <w:rsid w:val="00BB3224"/>
    <w:rPr>
      <w:kern w:val="2"/>
      <w:sz w:val="18"/>
      <w:szCs w:val="18"/>
    </w:rPr>
  </w:style>
  <w:style w:type="paragraph" w:styleId="ab">
    <w:name w:val="No Spacing"/>
    <w:link w:val="ac"/>
    <w:uiPriority w:val="1"/>
    <w:qFormat/>
    <w:rsid w:val="00BB3224"/>
    <w:rPr>
      <w:sz w:val="22"/>
      <w:szCs w:val="22"/>
    </w:rPr>
  </w:style>
  <w:style w:type="character" w:customStyle="1" w:styleId="ac">
    <w:name w:val="无间隔 字符"/>
    <w:basedOn w:val="a0"/>
    <w:link w:val="ab"/>
    <w:uiPriority w:val="1"/>
    <w:rsid w:val="00BB3224"/>
    <w:rPr>
      <w:sz w:val="22"/>
      <w:szCs w:val="22"/>
    </w:rPr>
  </w:style>
  <w:style w:type="character" w:customStyle="1" w:styleId="50">
    <w:name w:val="标题 5 字符"/>
    <w:basedOn w:val="a0"/>
    <w:link w:val="5"/>
    <w:rsid w:val="00C63C4C"/>
    <w:rPr>
      <w:b/>
      <w:bCs/>
      <w:kern w:val="2"/>
      <w:sz w:val="28"/>
      <w:szCs w:val="28"/>
    </w:rPr>
  </w:style>
  <w:style w:type="character" w:customStyle="1" w:styleId="60">
    <w:name w:val="标题 6 字符"/>
    <w:basedOn w:val="a0"/>
    <w:link w:val="6"/>
    <w:rsid w:val="00C63C4C"/>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261">
      <w:bodyDiv w:val="1"/>
      <w:marLeft w:val="0"/>
      <w:marRight w:val="0"/>
      <w:marTop w:val="0"/>
      <w:marBottom w:val="0"/>
      <w:divBdr>
        <w:top w:val="none" w:sz="0" w:space="0" w:color="auto"/>
        <w:left w:val="none" w:sz="0" w:space="0" w:color="auto"/>
        <w:bottom w:val="none" w:sz="0" w:space="0" w:color="auto"/>
        <w:right w:val="none" w:sz="0" w:space="0" w:color="auto"/>
      </w:divBdr>
      <w:divsChild>
        <w:div w:id="1853058946">
          <w:marLeft w:val="0"/>
          <w:marRight w:val="0"/>
          <w:marTop w:val="0"/>
          <w:marBottom w:val="0"/>
          <w:divBdr>
            <w:top w:val="none" w:sz="0" w:space="0" w:color="auto"/>
            <w:left w:val="none" w:sz="0" w:space="0" w:color="auto"/>
            <w:bottom w:val="none" w:sz="0" w:space="0" w:color="auto"/>
            <w:right w:val="none" w:sz="0" w:space="0" w:color="auto"/>
          </w:divBdr>
        </w:div>
      </w:divsChild>
    </w:div>
    <w:div w:id="80832425">
      <w:bodyDiv w:val="1"/>
      <w:marLeft w:val="0"/>
      <w:marRight w:val="0"/>
      <w:marTop w:val="0"/>
      <w:marBottom w:val="0"/>
      <w:divBdr>
        <w:top w:val="none" w:sz="0" w:space="0" w:color="auto"/>
        <w:left w:val="none" w:sz="0" w:space="0" w:color="auto"/>
        <w:bottom w:val="none" w:sz="0" w:space="0" w:color="auto"/>
        <w:right w:val="none" w:sz="0" w:space="0" w:color="auto"/>
      </w:divBdr>
      <w:divsChild>
        <w:div w:id="1155485825">
          <w:marLeft w:val="0"/>
          <w:marRight w:val="0"/>
          <w:marTop w:val="0"/>
          <w:marBottom w:val="0"/>
          <w:divBdr>
            <w:top w:val="none" w:sz="0" w:space="0" w:color="auto"/>
            <w:left w:val="none" w:sz="0" w:space="0" w:color="auto"/>
            <w:bottom w:val="none" w:sz="0" w:space="0" w:color="auto"/>
            <w:right w:val="none" w:sz="0" w:space="0" w:color="auto"/>
          </w:divBdr>
        </w:div>
      </w:divsChild>
    </w:div>
    <w:div w:id="123158569">
      <w:bodyDiv w:val="1"/>
      <w:marLeft w:val="0"/>
      <w:marRight w:val="0"/>
      <w:marTop w:val="0"/>
      <w:marBottom w:val="0"/>
      <w:divBdr>
        <w:top w:val="none" w:sz="0" w:space="0" w:color="auto"/>
        <w:left w:val="none" w:sz="0" w:space="0" w:color="auto"/>
        <w:bottom w:val="none" w:sz="0" w:space="0" w:color="auto"/>
        <w:right w:val="none" w:sz="0" w:space="0" w:color="auto"/>
      </w:divBdr>
      <w:divsChild>
        <w:div w:id="274097383">
          <w:marLeft w:val="0"/>
          <w:marRight w:val="0"/>
          <w:marTop w:val="0"/>
          <w:marBottom w:val="0"/>
          <w:divBdr>
            <w:top w:val="none" w:sz="0" w:space="0" w:color="auto"/>
            <w:left w:val="none" w:sz="0" w:space="0" w:color="auto"/>
            <w:bottom w:val="none" w:sz="0" w:space="0" w:color="auto"/>
            <w:right w:val="none" w:sz="0" w:space="0" w:color="auto"/>
          </w:divBdr>
        </w:div>
      </w:divsChild>
    </w:div>
    <w:div w:id="169569334">
      <w:bodyDiv w:val="1"/>
      <w:marLeft w:val="0"/>
      <w:marRight w:val="0"/>
      <w:marTop w:val="0"/>
      <w:marBottom w:val="0"/>
      <w:divBdr>
        <w:top w:val="none" w:sz="0" w:space="0" w:color="auto"/>
        <w:left w:val="none" w:sz="0" w:space="0" w:color="auto"/>
        <w:bottom w:val="none" w:sz="0" w:space="0" w:color="auto"/>
        <w:right w:val="none" w:sz="0" w:space="0" w:color="auto"/>
      </w:divBdr>
      <w:divsChild>
        <w:div w:id="549268633">
          <w:marLeft w:val="0"/>
          <w:marRight w:val="0"/>
          <w:marTop w:val="0"/>
          <w:marBottom w:val="0"/>
          <w:divBdr>
            <w:top w:val="none" w:sz="0" w:space="0" w:color="auto"/>
            <w:left w:val="none" w:sz="0" w:space="0" w:color="auto"/>
            <w:bottom w:val="none" w:sz="0" w:space="0" w:color="auto"/>
            <w:right w:val="none" w:sz="0" w:space="0" w:color="auto"/>
          </w:divBdr>
        </w:div>
      </w:divsChild>
    </w:div>
    <w:div w:id="212546743">
      <w:bodyDiv w:val="1"/>
      <w:marLeft w:val="0"/>
      <w:marRight w:val="0"/>
      <w:marTop w:val="0"/>
      <w:marBottom w:val="0"/>
      <w:divBdr>
        <w:top w:val="none" w:sz="0" w:space="0" w:color="auto"/>
        <w:left w:val="none" w:sz="0" w:space="0" w:color="auto"/>
        <w:bottom w:val="none" w:sz="0" w:space="0" w:color="auto"/>
        <w:right w:val="none" w:sz="0" w:space="0" w:color="auto"/>
      </w:divBdr>
      <w:divsChild>
        <w:div w:id="1149785404">
          <w:marLeft w:val="0"/>
          <w:marRight w:val="0"/>
          <w:marTop w:val="0"/>
          <w:marBottom w:val="0"/>
          <w:divBdr>
            <w:top w:val="none" w:sz="0" w:space="0" w:color="auto"/>
            <w:left w:val="none" w:sz="0" w:space="0" w:color="auto"/>
            <w:bottom w:val="none" w:sz="0" w:space="0" w:color="auto"/>
            <w:right w:val="none" w:sz="0" w:space="0" w:color="auto"/>
          </w:divBdr>
        </w:div>
      </w:divsChild>
    </w:div>
    <w:div w:id="218784962">
      <w:bodyDiv w:val="1"/>
      <w:marLeft w:val="0"/>
      <w:marRight w:val="0"/>
      <w:marTop w:val="0"/>
      <w:marBottom w:val="0"/>
      <w:divBdr>
        <w:top w:val="none" w:sz="0" w:space="0" w:color="auto"/>
        <w:left w:val="none" w:sz="0" w:space="0" w:color="auto"/>
        <w:bottom w:val="none" w:sz="0" w:space="0" w:color="auto"/>
        <w:right w:val="none" w:sz="0" w:space="0" w:color="auto"/>
      </w:divBdr>
    </w:div>
    <w:div w:id="789399500">
      <w:bodyDiv w:val="1"/>
      <w:marLeft w:val="0"/>
      <w:marRight w:val="0"/>
      <w:marTop w:val="0"/>
      <w:marBottom w:val="0"/>
      <w:divBdr>
        <w:top w:val="none" w:sz="0" w:space="0" w:color="auto"/>
        <w:left w:val="none" w:sz="0" w:space="0" w:color="auto"/>
        <w:bottom w:val="none" w:sz="0" w:space="0" w:color="auto"/>
        <w:right w:val="none" w:sz="0" w:space="0" w:color="auto"/>
      </w:divBdr>
      <w:divsChild>
        <w:div w:id="36323781">
          <w:marLeft w:val="0"/>
          <w:marRight w:val="0"/>
          <w:marTop w:val="0"/>
          <w:marBottom w:val="0"/>
          <w:divBdr>
            <w:top w:val="none" w:sz="0" w:space="0" w:color="auto"/>
            <w:left w:val="none" w:sz="0" w:space="0" w:color="auto"/>
            <w:bottom w:val="none" w:sz="0" w:space="0" w:color="auto"/>
            <w:right w:val="none" w:sz="0" w:space="0" w:color="auto"/>
          </w:divBdr>
        </w:div>
      </w:divsChild>
    </w:div>
    <w:div w:id="806362793">
      <w:bodyDiv w:val="1"/>
      <w:marLeft w:val="0"/>
      <w:marRight w:val="0"/>
      <w:marTop w:val="0"/>
      <w:marBottom w:val="0"/>
      <w:divBdr>
        <w:top w:val="none" w:sz="0" w:space="0" w:color="auto"/>
        <w:left w:val="none" w:sz="0" w:space="0" w:color="auto"/>
        <w:bottom w:val="none" w:sz="0" w:space="0" w:color="auto"/>
        <w:right w:val="none" w:sz="0" w:space="0" w:color="auto"/>
      </w:divBdr>
      <w:divsChild>
        <w:div w:id="1725250629">
          <w:marLeft w:val="0"/>
          <w:marRight w:val="0"/>
          <w:marTop w:val="0"/>
          <w:marBottom w:val="0"/>
          <w:divBdr>
            <w:top w:val="none" w:sz="0" w:space="0" w:color="auto"/>
            <w:left w:val="none" w:sz="0" w:space="0" w:color="auto"/>
            <w:bottom w:val="none" w:sz="0" w:space="0" w:color="auto"/>
            <w:right w:val="none" w:sz="0" w:space="0" w:color="auto"/>
          </w:divBdr>
        </w:div>
      </w:divsChild>
    </w:div>
    <w:div w:id="808135881">
      <w:bodyDiv w:val="1"/>
      <w:marLeft w:val="0"/>
      <w:marRight w:val="0"/>
      <w:marTop w:val="0"/>
      <w:marBottom w:val="0"/>
      <w:divBdr>
        <w:top w:val="none" w:sz="0" w:space="0" w:color="auto"/>
        <w:left w:val="none" w:sz="0" w:space="0" w:color="auto"/>
        <w:bottom w:val="none" w:sz="0" w:space="0" w:color="auto"/>
        <w:right w:val="none" w:sz="0" w:space="0" w:color="auto"/>
      </w:divBdr>
    </w:div>
    <w:div w:id="869034129">
      <w:bodyDiv w:val="1"/>
      <w:marLeft w:val="0"/>
      <w:marRight w:val="0"/>
      <w:marTop w:val="0"/>
      <w:marBottom w:val="0"/>
      <w:divBdr>
        <w:top w:val="none" w:sz="0" w:space="0" w:color="auto"/>
        <w:left w:val="none" w:sz="0" w:space="0" w:color="auto"/>
        <w:bottom w:val="none" w:sz="0" w:space="0" w:color="auto"/>
        <w:right w:val="none" w:sz="0" w:space="0" w:color="auto"/>
      </w:divBdr>
    </w:div>
    <w:div w:id="920915127">
      <w:bodyDiv w:val="1"/>
      <w:marLeft w:val="0"/>
      <w:marRight w:val="0"/>
      <w:marTop w:val="0"/>
      <w:marBottom w:val="0"/>
      <w:divBdr>
        <w:top w:val="none" w:sz="0" w:space="0" w:color="auto"/>
        <w:left w:val="none" w:sz="0" w:space="0" w:color="auto"/>
        <w:bottom w:val="none" w:sz="0" w:space="0" w:color="auto"/>
        <w:right w:val="none" w:sz="0" w:space="0" w:color="auto"/>
      </w:divBdr>
      <w:divsChild>
        <w:div w:id="58331819">
          <w:marLeft w:val="0"/>
          <w:marRight w:val="0"/>
          <w:marTop w:val="0"/>
          <w:marBottom w:val="0"/>
          <w:divBdr>
            <w:top w:val="none" w:sz="0" w:space="0" w:color="auto"/>
            <w:left w:val="none" w:sz="0" w:space="0" w:color="auto"/>
            <w:bottom w:val="none" w:sz="0" w:space="0" w:color="auto"/>
            <w:right w:val="none" w:sz="0" w:space="0" w:color="auto"/>
          </w:divBdr>
        </w:div>
      </w:divsChild>
    </w:div>
    <w:div w:id="1047290877">
      <w:bodyDiv w:val="1"/>
      <w:marLeft w:val="0"/>
      <w:marRight w:val="0"/>
      <w:marTop w:val="0"/>
      <w:marBottom w:val="0"/>
      <w:divBdr>
        <w:top w:val="none" w:sz="0" w:space="0" w:color="auto"/>
        <w:left w:val="none" w:sz="0" w:space="0" w:color="auto"/>
        <w:bottom w:val="none" w:sz="0" w:space="0" w:color="auto"/>
        <w:right w:val="none" w:sz="0" w:space="0" w:color="auto"/>
      </w:divBdr>
      <w:divsChild>
        <w:div w:id="271983093">
          <w:marLeft w:val="0"/>
          <w:marRight w:val="0"/>
          <w:marTop w:val="0"/>
          <w:marBottom w:val="0"/>
          <w:divBdr>
            <w:top w:val="none" w:sz="0" w:space="0" w:color="auto"/>
            <w:left w:val="none" w:sz="0" w:space="0" w:color="auto"/>
            <w:bottom w:val="none" w:sz="0" w:space="0" w:color="auto"/>
            <w:right w:val="none" w:sz="0" w:space="0" w:color="auto"/>
          </w:divBdr>
        </w:div>
      </w:divsChild>
    </w:div>
    <w:div w:id="1134904231">
      <w:bodyDiv w:val="1"/>
      <w:marLeft w:val="0"/>
      <w:marRight w:val="0"/>
      <w:marTop w:val="0"/>
      <w:marBottom w:val="0"/>
      <w:divBdr>
        <w:top w:val="none" w:sz="0" w:space="0" w:color="auto"/>
        <w:left w:val="none" w:sz="0" w:space="0" w:color="auto"/>
        <w:bottom w:val="none" w:sz="0" w:space="0" w:color="auto"/>
        <w:right w:val="none" w:sz="0" w:space="0" w:color="auto"/>
      </w:divBdr>
    </w:div>
    <w:div w:id="1222866295">
      <w:bodyDiv w:val="1"/>
      <w:marLeft w:val="0"/>
      <w:marRight w:val="0"/>
      <w:marTop w:val="0"/>
      <w:marBottom w:val="0"/>
      <w:divBdr>
        <w:top w:val="none" w:sz="0" w:space="0" w:color="auto"/>
        <w:left w:val="none" w:sz="0" w:space="0" w:color="auto"/>
        <w:bottom w:val="none" w:sz="0" w:space="0" w:color="auto"/>
        <w:right w:val="none" w:sz="0" w:space="0" w:color="auto"/>
      </w:divBdr>
      <w:divsChild>
        <w:div w:id="1240017718">
          <w:marLeft w:val="0"/>
          <w:marRight w:val="0"/>
          <w:marTop w:val="0"/>
          <w:marBottom w:val="0"/>
          <w:divBdr>
            <w:top w:val="none" w:sz="0" w:space="0" w:color="auto"/>
            <w:left w:val="none" w:sz="0" w:space="0" w:color="auto"/>
            <w:bottom w:val="none" w:sz="0" w:space="0" w:color="auto"/>
            <w:right w:val="none" w:sz="0" w:space="0" w:color="auto"/>
          </w:divBdr>
        </w:div>
      </w:divsChild>
    </w:div>
    <w:div w:id="1252005961">
      <w:bodyDiv w:val="1"/>
      <w:marLeft w:val="0"/>
      <w:marRight w:val="0"/>
      <w:marTop w:val="0"/>
      <w:marBottom w:val="0"/>
      <w:divBdr>
        <w:top w:val="none" w:sz="0" w:space="0" w:color="auto"/>
        <w:left w:val="none" w:sz="0" w:space="0" w:color="auto"/>
        <w:bottom w:val="none" w:sz="0" w:space="0" w:color="auto"/>
        <w:right w:val="none" w:sz="0" w:space="0" w:color="auto"/>
      </w:divBdr>
      <w:divsChild>
        <w:div w:id="2029060431">
          <w:marLeft w:val="0"/>
          <w:marRight w:val="0"/>
          <w:marTop w:val="0"/>
          <w:marBottom w:val="0"/>
          <w:divBdr>
            <w:top w:val="none" w:sz="0" w:space="0" w:color="auto"/>
            <w:left w:val="none" w:sz="0" w:space="0" w:color="auto"/>
            <w:bottom w:val="none" w:sz="0" w:space="0" w:color="auto"/>
            <w:right w:val="none" w:sz="0" w:space="0" w:color="auto"/>
          </w:divBdr>
        </w:div>
      </w:divsChild>
    </w:div>
    <w:div w:id="1303585706">
      <w:bodyDiv w:val="1"/>
      <w:marLeft w:val="0"/>
      <w:marRight w:val="0"/>
      <w:marTop w:val="0"/>
      <w:marBottom w:val="0"/>
      <w:divBdr>
        <w:top w:val="none" w:sz="0" w:space="0" w:color="auto"/>
        <w:left w:val="none" w:sz="0" w:space="0" w:color="auto"/>
        <w:bottom w:val="none" w:sz="0" w:space="0" w:color="auto"/>
        <w:right w:val="none" w:sz="0" w:space="0" w:color="auto"/>
      </w:divBdr>
    </w:div>
    <w:div w:id="1565987422">
      <w:bodyDiv w:val="1"/>
      <w:marLeft w:val="0"/>
      <w:marRight w:val="0"/>
      <w:marTop w:val="0"/>
      <w:marBottom w:val="0"/>
      <w:divBdr>
        <w:top w:val="none" w:sz="0" w:space="0" w:color="auto"/>
        <w:left w:val="none" w:sz="0" w:space="0" w:color="auto"/>
        <w:bottom w:val="none" w:sz="0" w:space="0" w:color="auto"/>
        <w:right w:val="none" w:sz="0" w:space="0" w:color="auto"/>
      </w:divBdr>
    </w:div>
    <w:div w:id="1567840709">
      <w:bodyDiv w:val="1"/>
      <w:marLeft w:val="0"/>
      <w:marRight w:val="0"/>
      <w:marTop w:val="0"/>
      <w:marBottom w:val="0"/>
      <w:divBdr>
        <w:top w:val="none" w:sz="0" w:space="0" w:color="auto"/>
        <w:left w:val="none" w:sz="0" w:space="0" w:color="auto"/>
        <w:bottom w:val="none" w:sz="0" w:space="0" w:color="auto"/>
        <w:right w:val="none" w:sz="0" w:space="0" w:color="auto"/>
      </w:divBdr>
      <w:divsChild>
        <w:div w:id="2080471001">
          <w:marLeft w:val="0"/>
          <w:marRight w:val="0"/>
          <w:marTop w:val="0"/>
          <w:marBottom w:val="0"/>
          <w:divBdr>
            <w:top w:val="none" w:sz="0" w:space="0" w:color="auto"/>
            <w:left w:val="none" w:sz="0" w:space="0" w:color="auto"/>
            <w:bottom w:val="none" w:sz="0" w:space="0" w:color="auto"/>
            <w:right w:val="none" w:sz="0" w:space="0" w:color="auto"/>
          </w:divBdr>
        </w:div>
      </w:divsChild>
    </w:div>
    <w:div w:id="1876313789">
      <w:bodyDiv w:val="1"/>
      <w:marLeft w:val="0"/>
      <w:marRight w:val="0"/>
      <w:marTop w:val="0"/>
      <w:marBottom w:val="0"/>
      <w:divBdr>
        <w:top w:val="none" w:sz="0" w:space="0" w:color="auto"/>
        <w:left w:val="none" w:sz="0" w:space="0" w:color="auto"/>
        <w:bottom w:val="none" w:sz="0" w:space="0" w:color="auto"/>
        <w:right w:val="none" w:sz="0" w:space="0" w:color="auto"/>
      </w:divBdr>
      <w:divsChild>
        <w:div w:id="38214174">
          <w:marLeft w:val="0"/>
          <w:marRight w:val="0"/>
          <w:marTop w:val="0"/>
          <w:marBottom w:val="0"/>
          <w:divBdr>
            <w:top w:val="none" w:sz="0" w:space="0" w:color="auto"/>
            <w:left w:val="none" w:sz="0" w:space="0" w:color="auto"/>
            <w:bottom w:val="none" w:sz="0" w:space="0" w:color="auto"/>
            <w:right w:val="none" w:sz="0" w:space="0" w:color="auto"/>
          </w:divBdr>
        </w:div>
      </w:divsChild>
    </w:div>
    <w:div w:id="1889489920">
      <w:bodyDiv w:val="1"/>
      <w:marLeft w:val="0"/>
      <w:marRight w:val="0"/>
      <w:marTop w:val="0"/>
      <w:marBottom w:val="0"/>
      <w:divBdr>
        <w:top w:val="none" w:sz="0" w:space="0" w:color="auto"/>
        <w:left w:val="none" w:sz="0" w:space="0" w:color="auto"/>
        <w:bottom w:val="none" w:sz="0" w:space="0" w:color="auto"/>
        <w:right w:val="none" w:sz="0" w:space="0" w:color="auto"/>
      </w:divBdr>
    </w:div>
    <w:div w:id="1957633329">
      <w:bodyDiv w:val="1"/>
      <w:marLeft w:val="0"/>
      <w:marRight w:val="0"/>
      <w:marTop w:val="0"/>
      <w:marBottom w:val="0"/>
      <w:divBdr>
        <w:top w:val="none" w:sz="0" w:space="0" w:color="auto"/>
        <w:left w:val="none" w:sz="0" w:space="0" w:color="auto"/>
        <w:bottom w:val="none" w:sz="0" w:space="0" w:color="auto"/>
        <w:right w:val="none" w:sz="0" w:space="0" w:color="auto"/>
      </w:divBdr>
      <w:divsChild>
        <w:div w:id="1034647810">
          <w:marLeft w:val="0"/>
          <w:marRight w:val="0"/>
          <w:marTop w:val="0"/>
          <w:marBottom w:val="0"/>
          <w:divBdr>
            <w:top w:val="none" w:sz="0" w:space="0" w:color="auto"/>
            <w:left w:val="none" w:sz="0" w:space="0" w:color="auto"/>
            <w:bottom w:val="none" w:sz="0" w:space="0" w:color="auto"/>
            <w:right w:val="none" w:sz="0" w:space="0" w:color="auto"/>
          </w:divBdr>
        </w:div>
      </w:divsChild>
    </w:div>
    <w:div w:id="1967814638">
      <w:bodyDiv w:val="1"/>
      <w:marLeft w:val="0"/>
      <w:marRight w:val="0"/>
      <w:marTop w:val="0"/>
      <w:marBottom w:val="0"/>
      <w:divBdr>
        <w:top w:val="none" w:sz="0" w:space="0" w:color="auto"/>
        <w:left w:val="none" w:sz="0" w:space="0" w:color="auto"/>
        <w:bottom w:val="none" w:sz="0" w:space="0" w:color="auto"/>
        <w:right w:val="none" w:sz="0" w:space="0" w:color="auto"/>
      </w:divBdr>
    </w:div>
    <w:div w:id="1984044705">
      <w:bodyDiv w:val="1"/>
      <w:marLeft w:val="0"/>
      <w:marRight w:val="0"/>
      <w:marTop w:val="0"/>
      <w:marBottom w:val="0"/>
      <w:divBdr>
        <w:top w:val="none" w:sz="0" w:space="0" w:color="auto"/>
        <w:left w:val="none" w:sz="0" w:space="0" w:color="auto"/>
        <w:bottom w:val="none" w:sz="0" w:space="0" w:color="auto"/>
        <w:right w:val="none" w:sz="0" w:space="0" w:color="auto"/>
      </w:divBdr>
      <w:divsChild>
        <w:div w:id="1068111927">
          <w:marLeft w:val="0"/>
          <w:marRight w:val="0"/>
          <w:marTop w:val="0"/>
          <w:marBottom w:val="0"/>
          <w:divBdr>
            <w:top w:val="none" w:sz="0" w:space="0" w:color="auto"/>
            <w:left w:val="none" w:sz="0" w:space="0" w:color="auto"/>
            <w:bottom w:val="none" w:sz="0" w:space="0" w:color="auto"/>
            <w:right w:val="none" w:sz="0" w:space="0" w:color="auto"/>
          </w:divBdr>
        </w:div>
      </w:divsChild>
    </w:div>
    <w:div w:id="1987389888">
      <w:bodyDiv w:val="1"/>
      <w:marLeft w:val="0"/>
      <w:marRight w:val="0"/>
      <w:marTop w:val="0"/>
      <w:marBottom w:val="0"/>
      <w:divBdr>
        <w:top w:val="none" w:sz="0" w:space="0" w:color="auto"/>
        <w:left w:val="none" w:sz="0" w:space="0" w:color="auto"/>
        <w:bottom w:val="none" w:sz="0" w:space="0" w:color="auto"/>
        <w:right w:val="none" w:sz="0" w:space="0" w:color="auto"/>
      </w:divBdr>
      <w:divsChild>
        <w:div w:id="246115382">
          <w:marLeft w:val="0"/>
          <w:marRight w:val="0"/>
          <w:marTop w:val="0"/>
          <w:marBottom w:val="0"/>
          <w:divBdr>
            <w:top w:val="none" w:sz="0" w:space="0" w:color="auto"/>
            <w:left w:val="none" w:sz="0" w:space="0" w:color="auto"/>
            <w:bottom w:val="none" w:sz="0" w:space="0" w:color="auto"/>
            <w:right w:val="none" w:sz="0" w:space="0" w:color="auto"/>
          </w:divBdr>
        </w:div>
      </w:divsChild>
    </w:div>
    <w:div w:id="2054647956">
      <w:bodyDiv w:val="1"/>
      <w:marLeft w:val="0"/>
      <w:marRight w:val="0"/>
      <w:marTop w:val="0"/>
      <w:marBottom w:val="0"/>
      <w:divBdr>
        <w:top w:val="none" w:sz="0" w:space="0" w:color="auto"/>
        <w:left w:val="none" w:sz="0" w:space="0" w:color="auto"/>
        <w:bottom w:val="none" w:sz="0" w:space="0" w:color="auto"/>
        <w:right w:val="none" w:sz="0" w:space="0" w:color="auto"/>
      </w:divBdr>
      <w:divsChild>
        <w:div w:id="5198562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257FCA-6C21-40D8-9F54-B8739524D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Pages>
  <Words>620</Words>
  <Characters>3537</Characters>
  <Application>Microsoft Office Word</Application>
  <DocSecurity>0</DocSecurity>
  <Lines>29</Lines>
  <Paragraphs>8</Paragraphs>
  <ScaleCrop>false</ScaleCrop>
  <Company/>
  <LinksUpToDate>false</LinksUpToDate>
  <CharactersWithSpaces>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朱 子康</cp:lastModifiedBy>
  <cp:revision>17</cp:revision>
  <dcterms:created xsi:type="dcterms:W3CDTF">2020-12-18T09:47:00Z</dcterms:created>
  <dcterms:modified xsi:type="dcterms:W3CDTF">2020-12-18T23:58:00Z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