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Calibri" w:hAnsi="Calibri" w:eastAsia="宋体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color w:val="FF0000"/>
          <w:sz w:val="21"/>
          <w:szCs w:val="21"/>
          <w:lang w:val="en-US" w:eastAsia="zh-CN"/>
        </w:rPr>
        <w:t>一．用户购车申请，到支付保证金流程</w:t>
      </w:r>
    </w:p>
    <w:p>
      <w:pPr>
        <w:numPr>
          <w:numId w:val="0"/>
        </w:numP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微信服务号‘测一测’——客服分配线索给车商——车商收到消息及个推——平台线索生成一条单子——车商生成审核码，用户扫码进行同盾审核通过——车商收到消息及个推————风控电审通过——用户支付完保证金——车商收到消息及个推--车商订单状态处于待交车，用户待提车</w:t>
      </w:r>
    </w:p>
    <w:p>
      <w:pPr>
        <w:numPr>
          <w:numId w:val="0"/>
        </w:numPr>
        <w:rPr>
          <w:rFonts w:hint="eastAsia" w:ascii="Calibri" w:hAnsi="Calibri" w:eastAsia="宋体" w:cs="Times New Roman"/>
          <w:b/>
          <w:bCs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Calibri" w:hAnsi="Calibri" w:eastAsia="宋体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color w:val="FF0000"/>
          <w:sz w:val="21"/>
          <w:szCs w:val="21"/>
          <w:lang w:val="en-US" w:eastAsia="zh-CN"/>
        </w:rPr>
        <w:t>车商订单车交车，是否申请调度流程</w:t>
      </w:r>
    </w:p>
    <w:p>
      <w:pPr>
        <w:numPr>
          <w:ilvl w:val="0"/>
          <w:numId w:val="2"/>
        </w:numP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车商有现车（展车），点击去交车，上传交车资料——风控交车审核通过后——车商收到消息——用户确认提车——车商收到消息(返利）</w:t>
      </w:r>
    </w:p>
    <w:p>
      <w:pPr>
        <w:numPr>
          <w:ilvl w:val="0"/>
          <w:numId w:val="2"/>
        </w:numP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车商有现车（展车），点击去交车，上传交车资料——风控交车审核驳回后——车商收到消息，重新修改交车资料——风控交车审核通过后——车商收到消息——用户确认提车——车商收到消息(返利）</w:t>
      </w:r>
    </w:p>
    <w:p>
      <w:pPr>
        <w:numPr>
          <w:ilvl w:val="0"/>
          <w:numId w:val="2"/>
        </w:numP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车商有现车（展车），点击去交车，上传交车资料——风控交车审核拒绝后——订单状态退款中，车商，用户收到消息——财务打款审核通过后，——订单状态已退款，车商，用户收到消息及个推</w:t>
      </w:r>
    </w:p>
    <w:p>
      <w:pPr>
        <w:numPr>
          <w:ilvl w:val="0"/>
          <w:numId w:val="2"/>
        </w:numP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车商无现车（展车），点击申请调度——采销后台订单发车审核通过——交车工具订单车出库——车商收到消息及个推，进行车辆签收，签收成功——点击去交车，上传交车资料——风控交车审核通过后——车商收到消息——用户确认提车——车商收到消息(返利）</w:t>
      </w:r>
    </w:p>
    <w:p>
      <w:pPr>
        <w:numPr>
          <w:ilvl w:val="0"/>
          <w:numId w:val="2"/>
        </w:numP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车商无现车（展车），点击申请调度——采销后台订单发车审核拒绝——车商点击去交车（现车交车）上传交车资料——风控交车审核通过后——车商收到消息——用户确认提车——车商收到消息(返利）</w:t>
      </w:r>
    </w:p>
    <w:p>
      <w:pPr>
        <w:numPr>
          <w:numId w:val="0"/>
        </w:numPr>
        <w:rPr>
          <w:rFonts w:hint="eastAsia" w:ascii="Calibri" w:hAnsi="Calibri" w:eastAsia="宋体" w:cs="Times New Roman"/>
          <w:b/>
          <w:bCs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Calibri" w:hAnsi="Calibri" w:eastAsia="宋体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color w:val="FF0000"/>
          <w:sz w:val="21"/>
          <w:szCs w:val="21"/>
          <w:lang w:val="en-US" w:eastAsia="zh-CN"/>
        </w:rPr>
        <w:t>车商展车申请，到签收的流程</w:t>
      </w:r>
    </w:p>
    <w:p>
      <w:pPr>
        <w:numPr>
          <w:ilvl w:val="0"/>
          <w:numId w:val="3"/>
        </w:numP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车商进行展车申请——</w:t>
      </w:r>
      <w: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采销后台展车发车审核通过——申请详情状态为待收车——交车工具展车发车——车商收到消息及个推——进行车辆签收，签收成功（申请详情状态为已收货）</w:t>
      </w:r>
    </w:p>
    <w:p>
      <w:pPr>
        <w:numPr>
          <w:numId w:val="0"/>
        </w:numP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 . 车商进行展车申请——</w:t>
      </w:r>
      <w: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采销后台展车发车审核拒绝——车商收到消息及个推（申请详情状态为已拒绝）</w:t>
      </w:r>
    </w:p>
    <w:p>
      <w:pPr>
        <w:numPr>
          <w:numId w:val="0"/>
        </w:numP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libri" w:hAnsi="Calibri" w:eastAsia="宋体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color w:val="FF0000"/>
          <w:sz w:val="21"/>
          <w:szCs w:val="21"/>
          <w:lang w:val="en-US" w:eastAsia="zh-CN"/>
        </w:rPr>
        <w:t>四．采车录入，到订单出库流程</w:t>
      </w:r>
    </w:p>
    <w:p>
      <w:pPr>
        <w:numPr>
          <w:numId w:val="0"/>
        </w:numP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1.采销后台进行采车录入——交车工具进行采车验收入库——车辆上牌——采销后台订单发车审核通过——交车工具进行订单车出库——库存管理车辆状态为‘调配中’</w:t>
      </w:r>
    </w:p>
    <w:p>
      <w:pPr>
        <w:numPr>
          <w:numId w:val="0"/>
        </w:numP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2.采销后台进行采车录入——交车工具进行采车验收入库——车辆上牌——采销后台展车发车审核通过——交车工具进行展车出库——库存管理车辆状态为‘调配中’</w:t>
      </w:r>
    </w:p>
    <w:p>
      <w:pPr>
        <w:numPr>
          <w:numId w:val="0"/>
        </w:numP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libri" w:hAnsi="Calibri" w:eastAsia="宋体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color w:val="FF0000"/>
          <w:sz w:val="21"/>
          <w:szCs w:val="21"/>
          <w:lang w:val="en-US" w:eastAsia="zh-CN"/>
        </w:rPr>
        <w:t>五．保证金返还流程</w:t>
      </w:r>
    </w:p>
    <w:p>
      <w:pPr>
        <w:numPr>
          <w:ilvl w:val="0"/>
          <w:numId w:val="0"/>
        </w:numP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1.用户支付完保证金——车商上传交车资料——风控审核拒绝交车，返还保证金申请——财务返还保证金审核通过——用户收到消息（成功）</w:t>
      </w:r>
    </w:p>
    <w:p>
      <w:pPr>
        <w:numPr>
          <w:ilvl w:val="0"/>
          <w:numId w:val="0"/>
        </w:numP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2.用户支付完保证金——车商上传交车资料——风控审核拒绝交车，返还保证金申请——财务返还保证金审核驳回——风控再次返还保证金申请——财务返还保证金审核通过——用户收到消息</w:t>
      </w:r>
    </w:p>
    <w:p>
      <w:pPr>
        <w:numPr>
          <w:ilvl w:val="0"/>
          <w:numId w:val="0"/>
        </w:numP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3.资产后台已结清列表发起返还保证金——财务返还保证金审核通过——用户收到消息（成功）</w:t>
      </w:r>
    </w:p>
    <w:p>
      <w:pPr>
        <w:numPr>
          <w:ilvl w:val="0"/>
          <w:numId w:val="0"/>
        </w:numP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4.资产后台已结清列表发起返还保证金——财务返还保证金审核驳回——资产后台已结清列表再次返还保证金申请——财务返还保证金审核通过——用户收到消息（成功）</w:t>
      </w:r>
    </w:p>
    <w:p>
      <w:pPr>
        <w:numPr>
          <w:ilvl w:val="0"/>
          <w:numId w:val="0"/>
        </w:numP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 w:ascii="Calibri" w:hAnsi="Calibri" w:eastAsia="宋体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color w:val="FF0000"/>
          <w:sz w:val="21"/>
          <w:szCs w:val="21"/>
          <w:lang w:val="en-US" w:eastAsia="zh-CN"/>
        </w:rPr>
        <w:t>拖车管理，拖车待处理流程</w:t>
      </w:r>
    </w:p>
    <w:p>
      <w:pPr>
        <w:numPr>
          <w:ilvl w:val="0"/>
          <w:numId w:val="5"/>
        </w:numP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资管后台GPS异常，</w:t>
      </w:r>
      <w:r>
        <w:rPr>
          <w:rFonts w:hint="eastAsia" w:ascii="微软雅黑" w:hAnsi="微软雅黑" w:eastAsia="微软雅黑"/>
          <w:sz w:val="20"/>
        </w:rPr>
        <w:t>转为逾期主管审核</w:t>
      </w:r>
      <w: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——主管GPS异常审核，处理选择申请拖车——到拖车管理待处理</w:t>
      </w:r>
    </w:p>
    <w:p>
      <w:pPr>
        <w:numPr>
          <w:ilvl w:val="0"/>
          <w:numId w:val="5"/>
        </w:numP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资管后台逾期管理，预期待还操作转催收——到催收管理待催收，操作申请拖车——到拖车管理待处理</w:t>
      </w:r>
    </w:p>
    <w:p>
      <w:pPr>
        <w:numPr>
          <w:ilvl w:val="0"/>
          <w:numId w:val="5"/>
        </w:numP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拖车管理待处理操作已拖回——主管审核通过 单子流转至已【拖回车辆列表】</w:t>
      </w:r>
    </w:p>
    <w:p>
      <w:pPr>
        <w:numPr>
          <w:ilvl w:val="0"/>
          <w:numId w:val="5"/>
        </w:numP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拖车管理待处理操作无法拖回——主管审核通过 单子流转至已【无法拖回列表】</w:t>
      </w:r>
    </w:p>
    <w:p>
      <w:pPr>
        <w:numPr>
          <w:ilvl w:val="0"/>
          <w:numId w:val="5"/>
        </w:numP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拖车管理待处理操作停止拖回——主管审核通过 单子流转至已【停止拖回列表】</w:t>
      </w:r>
    </w:p>
    <w:p>
      <w:pPr>
        <w:numPr>
          <w:ilvl w:val="0"/>
          <w:numId w:val="0"/>
        </w:numPr>
        <w:rPr>
          <w:rFonts w:hint="eastAsia" w:ascii="Calibri" w:hAnsi="Calibri" w:eastAsia="宋体" w:cs="Times New Roman"/>
          <w:b/>
          <w:bCs/>
          <w:color w:val="FF000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Calibri" w:hAnsi="Calibri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636EB6"/>
    <w:multiLevelType w:val="singleLevel"/>
    <w:tmpl w:val="C0636E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84506D"/>
    <w:multiLevelType w:val="singleLevel"/>
    <w:tmpl w:val="E784506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28DD0B3"/>
    <w:multiLevelType w:val="singleLevel"/>
    <w:tmpl w:val="F28DD0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D31AD3A"/>
    <w:multiLevelType w:val="singleLevel"/>
    <w:tmpl w:val="0D31AD3A"/>
    <w:lvl w:ilvl="0" w:tentative="0">
      <w:start w:val="6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2C7B49E3"/>
    <w:multiLevelType w:val="singleLevel"/>
    <w:tmpl w:val="2C7B49E3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CB2A0D"/>
    <w:rsid w:val="0DFF2BEF"/>
    <w:rsid w:val="32BF0613"/>
    <w:rsid w:val="32DF381F"/>
    <w:rsid w:val="3F983113"/>
    <w:rsid w:val="4F18361B"/>
    <w:rsid w:val="502227B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2018-07-25T10:13:00Z</dcterms:created>
  <dc:creator>Future1394340079</dc:creator>
  <cp:lastModifiedBy>Future1394340079</cp:lastModifiedBy>
  <dcterms:modified xsi:type="dcterms:W3CDTF">2018-07-30T10:40:15Z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