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462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I used spring boot here</w:t>
      </w:r>
      <w:r>
        <w:rPr>
          <w:rFonts w:hint="eastAsia"/>
          <w:lang w:val="en-US" w:eastAsia="zh-CN"/>
        </w:rPr>
        <w:t>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For more information about that: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"https://spring.io/projects/spring-boot"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https://spring.io/projects/spring-boot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Use ReuqestMapping to mark the url of the API</w:t>
      </w:r>
      <w:r>
        <w:rPr>
          <w:rFonts w:hint="eastAsia"/>
          <w:lang w:val="en-US" w:eastAsia="zh-CN"/>
        </w:rPr>
        <w:t>.(@RequestMapping is an annotation used to process request address mapping)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</w:rPr>
        <w:t xml:space="preserve"> @ReuqestMapping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 marks the upper level of the url</w:t>
      </w:r>
      <w:r>
        <w:rPr>
          <w:rFonts w:hint="eastAsia"/>
          <w:lang w:val="en-US" w:eastAsia="zh-CN"/>
        </w:rPr>
        <w:t xml:space="preserve"> (student)</w:t>
      </w:r>
      <w:r>
        <w:rPr>
          <w:rFonts w:hint="eastAsia"/>
        </w:rPr>
        <w:t>.</w:t>
      </w:r>
    </w:p>
    <w:p>
      <w:r>
        <w:rPr>
          <w:rFonts w:hint="eastAsia"/>
          <w:lang w:val="en-US" w:eastAsia="zh-CN"/>
        </w:rPr>
        <w:t xml:space="preserve">The </w:t>
      </w:r>
      <w:r>
        <w:t>@</w:t>
      </w:r>
      <w:r>
        <w:rPr>
          <w:rFonts w:hint="eastAsia"/>
        </w:rPr>
        <w:t>ReuqestMapping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marks the lower level of the url</w:t>
      </w:r>
      <w:r>
        <w:rPr>
          <w:rFonts w:hint="eastAsia"/>
          <w:lang w:val="en-US" w:eastAsia="zh-CN"/>
        </w:rPr>
        <w:t xml:space="preserve">(findall) </w:t>
      </w:r>
      <w:r>
        <w:rPr>
          <w:rFonts w:hint="eastAsia"/>
        </w:rPr>
        <w:t>.</w:t>
      </w:r>
    </w:p>
    <w:p/>
    <w:p>
      <w:r>
        <w:rPr>
          <w:rFonts w:hint="eastAsia"/>
        </w:rPr>
        <w:t>API is in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IndexC</w:t>
      </w:r>
      <w:r>
        <w:rPr>
          <w:rFonts w:hint="eastAsia"/>
        </w:rPr>
        <w:t>ontroller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when the user access API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IndexController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call </w:t>
      </w:r>
      <w:r>
        <w:drawing>
          <wp:inline distT="0" distB="0" distL="114300" distR="114300">
            <wp:extent cx="5273040" cy="188595"/>
            <wp:effectExtent l="0" t="0" r="381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invoke the database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 xml:space="preserve"> access the location url.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Backend is all java code of the project.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35"/>
    <w:rsid w:val="00033735"/>
    <w:rsid w:val="000A7043"/>
    <w:rsid w:val="00434718"/>
    <w:rsid w:val="00551560"/>
    <w:rsid w:val="00B06F54"/>
    <w:rsid w:val="016B22EE"/>
    <w:rsid w:val="1F045547"/>
    <w:rsid w:val="4B7F6CD4"/>
    <w:rsid w:val="6003176B"/>
    <w:rsid w:val="6881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93</TotalTime>
  <ScaleCrop>false</ScaleCrop>
  <LinksUpToDate>false</LinksUpToDate>
  <CharactersWithSpaces>142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2021-08-05T08:14:00Z</dcterms:created>
  <dc:creator>孙 博文</dc:creator>
  <cp:lastModifiedBy>00752</cp:lastModifiedBy>
  <dcterms:modified xsi:type="dcterms:W3CDTF">2021-08-05T20:05:24Z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