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4B" w:rsidRDefault="00BE7C4B" w:rsidP="002F2F58">
      <w:pPr>
        <w:pStyle w:val="a3"/>
      </w:pPr>
      <w:bookmarkStart w:id="0" w:name="_Toc477523785"/>
      <w:bookmarkStart w:id="1" w:name="_GoBack"/>
      <w:bookmarkEnd w:id="1"/>
    </w:p>
    <w:p w:rsidR="00BE7C4B" w:rsidRDefault="00BE7C4B" w:rsidP="002F2F58">
      <w:pPr>
        <w:pStyle w:val="a3"/>
      </w:pPr>
    </w:p>
    <w:p w:rsidR="00BE7C4B" w:rsidRDefault="00BE7C4B" w:rsidP="002F2F58">
      <w:pPr>
        <w:pStyle w:val="a3"/>
      </w:pPr>
    </w:p>
    <w:p w:rsidR="00BE7C4B" w:rsidRDefault="00BE7C4B" w:rsidP="002F2F58">
      <w:pPr>
        <w:pStyle w:val="a3"/>
      </w:pPr>
    </w:p>
    <w:p w:rsidR="00BE7C4B" w:rsidRDefault="00BE7C4B" w:rsidP="002F2F58">
      <w:pPr>
        <w:pStyle w:val="a3"/>
      </w:pPr>
    </w:p>
    <w:p w:rsidR="00BE7C4B" w:rsidRDefault="00BE7C4B" w:rsidP="002F2F58">
      <w:pPr>
        <w:pStyle w:val="a3"/>
      </w:pPr>
    </w:p>
    <w:p w:rsidR="002F2F58" w:rsidRDefault="00B6211F" w:rsidP="002F2F58">
      <w:pPr>
        <w:pStyle w:val="a3"/>
      </w:pPr>
      <w:r>
        <w:rPr>
          <w:rFonts w:hint="eastAsia"/>
        </w:rPr>
        <w:t>DapperMVC4</w:t>
      </w:r>
      <w:r>
        <w:rPr>
          <w:rFonts w:hint="eastAsia"/>
        </w:rPr>
        <w:t>基础框架文档</w:t>
      </w:r>
      <w:bookmarkEnd w:id="0"/>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Default="00BE7C4B" w:rsidP="00D3662E">
      <w:pPr>
        <w:jc w:val="center"/>
      </w:pPr>
    </w:p>
    <w:p w:rsidR="00BE7C4B" w:rsidRPr="00BE7C4B" w:rsidRDefault="00BE7C4B" w:rsidP="00BE7C4B"/>
    <w:sdt>
      <w:sdtPr>
        <w:rPr>
          <w:rFonts w:asciiTheme="minorHAnsi" w:eastAsiaTheme="minorEastAsia" w:hAnsiTheme="minorHAnsi" w:cstheme="minorBidi"/>
          <w:b w:val="0"/>
          <w:bCs w:val="0"/>
          <w:color w:val="auto"/>
          <w:kern w:val="2"/>
          <w:sz w:val="21"/>
          <w:szCs w:val="22"/>
          <w:lang w:val="zh-CN"/>
        </w:rPr>
        <w:id w:val="-2000800112"/>
        <w:docPartObj>
          <w:docPartGallery w:val="Table of Contents"/>
          <w:docPartUnique/>
        </w:docPartObj>
      </w:sdtPr>
      <w:sdtEndPr/>
      <w:sdtContent>
        <w:p w:rsidR="00BE7C4B" w:rsidRDefault="00BE7C4B">
          <w:pPr>
            <w:pStyle w:val="TOC"/>
          </w:pPr>
          <w:r>
            <w:rPr>
              <w:lang w:val="zh-CN"/>
            </w:rPr>
            <w:t>目录</w:t>
          </w:r>
        </w:p>
        <w:p w:rsidR="00BE7C4B" w:rsidRDefault="00BE7C4B">
          <w:pPr>
            <w:pStyle w:val="10"/>
            <w:tabs>
              <w:tab w:val="right" w:leader="dot" w:pos="8296"/>
            </w:tabs>
            <w:rPr>
              <w:noProof/>
            </w:rPr>
          </w:pPr>
          <w:r>
            <w:fldChar w:fldCharType="begin"/>
          </w:r>
          <w:r>
            <w:instrText xml:space="preserve"> TOC \o "1-3" \h \z \u </w:instrText>
          </w:r>
          <w:r>
            <w:fldChar w:fldCharType="separate"/>
          </w:r>
          <w:hyperlink w:anchor="_Toc477523785" w:history="1">
            <w:r w:rsidRPr="00B85997">
              <w:rPr>
                <w:rStyle w:val="a6"/>
                <w:noProof/>
              </w:rPr>
              <w:t>DapperMVC4</w:t>
            </w:r>
            <w:r w:rsidRPr="00B85997">
              <w:rPr>
                <w:rStyle w:val="a6"/>
                <w:rFonts w:hint="eastAsia"/>
                <w:noProof/>
              </w:rPr>
              <w:t>基础框架文档</w:t>
            </w:r>
            <w:r>
              <w:rPr>
                <w:noProof/>
                <w:webHidden/>
              </w:rPr>
              <w:tab/>
            </w:r>
            <w:r>
              <w:rPr>
                <w:noProof/>
                <w:webHidden/>
              </w:rPr>
              <w:fldChar w:fldCharType="begin"/>
            </w:r>
            <w:r>
              <w:rPr>
                <w:noProof/>
                <w:webHidden/>
              </w:rPr>
              <w:instrText xml:space="preserve"> PAGEREF _Toc477523785 \h </w:instrText>
            </w:r>
            <w:r>
              <w:rPr>
                <w:noProof/>
                <w:webHidden/>
              </w:rPr>
            </w:r>
            <w:r>
              <w:rPr>
                <w:noProof/>
                <w:webHidden/>
              </w:rPr>
              <w:fldChar w:fldCharType="separate"/>
            </w:r>
            <w:r w:rsidR="00D3662E">
              <w:rPr>
                <w:noProof/>
                <w:webHidden/>
              </w:rPr>
              <w:t>1</w:t>
            </w:r>
            <w:r>
              <w:rPr>
                <w:noProof/>
                <w:webHidden/>
              </w:rPr>
              <w:fldChar w:fldCharType="end"/>
            </w:r>
          </w:hyperlink>
        </w:p>
        <w:p w:rsidR="00BE7C4B" w:rsidRDefault="00D3662E">
          <w:pPr>
            <w:pStyle w:val="10"/>
            <w:tabs>
              <w:tab w:val="left" w:pos="840"/>
              <w:tab w:val="right" w:leader="dot" w:pos="8296"/>
            </w:tabs>
            <w:rPr>
              <w:noProof/>
            </w:rPr>
          </w:pPr>
          <w:hyperlink w:anchor="_Toc477523786" w:history="1">
            <w:r w:rsidR="00BE7C4B" w:rsidRPr="00B85997">
              <w:rPr>
                <w:rStyle w:val="a6"/>
                <w:rFonts w:hint="eastAsia"/>
                <w:noProof/>
              </w:rPr>
              <w:t>一、</w:t>
            </w:r>
            <w:r w:rsidR="00BE7C4B">
              <w:rPr>
                <w:noProof/>
              </w:rPr>
              <w:tab/>
            </w:r>
            <w:r w:rsidR="00BE7C4B" w:rsidRPr="00B85997">
              <w:rPr>
                <w:rStyle w:val="a6"/>
                <w:rFonts w:hint="eastAsia"/>
                <w:noProof/>
              </w:rPr>
              <w:t>框架基础环境及技术</w:t>
            </w:r>
            <w:r w:rsidR="00BE7C4B">
              <w:rPr>
                <w:noProof/>
                <w:webHidden/>
              </w:rPr>
              <w:tab/>
            </w:r>
            <w:r w:rsidR="00BE7C4B">
              <w:rPr>
                <w:noProof/>
                <w:webHidden/>
              </w:rPr>
              <w:fldChar w:fldCharType="begin"/>
            </w:r>
            <w:r w:rsidR="00BE7C4B">
              <w:rPr>
                <w:noProof/>
                <w:webHidden/>
              </w:rPr>
              <w:instrText xml:space="preserve"> PAGEREF _Toc477523786 \h </w:instrText>
            </w:r>
            <w:r w:rsidR="00BE7C4B">
              <w:rPr>
                <w:noProof/>
                <w:webHidden/>
              </w:rPr>
            </w:r>
            <w:r w:rsidR="00BE7C4B">
              <w:rPr>
                <w:noProof/>
                <w:webHidden/>
              </w:rPr>
              <w:fldChar w:fldCharType="separate"/>
            </w:r>
            <w:r>
              <w:rPr>
                <w:noProof/>
                <w:webHidden/>
              </w:rPr>
              <w:t>4</w:t>
            </w:r>
            <w:r w:rsidR="00BE7C4B">
              <w:rPr>
                <w:noProof/>
                <w:webHidden/>
              </w:rPr>
              <w:fldChar w:fldCharType="end"/>
            </w:r>
          </w:hyperlink>
        </w:p>
        <w:p w:rsidR="00BE7C4B" w:rsidRDefault="00D3662E">
          <w:pPr>
            <w:pStyle w:val="10"/>
            <w:tabs>
              <w:tab w:val="left" w:pos="840"/>
              <w:tab w:val="right" w:leader="dot" w:pos="8296"/>
            </w:tabs>
            <w:rPr>
              <w:noProof/>
            </w:rPr>
          </w:pPr>
          <w:hyperlink w:anchor="_Toc477523787" w:history="1">
            <w:r w:rsidR="00BE7C4B" w:rsidRPr="00B85997">
              <w:rPr>
                <w:rStyle w:val="a6"/>
                <w:rFonts w:hint="eastAsia"/>
                <w:noProof/>
              </w:rPr>
              <w:t>二、</w:t>
            </w:r>
            <w:r w:rsidR="00BE7C4B">
              <w:rPr>
                <w:noProof/>
              </w:rPr>
              <w:tab/>
            </w:r>
            <w:r w:rsidR="00BE7C4B" w:rsidRPr="00B85997">
              <w:rPr>
                <w:rStyle w:val="a6"/>
                <w:rFonts w:hint="eastAsia"/>
                <w:noProof/>
              </w:rPr>
              <w:t>关于</w:t>
            </w:r>
            <w:r w:rsidR="00BE7C4B" w:rsidRPr="00B85997">
              <w:rPr>
                <w:rStyle w:val="a6"/>
                <w:noProof/>
              </w:rPr>
              <w:t>Dapper</w:t>
            </w:r>
            <w:r w:rsidR="00BE7C4B">
              <w:rPr>
                <w:noProof/>
                <w:webHidden/>
              </w:rPr>
              <w:tab/>
            </w:r>
            <w:r w:rsidR="00BE7C4B">
              <w:rPr>
                <w:noProof/>
                <w:webHidden/>
              </w:rPr>
              <w:fldChar w:fldCharType="begin"/>
            </w:r>
            <w:r w:rsidR="00BE7C4B">
              <w:rPr>
                <w:noProof/>
                <w:webHidden/>
              </w:rPr>
              <w:instrText xml:space="preserve"> PAGEREF _Toc477523787 \h </w:instrText>
            </w:r>
            <w:r w:rsidR="00BE7C4B">
              <w:rPr>
                <w:noProof/>
                <w:webHidden/>
              </w:rPr>
            </w:r>
            <w:r w:rsidR="00BE7C4B">
              <w:rPr>
                <w:noProof/>
                <w:webHidden/>
              </w:rPr>
              <w:fldChar w:fldCharType="separate"/>
            </w:r>
            <w:r>
              <w:rPr>
                <w:noProof/>
                <w:webHidden/>
              </w:rPr>
              <w:t>4</w:t>
            </w:r>
            <w:r w:rsidR="00BE7C4B">
              <w:rPr>
                <w:noProof/>
                <w:webHidden/>
              </w:rPr>
              <w:fldChar w:fldCharType="end"/>
            </w:r>
          </w:hyperlink>
        </w:p>
        <w:p w:rsidR="00BE7C4B" w:rsidRDefault="00D3662E">
          <w:pPr>
            <w:pStyle w:val="10"/>
            <w:tabs>
              <w:tab w:val="left" w:pos="840"/>
              <w:tab w:val="right" w:leader="dot" w:pos="8296"/>
            </w:tabs>
            <w:rPr>
              <w:noProof/>
            </w:rPr>
          </w:pPr>
          <w:hyperlink w:anchor="_Toc477523788" w:history="1">
            <w:r w:rsidR="00BE7C4B" w:rsidRPr="00B85997">
              <w:rPr>
                <w:rStyle w:val="a6"/>
                <w:rFonts w:hint="eastAsia"/>
                <w:noProof/>
              </w:rPr>
              <w:t>三、</w:t>
            </w:r>
            <w:r w:rsidR="00BE7C4B">
              <w:rPr>
                <w:noProof/>
              </w:rPr>
              <w:tab/>
            </w:r>
            <w:r w:rsidR="00BE7C4B" w:rsidRPr="00B85997">
              <w:rPr>
                <w:rStyle w:val="a6"/>
                <w:rFonts w:hint="eastAsia"/>
                <w:noProof/>
              </w:rPr>
              <w:t>关于</w:t>
            </w:r>
            <w:r w:rsidR="00BE7C4B" w:rsidRPr="00B85997">
              <w:rPr>
                <w:rStyle w:val="a6"/>
                <w:noProof/>
              </w:rPr>
              <w:t>Autofac</w:t>
            </w:r>
            <w:r w:rsidR="00BE7C4B">
              <w:rPr>
                <w:noProof/>
                <w:webHidden/>
              </w:rPr>
              <w:tab/>
            </w:r>
            <w:r w:rsidR="00BE7C4B">
              <w:rPr>
                <w:noProof/>
                <w:webHidden/>
              </w:rPr>
              <w:fldChar w:fldCharType="begin"/>
            </w:r>
            <w:r w:rsidR="00BE7C4B">
              <w:rPr>
                <w:noProof/>
                <w:webHidden/>
              </w:rPr>
              <w:instrText xml:space="preserve"> PAGEREF _Toc477523788 \h </w:instrText>
            </w:r>
            <w:r w:rsidR="00BE7C4B">
              <w:rPr>
                <w:noProof/>
                <w:webHidden/>
              </w:rPr>
            </w:r>
            <w:r w:rsidR="00BE7C4B">
              <w:rPr>
                <w:noProof/>
                <w:webHidden/>
              </w:rPr>
              <w:fldChar w:fldCharType="separate"/>
            </w:r>
            <w:r>
              <w:rPr>
                <w:noProof/>
                <w:webHidden/>
              </w:rPr>
              <w:t>4</w:t>
            </w:r>
            <w:r w:rsidR="00BE7C4B">
              <w:rPr>
                <w:noProof/>
                <w:webHidden/>
              </w:rPr>
              <w:fldChar w:fldCharType="end"/>
            </w:r>
          </w:hyperlink>
        </w:p>
        <w:p w:rsidR="00BE7C4B" w:rsidRDefault="00D3662E">
          <w:pPr>
            <w:pStyle w:val="10"/>
            <w:tabs>
              <w:tab w:val="left" w:pos="840"/>
              <w:tab w:val="right" w:leader="dot" w:pos="8296"/>
            </w:tabs>
            <w:rPr>
              <w:noProof/>
            </w:rPr>
          </w:pPr>
          <w:hyperlink w:anchor="_Toc477523789" w:history="1">
            <w:r w:rsidR="00BE7C4B" w:rsidRPr="00B85997">
              <w:rPr>
                <w:rStyle w:val="a6"/>
                <w:rFonts w:hint="eastAsia"/>
                <w:noProof/>
              </w:rPr>
              <w:t>四、</w:t>
            </w:r>
            <w:r w:rsidR="00BE7C4B">
              <w:rPr>
                <w:noProof/>
              </w:rPr>
              <w:tab/>
            </w:r>
            <w:r w:rsidR="00BE7C4B" w:rsidRPr="00B85997">
              <w:rPr>
                <w:rStyle w:val="a6"/>
                <w:rFonts w:hint="eastAsia"/>
                <w:noProof/>
              </w:rPr>
              <w:t>框架目录</w:t>
            </w:r>
            <w:r w:rsidR="00BE7C4B">
              <w:rPr>
                <w:noProof/>
                <w:webHidden/>
              </w:rPr>
              <w:tab/>
            </w:r>
            <w:r w:rsidR="00BE7C4B">
              <w:rPr>
                <w:noProof/>
                <w:webHidden/>
              </w:rPr>
              <w:fldChar w:fldCharType="begin"/>
            </w:r>
            <w:r w:rsidR="00BE7C4B">
              <w:rPr>
                <w:noProof/>
                <w:webHidden/>
              </w:rPr>
              <w:instrText xml:space="preserve"> PAGEREF _Toc477523789 \h </w:instrText>
            </w:r>
            <w:r w:rsidR="00BE7C4B">
              <w:rPr>
                <w:noProof/>
                <w:webHidden/>
              </w:rPr>
            </w:r>
            <w:r w:rsidR="00BE7C4B">
              <w:rPr>
                <w:noProof/>
                <w:webHidden/>
              </w:rPr>
              <w:fldChar w:fldCharType="separate"/>
            </w:r>
            <w:r>
              <w:rPr>
                <w:noProof/>
                <w:webHidden/>
              </w:rPr>
              <w:t>5</w:t>
            </w:r>
            <w:r w:rsidR="00BE7C4B">
              <w:rPr>
                <w:noProof/>
                <w:webHidden/>
              </w:rPr>
              <w:fldChar w:fldCharType="end"/>
            </w:r>
          </w:hyperlink>
        </w:p>
        <w:p w:rsidR="00BE7C4B" w:rsidRDefault="00D3662E">
          <w:pPr>
            <w:pStyle w:val="10"/>
            <w:tabs>
              <w:tab w:val="left" w:pos="840"/>
              <w:tab w:val="right" w:leader="dot" w:pos="8296"/>
            </w:tabs>
            <w:rPr>
              <w:noProof/>
            </w:rPr>
          </w:pPr>
          <w:hyperlink w:anchor="_Toc477523790" w:history="1">
            <w:r w:rsidR="00BE7C4B" w:rsidRPr="00B85997">
              <w:rPr>
                <w:rStyle w:val="a6"/>
                <w:rFonts w:hint="eastAsia"/>
                <w:noProof/>
              </w:rPr>
              <w:t>五、</w:t>
            </w:r>
            <w:r w:rsidR="00BE7C4B">
              <w:rPr>
                <w:noProof/>
              </w:rPr>
              <w:tab/>
            </w:r>
            <w:r w:rsidR="00BE7C4B" w:rsidRPr="00B85997">
              <w:rPr>
                <w:rStyle w:val="a6"/>
                <w:rFonts w:hint="eastAsia"/>
                <w:noProof/>
              </w:rPr>
              <w:t>框架展望及扩展</w:t>
            </w:r>
            <w:r w:rsidR="00BE7C4B">
              <w:rPr>
                <w:noProof/>
                <w:webHidden/>
              </w:rPr>
              <w:tab/>
            </w:r>
            <w:r w:rsidR="00BE7C4B">
              <w:rPr>
                <w:noProof/>
                <w:webHidden/>
              </w:rPr>
              <w:fldChar w:fldCharType="begin"/>
            </w:r>
            <w:r w:rsidR="00BE7C4B">
              <w:rPr>
                <w:noProof/>
                <w:webHidden/>
              </w:rPr>
              <w:instrText xml:space="preserve"> PAGEREF _Toc477523790 \h </w:instrText>
            </w:r>
            <w:r w:rsidR="00BE7C4B">
              <w:rPr>
                <w:noProof/>
                <w:webHidden/>
              </w:rPr>
            </w:r>
            <w:r w:rsidR="00BE7C4B">
              <w:rPr>
                <w:noProof/>
                <w:webHidden/>
              </w:rPr>
              <w:fldChar w:fldCharType="separate"/>
            </w:r>
            <w:r>
              <w:rPr>
                <w:noProof/>
                <w:webHidden/>
              </w:rPr>
              <w:t>5</w:t>
            </w:r>
            <w:r w:rsidR="00BE7C4B">
              <w:rPr>
                <w:noProof/>
                <w:webHidden/>
              </w:rPr>
              <w:fldChar w:fldCharType="end"/>
            </w:r>
          </w:hyperlink>
        </w:p>
        <w:p w:rsidR="00BE7C4B" w:rsidRDefault="00D3662E">
          <w:pPr>
            <w:pStyle w:val="10"/>
            <w:tabs>
              <w:tab w:val="left" w:pos="840"/>
              <w:tab w:val="right" w:leader="dot" w:pos="8296"/>
            </w:tabs>
            <w:rPr>
              <w:noProof/>
            </w:rPr>
          </w:pPr>
          <w:hyperlink w:anchor="_Toc477523791" w:history="1">
            <w:r w:rsidR="00BE7C4B" w:rsidRPr="00B85997">
              <w:rPr>
                <w:rStyle w:val="a6"/>
                <w:rFonts w:hint="eastAsia"/>
                <w:noProof/>
              </w:rPr>
              <w:t>六、</w:t>
            </w:r>
            <w:r w:rsidR="00BE7C4B">
              <w:rPr>
                <w:noProof/>
              </w:rPr>
              <w:tab/>
            </w:r>
            <w:r w:rsidR="00BE7C4B" w:rsidRPr="00B85997">
              <w:rPr>
                <w:rStyle w:val="a6"/>
                <w:rFonts w:hint="eastAsia"/>
                <w:noProof/>
              </w:rPr>
              <w:t>编码基本要求</w:t>
            </w:r>
            <w:r w:rsidR="00BE7C4B">
              <w:rPr>
                <w:noProof/>
                <w:webHidden/>
              </w:rPr>
              <w:tab/>
            </w:r>
            <w:r w:rsidR="00BE7C4B">
              <w:rPr>
                <w:noProof/>
                <w:webHidden/>
              </w:rPr>
              <w:fldChar w:fldCharType="begin"/>
            </w:r>
            <w:r w:rsidR="00BE7C4B">
              <w:rPr>
                <w:noProof/>
                <w:webHidden/>
              </w:rPr>
              <w:instrText xml:space="preserve"> PAGEREF _Toc477523791 \h </w:instrText>
            </w:r>
            <w:r w:rsidR="00BE7C4B">
              <w:rPr>
                <w:noProof/>
                <w:webHidden/>
              </w:rPr>
            </w:r>
            <w:r w:rsidR="00BE7C4B">
              <w:rPr>
                <w:noProof/>
                <w:webHidden/>
              </w:rPr>
              <w:fldChar w:fldCharType="separate"/>
            </w:r>
            <w:r>
              <w:rPr>
                <w:noProof/>
                <w:webHidden/>
              </w:rPr>
              <w:t>8</w:t>
            </w:r>
            <w:r w:rsidR="00BE7C4B">
              <w:rPr>
                <w:noProof/>
                <w:webHidden/>
              </w:rPr>
              <w:fldChar w:fldCharType="end"/>
            </w:r>
          </w:hyperlink>
        </w:p>
        <w:p w:rsidR="00BE7C4B" w:rsidRDefault="00D3662E">
          <w:pPr>
            <w:pStyle w:val="10"/>
            <w:tabs>
              <w:tab w:val="left" w:pos="840"/>
              <w:tab w:val="right" w:leader="dot" w:pos="8296"/>
            </w:tabs>
            <w:rPr>
              <w:noProof/>
            </w:rPr>
          </w:pPr>
          <w:hyperlink w:anchor="_Toc477523792" w:history="1">
            <w:r w:rsidR="00BE7C4B" w:rsidRPr="00B85997">
              <w:rPr>
                <w:rStyle w:val="a6"/>
                <w:rFonts w:hint="eastAsia"/>
                <w:noProof/>
              </w:rPr>
              <w:t>七、</w:t>
            </w:r>
            <w:r w:rsidR="00BE7C4B">
              <w:rPr>
                <w:noProof/>
              </w:rPr>
              <w:tab/>
            </w:r>
            <w:r w:rsidR="00BE7C4B" w:rsidRPr="00B85997">
              <w:rPr>
                <w:rStyle w:val="a6"/>
                <w:rFonts w:hint="eastAsia"/>
                <w:noProof/>
              </w:rPr>
              <w:t>主键生成策略</w:t>
            </w:r>
            <w:r w:rsidR="00BE7C4B">
              <w:rPr>
                <w:noProof/>
                <w:webHidden/>
              </w:rPr>
              <w:tab/>
            </w:r>
            <w:r w:rsidR="00BE7C4B">
              <w:rPr>
                <w:noProof/>
                <w:webHidden/>
              </w:rPr>
              <w:fldChar w:fldCharType="begin"/>
            </w:r>
            <w:r w:rsidR="00BE7C4B">
              <w:rPr>
                <w:noProof/>
                <w:webHidden/>
              </w:rPr>
              <w:instrText xml:space="preserve"> PAGEREF _Toc477523792 \h </w:instrText>
            </w:r>
            <w:r w:rsidR="00BE7C4B">
              <w:rPr>
                <w:noProof/>
                <w:webHidden/>
              </w:rPr>
            </w:r>
            <w:r w:rsidR="00BE7C4B">
              <w:rPr>
                <w:noProof/>
                <w:webHidden/>
              </w:rPr>
              <w:fldChar w:fldCharType="separate"/>
            </w:r>
            <w:r>
              <w:rPr>
                <w:noProof/>
                <w:webHidden/>
              </w:rPr>
              <w:t>10</w:t>
            </w:r>
            <w:r w:rsidR="00BE7C4B">
              <w:rPr>
                <w:noProof/>
                <w:webHidden/>
              </w:rPr>
              <w:fldChar w:fldCharType="end"/>
            </w:r>
          </w:hyperlink>
        </w:p>
        <w:p w:rsidR="00BE7C4B" w:rsidRDefault="00D3662E">
          <w:pPr>
            <w:pStyle w:val="10"/>
            <w:tabs>
              <w:tab w:val="left" w:pos="840"/>
              <w:tab w:val="right" w:leader="dot" w:pos="8296"/>
            </w:tabs>
            <w:rPr>
              <w:noProof/>
            </w:rPr>
          </w:pPr>
          <w:hyperlink w:anchor="_Toc477523793" w:history="1">
            <w:r w:rsidR="00BE7C4B" w:rsidRPr="00B85997">
              <w:rPr>
                <w:rStyle w:val="a6"/>
                <w:rFonts w:hint="eastAsia"/>
                <w:noProof/>
              </w:rPr>
              <w:t>八、</w:t>
            </w:r>
            <w:r w:rsidR="00BE7C4B">
              <w:rPr>
                <w:noProof/>
              </w:rPr>
              <w:tab/>
            </w:r>
            <w:r w:rsidR="00BE7C4B" w:rsidRPr="00B85997">
              <w:rPr>
                <w:rStyle w:val="a6"/>
                <w:rFonts w:hint="eastAsia"/>
                <w:noProof/>
              </w:rPr>
              <w:t>代码管理</w:t>
            </w:r>
            <w:r w:rsidR="00BE7C4B">
              <w:rPr>
                <w:noProof/>
                <w:webHidden/>
              </w:rPr>
              <w:tab/>
            </w:r>
            <w:r w:rsidR="00BE7C4B">
              <w:rPr>
                <w:noProof/>
                <w:webHidden/>
              </w:rPr>
              <w:fldChar w:fldCharType="begin"/>
            </w:r>
            <w:r w:rsidR="00BE7C4B">
              <w:rPr>
                <w:noProof/>
                <w:webHidden/>
              </w:rPr>
              <w:instrText xml:space="preserve"> PAGEREF _Toc477523793 \h </w:instrText>
            </w:r>
            <w:r w:rsidR="00BE7C4B">
              <w:rPr>
                <w:noProof/>
                <w:webHidden/>
              </w:rPr>
            </w:r>
            <w:r w:rsidR="00BE7C4B">
              <w:rPr>
                <w:noProof/>
                <w:webHidden/>
              </w:rPr>
              <w:fldChar w:fldCharType="separate"/>
            </w:r>
            <w:r>
              <w:rPr>
                <w:noProof/>
                <w:webHidden/>
              </w:rPr>
              <w:t>11</w:t>
            </w:r>
            <w:r w:rsidR="00BE7C4B">
              <w:rPr>
                <w:noProof/>
                <w:webHidden/>
              </w:rPr>
              <w:fldChar w:fldCharType="end"/>
            </w:r>
          </w:hyperlink>
        </w:p>
        <w:p w:rsidR="00BE7C4B" w:rsidRDefault="00D3662E">
          <w:pPr>
            <w:pStyle w:val="10"/>
            <w:tabs>
              <w:tab w:val="left" w:pos="840"/>
              <w:tab w:val="right" w:leader="dot" w:pos="8296"/>
            </w:tabs>
            <w:rPr>
              <w:noProof/>
            </w:rPr>
          </w:pPr>
          <w:hyperlink w:anchor="_Toc477523794" w:history="1">
            <w:r w:rsidR="00BE7C4B" w:rsidRPr="00B85997">
              <w:rPr>
                <w:rStyle w:val="a6"/>
                <w:rFonts w:hint="eastAsia"/>
                <w:noProof/>
              </w:rPr>
              <w:t>九、</w:t>
            </w:r>
            <w:r w:rsidR="00BE7C4B">
              <w:rPr>
                <w:noProof/>
              </w:rPr>
              <w:tab/>
            </w:r>
            <w:r w:rsidR="00BE7C4B" w:rsidRPr="00B85997">
              <w:rPr>
                <w:rStyle w:val="a6"/>
                <w:rFonts w:hint="eastAsia"/>
                <w:noProof/>
              </w:rPr>
              <w:t>工作分配</w:t>
            </w:r>
            <w:r w:rsidR="00BE7C4B">
              <w:rPr>
                <w:noProof/>
                <w:webHidden/>
              </w:rPr>
              <w:tab/>
            </w:r>
            <w:r w:rsidR="00BE7C4B">
              <w:rPr>
                <w:noProof/>
                <w:webHidden/>
              </w:rPr>
              <w:fldChar w:fldCharType="begin"/>
            </w:r>
            <w:r w:rsidR="00BE7C4B">
              <w:rPr>
                <w:noProof/>
                <w:webHidden/>
              </w:rPr>
              <w:instrText xml:space="preserve"> PAGEREF _Toc477523794 \h </w:instrText>
            </w:r>
            <w:r w:rsidR="00BE7C4B">
              <w:rPr>
                <w:noProof/>
                <w:webHidden/>
              </w:rPr>
            </w:r>
            <w:r w:rsidR="00BE7C4B">
              <w:rPr>
                <w:noProof/>
                <w:webHidden/>
              </w:rPr>
              <w:fldChar w:fldCharType="separate"/>
            </w:r>
            <w:r>
              <w:rPr>
                <w:noProof/>
                <w:webHidden/>
              </w:rPr>
              <w:t>11</w:t>
            </w:r>
            <w:r w:rsidR="00BE7C4B">
              <w:rPr>
                <w:noProof/>
                <w:webHidden/>
              </w:rPr>
              <w:fldChar w:fldCharType="end"/>
            </w:r>
          </w:hyperlink>
        </w:p>
        <w:p w:rsidR="00BE7C4B" w:rsidRDefault="00BE7C4B">
          <w:r>
            <w:rPr>
              <w:b/>
              <w:bCs/>
              <w:lang w:val="zh-CN"/>
            </w:rPr>
            <w:fldChar w:fldCharType="end"/>
          </w:r>
        </w:p>
      </w:sdtContent>
    </w:sdt>
    <w:p w:rsidR="00BE7C4B" w:rsidRPr="00BE7C4B" w:rsidRDefault="00BE7C4B" w:rsidP="00BE7C4B"/>
    <w:p w:rsidR="002F2F58" w:rsidRDefault="002F2F58"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0D31B2" w:rsidRDefault="000D31B2" w:rsidP="002F2F58"/>
    <w:p w:rsidR="002F2F58" w:rsidRDefault="002F2F58" w:rsidP="002F2F58">
      <w:pPr>
        <w:rPr>
          <w:b/>
          <w:sz w:val="30"/>
          <w:szCs w:val="30"/>
        </w:rPr>
      </w:pPr>
      <w:r w:rsidRPr="002F2F58">
        <w:rPr>
          <w:rFonts w:hint="eastAsia"/>
          <w:b/>
          <w:sz w:val="30"/>
          <w:szCs w:val="30"/>
        </w:rPr>
        <w:lastRenderedPageBreak/>
        <w:t>前序：</w:t>
      </w:r>
    </w:p>
    <w:p w:rsidR="002F2F58" w:rsidRDefault="002F2F58" w:rsidP="002F2F58">
      <w:r>
        <w:rPr>
          <w:rFonts w:hint="eastAsia"/>
          <w:b/>
          <w:sz w:val="30"/>
          <w:szCs w:val="30"/>
        </w:rPr>
        <w:tab/>
      </w:r>
      <w:r>
        <w:rPr>
          <w:rFonts w:hint="eastAsia"/>
          <w:b/>
          <w:sz w:val="30"/>
          <w:szCs w:val="30"/>
        </w:rPr>
        <w:tab/>
      </w:r>
      <w:r w:rsidR="009A012C">
        <w:rPr>
          <w:rFonts w:hint="eastAsia"/>
        </w:rPr>
        <w:t>基于框架最开始的设想，首先是基于本身自己的熟悉程度选择了</w:t>
      </w:r>
      <w:r w:rsidR="009A012C">
        <w:rPr>
          <w:rFonts w:hint="eastAsia"/>
        </w:rPr>
        <w:t xml:space="preserve">ASP.NET </w:t>
      </w:r>
      <w:proofErr w:type="spellStart"/>
      <w:r w:rsidR="009A012C">
        <w:rPr>
          <w:rFonts w:hint="eastAsia"/>
        </w:rPr>
        <w:t>MVC+Sql</w:t>
      </w:r>
      <w:proofErr w:type="spellEnd"/>
      <w:r w:rsidR="009A012C">
        <w:rPr>
          <w:rFonts w:hint="eastAsia"/>
        </w:rPr>
        <w:t xml:space="preserve"> Server</w:t>
      </w:r>
      <w:r w:rsidR="009A012C">
        <w:rPr>
          <w:rFonts w:hint="eastAsia"/>
        </w:rPr>
        <w:t>的环境基础去进行其它技术的选择来搭建框架。首先是选择运行速度快捷且轻量级的开源</w:t>
      </w:r>
      <w:r w:rsidR="009A012C">
        <w:rPr>
          <w:rFonts w:hint="eastAsia"/>
        </w:rPr>
        <w:t>Dapper.Net</w:t>
      </w:r>
      <w:r w:rsidR="009A012C">
        <w:rPr>
          <w:rFonts w:hint="eastAsia"/>
        </w:rPr>
        <w:t>作为系统的</w:t>
      </w:r>
      <w:r w:rsidR="009A012C">
        <w:rPr>
          <w:rFonts w:hint="eastAsia"/>
        </w:rPr>
        <w:t>ORM</w:t>
      </w:r>
      <w:r w:rsidR="009A012C">
        <w:rPr>
          <w:rFonts w:hint="eastAsia"/>
        </w:rPr>
        <w:t>框架，然后是考虑到代码的易管理和扩展行选择</w:t>
      </w:r>
      <w:proofErr w:type="spellStart"/>
      <w:r w:rsidR="009A012C">
        <w:rPr>
          <w:rFonts w:hint="eastAsia"/>
        </w:rPr>
        <w:t>Autofac</w:t>
      </w:r>
      <w:proofErr w:type="spellEnd"/>
      <w:r w:rsidR="009A012C">
        <w:rPr>
          <w:rFonts w:hint="eastAsia"/>
        </w:rPr>
        <w:t>来做控制反转解决系统各层之间的耦合问题，最后是选用</w:t>
      </w:r>
      <w:r w:rsidR="009A012C">
        <w:rPr>
          <w:rFonts w:hint="eastAsia"/>
        </w:rPr>
        <w:t>log4net</w:t>
      </w:r>
      <w:r w:rsidR="009A012C">
        <w:rPr>
          <w:rFonts w:hint="eastAsia"/>
        </w:rPr>
        <w:t>这个应用最广也是最稳定的插件作为日志系统。</w:t>
      </w:r>
    </w:p>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 w:rsidR="00BE7C4B" w:rsidRDefault="00BE7C4B" w:rsidP="002F2F58">
      <w:pPr>
        <w:rPr>
          <w:b/>
          <w:sz w:val="30"/>
          <w:szCs w:val="30"/>
        </w:rPr>
      </w:pPr>
    </w:p>
    <w:p w:rsidR="00145D4D" w:rsidRPr="0013417F" w:rsidRDefault="00145D4D" w:rsidP="002F2F58">
      <w:pPr>
        <w:rPr>
          <w:b/>
          <w:sz w:val="30"/>
          <w:szCs w:val="30"/>
        </w:rPr>
      </w:pPr>
    </w:p>
    <w:p w:rsidR="00741AD0" w:rsidRPr="00741AD0" w:rsidRDefault="00E62A78" w:rsidP="00741AD0">
      <w:pPr>
        <w:pStyle w:val="a3"/>
        <w:numPr>
          <w:ilvl w:val="0"/>
          <w:numId w:val="5"/>
        </w:numPr>
        <w:jc w:val="left"/>
        <w:rPr>
          <w:sz w:val="30"/>
          <w:szCs w:val="30"/>
        </w:rPr>
      </w:pPr>
      <w:bookmarkStart w:id="2" w:name="_Toc477523786"/>
      <w:r w:rsidRPr="002F2F58">
        <w:rPr>
          <w:rFonts w:hint="eastAsia"/>
          <w:sz w:val="30"/>
          <w:szCs w:val="30"/>
        </w:rPr>
        <w:lastRenderedPageBreak/>
        <w:t>框架基础环境及技术</w:t>
      </w:r>
      <w:bookmarkEnd w:id="2"/>
    </w:p>
    <w:p w:rsidR="002F2F58" w:rsidRDefault="002F2F58" w:rsidP="002F2F58">
      <w:pPr>
        <w:pStyle w:val="a4"/>
        <w:numPr>
          <w:ilvl w:val="0"/>
          <w:numId w:val="6"/>
        </w:numPr>
        <w:ind w:firstLineChars="0"/>
      </w:pPr>
      <w:r>
        <w:rPr>
          <w:rFonts w:hint="eastAsia"/>
        </w:rPr>
        <w:t>项目类型：</w:t>
      </w:r>
      <w:r>
        <w:rPr>
          <w:rFonts w:hint="eastAsia"/>
        </w:rPr>
        <w:t>ASP.NET MVC4</w:t>
      </w:r>
    </w:p>
    <w:p w:rsidR="002F2F58" w:rsidRDefault="002F2F58" w:rsidP="002F2F58">
      <w:pPr>
        <w:pStyle w:val="a4"/>
        <w:numPr>
          <w:ilvl w:val="0"/>
          <w:numId w:val="6"/>
        </w:numPr>
        <w:ind w:firstLineChars="0"/>
      </w:pPr>
      <w:r>
        <w:rPr>
          <w:rFonts w:hint="eastAsia"/>
        </w:rPr>
        <w:t>数据库：</w:t>
      </w:r>
      <w:proofErr w:type="spellStart"/>
      <w:r>
        <w:rPr>
          <w:rFonts w:hint="eastAsia"/>
        </w:rPr>
        <w:t>Sql</w:t>
      </w:r>
      <w:proofErr w:type="spellEnd"/>
      <w:r>
        <w:rPr>
          <w:rFonts w:hint="eastAsia"/>
        </w:rPr>
        <w:t xml:space="preserve"> Server2008</w:t>
      </w:r>
    </w:p>
    <w:p w:rsidR="002F2F58" w:rsidRDefault="002F2F58" w:rsidP="002F2F58">
      <w:pPr>
        <w:pStyle w:val="a4"/>
        <w:numPr>
          <w:ilvl w:val="0"/>
          <w:numId w:val="6"/>
        </w:numPr>
        <w:ind w:firstLineChars="0"/>
      </w:pPr>
      <w:r>
        <w:rPr>
          <w:rFonts w:hint="eastAsia"/>
        </w:rPr>
        <w:t>ORM</w:t>
      </w:r>
      <w:r>
        <w:rPr>
          <w:rFonts w:hint="eastAsia"/>
        </w:rPr>
        <w:t>：</w:t>
      </w:r>
      <w:r>
        <w:rPr>
          <w:rFonts w:hint="eastAsia"/>
        </w:rPr>
        <w:t>Dapper.Net</w:t>
      </w:r>
    </w:p>
    <w:p w:rsidR="002F2F58" w:rsidRDefault="002F2F58" w:rsidP="002F2F58">
      <w:pPr>
        <w:pStyle w:val="a4"/>
        <w:numPr>
          <w:ilvl w:val="0"/>
          <w:numId w:val="6"/>
        </w:numPr>
        <w:ind w:firstLineChars="0"/>
      </w:pPr>
      <w:proofErr w:type="spellStart"/>
      <w:r>
        <w:rPr>
          <w:rFonts w:hint="eastAsia"/>
        </w:rPr>
        <w:t>Ioc</w:t>
      </w:r>
      <w:proofErr w:type="spellEnd"/>
      <w:r>
        <w:rPr>
          <w:rFonts w:hint="eastAsia"/>
        </w:rPr>
        <w:t>：</w:t>
      </w:r>
      <w:proofErr w:type="spellStart"/>
      <w:r>
        <w:rPr>
          <w:rFonts w:hint="eastAsia"/>
        </w:rPr>
        <w:t>Autofac</w:t>
      </w:r>
      <w:proofErr w:type="spellEnd"/>
    </w:p>
    <w:p w:rsidR="002F2F58" w:rsidRDefault="002F2F58" w:rsidP="002F2F58">
      <w:pPr>
        <w:pStyle w:val="a4"/>
        <w:numPr>
          <w:ilvl w:val="0"/>
          <w:numId w:val="6"/>
        </w:numPr>
        <w:ind w:firstLineChars="0"/>
      </w:pPr>
      <w:r>
        <w:rPr>
          <w:rFonts w:hint="eastAsia"/>
        </w:rPr>
        <w:t>日志系统：</w:t>
      </w:r>
      <w:r>
        <w:rPr>
          <w:rFonts w:hint="eastAsia"/>
        </w:rPr>
        <w:t>log4net</w:t>
      </w:r>
    </w:p>
    <w:p w:rsidR="00741AD0" w:rsidRDefault="00741AD0" w:rsidP="002F2F58"/>
    <w:p w:rsidR="00741AD0" w:rsidRDefault="00741AD0" w:rsidP="00741AD0">
      <w:pPr>
        <w:pStyle w:val="a3"/>
        <w:numPr>
          <w:ilvl w:val="0"/>
          <w:numId w:val="5"/>
        </w:numPr>
        <w:jc w:val="left"/>
        <w:rPr>
          <w:sz w:val="30"/>
          <w:szCs w:val="30"/>
        </w:rPr>
      </w:pPr>
      <w:bookmarkStart w:id="3" w:name="_Toc477523787"/>
      <w:r w:rsidRPr="00741AD0">
        <w:rPr>
          <w:rFonts w:hint="eastAsia"/>
          <w:sz w:val="30"/>
          <w:szCs w:val="30"/>
        </w:rPr>
        <w:t>关于</w:t>
      </w:r>
      <w:r w:rsidRPr="00741AD0">
        <w:rPr>
          <w:rFonts w:hint="eastAsia"/>
          <w:sz w:val="30"/>
          <w:szCs w:val="30"/>
        </w:rPr>
        <w:t>Dapper</w:t>
      </w:r>
      <w:bookmarkEnd w:id="3"/>
    </w:p>
    <w:p w:rsidR="00741AD0" w:rsidRDefault="00741AD0" w:rsidP="00741AD0">
      <w:pPr>
        <w:pStyle w:val="a4"/>
        <w:numPr>
          <w:ilvl w:val="0"/>
          <w:numId w:val="12"/>
        </w:numPr>
        <w:ind w:firstLineChars="0"/>
      </w:pPr>
      <w:r>
        <w:rPr>
          <w:rFonts w:hint="eastAsia"/>
        </w:rPr>
        <w:t>性能优越。</w:t>
      </w:r>
    </w:p>
    <w:p w:rsidR="00741AD0" w:rsidRPr="00741AD0" w:rsidRDefault="00741AD0" w:rsidP="00B57A9E">
      <w:pPr>
        <w:pStyle w:val="a5"/>
        <w:shd w:val="clear" w:color="auto" w:fill="FFFFFF"/>
        <w:spacing w:before="75" w:beforeAutospacing="0" w:after="75" w:afterAutospacing="0" w:line="313" w:lineRule="atLeast"/>
        <w:ind w:left="1680"/>
        <w:rPr>
          <w:rFonts w:asciiTheme="minorHAnsi" w:eastAsiaTheme="minorEastAsia" w:hAnsiTheme="minorHAnsi" w:cstheme="minorBidi"/>
          <w:kern w:val="2"/>
          <w:sz w:val="21"/>
          <w:szCs w:val="22"/>
        </w:rPr>
      </w:pPr>
      <w:r w:rsidRPr="00741AD0">
        <w:rPr>
          <w:rFonts w:asciiTheme="minorHAnsi" w:eastAsiaTheme="minorEastAsia" w:hAnsiTheme="minorHAnsi" w:cstheme="minorBidi" w:hint="eastAsia"/>
          <w:kern w:val="2"/>
          <w:sz w:val="21"/>
          <w:szCs w:val="22"/>
        </w:rPr>
        <w:t>其实在各大网站上，我们大概都会看到这样的一个对比效果图，在超过</w:t>
      </w:r>
      <w:r w:rsidR="00DA1586">
        <w:rPr>
          <w:rFonts w:asciiTheme="minorHAnsi" w:eastAsiaTheme="minorEastAsia" w:hAnsiTheme="minorHAnsi" w:cstheme="minorBidi" w:hint="eastAsia"/>
          <w:kern w:val="2"/>
          <w:sz w:val="21"/>
          <w:szCs w:val="22"/>
        </w:rPr>
        <w:t>500</w:t>
      </w:r>
      <w:r w:rsidRPr="00741AD0">
        <w:rPr>
          <w:rFonts w:asciiTheme="minorHAnsi" w:eastAsiaTheme="minorEastAsia" w:hAnsiTheme="minorHAnsi" w:cstheme="minorBidi" w:hint="eastAsia"/>
          <w:kern w:val="2"/>
          <w:sz w:val="21"/>
          <w:szCs w:val="22"/>
        </w:rPr>
        <w:t>次</w:t>
      </w:r>
      <w:r w:rsidR="00DA1586">
        <w:rPr>
          <w:rFonts w:asciiTheme="minorHAnsi" w:eastAsiaTheme="minorEastAsia" w:hAnsiTheme="minorHAnsi" w:cstheme="minorBidi" w:hint="eastAsia"/>
          <w:kern w:val="2"/>
          <w:sz w:val="21"/>
          <w:szCs w:val="22"/>
        </w:rPr>
        <w:t>类的序列化</w:t>
      </w:r>
      <w:r w:rsidRPr="00741AD0">
        <w:rPr>
          <w:rFonts w:asciiTheme="minorHAnsi" w:eastAsiaTheme="minorEastAsia" w:hAnsiTheme="minorHAnsi" w:cstheme="minorBidi" w:hint="eastAsia"/>
          <w:kern w:val="2"/>
          <w:sz w:val="21"/>
          <w:szCs w:val="22"/>
        </w:rPr>
        <w:t>的过程中所表现的性能，我们发现</w:t>
      </w:r>
      <w:r w:rsidRPr="00741AD0">
        <w:rPr>
          <w:rFonts w:asciiTheme="minorHAnsi" w:eastAsiaTheme="minorEastAsia" w:hAnsiTheme="minorHAnsi" w:cstheme="minorBidi" w:hint="eastAsia"/>
          <w:kern w:val="2"/>
          <w:sz w:val="21"/>
          <w:szCs w:val="22"/>
        </w:rPr>
        <w:t>dapper</w:t>
      </w:r>
      <w:r w:rsidRPr="00741AD0">
        <w:rPr>
          <w:rFonts w:asciiTheme="minorHAnsi" w:eastAsiaTheme="minorEastAsia" w:hAnsiTheme="minorHAnsi" w:cstheme="minorBidi" w:hint="eastAsia"/>
          <w:kern w:val="2"/>
          <w:sz w:val="21"/>
          <w:szCs w:val="22"/>
        </w:rPr>
        <w:t>是第二名，</w:t>
      </w:r>
    </w:p>
    <w:p w:rsidR="00741AD0" w:rsidRPr="00741AD0" w:rsidRDefault="00741AD0" w:rsidP="00B57A9E">
      <w:pPr>
        <w:pStyle w:val="a5"/>
        <w:shd w:val="clear" w:color="auto" w:fill="FFFFFF"/>
        <w:spacing w:before="75" w:beforeAutospacing="0" w:after="75" w:afterAutospacing="0" w:line="313" w:lineRule="atLeast"/>
        <w:ind w:leftChars="600" w:left="1260" w:firstLine="420"/>
        <w:rPr>
          <w:rFonts w:asciiTheme="minorHAnsi" w:eastAsiaTheme="minorEastAsia" w:hAnsiTheme="minorHAnsi" w:cstheme="minorBidi"/>
          <w:kern w:val="2"/>
          <w:sz w:val="21"/>
          <w:szCs w:val="22"/>
        </w:rPr>
      </w:pPr>
      <w:r w:rsidRPr="00741AD0">
        <w:rPr>
          <w:rFonts w:asciiTheme="minorHAnsi" w:eastAsiaTheme="minorEastAsia" w:hAnsiTheme="minorHAnsi" w:cstheme="minorBidi" w:hint="eastAsia"/>
          <w:kern w:val="2"/>
          <w:sz w:val="21"/>
          <w:szCs w:val="22"/>
        </w:rPr>
        <w:t>当然第一名谁也无法超越，越底层的当然久越快，同时也就越麻烦。</w:t>
      </w:r>
    </w:p>
    <w:p w:rsidR="00741AD0" w:rsidRPr="00741AD0" w:rsidRDefault="00741AD0" w:rsidP="00741AD0">
      <w:pPr>
        <w:ind w:left="840"/>
      </w:pPr>
    </w:p>
    <w:p w:rsidR="00741AD0" w:rsidRDefault="00741AD0" w:rsidP="00741AD0">
      <w:pPr>
        <w:pStyle w:val="a4"/>
        <w:numPr>
          <w:ilvl w:val="0"/>
          <w:numId w:val="12"/>
        </w:numPr>
        <w:ind w:firstLineChars="0"/>
      </w:pPr>
      <w:r>
        <w:rPr>
          <w:rFonts w:hint="eastAsia"/>
        </w:rPr>
        <w:t>轻量级。</w:t>
      </w:r>
    </w:p>
    <w:p w:rsidR="00DA1586" w:rsidRDefault="00DA1586" w:rsidP="00DA1586">
      <w:pPr>
        <w:ind w:left="1680"/>
      </w:pPr>
      <w:r>
        <w:rPr>
          <w:rFonts w:hint="eastAsia"/>
        </w:rPr>
        <w:t>核心代码只有一个</w:t>
      </w:r>
      <w:proofErr w:type="spellStart"/>
      <w:r w:rsidRPr="00DA1586">
        <w:rPr>
          <w:rFonts w:hint="eastAsia"/>
        </w:rPr>
        <w:t>SqlMapper.cs</w:t>
      </w:r>
      <w:proofErr w:type="spellEnd"/>
      <w:r>
        <w:rPr>
          <w:rFonts w:hint="eastAsia"/>
        </w:rPr>
        <w:t>，</w:t>
      </w:r>
      <w:r w:rsidRPr="00DA1586">
        <w:rPr>
          <w:rFonts w:hint="eastAsia"/>
        </w:rPr>
        <w:t>编译完成之后只有</w:t>
      </w:r>
      <w:r w:rsidRPr="00DA1586">
        <w:rPr>
          <w:rFonts w:hint="eastAsia"/>
        </w:rPr>
        <w:t>120k</w:t>
      </w:r>
      <w:r>
        <w:rPr>
          <w:rFonts w:hint="eastAsia"/>
        </w:rPr>
        <w:t>。</w:t>
      </w:r>
    </w:p>
    <w:p w:rsidR="00C61FE2" w:rsidRDefault="00C61FE2" w:rsidP="00DA1586">
      <w:pPr>
        <w:ind w:left="1680"/>
      </w:pPr>
    </w:p>
    <w:p w:rsidR="00741AD0" w:rsidRDefault="00741AD0" w:rsidP="00741AD0">
      <w:pPr>
        <w:pStyle w:val="a4"/>
        <w:numPr>
          <w:ilvl w:val="0"/>
          <w:numId w:val="12"/>
        </w:numPr>
        <w:ind w:firstLineChars="0"/>
      </w:pPr>
      <w:r>
        <w:rPr>
          <w:rFonts w:hint="eastAsia"/>
        </w:rPr>
        <w:t>开源。</w:t>
      </w:r>
    </w:p>
    <w:p w:rsidR="00C85028" w:rsidRDefault="00674A18" w:rsidP="00C85028">
      <w:pPr>
        <w:ind w:left="1680"/>
      </w:pPr>
      <w:r>
        <w:rPr>
          <w:rFonts w:hint="eastAsia"/>
        </w:rPr>
        <w:t>源码可以直接在</w:t>
      </w:r>
      <w:proofErr w:type="spellStart"/>
      <w:r w:rsidRPr="00674A18">
        <w:rPr>
          <w:rFonts w:hint="eastAsia"/>
        </w:rPr>
        <w:t>github</w:t>
      </w:r>
      <w:proofErr w:type="spellEnd"/>
      <w:r w:rsidRPr="00674A18">
        <w:rPr>
          <w:rFonts w:hint="eastAsia"/>
        </w:rPr>
        <w:t>上面下载。</w:t>
      </w:r>
    </w:p>
    <w:p w:rsidR="00C85028" w:rsidRDefault="00C85028" w:rsidP="00C85028"/>
    <w:p w:rsidR="00741AD0" w:rsidRDefault="00741AD0" w:rsidP="00741AD0">
      <w:pPr>
        <w:pStyle w:val="a4"/>
        <w:numPr>
          <w:ilvl w:val="0"/>
          <w:numId w:val="12"/>
        </w:numPr>
        <w:ind w:firstLineChars="0"/>
      </w:pPr>
      <w:r>
        <w:rPr>
          <w:rFonts w:hint="eastAsia"/>
        </w:rPr>
        <w:t>支持多数据库。</w:t>
      </w:r>
    </w:p>
    <w:p w:rsidR="00741AD0" w:rsidRDefault="00C85028" w:rsidP="00C85028">
      <w:pPr>
        <w:ind w:left="1680"/>
      </w:pPr>
      <w:r w:rsidRPr="00C85028">
        <w:rPr>
          <w:rFonts w:hint="eastAsia"/>
        </w:rPr>
        <w:t>Dapper</w:t>
      </w:r>
      <w:r w:rsidRPr="00C85028">
        <w:rPr>
          <w:rFonts w:hint="eastAsia"/>
        </w:rPr>
        <w:t>可以在所有</w:t>
      </w:r>
      <w:r w:rsidRPr="00C85028">
        <w:rPr>
          <w:rFonts w:hint="eastAsia"/>
        </w:rPr>
        <w:t>Ado.net Providers</w:t>
      </w:r>
      <w:r w:rsidRPr="00C85028">
        <w:rPr>
          <w:rFonts w:hint="eastAsia"/>
        </w:rPr>
        <w:t>下工作，包括</w:t>
      </w:r>
      <w:proofErr w:type="spellStart"/>
      <w:r w:rsidRPr="00C85028">
        <w:rPr>
          <w:rFonts w:hint="eastAsia"/>
        </w:rPr>
        <w:t>sqlite</w:t>
      </w:r>
      <w:proofErr w:type="spellEnd"/>
      <w:r w:rsidRPr="00C85028">
        <w:rPr>
          <w:rFonts w:hint="eastAsia"/>
        </w:rPr>
        <w:t xml:space="preserve">, </w:t>
      </w:r>
      <w:proofErr w:type="spellStart"/>
      <w:r w:rsidRPr="00C85028">
        <w:rPr>
          <w:rFonts w:hint="eastAsia"/>
        </w:rPr>
        <w:t>sqlce</w:t>
      </w:r>
      <w:proofErr w:type="spellEnd"/>
      <w:r w:rsidRPr="00C85028">
        <w:rPr>
          <w:rFonts w:hint="eastAsia"/>
        </w:rPr>
        <w:t xml:space="preserve">, firebird, oracle, MySQL, </w:t>
      </w:r>
      <w:proofErr w:type="spellStart"/>
      <w:r w:rsidRPr="00C85028">
        <w:rPr>
          <w:rFonts w:hint="eastAsia"/>
        </w:rPr>
        <w:t>PostgreSQL</w:t>
      </w:r>
      <w:proofErr w:type="spellEnd"/>
      <w:r w:rsidRPr="00C85028">
        <w:rPr>
          <w:rFonts w:hint="eastAsia"/>
        </w:rPr>
        <w:t xml:space="preserve"> </w:t>
      </w:r>
      <w:r>
        <w:rPr>
          <w:rFonts w:hint="eastAsia"/>
        </w:rPr>
        <w:t>和</w:t>
      </w:r>
      <w:r w:rsidRPr="00C85028">
        <w:rPr>
          <w:rFonts w:hint="eastAsia"/>
        </w:rPr>
        <w:t xml:space="preserve"> SQL Server</w:t>
      </w:r>
      <w:r>
        <w:rPr>
          <w:rFonts w:hint="eastAsia"/>
        </w:rPr>
        <w:t>。</w:t>
      </w:r>
    </w:p>
    <w:p w:rsidR="00C61FE2" w:rsidRDefault="00C61FE2" w:rsidP="00C85028">
      <w:pPr>
        <w:ind w:left="1680"/>
      </w:pPr>
    </w:p>
    <w:p w:rsidR="00C85028" w:rsidRDefault="00C61FE2" w:rsidP="00C61FE2">
      <w:pPr>
        <w:pStyle w:val="a4"/>
        <w:numPr>
          <w:ilvl w:val="0"/>
          <w:numId w:val="12"/>
        </w:numPr>
        <w:ind w:firstLineChars="0"/>
      </w:pPr>
      <w:r>
        <w:rPr>
          <w:rFonts w:hint="eastAsia"/>
        </w:rPr>
        <w:t>简单的</w:t>
      </w:r>
      <w:r>
        <w:rPr>
          <w:rFonts w:hint="eastAsia"/>
        </w:rPr>
        <w:t>CURD</w:t>
      </w:r>
      <w:r>
        <w:rPr>
          <w:rFonts w:hint="eastAsia"/>
        </w:rPr>
        <w:t>。</w:t>
      </w:r>
    </w:p>
    <w:p w:rsidR="00C61FE2" w:rsidRDefault="00C61FE2" w:rsidP="00C61FE2">
      <w:pPr>
        <w:ind w:left="1680"/>
      </w:pPr>
      <w:r>
        <w:rPr>
          <w:rFonts w:hint="eastAsia"/>
        </w:rPr>
        <w:t>参考代码。</w:t>
      </w:r>
    </w:p>
    <w:p w:rsidR="00C61FE2" w:rsidRDefault="00C61FE2" w:rsidP="00741AD0"/>
    <w:p w:rsidR="00BE7C4B" w:rsidRDefault="00BE7C4B" w:rsidP="00741AD0"/>
    <w:p w:rsidR="00BE7C4B" w:rsidRDefault="00BE7C4B" w:rsidP="00741AD0"/>
    <w:p w:rsidR="003212CA" w:rsidRDefault="003212CA" w:rsidP="003212CA">
      <w:pPr>
        <w:pStyle w:val="a3"/>
        <w:numPr>
          <w:ilvl w:val="0"/>
          <w:numId w:val="5"/>
        </w:numPr>
        <w:jc w:val="left"/>
        <w:rPr>
          <w:sz w:val="30"/>
          <w:szCs w:val="30"/>
        </w:rPr>
      </w:pPr>
      <w:bookmarkStart w:id="4" w:name="_Toc477523788"/>
      <w:r w:rsidRPr="003212CA">
        <w:rPr>
          <w:rFonts w:hint="eastAsia"/>
          <w:sz w:val="30"/>
          <w:szCs w:val="30"/>
        </w:rPr>
        <w:t>关于</w:t>
      </w:r>
      <w:proofErr w:type="spellStart"/>
      <w:r w:rsidRPr="003212CA">
        <w:rPr>
          <w:rFonts w:hint="eastAsia"/>
          <w:sz w:val="30"/>
          <w:szCs w:val="30"/>
        </w:rPr>
        <w:t>Autofac</w:t>
      </w:r>
      <w:bookmarkEnd w:id="4"/>
      <w:proofErr w:type="spellEnd"/>
    </w:p>
    <w:p w:rsidR="007D2603" w:rsidRDefault="007D2603" w:rsidP="007D2603">
      <w:pPr>
        <w:pStyle w:val="a4"/>
        <w:numPr>
          <w:ilvl w:val="3"/>
          <w:numId w:val="5"/>
        </w:numPr>
        <w:ind w:firstLineChars="0"/>
      </w:pPr>
      <w:r>
        <w:rPr>
          <w:rFonts w:hint="eastAsia"/>
        </w:rPr>
        <w:t>先理解</w:t>
      </w:r>
      <w:r>
        <w:rPr>
          <w:rFonts w:hint="eastAsia"/>
        </w:rPr>
        <w:t>IOC</w:t>
      </w:r>
      <w:r>
        <w:rPr>
          <w:rFonts w:hint="eastAsia"/>
        </w:rPr>
        <w:t>。</w:t>
      </w:r>
    </w:p>
    <w:p w:rsidR="007D2603" w:rsidRDefault="007D2603" w:rsidP="007D2603">
      <w:pPr>
        <w:ind w:left="1680"/>
      </w:pPr>
      <w:r>
        <w:rPr>
          <w:rFonts w:hint="eastAsia"/>
        </w:rPr>
        <w:t>IOC</w:t>
      </w:r>
      <w:r>
        <w:rPr>
          <w:rFonts w:hint="eastAsia"/>
        </w:rPr>
        <w:t>全称是</w:t>
      </w:r>
      <w:r>
        <w:rPr>
          <w:rFonts w:hint="eastAsia"/>
        </w:rPr>
        <w:t>Inversion Of Control</w:t>
      </w:r>
      <w:r>
        <w:rPr>
          <w:rFonts w:hint="eastAsia"/>
        </w:rPr>
        <w:t>，控制反转，是一种全新的设计模式，用来解决程序间的耦合问题。</w:t>
      </w:r>
    </w:p>
    <w:p w:rsidR="007D2603" w:rsidRDefault="00B232E5" w:rsidP="00B232E5">
      <w:pPr>
        <w:pStyle w:val="a4"/>
        <w:numPr>
          <w:ilvl w:val="3"/>
          <w:numId w:val="5"/>
        </w:numPr>
        <w:ind w:firstLineChars="0"/>
      </w:pPr>
      <w:proofErr w:type="spellStart"/>
      <w:r>
        <w:rPr>
          <w:rFonts w:hint="eastAsia"/>
        </w:rPr>
        <w:t>Autofac</w:t>
      </w:r>
      <w:proofErr w:type="spellEnd"/>
      <w:r>
        <w:rPr>
          <w:rFonts w:hint="eastAsia"/>
        </w:rPr>
        <w:t>。</w:t>
      </w:r>
    </w:p>
    <w:p w:rsidR="00B232E5" w:rsidRDefault="00B232E5" w:rsidP="00B232E5">
      <w:pPr>
        <w:ind w:left="1680"/>
      </w:pPr>
      <w:r>
        <w:rPr>
          <w:rFonts w:hint="eastAsia"/>
        </w:rPr>
        <w:t>基于</w:t>
      </w:r>
      <w:r>
        <w:rPr>
          <w:rFonts w:hint="eastAsia"/>
        </w:rPr>
        <w:t>.net</w:t>
      </w:r>
      <w:r>
        <w:rPr>
          <w:rFonts w:hint="eastAsia"/>
        </w:rPr>
        <w:t>平台的</w:t>
      </w:r>
      <w:r>
        <w:rPr>
          <w:rFonts w:hint="eastAsia"/>
        </w:rPr>
        <w:t>IOC</w:t>
      </w:r>
      <w:r>
        <w:rPr>
          <w:rFonts w:hint="eastAsia"/>
        </w:rPr>
        <w:t>框架，可以</w:t>
      </w:r>
      <w:r w:rsidRPr="00B232E5">
        <w:t>通过</w:t>
      </w:r>
      <w:proofErr w:type="spellStart"/>
      <w:r w:rsidRPr="00B232E5">
        <w:t>NuGet</w:t>
      </w:r>
      <w:proofErr w:type="spellEnd"/>
      <w:r w:rsidRPr="00B232E5">
        <w:t>添加</w:t>
      </w:r>
      <w:r w:rsidRPr="00B232E5">
        <w:rPr>
          <w:rFonts w:hint="eastAsia"/>
        </w:rPr>
        <w:t>，</w:t>
      </w:r>
      <w:proofErr w:type="spellStart"/>
      <w:r w:rsidRPr="00B232E5">
        <w:t>Autofac</w:t>
      </w:r>
      <w:proofErr w:type="spellEnd"/>
      <w:r w:rsidRPr="00B232E5">
        <w:t>程序包里包含了所需的所有核心功能。</w:t>
      </w:r>
    </w:p>
    <w:p w:rsidR="00B232E5" w:rsidRDefault="00E433EB" w:rsidP="00B232E5">
      <w:pPr>
        <w:pStyle w:val="a4"/>
        <w:numPr>
          <w:ilvl w:val="3"/>
          <w:numId w:val="5"/>
        </w:numPr>
        <w:ind w:firstLineChars="0"/>
      </w:pPr>
      <w:proofErr w:type="spellStart"/>
      <w:r>
        <w:rPr>
          <w:rFonts w:hint="eastAsia"/>
        </w:rPr>
        <w:t>Autofac</w:t>
      </w:r>
      <w:proofErr w:type="spellEnd"/>
      <w:r w:rsidR="00981536">
        <w:rPr>
          <w:rFonts w:hint="eastAsia"/>
        </w:rPr>
        <w:t>在我框架</w:t>
      </w:r>
      <w:r w:rsidR="00B232E5">
        <w:rPr>
          <w:rFonts w:hint="eastAsia"/>
        </w:rPr>
        <w:t>的集成。</w:t>
      </w:r>
    </w:p>
    <w:p w:rsidR="00C010D0" w:rsidRDefault="00C010D0" w:rsidP="00C010D0">
      <w:r>
        <w:object w:dxaOrig="9988" w:dyaOrig="4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03.9pt" o:ole="">
            <v:imagedata r:id="rId7" o:title=""/>
          </v:shape>
          <o:OLEObject Type="Embed" ProgID="Visio.Drawing.11" ShapeID="_x0000_i1025" DrawAspect="Content" ObjectID="_1551513751" r:id="rId8"/>
        </w:object>
      </w:r>
    </w:p>
    <w:p w:rsidR="002F4DAA" w:rsidRDefault="008013A5" w:rsidP="002F4DAA">
      <w:r>
        <w:rPr>
          <w:rFonts w:hint="eastAsia"/>
        </w:rPr>
        <w:t>如果需要增加新的服务类只需要添加一个新的</w:t>
      </w:r>
      <w:r>
        <w:rPr>
          <w:rFonts w:hint="eastAsia"/>
        </w:rPr>
        <w:t>Service</w:t>
      </w:r>
      <w:r>
        <w:rPr>
          <w:rFonts w:hint="eastAsia"/>
        </w:rPr>
        <w:t>和对应的</w:t>
      </w:r>
      <w:proofErr w:type="spellStart"/>
      <w:r>
        <w:rPr>
          <w:rFonts w:hint="eastAsia"/>
        </w:rPr>
        <w:t>IService</w:t>
      </w:r>
      <w:proofErr w:type="spellEnd"/>
      <w:r>
        <w:rPr>
          <w:rFonts w:hint="eastAsia"/>
        </w:rPr>
        <w:t>就可以在</w:t>
      </w:r>
      <w:r>
        <w:rPr>
          <w:rFonts w:hint="eastAsia"/>
        </w:rPr>
        <w:t>Controller</w:t>
      </w:r>
      <w:r>
        <w:rPr>
          <w:rFonts w:hint="eastAsia"/>
        </w:rPr>
        <w:t>里面进行调用了，这样就满足了</w:t>
      </w:r>
      <w:r>
        <w:rPr>
          <w:rFonts w:hint="eastAsia"/>
        </w:rPr>
        <w:t>OCP</w:t>
      </w:r>
      <w:r>
        <w:rPr>
          <w:rFonts w:hint="eastAsia"/>
        </w:rPr>
        <w:t>原则，即对修改关闭，对扩展打开。</w:t>
      </w:r>
    </w:p>
    <w:p w:rsidR="00BE7C4B" w:rsidRDefault="00BE7C4B" w:rsidP="002F4DAA"/>
    <w:p w:rsidR="002F4DAA" w:rsidRDefault="002F4DAA" w:rsidP="002F4DAA">
      <w:pPr>
        <w:pStyle w:val="a3"/>
        <w:numPr>
          <w:ilvl w:val="0"/>
          <w:numId w:val="5"/>
        </w:numPr>
        <w:jc w:val="left"/>
        <w:rPr>
          <w:sz w:val="30"/>
          <w:szCs w:val="30"/>
        </w:rPr>
      </w:pPr>
      <w:bookmarkStart w:id="5" w:name="_Toc477523789"/>
      <w:r w:rsidRPr="002F4DAA">
        <w:rPr>
          <w:rFonts w:hint="eastAsia"/>
          <w:sz w:val="30"/>
          <w:szCs w:val="30"/>
        </w:rPr>
        <w:t>框架目录</w:t>
      </w:r>
      <w:bookmarkEnd w:id="5"/>
    </w:p>
    <w:p w:rsidR="002F4DAA" w:rsidRDefault="006B5A89" w:rsidP="002F4DAA">
      <w:r>
        <w:rPr>
          <w:noProof/>
        </w:rPr>
        <w:drawing>
          <wp:inline distT="0" distB="0" distL="0" distR="0" wp14:anchorId="2D7AE809" wp14:editId="5F246FB8">
            <wp:extent cx="5274310" cy="305409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54094"/>
                    </a:xfrm>
                    <a:prstGeom prst="rect">
                      <a:avLst/>
                    </a:prstGeom>
                  </pic:spPr>
                </pic:pic>
              </a:graphicData>
            </a:graphic>
          </wp:inline>
        </w:drawing>
      </w:r>
    </w:p>
    <w:p w:rsidR="002F4DAA" w:rsidRDefault="002F4DAA" w:rsidP="002F4DAA">
      <w:pPr>
        <w:pStyle w:val="a3"/>
        <w:numPr>
          <w:ilvl w:val="0"/>
          <w:numId w:val="5"/>
        </w:numPr>
        <w:jc w:val="left"/>
        <w:rPr>
          <w:sz w:val="30"/>
          <w:szCs w:val="30"/>
        </w:rPr>
      </w:pPr>
      <w:bookmarkStart w:id="6" w:name="_Toc477523790"/>
      <w:r w:rsidRPr="002F4DAA">
        <w:rPr>
          <w:rFonts w:hint="eastAsia"/>
          <w:sz w:val="30"/>
          <w:szCs w:val="30"/>
        </w:rPr>
        <w:t>框架展望及扩展</w:t>
      </w:r>
      <w:bookmarkEnd w:id="6"/>
    </w:p>
    <w:p w:rsidR="00735693" w:rsidRDefault="00735693" w:rsidP="00735693">
      <w:pPr>
        <w:pStyle w:val="a4"/>
        <w:numPr>
          <w:ilvl w:val="3"/>
          <w:numId w:val="5"/>
        </w:numPr>
        <w:ind w:firstLineChars="0"/>
      </w:pPr>
      <w:r>
        <w:rPr>
          <w:rFonts w:hint="eastAsia"/>
        </w:rPr>
        <w:t>数据库：</w:t>
      </w:r>
    </w:p>
    <w:p w:rsidR="00735693" w:rsidRDefault="009269F8" w:rsidP="009269F8">
      <w:pPr>
        <w:pStyle w:val="a4"/>
        <w:numPr>
          <w:ilvl w:val="0"/>
          <w:numId w:val="14"/>
        </w:numPr>
        <w:ind w:firstLineChars="0"/>
      </w:pPr>
      <w:r>
        <w:rPr>
          <w:rFonts w:hint="eastAsia"/>
        </w:rPr>
        <w:t>多数据库服务器</w:t>
      </w:r>
    </w:p>
    <w:p w:rsidR="009269F8" w:rsidRDefault="002639F9" w:rsidP="002639F9">
      <w:pPr>
        <w:ind w:left="2100"/>
      </w:pPr>
      <w:r>
        <w:rPr>
          <w:rFonts w:hint="eastAsia"/>
        </w:rPr>
        <w:t>读写分离，一般程序对数据库的读操作是要远远超过写操作的，那么我们便可以进行读写分库，原理是用一台主服务器来进行写操作，多台从服务器同步主服务器数据库进行读操作。</w:t>
      </w:r>
    </w:p>
    <w:p w:rsidR="008916B3" w:rsidRDefault="008916B3" w:rsidP="008916B3">
      <w:r>
        <w:rPr>
          <w:noProof/>
        </w:rPr>
        <w:lastRenderedPageBreak/>
        <w:drawing>
          <wp:inline distT="0" distB="0" distL="0" distR="0" wp14:anchorId="13DEC681" wp14:editId="6472027A">
            <wp:extent cx="5274310" cy="4687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687665"/>
                    </a:xfrm>
                    <a:prstGeom prst="rect">
                      <a:avLst/>
                    </a:prstGeom>
                  </pic:spPr>
                </pic:pic>
              </a:graphicData>
            </a:graphic>
          </wp:inline>
        </w:drawing>
      </w:r>
    </w:p>
    <w:p w:rsidR="009269F8" w:rsidRDefault="009269F8" w:rsidP="009269F8"/>
    <w:p w:rsidR="009269F8" w:rsidRDefault="009269F8" w:rsidP="009269F8">
      <w:pPr>
        <w:pStyle w:val="a4"/>
        <w:numPr>
          <w:ilvl w:val="0"/>
          <w:numId w:val="14"/>
        </w:numPr>
        <w:ind w:firstLineChars="0"/>
      </w:pPr>
      <w:r>
        <w:rPr>
          <w:rFonts w:hint="eastAsia"/>
        </w:rPr>
        <w:t>垂直分区</w:t>
      </w:r>
    </w:p>
    <w:p w:rsidR="009269F8" w:rsidRDefault="008916B3" w:rsidP="008916B3">
      <w:pPr>
        <w:ind w:left="2100"/>
        <w:rPr>
          <w:rFonts w:ascii="Arial" w:hAnsi="Arial" w:cs="Arial"/>
          <w:color w:val="362E2B"/>
          <w:szCs w:val="21"/>
          <w:shd w:val="clear" w:color="auto" w:fill="FFFFFF"/>
        </w:rPr>
      </w:pPr>
      <w:r>
        <w:rPr>
          <w:rFonts w:hint="eastAsia"/>
        </w:rPr>
        <w:t>由于系统的越来越庞大，站点的加多，写操作自然也会越来越频繁，</w:t>
      </w:r>
      <w:r>
        <w:rPr>
          <w:rFonts w:ascii="Arial" w:hAnsi="Arial" w:cs="Arial"/>
          <w:color w:val="362E2B"/>
          <w:szCs w:val="21"/>
          <w:shd w:val="clear" w:color="auto" w:fill="FFFFFF"/>
        </w:rPr>
        <w:t>如果写的</w:t>
      </w:r>
      <w:proofErr w:type="gramStart"/>
      <w:r>
        <w:rPr>
          <w:rFonts w:ascii="Arial" w:hAnsi="Arial" w:cs="Arial"/>
          <w:color w:val="362E2B"/>
          <w:szCs w:val="21"/>
          <w:shd w:val="clear" w:color="auto" w:fill="FFFFFF"/>
        </w:rPr>
        <w:t>操作占操作</w:t>
      </w:r>
      <w:proofErr w:type="gramEnd"/>
      <w:r>
        <w:rPr>
          <w:rFonts w:ascii="Arial" w:hAnsi="Arial" w:cs="Arial"/>
          <w:color w:val="362E2B"/>
          <w:szCs w:val="21"/>
          <w:shd w:val="clear" w:color="auto" w:fill="FFFFFF"/>
        </w:rPr>
        <w:t>中的</w:t>
      </w:r>
      <w:r>
        <w:rPr>
          <w:rFonts w:ascii="Arial" w:hAnsi="Arial" w:cs="Arial"/>
          <w:color w:val="362E2B"/>
          <w:szCs w:val="21"/>
          <w:shd w:val="clear" w:color="auto" w:fill="FFFFFF"/>
        </w:rPr>
        <w:t>80%,</w:t>
      </w:r>
      <w:r>
        <w:rPr>
          <w:rFonts w:ascii="Arial" w:hAnsi="Arial" w:cs="Arial"/>
          <w:color w:val="362E2B"/>
          <w:szCs w:val="21"/>
          <w:shd w:val="clear" w:color="auto" w:fill="FFFFFF"/>
        </w:rPr>
        <w:t>那么从服务器必须花费</w:t>
      </w:r>
      <w:r>
        <w:rPr>
          <w:rFonts w:ascii="Arial" w:hAnsi="Arial" w:cs="Arial"/>
          <w:color w:val="362E2B"/>
          <w:szCs w:val="21"/>
          <w:shd w:val="clear" w:color="auto" w:fill="FFFFFF"/>
        </w:rPr>
        <w:t>80%</w:t>
      </w:r>
      <w:r>
        <w:rPr>
          <w:rFonts w:ascii="Arial" w:hAnsi="Arial" w:cs="Arial"/>
          <w:color w:val="362E2B"/>
          <w:szCs w:val="21"/>
          <w:shd w:val="clear" w:color="auto" w:fill="FFFFFF"/>
        </w:rPr>
        <w:t>去同步主服务器中的数据，只有</w:t>
      </w:r>
      <w:r>
        <w:rPr>
          <w:rFonts w:ascii="Arial" w:hAnsi="Arial" w:cs="Arial"/>
          <w:color w:val="362E2B"/>
          <w:szCs w:val="21"/>
          <w:shd w:val="clear" w:color="auto" w:fill="FFFFFF"/>
        </w:rPr>
        <w:t>20%</w:t>
      </w:r>
      <w:r>
        <w:rPr>
          <w:rFonts w:ascii="Arial" w:hAnsi="Arial" w:cs="Arial"/>
          <w:color w:val="362E2B"/>
          <w:szCs w:val="21"/>
          <w:shd w:val="clear" w:color="auto" w:fill="FFFFFF"/>
        </w:rPr>
        <w:t>的时间去处理用户的读操作了，而且如果写操作再大一些的话，写服务器已经无法承受写的压力了</w:t>
      </w:r>
      <w:r>
        <w:rPr>
          <w:rFonts w:ascii="Arial" w:hAnsi="Arial" w:cs="Arial" w:hint="eastAsia"/>
          <w:color w:val="362E2B"/>
          <w:szCs w:val="21"/>
          <w:shd w:val="clear" w:color="auto" w:fill="FFFFFF"/>
        </w:rPr>
        <w:t>。那么我们便可以采用垂直分区的方法来缓解这样的压力。</w:t>
      </w:r>
    </w:p>
    <w:p w:rsidR="008916B3" w:rsidRDefault="008916B3" w:rsidP="008916B3">
      <w:pPr>
        <w:ind w:left="2100"/>
        <w:rPr>
          <w:rFonts w:ascii="Arial" w:hAnsi="Arial" w:cs="Arial"/>
          <w:color w:val="362E2B"/>
          <w:szCs w:val="21"/>
          <w:shd w:val="clear" w:color="auto" w:fill="FFFFFF"/>
        </w:rPr>
      </w:pPr>
      <w:r>
        <w:rPr>
          <w:rFonts w:ascii="Arial" w:hAnsi="Arial" w:cs="Arial" w:hint="eastAsia"/>
          <w:color w:val="362E2B"/>
          <w:szCs w:val="21"/>
          <w:shd w:val="clear" w:color="auto" w:fill="FFFFFF"/>
        </w:rPr>
        <w:t>垂直分区其实就是将彼此不经常交互的数据分类分别放在不同的服务器中，</w:t>
      </w:r>
      <w:r>
        <w:rPr>
          <w:rFonts w:ascii="Arial" w:hAnsi="Arial" w:cs="Arial"/>
          <w:color w:val="362E2B"/>
          <w:szCs w:val="21"/>
          <w:shd w:val="clear" w:color="auto" w:fill="FFFFFF"/>
        </w:rPr>
        <w:t>最简单的方法是将不同的数据库分布到不同的服务器上，你会发现有很多的数据库之间并不存在关系，或者不需要进行</w:t>
      </w:r>
      <w:r>
        <w:rPr>
          <w:rFonts w:ascii="Arial" w:hAnsi="Arial" w:cs="Arial"/>
          <w:color w:val="362E2B"/>
          <w:szCs w:val="21"/>
          <w:shd w:val="clear" w:color="auto" w:fill="FFFFFF"/>
        </w:rPr>
        <w:t>join</w:t>
      </w:r>
      <w:r>
        <w:rPr>
          <w:rFonts w:ascii="Arial" w:hAnsi="Arial" w:cs="Arial"/>
          <w:color w:val="362E2B"/>
          <w:szCs w:val="21"/>
          <w:shd w:val="clear" w:color="auto" w:fill="FFFFFF"/>
        </w:rPr>
        <w:t>查询</w:t>
      </w:r>
      <w:r>
        <w:rPr>
          <w:rFonts w:ascii="Arial" w:hAnsi="Arial" w:cs="Arial" w:hint="eastAsia"/>
          <w:color w:val="362E2B"/>
          <w:szCs w:val="21"/>
          <w:shd w:val="clear" w:color="auto" w:fill="FFFFFF"/>
        </w:rPr>
        <w:t>，那么我们就讲他们分离开。</w:t>
      </w:r>
    </w:p>
    <w:p w:rsidR="008916B3" w:rsidRPr="008916B3" w:rsidRDefault="008916B3" w:rsidP="008916B3">
      <w:r>
        <w:rPr>
          <w:noProof/>
        </w:rPr>
        <w:lastRenderedPageBreak/>
        <w:drawing>
          <wp:inline distT="0" distB="0" distL="0" distR="0" wp14:anchorId="04D5E455" wp14:editId="1CA53479">
            <wp:extent cx="5274310" cy="237466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74660"/>
                    </a:xfrm>
                    <a:prstGeom prst="rect">
                      <a:avLst/>
                    </a:prstGeom>
                  </pic:spPr>
                </pic:pic>
              </a:graphicData>
            </a:graphic>
          </wp:inline>
        </w:drawing>
      </w:r>
    </w:p>
    <w:p w:rsidR="009269F8" w:rsidRDefault="009269F8" w:rsidP="009269F8">
      <w:pPr>
        <w:pStyle w:val="a4"/>
        <w:numPr>
          <w:ilvl w:val="0"/>
          <w:numId w:val="14"/>
        </w:numPr>
        <w:ind w:firstLineChars="0"/>
      </w:pPr>
      <w:r>
        <w:rPr>
          <w:rFonts w:hint="eastAsia"/>
        </w:rPr>
        <w:t>水平分区</w:t>
      </w:r>
    </w:p>
    <w:p w:rsidR="009269F8" w:rsidRDefault="007D7496" w:rsidP="007D7496">
      <w:pPr>
        <w:pStyle w:val="a4"/>
        <w:ind w:left="1680"/>
        <w:rPr>
          <w:rFonts w:ascii="Arial" w:hAnsi="Arial" w:cs="Arial"/>
          <w:color w:val="362E2B"/>
          <w:szCs w:val="21"/>
          <w:shd w:val="clear" w:color="auto" w:fill="FFFFFF"/>
        </w:rPr>
      </w:pPr>
      <w:proofErr w:type="gramStart"/>
      <w:r>
        <w:rPr>
          <w:rFonts w:hint="eastAsia"/>
        </w:rPr>
        <w:t>还是当写操作</w:t>
      </w:r>
      <w:proofErr w:type="gramEnd"/>
      <w:r>
        <w:rPr>
          <w:rFonts w:hint="eastAsia"/>
        </w:rPr>
        <w:t>太频繁时，如超过某一张表的极限时我们便需要做水平分区，即</w:t>
      </w:r>
      <w:r>
        <w:rPr>
          <w:rFonts w:ascii="Arial" w:hAnsi="Arial" w:cs="Arial"/>
          <w:color w:val="362E2B"/>
          <w:szCs w:val="21"/>
          <w:shd w:val="clear" w:color="auto" w:fill="FFFFFF"/>
        </w:rPr>
        <w:t>将同一个数据表按一定规则分别放在不同的数据库中</w:t>
      </w:r>
      <w:r>
        <w:rPr>
          <w:rFonts w:ascii="Arial" w:hAnsi="Arial" w:cs="Arial" w:hint="eastAsia"/>
          <w:color w:val="362E2B"/>
          <w:szCs w:val="21"/>
          <w:shd w:val="clear" w:color="auto" w:fill="FFFFFF"/>
        </w:rPr>
        <w:t>。</w:t>
      </w:r>
    </w:p>
    <w:p w:rsidR="007D7496" w:rsidRDefault="007D7496" w:rsidP="007D7496">
      <w:pPr>
        <w:pStyle w:val="a4"/>
        <w:ind w:left="1680"/>
        <w:rPr>
          <w:rFonts w:ascii="Arial" w:hAnsi="Arial" w:cs="Arial"/>
          <w:color w:val="362E2B"/>
          <w:szCs w:val="21"/>
          <w:shd w:val="clear" w:color="auto" w:fill="FFFFFF"/>
        </w:rPr>
      </w:pPr>
      <w:r>
        <w:rPr>
          <w:rFonts w:ascii="Arial" w:hAnsi="Arial" w:cs="Arial"/>
          <w:color w:val="362E2B"/>
          <w:szCs w:val="21"/>
          <w:shd w:val="clear" w:color="auto" w:fill="FFFFFF"/>
        </w:rPr>
        <w:t>例如加入我们拥有</w:t>
      </w:r>
      <w:r>
        <w:rPr>
          <w:rFonts w:ascii="Arial" w:hAnsi="Arial" w:cs="Arial"/>
          <w:color w:val="362E2B"/>
          <w:szCs w:val="21"/>
          <w:shd w:val="clear" w:color="auto" w:fill="FFFFFF"/>
        </w:rPr>
        <w:t>10</w:t>
      </w:r>
      <w:r>
        <w:rPr>
          <w:rFonts w:ascii="Arial" w:hAnsi="Arial" w:cs="Arial"/>
          <w:color w:val="362E2B"/>
          <w:szCs w:val="21"/>
          <w:shd w:val="clear" w:color="auto" w:fill="FFFFFF"/>
        </w:rPr>
        <w:t>个服务器，我们可以根据</w:t>
      </w:r>
      <w:r>
        <w:rPr>
          <w:rFonts w:ascii="Arial" w:hAnsi="Arial" w:cs="Arial"/>
          <w:color w:val="362E2B"/>
          <w:szCs w:val="21"/>
          <w:shd w:val="clear" w:color="auto" w:fill="FFFFFF"/>
        </w:rPr>
        <w:t>userid%10</w:t>
      </w:r>
      <w:r>
        <w:rPr>
          <w:rFonts w:ascii="Arial" w:hAnsi="Arial" w:cs="Arial"/>
          <w:color w:val="362E2B"/>
          <w:szCs w:val="21"/>
          <w:shd w:val="clear" w:color="auto" w:fill="FFFFFF"/>
        </w:rPr>
        <w:t>将用户数据分别存放在不同的数据库中，这样的话我们就可以用户分别存放在这</w:t>
      </w:r>
      <w:r>
        <w:rPr>
          <w:rFonts w:ascii="Arial" w:hAnsi="Arial" w:cs="Arial"/>
          <w:color w:val="362E2B"/>
          <w:szCs w:val="21"/>
          <w:shd w:val="clear" w:color="auto" w:fill="FFFFFF"/>
        </w:rPr>
        <w:t>10</w:t>
      </w:r>
      <w:r>
        <w:rPr>
          <w:rFonts w:ascii="Arial" w:hAnsi="Arial" w:cs="Arial"/>
          <w:color w:val="362E2B"/>
          <w:szCs w:val="21"/>
          <w:shd w:val="clear" w:color="auto" w:fill="FFFFFF"/>
        </w:rPr>
        <w:t>个数据库分区中</w:t>
      </w:r>
      <w:r w:rsidR="00BE7C4B">
        <w:rPr>
          <w:rFonts w:ascii="Arial" w:hAnsi="Arial" w:cs="Arial" w:hint="eastAsia"/>
          <w:color w:val="362E2B"/>
          <w:szCs w:val="21"/>
          <w:shd w:val="clear" w:color="auto" w:fill="FFFFFF"/>
        </w:rPr>
        <w:t>。</w:t>
      </w:r>
    </w:p>
    <w:p w:rsidR="00BE7C4B" w:rsidRPr="00BE7C4B" w:rsidRDefault="00BE7C4B" w:rsidP="00BE7C4B">
      <w:r>
        <w:rPr>
          <w:rFonts w:hint="eastAsia"/>
        </w:rPr>
        <w:tab/>
      </w:r>
      <w:r>
        <w:rPr>
          <w:rFonts w:hint="eastAsia"/>
        </w:rPr>
        <w:tab/>
      </w:r>
      <w:r>
        <w:rPr>
          <w:rFonts w:hint="eastAsia"/>
        </w:rPr>
        <w:tab/>
      </w:r>
      <w:r>
        <w:rPr>
          <w:rFonts w:hint="eastAsia"/>
        </w:rPr>
        <w:tab/>
      </w:r>
      <w:r>
        <w:rPr>
          <w:noProof/>
        </w:rPr>
        <w:drawing>
          <wp:inline distT="0" distB="0" distL="0" distR="0" wp14:anchorId="08DAC427" wp14:editId="4BA3B681">
            <wp:extent cx="4552381" cy="33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381" cy="3304762"/>
                    </a:xfrm>
                    <a:prstGeom prst="rect">
                      <a:avLst/>
                    </a:prstGeom>
                  </pic:spPr>
                </pic:pic>
              </a:graphicData>
            </a:graphic>
          </wp:inline>
        </w:drawing>
      </w:r>
    </w:p>
    <w:p w:rsidR="009269F8" w:rsidRDefault="009269F8" w:rsidP="009269F8"/>
    <w:p w:rsidR="009269F8" w:rsidRDefault="009269F8" w:rsidP="009269F8">
      <w:pPr>
        <w:pStyle w:val="a4"/>
        <w:numPr>
          <w:ilvl w:val="0"/>
          <w:numId w:val="14"/>
        </w:numPr>
        <w:ind w:firstLineChars="0"/>
      </w:pPr>
      <w:r>
        <w:rPr>
          <w:rFonts w:hint="eastAsia"/>
        </w:rPr>
        <w:t>非关系型数据库</w:t>
      </w:r>
    </w:p>
    <w:p w:rsidR="009269F8" w:rsidRDefault="009269F8" w:rsidP="009269F8"/>
    <w:p w:rsidR="009269F8" w:rsidRDefault="005E3599" w:rsidP="005E3599">
      <w:pPr>
        <w:ind w:left="2520"/>
        <w:rPr>
          <w:rFonts w:ascii="Arial" w:hAnsi="Arial" w:cs="Arial"/>
          <w:color w:val="362E2B"/>
          <w:szCs w:val="21"/>
          <w:shd w:val="clear" w:color="auto" w:fill="FFFFFF"/>
        </w:rPr>
      </w:pPr>
      <w:r w:rsidRPr="005E3599">
        <w:rPr>
          <w:rFonts w:ascii="Arial" w:hAnsi="Arial" w:cs="Arial"/>
          <w:color w:val="362E2B"/>
          <w:szCs w:val="21"/>
          <w:shd w:val="clear" w:color="auto" w:fill="FFFFFF"/>
        </w:rPr>
        <w:t>NoSQL</w:t>
      </w:r>
      <w:r w:rsidRPr="005E3599">
        <w:rPr>
          <w:rFonts w:ascii="Arial" w:hAnsi="Arial" w:cs="Arial"/>
          <w:color w:val="362E2B"/>
          <w:szCs w:val="21"/>
          <w:shd w:val="clear" w:color="auto" w:fill="FFFFFF"/>
        </w:rPr>
        <w:t>，泛指非关系型的数据库。随着互联网</w:t>
      </w:r>
      <w:r w:rsidR="00D3662E">
        <w:fldChar w:fldCharType="begin"/>
      </w:r>
      <w:r w:rsidR="00D3662E">
        <w:instrText xml:space="preserve"> HYPERLINK "http://baike.baidu.com/view/733.htm" \t "_blank" </w:instrText>
      </w:r>
      <w:r w:rsidR="00D3662E">
        <w:fldChar w:fldCharType="separate"/>
      </w:r>
      <w:r w:rsidRPr="005E3599">
        <w:rPr>
          <w:color w:val="362E2B"/>
        </w:rPr>
        <w:t>web2.0</w:t>
      </w:r>
      <w:r w:rsidR="00D3662E">
        <w:rPr>
          <w:color w:val="362E2B"/>
        </w:rPr>
        <w:fldChar w:fldCharType="end"/>
      </w:r>
      <w:r w:rsidRPr="005E3599">
        <w:rPr>
          <w:rFonts w:ascii="Arial" w:hAnsi="Arial" w:cs="Arial"/>
          <w:color w:val="362E2B"/>
          <w:szCs w:val="21"/>
          <w:shd w:val="clear" w:color="auto" w:fill="FFFFFF"/>
        </w:rPr>
        <w:t>网站的兴起，传统的关系数据库在应付</w:t>
      </w:r>
      <w:r w:rsidRPr="005E3599">
        <w:rPr>
          <w:rFonts w:ascii="Arial" w:hAnsi="Arial" w:cs="Arial"/>
          <w:color w:val="362E2B"/>
          <w:szCs w:val="21"/>
          <w:shd w:val="clear" w:color="auto" w:fill="FFFFFF"/>
        </w:rPr>
        <w:t>web2.0</w:t>
      </w:r>
      <w:r w:rsidRPr="005E3599">
        <w:rPr>
          <w:rFonts w:ascii="Arial" w:hAnsi="Arial" w:cs="Arial"/>
          <w:color w:val="362E2B"/>
          <w:szCs w:val="21"/>
          <w:shd w:val="clear" w:color="auto" w:fill="FFFFFF"/>
        </w:rPr>
        <w:t>网站，特别是超大规模和高并发的</w:t>
      </w:r>
      <w:r w:rsidR="00D3662E">
        <w:fldChar w:fldCharType="begin"/>
      </w:r>
      <w:r w:rsidR="00D3662E">
        <w:instrText xml:space="preserve"> HYPERLINK "http://baike.baidu.com/subview/8258/5896174.htm" \t "_blank" </w:instrText>
      </w:r>
      <w:r w:rsidR="00D3662E">
        <w:fldChar w:fldCharType="separate"/>
      </w:r>
      <w:r w:rsidRPr="005E3599">
        <w:rPr>
          <w:color w:val="362E2B"/>
        </w:rPr>
        <w:t>SNS</w:t>
      </w:r>
      <w:r w:rsidR="00D3662E">
        <w:rPr>
          <w:color w:val="362E2B"/>
        </w:rPr>
        <w:fldChar w:fldCharType="end"/>
      </w:r>
      <w:r w:rsidRPr="005E3599">
        <w:rPr>
          <w:rFonts w:ascii="Arial" w:hAnsi="Arial" w:cs="Arial"/>
          <w:color w:val="362E2B"/>
          <w:szCs w:val="21"/>
          <w:shd w:val="clear" w:color="auto" w:fill="FFFFFF"/>
        </w:rPr>
        <w:t>类型的</w:t>
      </w:r>
      <w:r w:rsidRPr="005E3599">
        <w:rPr>
          <w:rFonts w:ascii="Arial" w:hAnsi="Arial" w:cs="Arial"/>
          <w:color w:val="362E2B"/>
          <w:szCs w:val="21"/>
          <w:shd w:val="clear" w:color="auto" w:fill="FFFFFF"/>
        </w:rPr>
        <w:t>web2.0</w:t>
      </w:r>
      <w:r w:rsidRPr="005E3599">
        <w:rPr>
          <w:rFonts w:ascii="Arial" w:hAnsi="Arial" w:cs="Arial"/>
          <w:color w:val="362E2B"/>
          <w:szCs w:val="21"/>
          <w:shd w:val="clear" w:color="auto" w:fill="FFFFFF"/>
        </w:rPr>
        <w:t>纯</w:t>
      </w:r>
      <w:r w:rsidR="00D3662E">
        <w:fldChar w:fldCharType="begin"/>
      </w:r>
      <w:r w:rsidR="00D3662E">
        <w:instrText xml:space="preserve"> HYPERLINK "http://baike.baidu.com/view/528572.htm" \t "_blank" </w:instrText>
      </w:r>
      <w:r w:rsidR="00D3662E">
        <w:fldChar w:fldCharType="separate"/>
      </w:r>
      <w:r w:rsidRPr="005E3599">
        <w:rPr>
          <w:color w:val="362E2B"/>
        </w:rPr>
        <w:t>动态网</w:t>
      </w:r>
      <w:r w:rsidR="00D3662E">
        <w:rPr>
          <w:color w:val="362E2B"/>
        </w:rPr>
        <w:fldChar w:fldCharType="end"/>
      </w:r>
      <w:r w:rsidRPr="005E3599">
        <w:rPr>
          <w:rFonts w:ascii="Arial" w:hAnsi="Arial" w:cs="Arial"/>
          <w:color w:val="362E2B"/>
          <w:szCs w:val="21"/>
          <w:shd w:val="clear" w:color="auto" w:fill="FFFFFF"/>
        </w:rPr>
        <w:t>站已经显得力不从心，暴露了很多难以克服的问题，而非关系型的数据库则由于其本身的</w:t>
      </w:r>
      <w:r w:rsidRPr="005E3599">
        <w:rPr>
          <w:rFonts w:ascii="Arial" w:hAnsi="Arial" w:cs="Arial"/>
          <w:color w:val="362E2B"/>
          <w:szCs w:val="21"/>
          <w:shd w:val="clear" w:color="auto" w:fill="FFFFFF"/>
        </w:rPr>
        <w:lastRenderedPageBreak/>
        <w:t>特点得到了非常迅速的发展。</w:t>
      </w:r>
      <w:r w:rsidRPr="005E3599">
        <w:rPr>
          <w:rFonts w:ascii="Arial" w:hAnsi="Arial" w:cs="Arial"/>
          <w:color w:val="362E2B"/>
          <w:szCs w:val="21"/>
          <w:shd w:val="clear" w:color="auto" w:fill="FFFFFF"/>
        </w:rPr>
        <w:t>NoSQL</w:t>
      </w:r>
      <w:r w:rsidRPr="005E3599">
        <w:rPr>
          <w:rFonts w:ascii="Arial" w:hAnsi="Arial" w:cs="Arial"/>
          <w:color w:val="362E2B"/>
          <w:szCs w:val="21"/>
          <w:shd w:val="clear" w:color="auto" w:fill="FFFFFF"/>
        </w:rPr>
        <w:t>数据库的产生就是为了解决大规模数据集合多重数据种类带来的挑战，尤其是大数据应用难题。</w:t>
      </w:r>
    </w:p>
    <w:p w:rsidR="005E3599" w:rsidRPr="005E3599" w:rsidRDefault="005E3599" w:rsidP="005E3599">
      <w:pPr>
        <w:ind w:left="2520"/>
        <w:rPr>
          <w:rFonts w:ascii="Arial" w:hAnsi="Arial" w:cs="Arial"/>
          <w:color w:val="362E2B"/>
          <w:szCs w:val="21"/>
          <w:shd w:val="clear" w:color="auto" w:fill="FFFFFF"/>
        </w:rPr>
      </w:pPr>
    </w:p>
    <w:p w:rsidR="00735693" w:rsidRDefault="00735693" w:rsidP="00735693">
      <w:pPr>
        <w:pStyle w:val="a4"/>
        <w:numPr>
          <w:ilvl w:val="3"/>
          <w:numId w:val="5"/>
        </w:numPr>
        <w:ind w:firstLineChars="0"/>
      </w:pPr>
      <w:r>
        <w:rPr>
          <w:rFonts w:hint="eastAsia"/>
        </w:rPr>
        <w:t>缓存：</w:t>
      </w:r>
    </w:p>
    <w:p w:rsidR="00D3101E" w:rsidRDefault="00D3101E" w:rsidP="00D3101E">
      <w:pPr>
        <w:jc w:val="center"/>
      </w:pPr>
    </w:p>
    <w:p w:rsidR="00981B28" w:rsidRDefault="00962423" w:rsidP="00962423">
      <w:pPr>
        <w:pStyle w:val="a4"/>
        <w:numPr>
          <w:ilvl w:val="0"/>
          <w:numId w:val="14"/>
        </w:numPr>
        <w:ind w:firstLineChars="0"/>
      </w:pPr>
      <w:r>
        <w:rPr>
          <w:rFonts w:hint="eastAsia"/>
        </w:rPr>
        <w:t>.Net</w:t>
      </w:r>
      <w:r>
        <w:rPr>
          <w:rFonts w:hint="eastAsia"/>
        </w:rPr>
        <w:t>平台内置的缓存类，</w:t>
      </w:r>
      <w:r>
        <w:rPr>
          <w:rFonts w:hint="eastAsia"/>
        </w:rPr>
        <w:t>Cache</w:t>
      </w:r>
      <w:r>
        <w:rPr>
          <w:rFonts w:hint="eastAsia"/>
        </w:rPr>
        <w:t>类。</w:t>
      </w:r>
    </w:p>
    <w:p w:rsidR="00962423" w:rsidRPr="00962423" w:rsidRDefault="00962423" w:rsidP="00962423">
      <w:pPr>
        <w:pStyle w:val="a4"/>
        <w:numPr>
          <w:ilvl w:val="0"/>
          <w:numId w:val="14"/>
        </w:numPr>
        <w:ind w:firstLineChars="0"/>
      </w:pPr>
      <w:r>
        <w:rPr>
          <w:rFonts w:hint="eastAsia"/>
        </w:rPr>
        <w:t>分布式缓存，</w:t>
      </w:r>
      <w:proofErr w:type="spellStart"/>
      <w:r>
        <w:rPr>
          <w:rFonts w:hint="eastAsia"/>
        </w:rPr>
        <w:t>Memcache</w:t>
      </w:r>
      <w:proofErr w:type="spellEnd"/>
      <w:r>
        <w:rPr>
          <w:rFonts w:hint="eastAsia"/>
        </w:rPr>
        <w:t>。</w:t>
      </w:r>
    </w:p>
    <w:p w:rsidR="000B275E" w:rsidRDefault="000B275E" w:rsidP="000B275E">
      <w:pPr>
        <w:pStyle w:val="a4"/>
      </w:pPr>
    </w:p>
    <w:p w:rsidR="000B275E" w:rsidRDefault="000B275E" w:rsidP="000B275E"/>
    <w:p w:rsidR="00735693" w:rsidRDefault="00735693" w:rsidP="00735693">
      <w:pPr>
        <w:pStyle w:val="a4"/>
        <w:numPr>
          <w:ilvl w:val="3"/>
          <w:numId w:val="5"/>
        </w:numPr>
        <w:ind w:firstLineChars="0"/>
      </w:pPr>
      <w:r>
        <w:rPr>
          <w:rFonts w:hint="eastAsia"/>
        </w:rPr>
        <w:t>服务器集成，负载均衡：</w:t>
      </w:r>
    </w:p>
    <w:p w:rsidR="000B275E" w:rsidRDefault="000B275E" w:rsidP="000B275E"/>
    <w:p w:rsidR="000B275E" w:rsidRPr="00A810FD" w:rsidRDefault="00A810FD" w:rsidP="00A810FD">
      <w:pPr>
        <w:ind w:left="1680"/>
        <w:rPr>
          <w:rFonts w:ascii="Arial" w:hAnsi="Arial" w:cs="Arial"/>
          <w:color w:val="362E2B"/>
          <w:szCs w:val="21"/>
          <w:shd w:val="clear" w:color="auto" w:fill="FFFFFF"/>
        </w:rPr>
      </w:pPr>
      <w:r w:rsidRPr="00A810FD">
        <w:rPr>
          <w:rFonts w:ascii="Arial" w:hAnsi="Arial" w:cs="Arial"/>
          <w:color w:val="362E2B"/>
          <w:szCs w:val="21"/>
          <w:shd w:val="clear" w:color="auto" w:fill="FFFFFF"/>
        </w:rPr>
        <w:t>负载均衡</w:t>
      </w:r>
      <w:r w:rsidRPr="00A810FD">
        <w:rPr>
          <w:rFonts w:ascii="Arial" w:hAnsi="Arial" w:cs="Arial"/>
          <w:color w:val="362E2B"/>
          <w:szCs w:val="21"/>
          <w:shd w:val="clear" w:color="auto" w:fill="FFFFFF"/>
        </w:rPr>
        <w:t>(Load Balance)</w:t>
      </w:r>
      <w:r w:rsidRPr="00A810FD">
        <w:rPr>
          <w:rFonts w:ascii="Arial" w:hAnsi="Arial" w:cs="Arial"/>
          <w:color w:val="362E2B"/>
          <w:szCs w:val="21"/>
          <w:shd w:val="clear" w:color="auto" w:fill="FFFFFF"/>
        </w:rPr>
        <w:t>是集群技术（</w:t>
      </w:r>
      <w:r w:rsidRPr="00A810FD">
        <w:rPr>
          <w:rFonts w:ascii="Arial" w:hAnsi="Arial" w:cs="Arial"/>
          <w:color w:val="362E2B"/>
          <w:szCs w:val="21"/>
          <w:shd w:val="clear" w:color="auto" w:fill="FFFFFF"/>
        </w:rPr>
        <w:t>Cluster</w:t>
      </w:r>
      <w:r w:rsidRPr="00A810FD">
        <w:rPr>
          <w:rFonts w:ascii="Arial" w:hAnsi="Arial" w:cs="Arial"/>
          <w:color w:val="362E2B"/>
          <w:szCs w:val="21"/>
          <w:shd w:val="clear" w:color="auto" w:fill="FFFFFF"/>
        </w:rPr>
        <w:t>）的一种应用。负载均衡可以将工作任务分摊到多个处理单元，从而提高并发处理能力。目前最常见的负载均衡应用是</w:t>
      </w:r>
      <w:r w:rsidRPr="00A810FD">
        <w:rPr>
          <w:rFonts w:ascii="Arial" w:hAnsi="Arial" w:cs="Arial"/>
          <w:color w:val="362E2B"/>
          <w:szCs w:val="21"/>
          <w:shd w:val="clear" w:color="auto" w:fill="FFFFFF"/>
        </w:rPr>
        <w:t>Web</w:t>
      </w:r>
      <w:r w:rsidRPr="00A810FD">
        <w:rPr>
          <w:rFonts w:ascii="Arial" w:hAnsi="Arial" w:cs="Arial"/>
          <w:color w:val="362E2B"/>
          <w:szCs w:val="21"/>
          <w:shd w:val="clear" w:color="auto" w:fill="FFFFFF"/>
        </w:rPr>
        <w:t>负载均衡。根据实现的原理不同，</w:t>
      </w:r>
      <w:r w:rsidRPr="008F4904">
        <w:rPr>
          <w:rFonts w:ascii="Arial" w:hAnsi="Arial" w:cs="Arial"/>
          <w:color w:val="362E2B"/>
          <w:szCs w:val="21"/>
          <w:shd w:val="clear" w:color="auto" w:fill="FFFFFF"/>
        </w:rPr>
        <w:t>常见的</w:t>
      </w:r>
      <w:r w:rsidRPr="008F4904">
        <w:rPr>
          <w:rFonts w:ascii="Arial" w:hAnsi="Arial" w:cs="Arial"/>
          <w:color w:val="362E2B"/>
          <w:szCs w:val="21"/>
          <w:shd w:val="clear" w:color="auto" w:fill="FFFFFF"/>
        </w:rPr>
        <w:t>web</w:t>
      </w:r>
      <w:r w:rsidRPr="008F4904">
        <w:rPr>
          <w:rFonts w:ascii="Arial" w:hAnsi="Arial" w:cs="Arial"/>
          <w:color w:val="362E2B"/>
          <w:szCs w:val="21"/>
          <w:shd w:val="clear" w:color="auto" w:fill="FFFFFF"/>
        </w:rPr>
        <w:t>负载均衡技术包括：</w:t>
      </w:r>
      <w:r w:rsidRPr="008F4904">
        <w:rPr>
          <w:rFonts w:ascii="Arial" w:hAnsi="Arial" w:cs="Arial"/>
          <w:color w:val="362E2B"/>
          <w:szCs w:val="21"/>
          <w:shd w:val="clear" w:color="auto" w:fill="FFFFFF"/>
        </w:rPr>
        <w:t>DNS</w:t>
      </w:r>
      <w:r w:rsidRPr="008F4904">
        <w:rPr>
          <w:rFonts w:ascii="Arial" w:hAnsi="Arial" w:cs="Arial"/>
          <w:color w:val="362E2B"/>
          <w:szCs w:val="21"/>
          <w:shd w:val="clear" w:color="auto" w:fill="FFFFFF"/>
        </w:rPr>
        <w:t>轮询、</w:t>
      </w:r>
      <w:r w:rsidRPr="008F4904">
        <w:rPr>
          <w:rFonts w:ascii="Arial" w:hAnsi="Arial" w:cs="Arial"/>
          <w:color w:val="362E2B"/>
          <w:szCs w:val="21"/>
          <w:shd w:val="clear" w:color="auto" w:fill="FFFFFF"/>
        </w:rPr>
        <w:t>IP</w:t>
      </w:r>
      <w:r w:rsidRPr="008F4904">
        <w:rPr>
          <w:rFonts w:ascii="Arial" w:hAnsi="Arial" w:cs="Arial"/>
          <w:color w:val="362E2B"/>
          <w:szCs w:val="21"/>
          <w:shd w:val="clear" w:color="auto" w:fill="FFFFFF"/>
        </w:rPr>
        <w:t>负载均衡和</w:t>
      </w:r>
      <w:r w:rsidRPr="008F4904">
        <w:rPr>
          <w:rFonts w:ascii="Arial" w:hAnsi="Arial" w:cs="Arial"/>
          <w:color w:val="362E2B"/>
          <w:szCs w:val="21"/>
          <w:shd w:val="clear" w:color="auto" w:fill="FFFFFF"/>
        </w:rPr>
        <w:t>CDN</w:t>
      </w:r>
      <w:r w:rsidRPr="008F4904">
        <w:rPr>
          <w:rFonts w:ascii="Arial" w:hAnsi="Arial" w:cs="Arial"/>
          <w:color w:val="362E2B"/>
          <w:szCs w:val="21"/>
          <w:shd w:val="clear" w:color="auto" w:fill="FFFFFF"/>
        </w:rPr>
        <w:t>。</w:t>
      </w:r>
      <w:r w:rsidRPr="00A810FD">
        <w:rPr>
          <w:rFonts w:ascii="Arial" w:hAnsi="Arial" w:cs="Arial"/>
          <w:color w:val="362E2B"/>
          <w:szCs w:val="21"/>
          <w:shd w:val="clear" w:color="auto" w:fill="FFFFFF"/>
        </w:rPr>
        <w:t>其中</w:t>
      </w:r>
      <w:r w:rsidRPr="00A810FD">
        <w:rPr>
          <w:rFonts w:ascii="Arial" w:hAnsi="Arial" w:cs="Arial"/>
          <w:color w:val="362E2B"/>
          <w:szCs w:val="21"/>
          <w:shd w:val="clear" w:color="auto" w:fill="FFFFFF"/>
        </w:rPr>
        <w:t>IP</w:t>
      </w:r>
      <w:r w:rsidRPr="00A810FD">
        <w:rPr>
          <w:rFonts w:ascii="Arial" w:hAnsi="Arial" w:cs="Arial"/>
          <w:color w:val="362E2B"/>
          <w:szCs w:val="21"/>
          <w:shd w:val="clear" w:color="auto" w:fill="FFFFFF"/>
        </w:rPr>
        <w:t>负载均衡可以使用硬件设备或软件方式来实现。</w:t>
      </w:r>
    </w:p>
    <w:p w:rsidR="00735693" w:rsidRPr="00735693" w:rsidRDefault="00735693" w:rsidP="00735693"/>
    <w:p w:rsidR="002F4DAA" w:rsidRDefault="002F4DAA" w:rsidP="002F4DAA"/>
    <w:p w:rsidR="002F4DAA" w:rsidRDefault="002F4DAA" w:rsidP="002F4DAA">
      <w:pPr>
        <w:pStyle w:val="a3"/>
        <w:numPr>
          <w:ilvl w:val="0"/>
          <w:numId w:val="5"/>
        </w:numPr>
        <w:jc w:val="left"/>
        <w:rPr>
          <w:sz w:val="30"/>
          <w:szCs w:val="30"/>
        </w:rPr>
      </w:pPr>
      <w:bookmarkStart w:id="7" w:name="_Toc477523791"/>
      <w:r w:rsidRPr="002F4DAA">
        <w:rPr>
          <w:rFonts w:hint="eastAsia"/>
          <w:sz w:val="30"/>
          <w:szCs w:val="30"/>
        </w:rPr>
        <w:t>编码基本要求</w:t>
      </w:r>
      <w:bookmarkEnd w:id="7"/>
    </w:p>
    <w:p w:rsidR="005B6F08" w:rsidRPr="005B6F08" w:rsidRDefault="00BF1F58" w:rsidP="00BF1F58">
      <w:pPr>
        <w:pStyle w:val="a4"/>
        <w:numPr>
          <w:ilvl w:val="3"/>
          <w:numId w:val="5"/>
        </w:numPr>
        <w:ind w:firstLineChars="0"/>
      </w:pPr>
      <w:r>
        <w:rPr>
          <w:rFonts w:hint="eastAsia"/>
        </w:rPr>
        <w:t>命名规约</w:t>
      </w:r>
    </w:p>
    <w:p w:rsidR="00886E88" w:rsidRDefault="00886E88" w:rsidP="00BF1F58">
      <w:pPr>
        <w:pStyle w:val="Default"/>
        <w:ind w:leftChars="600" w:left="1260"/>
      </w:pPr>
    </w:p>
    <w:p w:rsidR="00BF1F58" w:rsidRDefault="00BF1F58" w:rsidP="00BF1F58">
      <w:pPr>
        <w:pStyle w:val="Default"/>
        <w:ind w:leftChars="800" w:left="1680"/>
      </w:pPr>
    </w:p>
    <w:p w:rsidR="00BF1F58" w:rsidRPr="00BF1F58" w:rsidRDefault="00BF1F58" w:rsidP="00BF1F58">
      <w:pPr>
        <w:pStyle w:val="Default"/>
        <w:numPr>
          <w:ilvl w:val="0"/>
          <w:numId w:val="15"/>
        </w:numPr>
        <w:ind w:leftChars="800" w:left="2100"/>
        <w:rPr>
          <w:rFonts w:hAnsi="Fira Mono"/>
          <w:sz w:val="23"/>
          <w:szCs w:val="23"/>
        </w:rPr>
      </w:pPr>
      <w:r>
        <w:rPr>
          <w:rFonts w:hint="eastAsia"/>
          <w:sz w:val="23"/>
          <w:szCs w:val="23"/>
        </w:rPr>
        <w:t>【强制】</w:t>
      </w:r>
      <w:r>
        <w:rPr>
          <w:sz w:val="23"/>
          <w:szCs w:val="23"/>
        </w:rPr>
        <w:t xml:space="preserve"> </w:t>
      </w:r>
      <w:r>
        <w:rPr>
          <w:rFonts w:hint="eastAsia"/>
          <w:sz w:val="23"/>
          <w:szCs w:val="23"/>
        </w:rPr>
        <w:t>代码中的命名严禁使用拼音与英文混合的方式，更不允许直接使用中文的方式。</w:t>
      </w:r>
      <w:r>
        <w:rPr>
          <w:sz w:val="23"/>
          <w:szCs w:val="23"/>
        </w:rPr>
        <w:t xml:space="preserve"> </w:t>
      </w:r>
      <w:r>
        <w:rPr>
          <w:rFonts w:hint="eastAsia"/>
          <w:sz w:val="23"/>
          <w:szCs w:val="23"/>
        </w:rPr>
        <w:t>说明：正确的英文拼写和语法可以让阅读者易于理解，避免歧义。注意，即使纯拼音命名方式也要避免采用。</w:t>
      </w:r>
      <w:r>
        <w:rPr>
          <w:sz w:val="23"/>
          <w:szCs w:val="23"/>
        </w:rPr>
        <w:t xml:space="preserve"> </w:t>
      </w:r>
    </w:p>
    <w:p w:rsidR="00BF1F58" w:rsidRDefault="00BF1F58" w:rsidP="00BF1F58">
      <w:pPr>
        <w:pStyle w:val="Default"/>
        <w:ind w:left="2100"/>
        <w:rPr>
          <w:rFonts w:ascii="Fira Mono" w:hAnsi="Fira Mono" w:cs="Fira Mono"/>
          <w:sz w:val="23"/>
          <w:szCs w:val="23"/>
        </w:rPr>
      </w:pPr>
      <w:r>
        <w:rPr>
          <w:rFonts w:hint="eastAsia"/>
          <w:sz w:val="23"/>
          <w:szCs w:val="23"/>
        </w:rPr>
        <w:t>反例：</w:t>
      </w:r>
      <w:r>
        <w:rPr>
          <w:sz w:val="23"/>
          <w:szCs w:val="23"/>
        </w:rPr>
        <w:t xml:space="preserve"> </w:t>
      </w:r>
      <w:proofErr w:type="spellStart"/>
      <w:r>
        <w:rPr>
          <w:rFonts w:ascii="Fira Mono" w:hAnsi="Fira Mono" w:cs="Fira Mono"/>
          <w:sz w:val="21"/>
          <w:szCs w:val="21"/>
        </w:rPr>
        <w:t>DaZhePromotion</w:t>
      </w:r>
      <w:proofErr w:type="spellEnd"/>
      <w:r>
        <w:rPr>
          <w:rFonts w:ascii="Fira Mono" w:hAnsi="Fira Mono" w:cs="Fira Mono"/>
          <w:sz w:val="21"/>
          <w:szCs w:val="21"/>
        </w:rPr>
        <w:t xml:space="preserve"> [</w:t>
      </w:r>
      <w:r>
        <w:rPr>
          <w:rFonts w:hAnsi="Fira Mono" w:hint="eastAsia"/>
          <w:sz w:val="23"/>
          <w:szCs w:val="23"/>
        </w:rPr>
        <w:t>打折</w:t>
      </w:r>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getPingfenByName</w:t>
      </w:r>
      <w:proofErr w:type="spellEnd"/>
      <w:r>
        <w:rPr>
          <w:rFonts w:ascii="Fira Mono" w:hAnsi="Fira Mono" w:cs="Fira Mono"/>
          <w:sz w:val="21"/>
          <w:szCs w:val="21"/>
        </w:rPr>
        <w:t>() [</w:t>
      </w:r>
      <w:r>
        <w:rPr>
          <w:rFonts w:hAnsi="Fira Mono" w:hint="eastAsia"/>
          <w:sz w:val="23"/>
          <w:szCs w:val="23"/>
        </w:rPr>
        <w:t>评分</w:t>
      </w:r>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int</w:t>
      </w:r>
      <w:proofErr w:type="spellEnd"/>
      <w:r>
        <w:rPr>
          <w:rFonts w:ascii="Fira Mono" w:hAnsi="Fira Mono" w:cs="Fira Mono"/>
          <w:sz w:val="21"/>
          <w:szCs w:val="21"/>
        </w:rPr>
        <w:t xml:space="preserve"> </w:t>
      </w:r>
      <w:r>
        <w:rPr>
          <w:rFonts w:hAnsi="Fira Mono" w:hint="eastAsia"/>
          <w:sz w:val="23"/>
          <w:szCs w:val="23"/>
        </w:rPr>
        <w:t>某变量</w:t>
      </w:r>
      <w:r>
        <w:rPr>
          <w:rFonts w:hAnsi="Fira Mono"/>
          <w:sz w:val="23"/>
          <w:szCs w:val="23"/>
        </w:rPr>
        <w:t xml:space="preserve"> </w:t>
      </w:r>
      <w:r>
        <w:rPr>
          <w:rFonts w:ascii="Fira Mono" w:hAnsi="Fira Mono" w:cs="Fira Mono"/>
          <w:sz w:val="23"/>
          <w:szCs w:val="23"/>
        </w:rPr>
        <w:t xml:space="preserve">= 3 </w:t>
      </w:r>
    </w:p>
    <w:p w:rsidR="00BF1F58" w:rsidRDefault="00BF1F58" w:rsidP="00BF1F58">
      <w:pPr>
        <w:pStyle w:val="Default"/>
        <w:ind w:left="2100"/>
        <w:rPr>
          <w:rFonts w:hAnsi="Fira Mono"/>
          <w:sz w:val="23"/>
          <w:szCs w:val="23"/>
        </w:rPr>
      </w:pPr>
      <w:r>
        <w:rPr>
          <w:rFonts w:hAnsi="Fira Mono" w:hint="eastAsia"/>
          <w:sz w:val="23"/>
          <w:szCs w:val="23"/>
        </w:rPr>
        <w:t>正例：</w:t>
      </w:r>
      <w:r>
        <w:rPr>
          <w:rFonts w:hAnsi="Fira Mono"/>
          <w:sz w:val="23"/>
          <w:szCs w:val="23"/>
        </w:rPr>
        <w:t xml:space="preserve"> </w:t>
      </w:r>
      <w:proofErr w:type="spellStart"/>
      <w:r>
        <w:rPr>
          <w:rFonts w:ascii="Fira Mono" w:hAnsi="Fira Mono" w:cs="Fira Mono"/>
          <w:sz w:val="21"/>
          <w:szCs w:val="21"/>
        </w:rPr>
        <w:t>alibaba</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taobao</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youku</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hangzhou</w:t>
      </w:r>
      <w:proofErr w:type="spellEnd"/>
      <w:r>
        <w:rPr>
          <w:rFonts w:ascii="Fira Mono" w:hAnsi="Fira Mono" w:cs="Fira Mono"/>
          <w:sz w:val="21"/>
          <w:szCs w:val="21"/>
        </w:rPr>
        <w:t xml:space="preserve"> </w:t>
      </w:r>
      <w:r>
        <w:rPr>
          <w:rFonts w:hAnsi="Fira Mono" w:hint="eastAsia"/>
          <w:sz w:val="23"/>
          <w:szCs w:val="23"/>
        </w:rPr>
        <w:t>等国际通用的名称，可视同英文。</w:t>
      </w:r>
      <w:r>
        <w:rPr>
          <w:rFonts w:hAnsi="Fira Mono"/>
          <w:sz w:val="23"/>
          <w:szCs w:val="23"/>
        </w:rPr>
        <w:t xml:space="preserve"> </w:t>
      </w:r>
    </w:p>
    <w:p w:rsidR="00886E88" w:rsidRDefault="00886E88" w:rsidP="00BF1F58">
      <w:pPr>
        <w:pStyle w:val="Default"/>
        <w:ind w:leftChars="800" w:left="1680"/>
        <w:rPr>
          <w:rFonts w:ascii="Fira Mono" w:hAnsi="Fira Mono" w:cs="Fira Mono"/>
          <w:sz w:val="21"/>
          <w:szCs w:val="21"/>
        </w:rPr>
      </w:pPr>
    </w:p>
    <w:p w:rsidR="00BF1F58" w:rsidRDefault="00BF1F58" w:rsidP="00BF1F58">
      <w:pPr>
        <w:pStyle w:val="Default"/>
        <w:ind w:leftChars="800" w:left="1680"/>
      </w:pPr>
    </w:p>
    <w:p w:rsidR="00BF1F58" w:rsidRPr="00BF1F58" w:rsidRDefault="00BF1F58" w:rsidP="00BF1F58">
      <w:pPr>
        <w:pStyle w:val="Default"/>
        <w:numPr>
          <w:ilvl w:val="0"/>
          <w:numId w:val="15"/>
        </w:numPr>
        <w:ind w:leftChars="800" w:left="2100"/>
        <w:rPr>
          <w:rFonts w:ascii="Fira Mono" w:hAnsi="Fira Mono" w:cs="Fira Mono"/>
          <w:sz w:val="21"/>
          <w:szCs w:val="21"/>
        </w:rPr>
      </w:pPr>
      <w:r>
        <w:rPr>
          <w:rFonts w:hint="eastAsia"/>
          <w:sz w:val="23"/>
          <w:szCs w:val="23"/>
        </w:rPr>
        <w:t>【强制】类名使用</w:t>
      </w:r>
      <w:proofErr w:type="spellStart"/>
      <w:r>
        <w:rPr>
          <w:rFonts w:ascii="Fira Mono" w:hAnsi="Fira Mono" w:cs="Fira Mono"/>
          <w:sz w:val="21"/>
          <w:szCs w:val="21"/>
        </w:rPr>
        <w:t>UpperCamelCase</w:t>
      </w:r>
      <w:proofErr w:type="spellEnd"/>
      <w:r>
        <w:rPr>
          <w:rFonts w:hAnsi="Fira Mono" w:hint="eastAsia"/>
          <w:sz w:val="23"/>
          <w:szCs w:val="23"/>
        </w:rPr>
        <w:t>风格，必须遵从驼峰形式，但以下情形例外：</w:t>
      </w:r>
      <w:r>
        <w:rPr>
          <w:rFonts w:hAnsi="Fira Mono" w:hint="eastAsia"/>
          <w:sz w:val="21"/>
          <w:szCs w:val="21"/>
        </w:rPr>
        <w:t>（</w:t>
      </w:r>
      <w:r>
        <w:rPr>
          <w:rFonts w:hAnsi="Fira Mono" w:hint="eastAsia"/>
          <w:sz w:val="23"/>
          <w:szCs w:val="23"/>
        </w:rPr>
        <w:t>领域模型的相关命名</w:t>
      </w:r>
      <w:r>
        <w:rPr>
          <w:rFonts w:hAnsi="Fira Mono" w:hint="eastAsia"/>
          <w:sz w:val="21"/>
          <w:szCs w:val="21"/>
        </w:rPr>
        <w:t>）</w:t>
      </w:r>
      <w:r>
        <w:rPr>
          <w:rFonts w:ascii="Fira Mono" w:hAnsi="Fira Mono" w:cs="Fira Mono"/>
          <w:sz w:val="21"/>
          <w:szCs w:val="21"/>
        </w:rPr>
        <w:t xml:space="preserve">DO </w:t>
      </w:r>
      <w:r>
        <w:rPr>
          <w:rFonts w:ascii="Fira Mono" w:hAnsi="Fira Mono" w:cs="Fira Mono"/>
          <w:sz w:val="23"/>
          <w:szCs w:val="23"/>
        </w:rPr>
        <w:t xml:space="preserve">/ </w:t>
      </w:r>
      <w:r>
        <w:rPr>
          <w:rFonts w:ascii="Fira Mono" w:hAnsi="Fira Mono" w:cs="Fira Mono"/>
          <w:sz w:val="21"/>
          <w:szCs w:val="21"/>
        </w:rPr>
        <w:t xml:space="preserve">BO </w:t>
      </w:r>
      <w:r>
        <w:rPr>
          <w:rFonts w:ascii="Fira Mono" w:hAnsi="Fira Mono" w:cs="Fira Mono"/>
          <w:sz w:val="23"/>
          <w:szCs w:val="23"/>
        </w:rPr>
        <w:t xml:space="preserve">/ </w:t>
      </w:r>
      <w:r>
        <w:rPr>
          <w:rFonts w:ascii="Fira Mono" w:hAnsi="Fira Mono" w:cs="Fira Mono"/>
          <w:sz w:val="21"/>
          <w:szCs w:val="21"/>
        </w:rPr>
        <w:t xml:space="preserve">DTO </w:t>
      </w:r>
      <w:r>
        <w:rPr>
          <w:rFonts w:ascii="Fira Mono" w:hAnsi="Fira Mono" w:cs="Fira Mono"/>
          <w:sz w:val="23"/>
          <w:szCs w:val="23"/>
        </w:rPr>
        <w:t xml:space="preserve">/ </w:t>
      </w:r>
      <w:r>
        <w:rPr>
          <w:rFonts w:ascii="Fira Mono" w:hAnsi="Fira Mono" w:cs="Fira Mono"/>
          <w:sz w:val="21"/>
          <w:szCs w:val="21"/>
        </w:rPr>
        <w:t>VO</w:t>
      </w:r>
      <w:r>
        <w:rPr>
          <w:rFonts w:hAnsi="Fira Mono" w:hint="eastAsia"/>
          <w:sz w:val="23"/>
          <w:szCs w:val="23"/>
        </w:rPr>
        <w:t>等。</w:t>
      </w:r>
      <w:r>
        <w:rPr>
          <w:rFonts w:hAnsi="Fira Mono"/>
          <w:sz w:val="23"/>
          <w:szCs w:val="23"/>
        </w:rPr>
        <w:t xml:space="preserve"> </w:t>
      </w:r>
    </w:p>
    <w:p w:rsidR="00BF1F58" w:rsidRDefault="00BF1F58" w:rsidP="00BF1F58">
      <w:pPr>
        <w:pStyle w:val="Default"/>
        <w:ind w:left="2100"/>
        <w:rPr>
          <w:rFonts w:ascii="Fira Mono" w:hAnsi="Fira Mono" w:cs="Fira Mono"/>
          <w:sz w:val="21"/>
          <w:szCs w:val="21"/>
        </w:rPr>
      </w:pPr>
      <w:r>
        <w:rPr>
          <w:rFonts w:hAnsi="Fira Mono" w:hint="eastAsia"/>
          <w:sz w:val="23"/>
          <w:szCs w:val="23"/>
        </w:rPr>
        <w:lastRenderedPageBreak/>
        <w:t>正例：</w:t>
      </w:r>
      <w:proofErr w:type="spellStart"/>
      <w:r>
        <w:rPr>
          <w:rFonts w:ascii="Fira Mono" w:hAnsi="Fira Mono" w:cs="Fira Mono"/>
          <w:sz w:val="21"/>
          <w:szCs w:val="21"/>
        </w:rPr>
        <w:t>MarcoPolo</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UserDO</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XmlService</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TcpUdpDeal</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TaPromotion</w:t>
      </w:r>
      <w:proofErr w:type="spellEnd"/>
      <w:r>
        <w:rPr>
          <w:rFonts w:ascii="Fira Mono" w:hAnsi="Fira Mono" w:cs="Fira Mono"/>
          <w:sz w:val="21"/>
          <w:szCs w:val="21"/>
        </w:rPr>
        <w:t xml:space="preserve"> </w:t>
      </w:r>
      <w:r>
        <w:rPr>
          <w:rFonts w:hAnsi="Fira Mono" w:hint="eastAsia"/>
          <w:sz w:val="23"/>
          <w:szCs w:val="23"/>
        </w:rPr>
        <w:t>反例：</w:t>
      </w:r>
      <w:proofErr w:type="spellStart"/>
      <w:proofErr w:type="gramStart"/>
      <w:r>
        <w:rPr>
          <w:rFonts w:ascii="Fira Mono" w:hAnsi="Fira Mono" w:cs="Fira Mono"/>
          <w:sz w:val="21"/>
          <w:szCs w:val="21"/>
        </w:rPr>
        <w:t>macroPolo</w:t>
      </w:r>
      <w:proofErr w:type="spellEnd"/>
      <w:proofErr w:type="gram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UserDo</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XMLService</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TCPUDPDeal</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TAPromotion</w:t>
      </w:r>
      <w:proofErr w:type="spellEnd"/>
      <w:r>
        <w:rPr>
          <w:rFonts w:ascii="Fira Mono" w:hAnsi="Fira Mono" w:cs="Fira Mono"/>
          <w:sz w:val="21"/>
          <w:szCs w:val="21"/>
        </w:rPr>
        <w:t xml:space="preserve"> </w:t>
      </w:r>
    </w:p>
    <w:p w:rsidR="00BF1F58" w:rsidRDefault="00BF1F58" w:rsidP="00BF1F58">
      <w:pPr>
        <w:pStyle w:val="Default"/>
        <w:ind w:leftChars="800" w:left="1680"/>
        <w:rPr>
          <w:rFonts w:ascii="Fira Mono" w:hAnsi="Fira Mono" w:cs="Fira Mono"/>
          <w:sz w:val="21"/>
          <w:szCs w:val="21"/>
        </w:rPr>
      </w:pPr>
    </w:p>
    <w:p w:rsidR="00BF1F58" w:rsidRDefault="00BF1F58" w:rsidP="00BF1F58">
      <w:pPr>
        <w:pStyle w:val="Default"/>
        <w:ind w:leftChars="800" w:left="1680"/>
      </w:pPr>
    </w:p>
    <w:p w:rsidR="00BF1F58" w:rsidRPr="00BF1F58" w:rsidRDefault="00BF1F58" w:rsidP="00BF1F58">
      <w:pPr>
        <w:pStyle w:val="Default"/>
        <w:numPr>
          <w:ilvl w:val="0"/>
          <w:numId w:val="15"/>
        </w:numPr>
        <w:ind w:leftChars="800" w:left="2100"/>
        <w:rPr>
          <w:rFonts w:ascii="Fira Mono" w:hAnsi="Fira Mono" w:cs="Fira Mono"/>
          <w:sz w:val="21"/>
          <w:szCs w:val="21"/>
        </w:rPr>
      </w:pPr>
      <w:r>
        <w:rPr>
          <w:rFonts w:hint="eastAsia"/>
          <w:sz w:val="23"/>
          <w:szCs w:val="23"/>
        </w:rPr>
        <w:t>【强制】方法名、参数名、成员变量、局部变量都统一使用</w:t>
      </w:r>
      <w:proofErr w:type="spellStart"/>
      <w:r>
        <w:rPr>
          <w:rFonts w:ascii="Fira Mono" w:hAnsi="Fira Mono" w:cs="Fira Mono"/>
          <w:sz w:val="21"/>
          <w:szCs w:val="21"/>
        </w:rPr>
        <w:t>lowerCamelCase</w:t>
      </w:r>
      <w:proofErr w:type="spellEnd"/>
      <w:r>
        <w:rPr>
          <w:rFonts w:hAnsi="Fira Mono" w:hint="eastAsia"/>
          <w:sz w:val="23"/>
          <w:szCs w:val="23"/>
        </w:rPr>
        <w:t>风格，必须遵从驼峰形式。</w:t>
      </w:r>
      <w:r>
        <w:rPr>
          <w:rFonts w:hAnsi="Fira Mono"/>
          <w:sz w:val="23"/>
          <w:szCs w:val="23"/>
        </w:rPr>
        <w:t xml:space="preserve"> </w:t>
      </w:r>
    </w:p>
    <w:p w:rsidR="00BF1F58" w:rsidRDefault="00BF1F58" w:rsidP="00BF1F58">
      <w:pPr>
        <w:pStyle w:val="Default"/>
        <w:ind w:left="2100"/>
        <w:rPr>
          <w:rFonts w:ascii="Fira Mono" w:hAnsi="Fira Mono" w:cs="Fira Mono"/>
          <w:sz w:val="21"/>
          <w:szCs w:val="21"/>
        </w:rPr>
      </w:pPr>
      <w:r>
        <w:rPr>
          <w:rFonts w:hAnsi="Fira Mono" w:hint="eastAsia"/>
          <w:sz w:val="23"/>
          <w:szCs w:val="23"/>
        </w:rPr>
        <w:t>正例：</w:t>
      </w:r>
      <w:r>
        <w:rPr>
          <w:rFonts w:hAnsi="Fira Mono"/>
          <w:sz w:val="23"/>
          <w:szCs w:val="23"/>
        </w:rPr>
        <w:t xml:space="preserve"> </w:t>
      </w:r>
      <w:proofErr w:type="spellStart"/>
      <w:proofErr w:type="gramStart"/>
      <w:r>
        <w:rPr>
          <w:rFonts w:ascii="Fira Mono" w:hAnsi="Fira Mono" w:cs="Fira Mono"/>
          <w:sz w:val="21"/>
          <w:szCs w:val="21"/>
        </w:rPr>
        <w:t>localValue</w:t>
      </w:r>
      <w:proofErr w:type="spellEnd"/>
      <w:proofErr w:type="gram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getHttpMessage</w:t>
      </w:r>
      <w:proofErr w:type="spellEnd"/>
      <w:r>
        <w:rPr>
          <w:rFonts w:ascii="Fira Mono" w:hAnsi="Fira Mono" w:cs="Fira Mono"/>
          <w:sz w:val="21"/>
          <w:szCs w:val="21"/>
        </w:rPr>
        <w:t xml:space="preserve">() </w:t>
      </w:r>
      <w:r>
        <w:rPr>
          <w:rFonts w:ascii="Fira Mono" w:hAnsi="Fira Mono" w:cs="Fira Mono"/>
          <w:sz w:val="23"/>
          <w:szCs w:val="23"/>
        </w:rPr>
        <w:t xml:space="preserve">/ </w:t>
      </w:r>
      <w:proofErr w:type="spellStart"/>
      <w:r>
        <w:rPr>
          <w:rFonts w:ascii="Fira Mono" w:hAnsi="Fira Mono" w:cs="Fira Mono"/>
          <w:sz w:val="21"/>
          <w:szCs w:val="21"/>
        </w:rPr>
        <w:t>inputUserId</w:t>
      </w:r>
      <w:proofErr w:type="spellEnd"/>
      <w:r>
        <w:rPr>
          <w:rFonts w:ascii="Fira Mono" w:hAnsi="Fira Mono" w:cs="Fira Mono"/>
          <w:sz w:val="21"/>
          <w:szCs w:val="21"/>
        </w:rPr>
        <w:t xml:space="preserve"> </w:t>
      </w:r>
    </w:p>
    <w:p w:rsidR="00BF1F58" w:rsidRDefault="00BF1F58" w:rsidP="00BF1F58">
      <w:pPr>
        <w:pStyle w:val="Default"/>
        <w:ind w:leftChars="800" w:left="1680"/>
        <w:rPr>
          <w:rFonts w:ascii="Fira Mono" w:hAnsi="Fira Mono" w:cs="Fira Mono"/>
          <w:sz w:val="21"/>
          <w:szCs w:val="21"/>
        </w:rPr>
      </w:pPr>
    </w:p>
    <w:p w:rsidR="00BF1F58" w:rsidRDefault="00BF1F58" w:rsidP="00BF1F58">
      <w:pPr>
        <w:pStyle w:val="Default"/>
        <w:ind w:leftChars="800" w:left="1680"/>
      </w:pPr>
    </w:p>
    <w:p w:rsidR="00BF1F58" w:rsidRDefault="00BF1F58" w:rsidP="00BF1F58">
      <w:pPr>
        <w:pStyle w:val="Default"/>
        <w:numPr>
          <w:ilvl w:val="0"/>
          <w:numId w:val="15"/>
        </w:numPr>
        <w:ind w:leftChars="800" w:left="2100"/>
        <w:rPr>
          <w:rFonts w:hAnsi="Fira Mono"/>
          <w:sz w:val="23"/>
          <w:szCs w:val="23"/>
        </w:rPr>
      </w:pPr>
      <w:r>
        <w:rPr>
          <w:rFonts w:hint="eastAsia"/>
          <w:sz w:val="23"/>
          <w:szCs w:val="23"/>
        </w:rPr>
        <w:t>【强制】杜绝完全不规范的缩写，避免望文不知义。</w:t>
      </w:r>
      <w:r>
        <w:rPr>
          <w:sz w:val="23"/>
          <w:szCs w:val="23"/>
        </w:rPr>
        <w:t xml:space="preserve"> </w:t>
      </w:r>
      <w:r>
        <w:rPr>
          <w:rFonts w:hint="eastAsia"/>
          <w:sz w:val="23"/>
          <w:szCs w:val="23"/>
        </w:rPr>
        <w:t>反例：</w:t>
      </w:r>
      <w:r>
        <w:rPr>
          <w:sz w:val="23"/>
          <w:szCs w:val="23"/>
        </w:rPr>
        <w:t xml:space="preserve"> </w:t>
      </w:r>
      <w:proofErr w:type="spellStart"/>
      <w:r>
        <w:rPr>
          <w:rFonts w:ascii="Fira Mono" w:hAnsi="Fira Mono" w:cs="Fira Mono"/>
          <w:sz w:val="21"/>
          <w:szCs w:val="21"/>
        </w:rPr>
        <w:t>AbstractClass</w:t>
      </w:r>
      <w:proofErr w:type="spellEnd"/>
      <w:r>
        <w:rPr>
          <w:rFonts w:hAnsi="Fira Mono"/>
          <w:sz w:val="23"/>
          <w:szCs w:val="23"/>
        </w:rPr>
        <w:t>“</w:t>
      </w:r>
      <w:r>
        <w:rPr>
          <w:rFonts w:hAnsi="Fira Mono" w:hint="eastAsia"/>
          <w:sz w:val="23"/>
          <w:szCs w:val="23"/>
        </w:rPr>
        <w:t>缩写</w:t>
      </w:r>
      <w:r>
        <w:rPr>
          <w:rFonts w:hAnsi="Fira Mono"/>
          <w:sz w:val="23"/>
          <w:szCs w:val="23"/>
        </w:rPr>
        <w:t>”</w:t>
      </w:r>
      <w:r>
        <w:rPr>
          <w:rFonts w:hAnsi="Fira Mono" w:hint="eastAsia"/>
          <w:sz w:val="23"/>
          <w:szCs w:val="23"/>
        </w:rPr>
        <w:t>命名成</w:t>
      </w:r>
      <w:proofErr w:type="spellStart"/>
      <w:r>
        <w:rPr>
          <w:rFonts w:ascii="Fira Mono" w:hAnsi="Fira Mono" w:cs="Fira Mono"/>
          <w:sz w:val="21"/>
          <w:szCs w:val="21"/>
        </w:rPr>
        <w:t>AbsClass</w:t>
      </w:r>
      <w:proofErr w:type="spellEnd"/>
      <w:r>
        <w:rPr>
          <w:rFonts w:hAnsi="Fira Mono" w:hint="eastAsia"/>
          <w:sz w:val="21"/>
          <w:szCs w:val="21"/>
        </w:rPr>
        <w:t>；</w:t>
      </w:r>
      <w:r>
        <w:rPr>
          <w:rFonts w:ascii="Fira Mono" w:hAnsi="Fira Mono" w:cs="Fira Mono"/>
          <w:sz w:val="21"/>
          <w:szCs w:val="21"/>
        </w:rPr>
        <w:t>condition</w:t>
      </w:r>
      <w:r>
        <w:rPr>
          <w:rFonts w:hAnsi="Fira Mono"/>
          <w:sz w:val="23"/>
          <w:szCs w:val="23"/>
        </w:rPr>
        <w:t>“</w:t>
      </w:r>
      <w:r>
        <w:rPr>
          <w:rFonts w:hAnsi="Fira Mono" w:hint="eastAsia"/>
          <w:sz w:val="23"/>
          <w:szCs w:val="23"/>
        </w:rPr>
        <w:t>缩写</w:t>
      </w:r>
      <w:r>
        <w:rPr>
          <w:rFonts w:hAnsi="Fira Mono"/>
          <w:sz w:val="23"/>
          <w:szCs w:val="23"/>
        </w:rPr>
        <w:t>”</w:t>
      </w:r>
      <w:r>
        <w:rPr>
          <w:rFonts w:hAnsi="Fira Mono" w:hint="eastAsia"/>
          <w:sz w:val="23"/>
          <w:szCs w:val="23"/>
        </w:rPr>
        <w:t>命名成</w:t>
      </w:r>
      <w:r>
        <w:rPr>
          <w:rFonts w:hAnsi="Fira Mono"/>
          <w:sz w:val="23"/>
          <w:szCs w:val="23"/>
        </w:rPr>
        <w:t xml:space="preserve"> </w:t>
      </w:r>
      <w:proofErr w:type="spellStart"/>
      <w:r>
        <w:rPr>
          <w:rFonts w:ascii="Fira Mono" w:hAnsi="Fira Mono" w:cs="Fira Mono"/>
          <w:sz w:val="21"/>
          <w:szCs w:val="21"/>
        </w:rPr>
        <w:t>condi</w:t>
      </w:r>
      <w:proofErr w:type="spellEnd"/>
      <w:r>
        <w:rPr>
          <w:rFonts w:hAnsi="Fira Mono" w:hint="eastAsia"/>
          <w:sz w:val="23"/>
          <w:szCs w:val="23"/>
        </w:rPr>
        <w:t>，此类随意缩写严重降低了代码的可阅读性。</w:t>
      </w:r>
      <w:r>
        <w:rPr>
          <w:rFonts w:hAnsi="Fira Mono"/>
          <w:sz w:val="23"/>
          <w:szCs w:val="23"/>
        </w:rPr>
        <w:t xml:space="preserve"> </w:t>
      </w:r>
    </w:p>
    <w:p w:rsidR="00BF1F58" w:rsidRPr="00BF1F58" w:rsidRDefault="00BF1F58" w:rsidP="00BF1F58">
      <w:pPr>
        <w:pStyle w:val="Default"/>
        <w:ind w:leftChars="800" w:left="1680"/>
        <w:rPr>
          <w:rFonts w:ascii="Fira Mono" w:hAnsi="Fira Mono" w:cs="Fira Mono"/>
          <w:sz w:val="21"/>
          <w:szCs w:val="21"/>
        </w:rPr>
      </w:pPr>
    </w:p>
    <w:p w:rsidR="00BF1F58" w:rsidRDefault="00BF1F58" w:rsidP="00BF1F58">
      <w:pPr>
        <w:pStyle w:val="Default"/>
        <w:ind w:leftChars="800" w:left="1680"/>
      </w:pPr>
    </w:p>
    <w:p w:rsidR="00BF1F58" w:rsidRPr="00BF1F58" w:rsidRDefault="00BF1F58" w:rsidP="00BF1F58">
      <w:pPr>
        <w:pStyle w:val="Default"/>
        <w:numPr>
          <w:ilvl w:val="0"/>
          <w:numId w:val="15"/>
        </w:numPr>
        <w:ind w:leftChars="800" w:left="2100"/>
        <w:rPr>
          <w:rFonts w:ascii="Fira Mono" w:hAnsi="Fira Mono" w:cs="Fira Mono"/>
          <w:sz w:val="21"/>
          <w:szCs w:val="21"/>
        </w:rPr>
      </w:pPr>
      <w:r>
        <w:rPr>
          <w:rFonts w:hint="eastAsia"/>
          <w:sz w:val="23"/>
          <w:szCs w:val="23"/>
        </w:rPr>
        <w:t>【强制】常量命名全部大写，单词间用下划线隔开，力求语义表达完整清楚，不要</w:t>
      </w:r>
      <w:proofErr w:type="gramStart"/>
      <w:r>
        <w:rPr>
          <w:rFonts w:hint="eastAsia"/>
          <w:sz w:val="23"/>
          <w:szCs w:val="23"/>
        </w:rPr>
        <w:t>嫌名字长</w:t>
      </w:r>
      <w:proofErr w:type="gramEnd"/>
      <w:r>
        <w:rPr>
          <w:rFonts w:hint="eastAsia"/>
          <w:sz w:val="23"/>
          <w:szCs w:val="23"/>
        </w:rPr>
        <w:t>。</w:t>
      </w:r>
      <w:r>
        <w:rPr>
          <w:sz w:val="23"/>
          <w:szCs w:val="23"/>
        </w:rPr>
        <w:t xml:space="preserve"> </w:t>
      </w:r>
    </w:p>
    <w:p w:rsidR="00BF1F58" w:rsidRDefault="00BF1F58" w:rsidP="00BF1F58">
      <w:pPr>
        <w:pStyle w:val="Default"/>
        <w:ind w:left="2100"/>
        <w:rPr>
          <w:rFonts w:ascii="Fira Mono" w:hAnsi="Fira Mono" w:cs="Fira Mono"/>
          <w:sz w:val="21"/>
          <w:szCs w:val="21"/>
        </w:rPr>
      </w:pPr>
      <w:r>
        <w:rPr>
          <w:rFonts w:hint="eastAsia"/>
          <w:sz w:val="23"/>
          <w:szCs w:val="23"/>
        </w:rPr>
        <w:t>正例：</w:t>
      </w:r>
      <w:r>
        <w:rPr>
          <w:sz w:val="23"/>
          <w:szCs w:val="23"/>
        </w:rPr>
        <w:t xml:space="preserve"> </w:t>
      </w:r>
      <w:r>
        <w:rPr>
          <w:rFonts w:ascii="Fira Mono" w:hAnsi="Fira Mono" w:cs="Fira Mono"/>
          <w:sz w:val="21"/>
          <w:szCs w:val="21"/>
        </w:rPr>
        <w:t>MAX</w:t>
      </w:r>
      <w:r>
        <w:rPr>
          <w:rFonts w:ascii="Fira Mono" w:hAnsi="Fira Mono" w:cs="Fira Mono"/>
          <w:sz w:val="23"/>
          <w:szCs w:val="23"/>
        </w:rPr>
        <w:t>_</w:t>
      </w:r>
      <w:r>
        <w:rPr>
          <w:rFonts w:ascii="Fira Mono" w:hAnsi="Fira Mono" w:cs="Fira Mono"/>
          <w:sz w:val="21"/>
          <w:szCs w:val="21"/>
        </w:rPr>
        <w:t>STOCK</w:t>
      </w:r>
      <w:r>
        <w:rPr>
          <w:rFonts w:ascii="Fira Mono" w:hAnsi="Fira Mono" w:cs="Fira Mono"/>
          <w:sz w:val="23"/>
          <w:szCs w:val="23"/>
        </w:rPr>
        <w:t>_</w:t>
      </w:r>
      <w:r>
        <w:rPr>
          <w:rFonts w:ascii="Fira Mono" w:hAnsi="Fira Mono" w:cs="Fira Mono"/>
          <w:sz w:val="21"/>
          <w:szCs w:val="21"/>
        </w:rPr>
        <w:t xml:space="preserve">COUNT </w:t>
      </w:r>
      <w:r>
        <w:rPr>
          <w:rFonts w:hAnsi="Fira Mono" w:hint="eastAsia"/>
          <w:sz w:val="23"/>
          <w:szCs w:val="23"/>
        </w:rPr>
        <w:t>反例：</w:t>
      </w:r>
      <w:r>
        <w:rPr>
          <w:rFonts w:hAnsi="Fira Mono"/>
          <w:sz w:val="23"/>
          <w:szCs w:val="23"/>
        </w:rPr>
        <w:t xml:space="preserve"> </w:t>
      </w:r>
      <w:r>
        <w:rPr>
          <w:rFonts w:ascii="Fira Mono" w:hAnsi="Fira Mono" w:cs="Fira Mono"/>
          <w:sz w:val="21"/>
          <w:szCs w:val="21"/>
        </w:rPr>
        <w:t>MAX</w:t>
      </w:r>
      <w:r>
        <w:rPr>
          <w:rFonts w:ascii="Fira Mono" w:hAnsi="Fira Mono" w:cs="Fira Mono"/>
          <w:sz w:val="23"/>
          <w:szCs w:val="23"/>
        </w:rPr>
        <w:t>_</w:t>
      </w:r>
      <w:r>
        <w:rPr>
          <w:rFonts w:ascii="Fira Mono" w:hAnsi="Fira Mono" w:cs="Fira Mono"/>
          <w:sz w:val="21"/>
          <w:szCs w:val="21"/>
        </w:rPr>
        <w:t xml:space="preserve">COUNT </w:t>
      </w:r>
    </w:p>
    <w:p w:rsidR="00BF1F58" w:rsidRDefault="00BF1F58" w:rsidP="00BF1F58">
      <w:pPr>
        <w:pStyle w:val="Default"/>
        <w:ind w:left="2100"/>
        <w:rPr>
          <w:rFonts w:ascii="Fira Mono" w:hAnsi="Fira Mono" w:cs="Fira Mono"/>
          <w:sz w:val="21"/>
          <w:szCs w:val="21"/>
        </w:rPr>
      </w:pPr>
    </w:p>
    <w:p w:rsidR="00BF1F58" w:rsidRDefault="00266728" w:rsidP="00266728">
      <w:pPr>
        <w:pStyle w:val="a4"/>
        <w:numPr>
          <w:ilvl w:val="3"/>
          <w:numId w:val="5"/>
        </w:numPr>
        <w:ind w:firstLineChars="0"/>
        <w:rPr>
          <w:rFonts w:ascii="Fira Mono" w:hAnsi="Fira Mono" w:cs="Fira Mono"/>
          <w:szCs w:val="21"/>
        </w:rPr>
      </w:pPr>
      <w:r>
        <w:rPr>
          <w:rFonts w:ascii="Fira Mono" w:hAnsi="Fira Mono" w:cs="Fira Mono" w:hint="eastAsia"/>
          <w:szCs w:val="21"/>
        </w:rPr>
        <w:t>注释规约</w:t>
      </w:r>
    </w:p>
    <w:p w:rsidR="00441FDE" w:rsidRDefault="00441FDE" w:rsidP="00FA1C66">
      <w:pPr>
        <w:pStyle w:val="Default"/>
        <w:numPr>
          <w:ilvl w:val="0"/>
          <w:numId w:val="15"/>
        </w:numPr>
        <w:ind w:leftChars="800" w:left="2100"/>
        <w:rPr>
          <w:sz w:val="23"/>
          <w:szCs w:val="23"/>
        </w:rPr>
      </w:pPr>
      <w:r>
        <w:rPr>
          <w:rFonts w:hint="eastAsia"/>
          <w:sz w:val="23"/>
          <w:szCs w:val="23"/>
        </w:rPr>
        <w:t>.net编译器的几种注释方式。</w:t>
      </w:r>
    </w:p>
    <w:p w:rsidR="00FA1C66" w:rsidRDefault="00FA1C66" w:rsidP="00FA1C66">
      <w:pPr>
        <w:pStyle w:val="Default"/>
        <w:ind w:left="2100"/>
        <w:rPr>
          <w:rFonts w:ascii="NSimSun" w:hAnsi="NSimSun" w:cs="NSimSun"/>
          <w:color w:val="008000"/>
          <w:sz w:val="19"/>
          <w:szCs w:val="19"/>
        </w:rPr>
      </w:pPr>
      <w:r>
        <w:rPr>
          <w:rFonts w:hint="eastAsia"/>
          <w:sz w:val="23"/>
          <w:szCs w:val="23"/>
        </w:rPr>
        <w:t>单行注释：</w:t>
      </w:r>
      <w:r>
        <w:rPr>
          <w:rFonts w:ascii="NSimSun" w:hAnsi="NSimSun" w:cs="NSimSun"/>
          <w:color w:val="008000"/>
          <w:sz w:val="19"/>
          <w:szCs w:val="19"/>
          <w:highlight w:val="white"/>
        </w:rPr>
        <w:t xml:space="preserve">//Columns += </w:t>
      </w:r>
      <w:proofErr w:type="spellStart"/>
      <w:r>
        <w:rPr>
          <w:rFonts w:ascii="NSimSun" w:hAnsi="NSimSun" w:cs="NSimSun"/>
          <w:color w:val="008000"/>
          <w:sz w:val="19"/>
          <w:szCs w:val="19"/>
          <w:highlight w:val="white"/>
        </w:rPr>
        <w:t>item.Name</w:t>
      </w:r>
      <w:proofErr w:type="spellEnd"/>
      <w:r>
        <w:rPr>
          <w:rFonts w:ascii="NSimSun" w:hAnsi="NSimSun" w:cs="NSimSun"/>
          <w:color w:val="008000"/>
          <w:sz w:val="19"/>
          <w:szCs w:val="19"/>
          <w:highlight w:val="white"/>
        </w:rPr>
        <w:t xml:space="preserve"> + ",";</w:t>
      </w:r>
    </w:p>
    <w:p w:rsidR="00FA1C66" w:rsidRDefault="00FA1C66" w:rsidP="00FA1C66">
      <w:pPr>
        <w:autoSpaceDE w:val="0"/>
        <w:autoSpaceDN w:val="0"/>
        <w:adjustRightInd w:val="0"/>
        <w:ind w:leftChars="1000" w:left="2100"/>
        <w:jc w:val="left"/>
        <w:rPr>
          <w:rFonts w:ascii="NSimSun" w:hAnsi="NSimSun" w:cs="NSimSun"/>
          <w:color w:val="000000"/>
          <w:kern w:val="0"/>
          <w:sz w:val="19"/>
          <w:szCs w:val="19"/>
          <w:highlight w:val="white"/>
        </w:rPr>
      </w:pPr>
      <w:r w:rsidRPr="00FA1C66">
        <w:rPr>
          <w:rFonts w:ascii="宋体" w:cs="宋体" w:hint="eastAsia"/>
          <w:color w:val="000000"/>
          <w:sz w:val="23"/>
          <w:szCs w:val="23"/>
        </w:rPr>
        <w:t>多行注释:</w:t>
      </w: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 if (</w:t>
      </w:r>
      <w:proofErr w:type="spellStart"/>
      <w:r>
        <w:rPr>
          <w:rFonts w:ascii="NSimSun" w:hAnsi="NSimSun" w:cs="NSimSun"/>
          <w:color w:val="008000"/>
          <w:kern w:val="0"/>
          <w:sz w:val="19"/>
          <w:szCs w:val="19"/>
          <w:highlight w:val="white"/>
        </w:rPr>
        <w:t>NameSpace</w:t>
      </w:r>
      <w:proofErr w:type="spellEnd"/>
      <w:r>
        <w:rPr>
          <w:rFonts w:ascii="NSimSun" w:hAnsi="NSimSun" w:cs="NSimSun"/>
          <w:color w:val="008000"/>
          <w:kern w:val="0"/>
          <w:sz w:val="19"/>
          <w:szCs w:val="19"/>
          <w:highlight w:val="white"/>
        </w:rPr>
        <w:t xml:space="preserve"> == "</w:t>
      </w:r>
      <w:proofErr w:type="spellStart"/>
      <w:r>
        <w:rPr>
          <w:rFonts w:ascii="NSimSun" w:hAnsi="NSimSun" w:cs="NSimSun"/>
          <w:color w:val="008000"/>
          <w:kern w:val="0"/>
          <w:sz w:val="19"/>
          <w:szCs w:val="19"/>
          <w:highlight w:val="white"/>
        </w:rPr>
        <w:t>DapperMvc.DataModel</w:t>
      </w:r>
      <w:proofErr w:type="spellEnd"/>
      <w:r>
        <w:rPr>
          <w:rFonts w:ascii="NSimSun" w:hAnsi="NSimSun" w:cs="NSimSun"/>
          <w:color w:val="008000"/>
          <w:kern w:val="0"/>
          <w:sz w:val="19"/>
          <w:szCs w:val="19"/>
          <w:highlight w:val="white"/>
        </w:rPr>
        <w:t>")</w:t>
      </w:r>
    </w:p>
    <w:p w:rsidR="00FA1C66" w:rsidRDefault="00FA1C66" w:rsidP="00FA1C66">
      <w:pPr>
        <w:autoSpaceDE w:val="0"/>
        <w:autoSpaceDN w:val="0"/>
        <w:adjustRightInd w:val="0"/>
        <w:ind w:leftChars="1000" w:left="210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w:t>
      </w:r>
    </w:p>
    <w:p w:rsidR="00FA1C66" w:rsidRDefault="00FA1C66" w:rsidP="00FA1C66">
      <w:pPr>
        <w:autoSpaceDE w:val="0"/>
        <w:autoSpaceDN w:val="0"/>
        <w:adjustRightInd w:val="0"/>
        <w:ind w:leftChars="1000" w:left="210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                    Name = </w:t>
      </w:r>
      <w:proofErr w:type="spellStart"/>
      <w:r>
        <w:rPr>
          <w:rFonts w:ascii="NSimSun" w:hAnsi="NSimSun" w:cs="NSimSun"/>
          <w:color w:val="008000"/>
          <w:kern w:val="0"/>
          <w:sz w:val="19"/>
          <w:szCs w:val="19"/>
          <w:highlight w:val="white"/>
        </w:rPr>
        <w:t>item.Name</w:t>
      </w:r>
      <w:proofErr w:type="spellEnd"/>
      <w:r>
        <w:rPr>
          <w:rFonts w:ascii="NSimSun" w:hAnsi="NSimSun" w:cs="NSimSun"/>
          <w:color w:val="008000"/>
          <w:kern w:val="0"/>
          <w:sz w:val="19"/>
          <w:szCs w:val="19"/>
          <w:highlight w:val="white"/>
        </w:rPr>
        <w:t>;</w:t>
      </w:r>
    </w:p>
    <w:p w:rsidR="00FA1C66" w:rsidRDefault="00FA1C66" w:rsidP="00FA1C66">
      <w:pPr>
        <w:pStyle w:val="Default"/>
        <w:ind w:left="3360" w:firstLine="420"/>
        <w:rPr>
          <w:rFonts w:ascii="NSimSun" w:hAnsi="NSimSun" w:cs="NSimSun"/>
          <w:color w:val="008000"/>
          <w:sz w:val="19"/>
          <w:szCs w:val="19"/>
        </w:rPr>
      </w:pPr>
      <w:r>
        <w:rPr>
          <w:rFonts w:ascii="NSimSun" w:hAnsi="NSimSun" w:cs="NSimSun"/>
          <w:color w:val="008000"/>
          <w:sz w:val="19"/>
          <w:szCs w:val="19"/>
          <w:highlight w:val="white"/>
        </w:rPr>
        <w:t xml:space="preserve"> }*/</w:t>
      </w:r>
    </w:p>
    <w:p w:rsidR="00CB4999" w:rsidRDefault="00CB4999" w:rsidP="00CB4999">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8000"/>
          <w:sz w:val="19"/>
          <w:szCs w:val="19"/>
        </w:rPr>
        <w:tab/>
      </w:r>
      <w:r>
        <w:rPr>
          <w:rFonts w:ascii="NSimSun" w:hAnsi="NSimSun" w:cs="NSimSun" w:hint="eastAsia"/>
          <w:color w:val="008000"/>
          <w:sz w:val="19"/>
          <w:szCs w:val="19"/>
        </w:rPr>
        <w:tab/>
      </w:r>
      <w:r>
        <w:rPr>
          <w:rFonts w:ascii="NSimSun" w:hAnsi="NSimSun" w:cs="NSimSun" w:hint="eastAsia"/>
          <w:color w:val="008000"/>
          <w:sz w:val="19"/>
          <w:szCs w:val="19"/>
        </w:rPr>
        <w:tab/>
      </w:r>
      <w:r>
        <w:rPr>
          <w:rFonts w:ascii="NSimSun" w:hAnsi="NSimSun" w:cs="NSimSun" w:hint="eastAsia"/>
          <w:color w:val="008000"/>
          <w:sz w:val="19"/>
          <w:szCs w:val="19"/>
        </w:rPr>
        <w:tab/>
      </w:r>
      <w:r>
        <w:rPr>
          <w:rFonts w:ascii="NSimSun" w:hAnsi="NSimSun" w:cs="NSimSun" w:hint="eastAsia"/>
          <w:color w:val="008000"/>
          <w:sz w:val="19"/>
          <w:szCs w:val="19"/>
        </w:rPr>
        <w:tab/>
      </w:r>
      <w:r w:rsidRPr="00CB4999">
        <w:rPr>
          <w:rFonts w:ascii="宋体" w:cs="宋体" w:hint="eastAsia"/>
          <w:color w:val="000000"/>
          <w:sz w:val="23"/>
          <w:szCs w:val="23"/>
        </w:rPr>
        <w:t>折叠代码</w:t>
      </w:r>
      <w:r>
        <w:rPr>
          <w:rFonts w:hint="eastAsia"/>
          <w:sz w:val="23"/>
          <w:szCs w:val="23"/>
        </w:rPr>
        <w:t>：</w:t>
      </w:r>
      <w:r>
        <w:rPr>
          <w:rFonts w:ascii="NSimSun" w:hAnsi="NSimSun" w:cs="NSimSun"/>
          <w:color w:val="0000FF"/>
          <w:kern w:val="0"/>
          <w:sz w:val="19"/>
          <w:szCs w:val="19"/>
          <w:highlight w:val="white"/>
        </w:rPr>
        <w:t>#region</w:t>
      </w:r>
      <w:r>
        <w:rPr>
          <w:rFonts w:ascii="NSimSun" w:hAnsi="NSimSun" w:cs="NSimSun"/>
          <w:color w:val="000000"/>
          <w:kern w:val="0"/>
          <w:sz w:val="19"/>
          <w:szCs w:val="19"/>
          <w:highlight w:val="white"/>
        </w:rPr>
        <w:t xml:space="preserve"> </w:t>
      </w:r>
      <w:r>
        <w:rPr>
          <w:rFonts w:ascii="NSimSun" w:hAnsi="NSimSun" w:cs="NSimSun"/>
          <w:color w:val="000000"/>
          <w:kern w:val="0"/>
          <w:sz w:val="19"/>
          <w:szCs w:val="19"/>
          <w:highlight w:val="white"/>
        </w:rPr>
        <w:t>折叠代码</w:t>
      </w:r>
    </w:p>
    <w:p w:rsidR="00CB4999" w:rsidRDefault="00CB4999" w:rsidP="00CB499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NameSpace</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proofErr w:type="spellStart"/>
      <w:r>
        <w:rPr>
          <w:rFonts w:ascii="NSimSun" w:hAnsi="NSimSun" w:cs="NSimSun"/>
          <w:color w:val="A31515"/>
          <w:kern w:val="0"/>
          <w:sz w:val="19"/>
          <w:szCs w:val="19"/>
          <w:highlight w:val="white"/>
        </w:rPr>
        <w:t>DapperMvc.DataModel</w:t>
      </w:r>
      <w:proofErr w:type="spellEnd"/>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B4999" w:rsidRDefault="00CB4999" w:rsidP="00CB499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w:t>
      </w:r>
    </w:p>
    <w:p w:rsidR="00CB4999" w:rsidRDefault="00CB4999" w:rsidP="00CB499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 xml:space="preserve">    Name = </w:t>
      </w:r>
      <w:proofErr w:type="spellStart"/>
      <w:r>
        <w:rPr>
          <w:rFonts w:ascii="NSimSun" w:hAnsi="NSimSun" w:cs="NSimSun"/>
          <w:color w:val="000000"/>
          <w:kern w:val="0"/>
          <w:sz w:val="19"/>
          <w:szCs w:val="19"/>
          <w:highlight w:val="white"/>
        </w:rPr>
        <w:t>item.Name</w:t>
      </w:r>
      <w:proofErr w:type="spellEnd"/>
      <w:r>
        <w:rPr>
          <w:rFonts w:ascii="NSimSun" w:hAnsi="NSimSun" w:cs="NSimSun"/>
          <w:color w:val="000000"/>
          <w:kern w:val="0"/>
          <w:sz w:val="19"/>
          <w:szCs w:val="19"/>
          <w:highlight w:val="white"/>
        </w:rPr>
        <w:t>;</w:t>
      </w:r>
    </w:p>
    <w:p w:rsidR="00CB4999" w:rsidRDefault="00CB4999" w:rsidP="00CB499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sidR="000B039A">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 xml:space="preserve"> }</w:t>
      </w:r>
    </w:p>
    <w:p w:rsidR="00CB4999" w:rsidRDefault="00CB4999" w:rsidP="00CB4999">
      <w:pPr>
        <w:pStyle w:val="Default"/>
        <w:rPr>
          <w:sz w:val="23"/>
          <w:szCs w:val="23"/>
        </w:rPr>
      </w:pPr>
      <w:r>
        <w:rPr>
          <w:rFonts w:ascii="NSimSun" w:hAnsi="NSimSun" w:cs="NSimSun"/>
          <w:color w:val="0000FF"/>
          <w:sz w:val="19"/>
          <w:szCs w:val="19"/>
          <w:highlight w:val="white"/>
        </w:rPr>
        <w:lastRenderedPageBreak/>
        <w:t xml:space="preserve">               </w:t>
      </w:r>
      <w:r w:rsidR="000B039A">
        <w:rPr>
          <w:rFonts w:ascii="NSimSun" w:hAnsi="NSimSun" w:cs="NSimSun" w:hint="eastAsia"/>
          <w:color w:val="0000FF"/>
          <w:sz w:val="19"/>
          <w:szCs w:val="19"/>
          <w:highlight w:val="white"/>
        </w:rPr>
        <w:tab/>
      </w:r>
      <w:r w:rsidR="000B039A">
        <w:rPr>
          <w:rFonts w:ascii="NSimSun" w:hAnsi="NSimSun" w:cs="NSimSun" w:hint="eastAsia"/>
          <w:color w:val="0000FF"/>
          <w:sz w:val="19"/>
          <w:szCs w:val="19"/>
          <w:highlight w:val="white"/>
        </w:rPr>
        <w:tab/>
      </w:r>
      <w:r w:rsidR="000B039A">
        <w:rPr>
          <w:rFonts w:ascii="NSimSun" w:hAnsi="NSimSun" w:cs="NSimSun" w:hint="eastAsia"/>
          <w:color w:val="0000FF"/>
          <w:sz w:val="19"/>
          <w:szCs w:val="19"/>
          <w:highlight w:val="white"/>
        </w:rPr>
        <w:tab/>
      </w:r>
      <w:r w:rsidR="000B039A">
        <w:rPr>
          <w:rFonts w:ascii="NSimSun" w:hAnsi="NSimSun" w:cs="NSimSun" w:hint="eastAsia"/>
          <w:color w:val="0000FF"/>
          <w:sz w:val="19"/>
          <w:szCs w:val="19"/>
          <w:highlight w:val="white"/>
        </w:rPr>
        <w:tab/>
      </w:r>
      <w:r w:rsidR="000B039A">
        <w:rPr>
          <w:rFonts w:ascii="NSimSun" w:hAnsi="NSimSun" w:cs="NSimSun" w:hint="eastAsia"/>
          <w:color w:val="0000FF"/>
          <w:sz w:val="19"/>
          <w:szCs w:val="19"/>
          <w:highlight w:val="white"/>
        </w:rPr>
        <w:tab/>
      </w:r>
      <w:r>
        <w:rPr>
          <w:rFonts w:ascii="NSimSun" w:hAnsi="NSimSun" w:cs="NSimSun"/>
          <w:color w:val="0000FF"/>
          <w:sz w:val="19"/>
          <w:szCs w:val="19"/>
          <w:highlight w:val="white"/>
        </w:rPr>
        <w:t xml:space="preserve"> #</w:t>
      </w:r>
      <w:proofErr w:type="spellStart"/>
      <w:r>
        <w:rPr>
          <w:rFonts w:ascii="NSimSun" w:hAnsi="NSimSun" w:cs="NSimSun"/>
          <w:color w:val="0000FF"/>
          <w:sz w:val="19"/>
          <w:szCs w:val="19"/>
          <w:highlight w:val="white"/>
        </w:rPr>
        <w:t>endregion</w:t>
      </w:r>
      <w:proofErr w:type="spellEnd"/>
    </w:p>
    <w:p w:rsidR="00441FDE" w:rsidRDefault="00441FDE" w:rsidP="00FA1C66">
      <w:pPr>
        <w:pStyle w:val="Default"/>
        <w:numPr>
          <w:ilvl w:val="0"/>
          <w:numId w:val="15"/>
        </w:numPr>
        <w:ind w:leftChars="800" w:left="2100"/>
        <w:rPr>
          <w:sz w:val="23"/>
          <w:szCs w:val="23"/>
        </w:rPr>
      </w:pPr>
      <w:r w:rsidRPr="00FA1C66">
        <w:rPr>
          <w:sz w:val="23"/>
          <w:szCs w:val="23"/>
        </w:rPr>
        <w:t>类注释-在类的开始部分注释</w:t>
      </w:r>
      <w:r w:rsidRPr="00FA1C66">
        <w:rPr>
          <w:rFonts w:hint="eastAsia"/>
          <w:sz w:val="23"/>
          <w:szCs w:val="23"/>
        </w:rPr>
        <w:t>。</w:t>
      </w:r>
    </w:p>
    <w:p w:rsidR="00E943D1" w:rsidRPr="00FA1C66" w:rsidRDefault="00E943D1" w:rsidP="00E943D1">
      <w:pPr>
        <w:pStyle w:val="Default"/>
        <w:ind w:left="2100"/>
        <w:rPr>
          <w:sz w:val="23"/>
          <w:szCs w:val="23"/>
        </w:rPr>
      </w:pP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 </w:t>
      </w:r>
      <w:proofErr w:type="gramStart"/>
      <w:r>
        <w:rPr>
          <w:rFonts w:ascii="Verdana" w:hAnsi="Verdana"/>
          <w:color w:val="333333"/>
          <w:sz w:val="21"/>
          <w:szCs w:val="21"/>
          <w:shd w:val="clear" w:color="auto" w:fill="FFFFFF"/>
        </w:rPr>
        <w:t>类说明</w:t>
      </w:r>
      <w:proofErr w:type="gramEnd"/>
      <w:r>
        <w:rPr>
          <w:rFonts w:ascii="Verdana" w:hAnsi="Verdana"/>
          <w:color w:val="333333"/>
          <w:sz w:val="21"/>
          <w:szCs w:val="21"/>
        </w:rPr>
        <w:br/>
      </w:r>
      <w:r>
        <w:rPr>
          <w:rFonts w:ascii="Verdana" w:hAnsi="Verdana"/>
          <w:color w:val="333333"/>
          <w:sz w:val="21"/>
          <w:szCs w:val="21"/>
          <w:shd w:val="clear" w:color="auto" w:fill="FFFFFF"/>
        </w:rPr>
        <w:t>     *</w:t>
      </w:r>
      <w:r>
        <w:rPr>
          <w:rStyle w:val="apple-converted-space"/>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w:t>
      </w:r>
      <w:r>
        <w:rPr>
          <w:rStyle w:val="apple-converted-space"/>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public class City</w:t>
      </w:r>
      <w:r>
        <w:rPr>
          <w:rFonts w:ascii="Verdana" w:hAnsi="Verdana"/>
          <w:color w:val="333333"/>
          <w:sz w:val="21"/>
          <w:szCs w:val="21"/>
        </w:rPr>
        <w:br/>
      </w:r>
      <w:r>
        <w:rPr>
          <w:rFonts w:ascii="Verdana" w:hAnsi="Verdana"/>
          <w:color w:val="333333"/>
          <w:sz w:val="21"/>
          <w:szCs w:val="21"/>
          <w:shd w:val="clear" w:color="auto" w:fill="FFFFFF"/>
        </w:rPr>
        <w:t>   {}</w:t>
      </w:r>
    </w:p>
    <w:p w:rsidR="00441FDE" w:rsidRDefault="00441FDE" w:rsidP="00FA1C66">
      <w:pPr>
        <w:pStyle w:val="Default"/>
        <w:numPr>
          <w:ilvl w:val="0"/>
          <w:numId w:val="15"/>
        </w:numPr>
        <w:ind w:leftChars="800" w:left="2100"/>
        <w:rPr>
          <w:sz w:val="23"/>
          <w:szCs w:val="23"/>
        </w:rPr>
      </w:pPr>
      <w:r w:rsidRPr="00FA1C66">
        <w:rPr>
          <w:sz w:val="23"/>
          <w:szCs w:val="23"/>
        </w:rPr>
        <w:t>类属性注释-在类的属性前注释</w:t>
      </w:r>
      <w:r w:rsidRPr="00FA1C66">
        <w:rPr>
          <w:rFonts w:hint="eastAsia"/>
          <w:sz w:val="23"/>
          <w:szCs w:val="23"/>
        </w:rPr>
        <w:t>。</w:t>
      </w:r>
    </w:p>
    <w:p w:rsidR="00E943D1" w:rsidRPr="00FA1C66" w:rsidRDefault="00E943D1" w:rsidP="00E943D1">
      <w:pPr>
        <w:pStyle w:val="Default"/>
        <w:ind w:left="2100"/>
        <w:rPr>
          <w:sz w:val="23"/>
          <w:szCs w:val="23"/>
        </w:rPr>
      </w:pPr>
      <w:r>
        <w:rPr>
          <w:rFonts w:ascii="Verdana" w:hAnsi="Verdana"/>
          <w:color w:val="333333"/>
          <w:sz w:val="21"/>
          <w:szCs w:val="21"/>
          <w:shd w:val="clear" w:color="auto" w:fill="FFFFFF"/>
        </w:rPr>
        <w:t>   //</w:t>
      </w:r>
      <w:r>
        <w:rPr>
          <w:rFonts w:ascii="Verdana" w:hAnsi="Verdana"/>
          <w:color w:val="333333"/>
          <w:sz w:val="21"/>
          <w:szCs w:val="21"/>
          <w:shd w:val="clear" w:color="auto" w:fill="FFFFFF"/>
        </w:rPr>
        <w:t>属性说明</w:t>
      </w:r>
      <w:r>
        <w:rPr>
          <w:rFonts w:ascii="Verdana" w:hAnsi="Verdana"/>
          <w:color w:val="333333"/>
          <w:sz w:val="21"/>
          <w:szCs w:val="21"/>
        </w:rPr>
        <w:br/>
      </w:r>
      <w:r>
        <w:rPr>
          <w:rFonts w:ascii="Verdana" w:hAnsi="Verdana"/>
          <w:color w:val="333333"/>
          <w:sz w:val="21"/>
          <w:szCs w:val="21"/>
          <w:shd w:val="clear" w:color="auto" w:fill="FFFFFF"/>
        </w:rPr>
        <w:t xml:space="preserve">   public string </w:t>
      </w:r>
      <w:proofErr w:type="spellStart"/>
      <w:r>
        <w:rPr>
          <w:rFonts w:ascii="Verdana" w:hAnsi="Verdana"/>
          <w:color w:val="333333"/>
          <w:sz w:val="21"/>
          <w:szCs w:val="21"/>
          <w:shd w:val="clear" w:color="auto" w:fill="FFFFFF"/>
        </w:rPr>
        <w:t>City_Name</w:t>
      </w:r>
      <w:proofErr w:type="spellEnd"/>
      <w:r>
        <w:rPr>
          <w:rFonts w:ascii="Verdana" w:hAnsi="Verdana"/>
          <w:color w:val="333333"/>
          <w:sz w:val="21"/>
          <w:szCs w:val="21"/>
        </w:rPr>
        <w:br/>
      </w: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get { return this._</w:t>
      </w:r>
      <w:proofErr w:type="spellStart"/>
      <w:r>
        <w:rPr>
          <w:rFonts w:ascii="Verdana" w:hAnsi="Verdana"/>
          <w:color w:val="333333"/>
          <w:sz w:val="21"/>
          <w:szCs w:val="21"/>
          <w:shd w:val="clear" w:color="auto" w:fill="FFFFFF"/>
        </w:rPr>
        <w:t>city_name</w:t>
      </w:r>
      <w:proofErr w:type="spellEnd"/>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set { this._</w:t>
      </w:r>
      <w:proofErr w:type="spellStart"/>
      <w:r>
        <w:rPr>
          <w:rFonts w:ascii="Verdana" w:hAnsi="Verdana"/>
          <w:color w:val="333333"/>
          <w:sz w:val="21"/>
          <w:szCs w:val="21"/>
          <w:shd w:val="clear" w:color="auto" w:fill="FFFFFF"/>
        </w:rPr>
        <w:t>city_name</w:t>
      </w:r>
      <w:proofErr w:type="spellEnd"/>
      <w:r>
        <w:rPr>
          <w:rFonts w:ascii="Verdana" w:hAnsi="Verdana"/>
          <w:color w:val="333333"/>
          <w:sz w:val="21"/>
          <w:szCs w:val="21"/>
          <w:shd w:val="clear" w:color="auto" w:fill="FFFFFF"/>
        </w:rPr>
        <w:t xml:space="preserve"> = value; }</w:t>
      </w:r>
      <w:r>
        <w:rPr>
          <w:rFonts w:ascii="Verdana" w:hAnsi="Verdana"/>
          <w:color w:val="333333"/>
          <w:sz w:val="21"/>
          <w:szCs w:val="21"/>
        </w:rPr>
        <w:br/>
      </w:r>
      <w:r>
        <w:rPr>
          <w:rFonts w:ascii="Verdana" w:hAnsi="Verdana"/>
          <w:color w:val="333333"/>
          <w:sz w:val="21"/>
          <w:szCs w:val="21"/>
          <w:shd w:val="clear" w:color="auto" w:fill="FFFFFF"/>
        </w:rPr>
        <w:t>     }</w:t>
      </w:r>
    </w:p>
    <w:p w:rsidR="00441FDE" w:rsidRDefault="00441FDE" w:rsidP="00FA1C66">
      <w:pPr>
        <w:pStyle w:val="Default"/>
        <w:numPr>
          <w:ilvl w:val="0"/>
          <w:numId w:val="15"/>
        </w:numPr>
        <w:ind w:leftChars="800" w:left="2100"/>
        <w:rPr>
          <w:sz w:val="23"/>
          <w:szCs w:val="23"/>
        </w:rPr>
      </w:pPr>
      <w:r w:rsidRPr="00FA1C66">
        <w:rPr>
          <w:sz w:val="23"/>
          <w:szCs w:val="23"/>
        </w:rPr>
        <w:t>类方法注释-在类的方法声明前注释</w:t>
      </w:r>
      <w:r w:rsidRPr="00FA1C66">
        <w:rPr>
          <w:rFonts w:hint="eastAsia"/>
          <w:sz w:val="23"/>
          <w:szCs w:val="23"/>
        </w:rPr>
        <w:t>。</w:t>
      </w:r>
    </w:p>
    <w:p w:rsidR="00846EAB" w:rsidRPr="00FA1C66" w:rsidRDefault="00846EAB" w:rsidP="00846EAB">
      <w:pPr>
        <w:pStyle w:val="Default"/>
        <w:ind w:left="2100"/>
        <w:rPr>
          <w:sz w:val="23"/>
          <w:szCs w:val="23"/>
        </w:rPr>
      </w:pPr>
      <w:r>
        <w:rPr>
          <w:rFonts w:ascii="Verdana" w:hAnsi="Verdana"/>
          <w:color w:val="333333"/>
          <w:sz w:val="21"/>
          <w:szCs w:val="21"/>
          <w:shd w:val="clear" w:color="auto" w:fill="FFFFFF"/>
        </w:rPr>
        <w:t>  /// &lt;summary&gt;</w:t>
      </w:r>
      <w:r>
        <w:rPr>
          <w:rFonts w:ascii="Verdana" w:hAnsi="Verdana"/>
          <w:color w:val="333333"/>
          <w:sz w:val="21"/>
          <w:szCs w:val="21"/>
        </w:rPr>
        <w:br/>
      </w:r>
      <w:r>
        <w:rPr>
          <w:rFonts w:ascii="Verdana" w:hAnsi="Verdana"/>
          <w:color w:val="333333"/>
          <w:sz w:val="21"/>
          <w:szCs w:val="21"/>
          <w:shd w:val="clear" w:color="auto" w:fill="FFFFFF"/>
        </w:rPr>
        <w:t>   /// </w:t>
      </w:r>
      <w:r>
        <w:rPr>
          <w:rFonts w:ascii="Verdana" w:hAnsi="Verdana"/>
          <w:color w:val="333333"/>
          <w:sz w:val="21"/>
          <w:szCs w:val="21"/>
          <w:shd w:val="clear" w:color="auto" w:fill="FFFFFF"/>
        </w:rPr>
        <w:t>方法说明</w:t>
      </w:r>
      <w:r>
        <w:rPr>
          <w:rFonts w:ascii="Verdana" w:hAnsi="Verdana"/>
          <w:color w:val="333333"/>
          <w:sz w:val="21"/>
          <w:szCs w:val="21"/>
        </w:rPr>
        <w:br/>
      </w:r>
      <w:r>
        <w:rPr>
          <w:rFonts w:ascii="Verdana" w:hAnsi="Verdana"/>
          <w:color w:val="333333"/>
          <w:sz w:val="21"/>
          <w:szCs w:val="21"/>
          <w:shd w:val="clear" w:color="auto" w:fill="FFFFFF"/>
        </w:rPr>
        <w:t>   /// &lt;/summary&gt;</w:t>
      </w:r>
      <w:r>
        <w:rPr>
          <w:rFonts w:ascii="Verdana" w:hAnsi="Verdana"/>
          <w:color w:val="333333"/>
          <w:sz w:val="21"/>
          <w:szCs w:val="21"/>
        </w:rPr>
        <w:br/>
      </w:r>
      <w:r>
        <w:rPr>
          <w:rFonts w:ascii="Verdana" w:hAnsi="Verdana"/>
          <w:color w:val="333333"/>
          <w:sz w:val="21"/>
          <w:szCs w:val="21"/>
          <w:shd w:val="clear" w:color="auto" w:fill="FFFFFF"/>
        </w:rPr>
        <w:t>   public void Insert()</w:t>
      </w:r>
      <w:r>
        <w:rPr>
          <w:rFonts w:ascii="Verdana" w:hAnsi="Verdana"/>
          <w:color w:val="333333"/>
          <w:sz w:val="21"/>
          <w:szCs w:val="21"/>
        </w:rPr>
        <w:br/>
      </w:r>
      <w:r>
        <w:rPr>
          <w:rFonts w:ascii="Verdana" w:hAnsi="Verdana"/>
          <w:color w:val="333333"/>
          <w:sz w:val="21"/>
          <w:szCs w:val="21"/>
          <w:shd w:val="clear" w:color="auto" w:fill="FFFFFF"/>
        </w:rPr>
        <w:t>   {}</w:t>
      </w:r>
    </w:p>
    <w:p w:rsidR="00441FDE" w:rsidRDefault="00441FDE" w:rsidP="00FA1C66">
      <w:pPr>
        <w:pStyle w:val="Default"/>
        <w:numPr>
          <w:ilvl w:val="0"/>
          <w:numId w:val="15"/>
        </w:numPr>
        <w:ind w:leftChars="800" w:left="2100"/>
        <w:rPr>
          <w:sz w:val="23"/>
          <w:szCs w:val="23"/>
        </w:rPr>
      </w:pPr>
      <w:r w:rsidRPr="00FA1C66">
        <w:rPr>
          <w:sz w:val="23"/>
          <w:szCs w:val="23"/>
        </w:rPr>
        <w:t>代码间注释-在代码之间注释</w:t>
      </w:r>
    </w:p>
    <w:p w:rsidR="00846EAB" w:rsidRPr="00441FDE" w:rsidRDefault="00846EAB" w:rsidP="00846EAB">
      <w:pPr>
        <w:pStyle w:val="Default"/>
        <w:ind w:left="2100"/>
        <w:rPr>
          <w:sz w:val="23"/>
          <w:szCs w:val="23"/>
        </w:rPr>
      </w:pPr>
      <w:r>
        <w:rPr>
          <w:rFonts w:ascii="Verdana" w:hAnsi="Verdana"/>
          <w:color w:val="333333"/>
          <w:sz w:val="21"/>
          <w:szCs w:val="21"/>
          <w:shd w:val="clear" w:color="auto" w:fill="FFFFFF"/>
        </w:rPr>
        <w:t>     try</w:t>
      </w:r>
      <w:r>
        <w:rPr>
          <w:rFonts w:ascii="Verdana" w:hAnsi="Verdana"/>
          <w:color w:val="333333"/>
          <w:sz w:val="21"/>
          <w:szCs w:val="21"/>
        </w:rPr>
        <w:br/>
      </w: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//&lt;</w:t>
      </w:r>
      <w:r>
        <w:rPr>
          <w:rFonts w:ascii="Verdana" w:hAnsi="Verdana"/>
          <w:color w:val="333333"/>
          <w:sz w:val="21"/>
          <w:szCs w:val="21"/>
          <w:shd w:val="clear" w:color="auto" w:fill="FFFFFF"/>
        </w:rPr>
        <w:t>说明</w:t>
      </w:r>
      <w:r>
        <w:rPr>
          <w:rFonts w:ascii="Verdana" w:hAnsi="Verdana"/>
          <w:color w:val="333333"/>
          <w:sz w:val="21"/>
          <w:szCs w:val="21"/>
          <w:shd w:val="clear" w:color="auto" w:fill="FFFFFF"/>
        </w:rPr>
        <w:t>&gt;</w:t>
      </w:r>
      <w:r>
        <w:rPr>
          <w:rFonts w:ascii="Verdana" w:hAnsi="Verdana"/>
          <w:color w:val="333333"/>
          <w:sz w:val="21"/>
          <w:szCs w:val="21"/>
        </w:rPr>
        <w:br/>
      </w:r>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ListViewItem</w:t>
      </w:r>
      <w:proofErr w:type="spellEnd"/>
      <w:r>
        <w:rPr>
          <w:rFonts w:ascii="Verdana" w:hAnsi="Verdana"/>
          <w:color w:val="333333"/>
          <w:sz w:val="21"/>
          <w:szCs w:val="21"/>
          <w:shd w:val="clear" w:color="auto" w:fill="FFFFFF"/>
        </w:rPr>
        <w:t xml:space="preserve"> lvi = </w:t>
      </w:r>
      <w:proofErr w:type="spellStart"/>
      <w:r>
        <w:rPr>
          <w:rFonts w:ascii="Verdana" w:hAnsi="Verdana"/>
          <w:color w:val="333333"/>
          <w:sz w:val="21"/>
          <w:szCs w:val="21"/>
          <w:shd w:val="clear" w:color="auto" w:fill="FFFFFF"/>
        </w:rPr>
        <w:t>Getlvi</w:t>
      </w:r>
      <w:proofErr w:type="spellEnd"/>
      <w:r>
        <w:rPr>
          <w:rFonts w:ascii="Verdana" w:hAnsi="Verdana"/>
          <w:color w:val="333333"/>
          <w:sz w:val="21"/>
          <w:szCs w:val="21"/>
          <w:shd w:val="clear" w:color="auto" w:fill="FFFFFF"/>
        </w:rPr>
        <w:t>(car);</w:t>
      </w:r>
      <w:r>
        <w:rPr>
          <w:rFonts w:ascii="Verdana" w:hAnsi="Verdana"/>
          <w:color w:val="333333"/>
          <w:sz w:val="21"/>
          <w:szCs w:val="21"/>
        </w:rPr>
        <w:br/>
      </w:r>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this.lvCar.Items.Add</w:t>
      </w:r>
      <w:proofErr w:type="spellEnd"/>
      <w:r>
        <w:rPr>
          <w:rFonts w:ascii="Verdana" w:hAnsi="Verdana"/>
          <w:color w:val="333333"/>
          <w:sz w:val="21"/>
          <w:szCs w:val="21"/>
          <w:shd w:val="clear" w:color="auto" w:fill="FFFFFF"/>
        </w:rPr>
        <w:t>(lvi);</w:t>
      </w:r>
      <w:r>
        <w:rPr>
          <w:rFonts w:ascii="Verdana" w:hAnsi="Verdana"/>
          <w:color w:val="333333"/>
          <w:sz w:val="21"/>
          <w:szCs w:val="21"/>
        </w:rPr>
        <w:br/>
      </w: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catch (</w:t>
      </w:r>
      <w:proofErr w:type="spellStart"/>
      <w:r>
        <w:rPr>
          <w:rFonts w:ascii="Verdana" w:hAnsi="Verdana"/>
          <w:color w:val="333333"/>
          <w:sz w:val="21"/>
          <w:szCs w:val="21"/>
          <w:shd w:val="clear" w:color="auto" w:fill="FFFFFF"/>
        </w:rPr>
        <w:t>MessageException</w:t>
      </w:r>
      <w:proofErr w:type="spellEnd"/>
      <w:r>
        <w:rPr>
          <w:rFonts w:ascii="Verdana" w:hAnsi="Verdana"/>
          <w:color w:val="333333"/>
          <w:sz w:val="21"/>
          <w:szCs w:val="21"/>
          <w:shd w:val="clear" w:color="auto" w:fill="FFFFFF"/>
        </w:rPr>
        <w:t xml:space="preserve"> ex)</w:t>
      </w:r>
      <w:r>
        <w:rPr>
          <w:rFonts w:ascii="Verdana" w:hAnsi="Verdana"/>
          <w:color w:val="333333"/>
          <w:sz w:val="21"/>
          <w:szCs w:val="21"/>
        </w:rPr>
        <w:br/>
      </w:r>
      <w:r>
        <w:rPr>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MessageBox.Show</w:t>
      </w:r>
      <w:proofErr w:type="spellEnd"/>
      <w:r>
        <w:rPr>
          <w:rFonts w:ascii="Verdana" w:hAnsi="Verdana"/>
          <w:color w:val="333333"/>
          <w:sz w:val="21"/>
          <w:szCs w:val="21"/>
          <w:shd w:val="clear" w:color="auto" w:fill="FFFFFF"/>
        </w:rPr>
        <w:t>(</w:t>
      </w:r>
      <w:proofErr w:type="spellStart"/>
      <w:r>
        <w:rPr>
          <w:rFonts w:ascii="Verdana" w:hAnsi="Verdana"/>
          <w:color w:val="333333"/>
          <w:sz w:val="21"/>
          <w:szCs w:val="21"/>
          <w:shd w:val="clear" w:color="auto" w:fill="FFFFFF"/>
        </w:rPr>
        <w:t>ex.Message</w:t>
      </w:r>
      <w:proofErr w:type="spellEnd"/>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shd w:val="clear" w:color="auto" w:fill="FFFFFF"/>
        </w:rPr>
        <w:t>            }</w:t>
      </w:r>
    </w:p>
    <w:p w:rsidR="00BF1F58" w:rsidRPr="00BF1F58" w:rsidRDefault="00BF1F58" w:rsidP="00886E88">
      <w:pPr>
        <w:pStyle w:val="Default"/>
        <w:rPr>
          <w:rFonts w:ascii="Fira Mono" w:hAnsi="Fira Mono" w:cs="Fira Mono"/>
          <w:sz w:val="21"/>
          <w:szCs w:val="21"/>
        </w:rPr>
      </w:pPr>
    </w:p>
    <w:p w:rsidR="002F4DAA" w:rsidRPr="00886E88" w:rsidRDefault="002F4DAA" w:rsidP="002F4DAA"/>
    <w:p w:rsidR="002F4DAA" w:rsidRDefault="002F4DAA" w:rsidP="002F4DAA">
      <w:pPr>
        <w:pStyle w:val="a3"/>
        <w:numPr>
          <w:ilvl w:val="0"/>
          <w:numId w:val="5"/>
        </w:numPr>
        <w:jc w:val="left"/>
        <w:rPr>
          <w:sz w:val="30"/>
          <w:szCs w:val="30"/>
        </w:rPr>
      </w:pPr>
      <w:bookmarkStart w:id="8" w:name="_Toc477523792"/>
      <w:r w:rsidRPr="002F4DAA">
        <w:rPr>
          <w:rFonts w:hint="eastAsia"/>
          <w:sz w:val="30"/>
          <w:szCs w:val="30"/>
        </w:rPr>
        <w:t>主键生成策略</w:t>
      </w:r>
      <w:bookmarkEnd w:id="8"/>
    </w:p>
    <w:p w:rsidR="00306483" w:rsidRDefault="00312EA5" w:rsidP="00312EA5">
      <w:pPr>
        <w:pStyle w:val="a4"/>
        <w:numPr>
          <w:ilvl w:val="0"/>
          <w:numId w:val="16"/>
        </w:numPr>
        <w:ind w:firstLineChars="0"/>
        <w:rPr>
          <w:rFonts w:ascii="宋体" w:eastAsia="宋体" w:cs="宋体"/>
          <w:kern w:val="0"/>
          <w:sz w:val="23"/>
          <w:szCs w:val="23"/>
        </w:rPr>
      </w:pPr>
      <w:r w:rsidRPr="00312EA5">
        <w:rPr>
          <w:rFonts w:ascii="宋体" w:eastAsia="宋体" w:cs="宋体"/>
          <w:color w:val="000000"/>
          <w:kern w:val="0"/>
          <w:sz w:val="23"/>
          <w:szCs w:val="23"/>
        </w:rPr>
        <w:t>自增长主键策略</w:t>
      </w:r>
      <w:r w:rsidRPr="00312EA5">
        <w:rPr>
          <w:rFonts w:ascii="宋体" w:eastAsia="宋体" w:cs="宋体"/>
          <w:kern w:val="0"/>
          <w:sz w:val="23"/>
          <w:szCs w:val="23"/>
        </w:rPr>
        <w:t> </w:t>
      </w:r>
      <w:r w:rsidRPr="00312EA5">
        <w:rPr>
          <w:rFonts w:ascii="宋体" w:eastAsia="宋体" w:cs="宋体" w:hint="eastAsia"/>
          <w:kern w:val="0"/>
          <w:sz w:val="23"/>
          <w:szCs w:val="23"/>
        </w:rPr>
        <w:t>。</w:t>
      </w:r>
    </w:p>
    <w:p w:rsidR="00312EA5" w:rsidRPr="00312EA5" w:rsidRDefault="00312EA5" w:rsidP="00312EA5">
      <w:pPr>
        <w:pStyle w:val="a4"/>
        <w:numPr>
          <w:ilvl w:val="3"/>
          <w:numId w:val="18"/>
        </w:numPr>
        <w:ind w:firstLineChars="0"/>
        <w:rPr>
          <w:rFonts w:ascii="宋体" w:eastAsia="宋体" w:cs="宋体"/>
          <w:kern w:val="0"/>
          <w:sz w:val="23"/>
          <w:szCs w:val="23"/>
        </w:rPr>
      </w:pPr>
      <w:r w:rsidRPr="00312EA5">
        <w:rPr>
          <w:rFonts w:ascii="宋体" w:eastAsia="宋体" w:cs="宋体" w:hint="eastAsia"/>
          <w:kern w:val="0"/>
          <w:sz w:val="23"/>
          <w:szCs w:val="23"/>
        </w:rPr>
        <w:t>优点</w:t>
      </w:r>
      <w:r w:rsidRPr="00312EA5">
        <w:rPr>
          <w:rFonts w:ascii="宋体" w:eastAsia="宋体" w:cs="宋体"/>
          <w:kern w:val="0"/>
          <w:sz w:val="23"/>
          <w:szCs w:val="23"/>
        </w:rPr>
        <w:t> </w:t>
      </w:r>
      <w:r w:rsidRPr="00312EA5">
        <w:rPr>
          <w:rFonts w:ascii="宋体" w:eastAsia="宋体" w:cs="宋体"/>
          <w:kern w:val="0"/>
          <w:sz w:val="23"/>
          <w:szCs w:val="23"/>
        </w:rPr>
        <w:t>：简单，不需要程序特别处理</w:t>
      </w:r>
      <w:r w:rsidRPr="00312EA5">
        <w:rPr>
          <w:rFonts w:ascii="宋体" w:eastAsia="宋体" w:cs="宋体"/>
          <w:kern w:val="0"/>
          <w:sz w:val="23"/>
          <w:szCs w:val="23"/>
        </w:rPr>
        <w:t> </w:t>
      </w:r>
      <w:r w:rsidRPr="00312EA5">
        <w:rPr>
          <w:rFonts w:ascii="宋体" w:eastAsia="宋体" w:cs="宋体" w:hint="eastAsia"/>
          <w:kern w:val="0"/>
          <w:sz w:val="23"/>
          <w:szCs w:val="23"/>
        </w:rPr>
        <w:t>。</w:t>
      </w:r>
    </w:p>
    <w:p w:rsidR="00312EA5" w:rsidRPr="00312EA5" w:rsidRDefault="00312EA5" w:rsidP="00312EA5">
      <w:pPr>
        <w:pStyle w:val="a4"/>
        <w:numPr>
          <w:ilvl w:val="3"/>
          <w:numId w:val="18"/>
        </w:numPr>
        <w:ind w:firstLineChars="0"/>
        <w:rPr>
          <w:rFonts w:ascii="宋体" w:eastAsia="宋体" w:cs="宋体"/>
          <w:kern w:val="0"/>
          <w:sz w:val="23"/>
          <w:szCs w:val="23"/>
        </w:rPr>
      </w:pPr>
      <w:r w:rsidRPr="00312EA5">
        <w:rPr>
          <w:rFonts w:ascii="宋体" w:eastAsia="宋体" w:cs="宋体" w:hint="eastAsia"/>
          <w:kern w:val="0"/>
          <w:sz w:val="23"/>
          <w:szCs w:val="23"/>
        </w:rPr>
        <w:t>缺点</w:t>
      </w:r>
      <w:r w:rsidRPr="00312EA5">
        <w:rPr>
          <w:rFonts w:ascii="宋体" w:eastAsia="宋体" w:cs="宋体"/>
          <w:kern w:val="0"/>
          <w:sz w:val="23"/>
          <w:szCs w:val="23"/>
        </w:rPr>
        <w:t> </w:t>
      </w:r>
      <w:r w:rsidRPr="00312EA5">
        <w:rPr>
          <w:rFonts w:ascii="宋体" w:eastAsia="宋体" w:cs="宋体"/>
          <w:kern w:val="0"/>
          <w:sz w:val="23"/>
          <w:szCs w:val="23"/>
        </w:rPr>
        <w:t>：这种方法对以后如果项目移植到其它数据库上改动会比较大，oracle、</w:t>
      </w:r>
      <w:r w:rsidRPr="00312EA5">
        <w:rPr>
          <w:rFonts w:ascii="宋体" w:eastAsia="宋体" w:cs="宋体"/>
          <w:kern w:val="0"/>
          <w:sz w:val="23"/>
          <w:szCs w:val="23"/>
        </w:rPr>
        <w:t>   </w:t>
      </w:r>
      <w:r w:rsidRPr="00312EA5">
        <w:rPr>
          <w:rFonts w:ascii="宋体" w:eastAsia="宋体" w:cs="宋体"/>
          <w:kern w:val="0"/>
          <w:sz w:val="23"/>
          <w:szCs w:val="23"/>
        </w:rPr>
        <w:t xml:space="preserve"> db2采用Sequence，</w:t>
      </w:r>
      <w:proofErr w:type="spellStart"/>
      <w:r w:rsidRPr="00312EA5">
        <w:rPr>
          <w:rFonts w:ascii="宋体" w:eastAsia="宋体" w:cs="宋体"/>
          <w:kern w:val="0"/>
          <w:sz w:val="23"/>
          <w:szCs w:val="23"/>
        </w:rPr>
        <w:t>mysql</w:t>
      </w:r>
      <w:proofErr w:type="spellEnd"/>
      <w:r w:rsidRPr="00312EA5">
        <w:rPr>
          <w:rFonts w:ascii="宋体" w:eastAsia="宋体" w:cs="宋体"/>
          <w:kern w:val="0"/>
          <w:sz w:val="23"/>
          <w:szCs w:val="23"/>
        </w:rPr>
        <w:t>、</w:t>
      </w:r>
      <w:proofErr w:type="spellStart"/>
      <w:r w:rsidRPr="00312EA5">
        <w:rPr>
          <w:rFonts w:ascii="宋体" w:eastAsia="宋体" w:cs="宋体"/>
          <w:kern w:val="0"/>
          <w:sz w:val="23"/>
          <w:szCs w:val="23"/>
        </w:rPr>
        <w:t>sqlServer</w:t>
      </w:r>
      <w:proofErr w:type="spellEnd"/>
      <w:r w:rsidRPr="00312EA5">
        <w:rPr>
          <w:rFonts w:ascii="宋体" w:eastAsia="宋体" w:cs="宋体"/>
          <w:kern w:val="0"/>
          <w:sz w:val="23"/>
          <w:szCs w:val="23"/>
        </w:rPr>
        <w:t>又采用自增长，通用性不好</w:t>
      </w:r>
    </w:p>
    <w:p w:rsidR="00312EA5" w:rsidRDefault="00312EA5" w:rsidP="00312EA5">
      <w:pPr>
        <w:pStyle w:val="a4"/>
        <w:numPr>
          <w:ilvl w:val="0"/>
          <w:numId w:val="16"/>
        </w:numPr>
        <w:ind w:firstLineChars="0"/>
        <w:rPr>
          <w:rFonts w:ascii="宋体" w:eastAsia="宋体" w:cs="宋体"/>
          <w:kern w:val="0"/>
          <w:sz w:val="23"/>
          <w:szCs w:val="23"/>
        </w:rPr>
      </w:pPr>
      <w:r w:rsidRPr="00312EA5">
        <w:rPr>
          <w:rFonts w:ascii="宋体" w:eastAsia="宋体" w:cs="宋体" w:hint="eastAsia"/>
          <w:kern w:val="0"/>
          <w:sz w:val="23"/>
          <w:szCs w:val="23"/>
        </w:rPr>
        <w:lastRenderedPageBreak/>
        <w:t>时间戳+随机数。</w:t>
      </w:r>
    </w:p>
    <w:p w:rsidR="00312EA5" w:rsidRDefault="00312EA5" w:rsidP="00312EA5">
      <w:pPr>
        <w:pStyle w:val="a4"/>
        <w:numPr>
          <w:ilvl w:val="3"/>
          <w:numId w:val="18"/>
        </w:numPr>
        <w:ind w:firstLineChars="0"/>
        <w:rPr>
          <w:rFonts w:ascii="宋体" w:eastAsia="宋体" w:cs="宋体"/>
          <w:kern w:val="0"/>
          <w:sz w:val="23"/>
          <w:szCs w:val="23"/>
        </w:rPr>
      </w:pPr>
      <w:r w:rsidRPr="00312EA5">
        <w:rPr>
          <w:rFonts w:ascii="宋体" w:eastAsia="宋体" w:cs="宋体" w:hint="eastAsia"/>
          <w:kern w:val="0"/>
          <w:sz w:val="23"/>
          <w:szCs w:val="23"/>
        </w:rPr>
        <w:t>优点</w:t>
      </w:r>
      <w:r w:rsidRPr="00312EA5">
        <w:rPr>
          <w:rFonts w:ascii="宋体" w:eastAsia="宋体" w:cs="宋体"/>
          <w:kern w:val="0"/>
          <w:sz w:val="23"/>
          <w:szCs w:val="23"/>
        </w:rPr>
        <w:t>：实现简单，与数据库无关，移植性较好</w:t>
      </w:r>
      <w:r w:rsidRPr="00312EA5">
        <w:rPr>
          <w:rFonts w:ascii="宋体" w:eastAsia="宋体" w:cs="宋体"/>
          <w:kern w:val="0"/>
          <w:sz w:val="23"/>
          <w:szCs w:val="23"/>
        </w:rPr>
        <w:t> </w:t>
      </w:r>
      <w:r>
        <w:rPr>
          <w:rFonts w:ascii="宋体" w:eastAsia="宋体" w:cs="宋体" w:hint="eastAsia"/>
          <w:kern w:val="0"/>
          <w:sz w:val="23"/>
          <w:szCs w:val="23"/>
        </w:rPr>
        <w:t>。</w:t>
      </w:r>
    </w:p>
    <w:p w:rsidR="00312EA5" w:rsidRPr="00312EA5" w:rsidRDefault="00312EA5" w:rsidP="00312EA5">
      <w:pPr>
        <w:pStyle w:val="a4"/>
        <w:numPr>
          <w:ilvl w:val="3"/>
          <w:numId w:val="18"/>
        </w:numPr>
        <w:ind w:firstLineChars="0"/>
        <w:rPr>
          <w:rFonts w:ascii="宋体" w:eastAsia="宋体" w:cs="宋体"/>
          <w:kern w:val="0"/>
          <w:sz w:val="23"/>
          <w:szCs w:val="23"/>
        </w:rPr>
      </w:pPr>
      <w:r w:rsidRPr="00312EA5">
        <w:rPr>
          <w:rFonts w:ascii="宋体" w:eastAsia="宋体" w:cs="宋体" w:hint="eastAsia"/>
          <w:kern w:val="0"/>
          <w:sz w:val="23"/>
          <w:szCs w:val="23"/>
        </w:rPr>
        <w:t>缺点</w:t>
      </w:r>
      <w:r w:rsidRPr="00312EA5">
        <w:rPr>
          <w:rFonts w:ascii="宋体" w:eastAsia="宋体" w:cs="宋体"/>
          <w:kern w:val="0"/>
          <w:sz w:val="23"/>
          <w:szCs w:val="23"/>
        </w:rPr>
        <w:t> </w:t>
      </w:r>
      <w:r w:rsidRPr="00312EA5">
        <w:rPr>
          <w:rFonts w:ascii="宋体" w:eastAsia="宋体" w:cs="宋体"/>
          <w:kern w:val="0"/>
          <w:sz w:val="23"/>
          <w:szCs w:val="23"/>
        </w:rPr>
        <w:t>：长度太长，最少也得20位，不仅占空间并且建索引的话性能会比较差点吧</w:t>
      </w:r>
      <w:r>
        <w:rPr>
          <w:rFonts w:ascii="宋体" w:eastAsia="宋体" w:cs="宋体" w:hint="eastAsia"/>
          <w:kern w:val="0"/>
          <w:sz w:val="23"/>
          <w:szCs w:val="23"/>
        </w:rPr>
        <w:t>。</w:t>
      </w:r>
    </w:p>
    <w:p w:rsidR="00312EA5" w:rsidRDefault="00312EA5" w:rsidP="00312EA5">
      <w:pPr>
        <w:pStyle w:val="a4"/>
        <w:numPr>
          <w:ilvl w:val="0"/>
          <w:numId w:val="16"/>
        </w:numPr>
        <w:ind w:firstLineChars="0"/>
        <w:rPr>
          <w:rFonts w:ascii="宋体" w:eastAsia="宋体" w:cs="宋体"/>
          <w:kern w:val="0"/>
          <w:sz w:val="23"/>
          <w:szCs w:val="23"/>
        </w:rPr>
      </w:pPr>
      <w:r w:rsidRPr="00312EA5">
        <w:rPr>
          <w:rFonts w:ascii="宋体" w:eastAsia="宋体" w:cs="宋体" w:hint="eastAsia"/>
          <w:kern w:val="0"/>
          <w:sz w:val="23"/>
          <w:szCs w:val="23"/>
        </w:rPr>
        <w:t>每次取主</w:t>
      </w:r>
      <w:proofErr w:type="gramStart"/>
      <w:r w:rsidRPr="00312EA5">
        <w:rPr>
          <w:rFonts w:ascii="宋体" w:eastAsia="宋体" w:cs="宋体" w:hint="eastAsia"/>
          <w:kern w:val="0"/>
          <w:sz w:val="23"/>
          <w:szCs w:val="23"/>
        </w:rPr>
        <w:t>键最大</w:t>
      </w:r>
      <w:proofErr w:type="gramEnd"/>
      <w:r w:rsidRPr="00312EA5">
        <w:rPr>
          <w:rFonts w:ascii="宋体" w:eastAsia="宋体" w:cs="宋体" w:hint="eastAsia"/>
          <w:kern w:val="0"/>
          <w:sz w:val="23"/>
          <w:szCs w:val="23"/>
        </w:rPr>
        <w:t>值+1。</w:t>
      </w:r>
    </w:p>
    <w:p w:rsidR="003A6061" w:rsidRDefault="003A6061" w:rsidP="003A6061">
      <w:pPr>
        <w:pStyle w:val="a4"/>
        <w:numPr>
          <w:ilvl w:val="3"/>
          <w:numId w:val="18"/>
        </w:numPr>
        <w:ind w:firstLineChars="0"/>
        <w:rPr>
          <w:rFonts w:ascii="宋体" w:eastAsia="宋体" w:cs="宋体"/>
          <w:kern w:val="0"/>
          <w:sz w:val="23"/>
          <w:szCs w:val="23"/>
        </w:rPr>
      </w:pPr>
      <w:r w:rsidRPr="003A6061">
        <w:rPr>
          <w:rFonts w:ascii="宋体" w:eastAsia="宋体" w:cs="宋体" w:hint="eastAsia"/>
          <w:kern w:val="0"/>
          <w:sz w:val="23"/>
          <w:szCs w:val="23"/>
        </w:rPr>
        <w:t>优点</w:t>
      </w:r>
      <w:r w:rsidRPr="003A6061">
        <w:rPr>
          <w:rFonts w:ascii="宋体" w:eastAsia="宋体" w:cs="宋体"/>
          <w:kern w:val="0"/>
          <w:sz w:val="23"/>
          <w:szCs w:val="23"/>
        </w:rPr>
        <w:t>：主键长度可控，移植性较好</w:t>
      </w:r>
      <w:r w:rsidRPr="003A6061">
        <w:rPr>
          <w:rFonts w:ascii="宋体" w:eastAsia="宋体" w:cs="宋体" w:hint="eastAsia"/>
          <w:kern w:val="0"/>
          <w:sz w:val="23"/>
          <w:szCs w:val="23"/>
        </w:rPr>
        <w:t>。</w:t>
      </w:r>
    </w:p>
    <w:p w:rsidR="003A6061" w:rsidRPr="00312EA5" w:rsidRDefault="003A6061" w:rsidP="003A6061">
      <w:pPr>
        <w:pStyle w:val="a4"/>
        <w:numPr>
          <w:ilvl w:val="3"/>
          <w:numId w:val="18"/>
        </w:numPr>
        <w:ind w:firstLineChars="0"/>
        <w:rPr>
          <w:rFonts w:ascii="宋体" w:eastAsia="宋体" w:cs="宋体"/>
          <w:kern w:val="0"/>
          <w:sz w:val="23"/>
          <w:szCs w:val="23"/>
        </w:rPr>
      </w:pPr>
      <w:r w:rsidRPr="003A6061">
        <w:rPr>
          <w:rFonts w:ascii="宋体" w:eastAsia="宋体" w:cs="宋体" w:hint="eastAsia"/>
          <w:kern w:val="0"/>
          <w:sz w:val="23"/>
          <w:szCs w:val="23"/>
        </w:rPr>
        <w:t>缺点</w:t>
      </w:r>
      <w:r w:rsidRPr="003A6061">
        <w:rPr>
          <w:rFonts w:ascii="宋体" w:eastAsia="宋体" w:cs="宋体"/>
          <w:kern w:val="0"/>
          <w:sz w:val="23"/>
          <w:szCs w:val="23"/>
        </w:rPr>
        <w:t>：并发</w:t>
      </w:r>
      <w:proofErr w:type="gramStart"/>
      <w:r w:rsidRPr="003A6061">
        <w:rPr>
          <w:rFonts w:ascii="宋体" w:eastAsia="宋体" w:cs="宋体"/>
          <w:kern w:val="0"/>
          <w:sz w:val="23"/>
          <w:szCs w:val="23"/>
        </w:rPr>
        <w:t>写可能</w:t>
      </w:r>
      <w:proofErr w:type="gramEnd"/>
      <w:r w:rsidRPr="003A6061">
        <w:rPr>
          <w:rFonts w:ascii="宋体" w:eastAsia="宋体" w:cs="宋体"/>
          <w:kern w:val="0"/>
          <w:sz w:val="23"/>
          <w:szCs w:val="23"/>
        </w:rPr>
        <w:t>会造成主键冲突，对并发也不太好控制</w:t>
      </w:r>
      <w:r w:rsidRPr="003A6061">
        <w:rPr>
          <w:rFonts w:ascii="宋体" w:eastAsia="宋体" w:cs="宋体" w:hint="eastAsia"/>
          <w:kern w:val="0"/>
          <w:sz w:val="23"/>
          <w:szCs w:val="23"/>
        </w:rPr>
        <w:t>。</w:t>
      </w:r>
      <w:r w:rsidRPr="003A6061">
        <w:rPr>
          <w:rFonts w:ascii="宋体" w:eastAsia="宋体" w:cs="宋体"/>
          <w:kern w:val="0"/>
          <w:sz w:val="23"/>
          <w:szCs w:val="23"/>
        </w:rPr>
        <w:br/>
      </w:r>
      <w:r w:rsidR="00B67746">
        <w:rPr>
          <w:rFonts w:ascii="宋体" w:eastAsia="宋体" w:cs="宋体"/>
          <w:kern w:val="0"/>
          <w:sz w:val="23"/>
          <w:szCs w:val="23"/>
        </w:rPr>
        <w:t> </w:t>
      </w:r>
    </w:p>
    <w:p w:rsidR="00312EA5" w:rsidRDefault="00312EA5" w:rsidP="00312EA5">
      <w:pPr>
        <w:pStyle w:val="a4"/>
        <w:numPr>
          <w:ilvl w:val="0"/>
          <w:numId w:val="16"/>
        </w:numPr>
        <w:ind w:firstLineChars="0"/>
        <w:rPr>
          <w:rFonts w:ascii="宋体" w:eastAsia="宋体" w:cs="宋体"/>
          <w:kern w:val="0"/>
          <w:sz w:val="23"/>
          <w:szCs w:val="23"/>
        </w:rPr>
      </w:pPr>
      <w:r w:rsidRPr="00312EA5">
        <w:rPr>
          <w:rFonts w:ascii="宋体" w:eastAsia="宋体" w:cs="宋体" w:hint="eastAsia"/>
          <w:kern w:val="0"/>
          <w:sz w:val="23"/>
          <w:szCs w:val="23"/>
        </w:rPr>
        <w:t>单独建一个存放主键的表维护。</w:t>
      </w:r>
    </w:p>
    <w:p w:rsidR="000C0411" w:rsidRDefault="000C0411" w:rsidP="000C0411">
      <w:pPr>
        <w:pStyle w:val="a4"/>
        <w:numPr>
          <w:ilvl w:val="3"/>
          <w:numId w:val="18"/>
        </w:numPr>
        <w:ind w:firstLineChars="0"/>
        <w:rPr>
          <w:rFonts w:ascii="宋体" w:eastAsia="宋体" w:cs="宋体"/>
          <w:kern w:val="0"/>
          <w:sz w:val="23"/>
          <w:szCs w:val="23"/>
        </w:rPr>
      </w:pPr>
      <w:r w:rsidRPr="000C0411">
        <w:rPr>
          <w:rFonts w:ascii="宋体" w:eastAsia="宋体" w:cs="宋体" w:hint="eastAsia"/>
          <w:kern w:val="0"/>
          <w:sz w:val="23"/>
          <w:szCs w:val="23"/>
        </w:rPr>
        <w:t>优点</w:t>
      </w:r>
      <w:r w:rsidRPr="000C0411">
        <w:rPr>
          <w:rFonts w:ascii="宋体" w:eastAsia="宋体" w:cs="宋体"/>
          <w:kern w:val="0"/>
          <w:sz w:val="23"/>
          <w:szCs w:val="23"/>
        </w:rPr>
        <w:t>：实现简单，移植性较好</w:t>
      </w:r>
      <w:r w:rsidRPr="000C0411">
        <w:rPr>
          <w:rFonts w:ascii="宋体" w:eastAsia="宋体" w:cs="宋体"/>
          <w:kern w:val="0"/>
          <w:sz w:val="23"/>
          <w:szCs w:val="23"/>
        </w:rPr>
        <w:t> </w:t>
      </w:r>
      <w:r w:rsidRPr="000C0411">
        <w:rPr>
          <w:rFonts w:ascii="宋体" w:eastAsia="宋体" w:cs="宋体" w:hint="eastAsia"/>
          <w:kern w:val="0"/>
          <w:sz w:val="23"/>
          <w:szCs w:val="23"/>
        </w:rPr>
        <w:t>。</w:t>
      </w:r>
    </w:p>
    <w:p w:rsidR="000C0411" w:rsidRPr="00312EA5" w:rsidRDefault="000C0411" w:rsidP="000C0411">
      <w:pPr>
        <w:pStyle w:val="a4"/>
        <w:numPr>
          <w:ilvl w:val="3"/>
          <w:numId w:val="18"/>
        </w:numPr>
        <w:ind w:firstLineChars="0"/>
        <w:rPr>
          <w:rFonts w:ascii="宋体" w:eastAsia="宋体" w:cs="宋体"/>
          <w:kern w:val="0"/>
          <w:sz w:val="23"/>
          <w:szCs w:val="23"/>
        </w:rPr>
      </w:pPr>
      <w:r w:rsidRPr="000C0411">
        <w:rPr>
          <w:rFonts w:ascii="宋体" w:eastAsia="宋体" w:cs="宋体" w:hint="eastAsia"/>
          <w:kern w:val="0"/>
          <w:sz w:val="23"/>
          <w:szCs w:val="23"/>
        </w:rPr>
        <w:t>缺点</w:t>
      </w:r>
      <w:r w:rsidRPr="000C0411">
        <w:rPr>
          <w:rFonts w:ascii="宋体" w:eastAsia="宋体" w:cs="宋体"/>
          <w:kern w:val="0"/>
          <w:sz w:val="23"/>
          <w:szCs w:val="23"/>
        </w:rPr>
        <w:t>：需要考虑并发问题，整个系统主键生成都依赖该表，性能影响可能较大</w:t>
      </w:r>
      <w:r w:rsidRPr="000C0411">
        <w:rPr>
          <w:rFonts w:ascii="宋体" w:eastAsia="宋体" w:cs="宋体"/>
          <w:kern w:val="0"/>
          <w:sz w:val="23"/>
          <w:szCs w:val="23"/>
        </w:rPr>
        <w:t> </w:t>
      </w:r>
      <w:r w:rsidRPr="000C0411">
        <w:rPr>
          <w:rFonts w:ascii="宋体" w:eastAsia="宋体" w:cs="宋体" w:hint="eastAsia"/>
          <w:kern w:val="0"/>
          <w:sz w:val="23"/>
          <w:szCs w:val="23"/>
        </w:rPr>
        <w:t>。</w:t>
      </w:r>
      <w:r w:rsidRPr="000C0411">
        <w:rPr>
          <w:rFonts w:ascii="宋体" w:eastAsia="宋体" w:cs="宋体"/>
          <w:kern w:val="0"/>
          <w:sz w:val="23"/>
          <w:szCs w:val="23"/>
        </w:rPr>
        <w:br/>
      </w:r>
    </w:p>
    <w:p w:rsidR="00312EA5" w:rsidRPr="00E06BB5" w:rsidRDefault="00312EA5" w:rsidP="00312EA5">
      <w:pPr>
        <w:pStyle w:val="a4"/>
        <w:numPr>
          <w:ilvl w:val="0"/>
          <w:numId w:val="16"/>
        </w:numPr>
        <w:ind w:firstLineChars="0"/>
        <w:rPr>
          <w:rFonts w:ascii="宋体" w:eastAsia="宋体" w:cs="宋体"/>
          <w:color w:val="000000"/>
          <w:kern w:val="0"/>
          <w:sz w:val="23"/>
          <w:szCs w:val="23"/>
        </w:rPr>
      </w:pPr>
      <w:r w:rsidRPr="00312EA5">
        <w:rPr>
          <w:rFonts w:ascii="宋体" w:eastAsia="宋体" w:cs="宋体" w:hint="eastAsia"/>
          <w:kern w:val="0"/>
          <w:sz w:val="23"/>
          <w:szCs w:val="23"/>
        </w:rPr>
        <w:t>生成GUID。</w:t>
      </w:r>
      <w:r w:rsidR="007E3564">
        <w:rPr>
          <w:rFonts w:ascii="宋体" w:eastAsia="宋体" w:cs="宋体" w:hint="eastAsia"/>
          <w:kern w:val="0"/>
          <w:sz w:val="23"/>
          <w:szCs w:val="23"/>
        </w:rPr>
        <w:t>（暂时取用）</w:t>
      </w:r>
    </w:p>
    <w:p w:rsidR="00E06BB5" w:rsidRDefault="00E06BB5" w:rsidP="00E06BB5">
      <w:pPr>
        <w:pStyle w:val="a4"/>
        <w:numPr>
          <w:ilvl w:val="3"/>
          <w:numId w:val="18"/>
        </w:numPr>
        <w:ind w:firstLineChars="0"/>
        <w:rPr>
          <w:rFonts w:ascii="宋体" w:eastAsia="宋体" w:cs="宋体"/>
          <w:kern w:val="0"/>
          <w:sz w:val="23"/>
          <w:szCs w:val="23"/>
        </w:rPr>
      </w:pPr>
      <w:r w:rsidRPr="000C0411">
        <w:rPr>
          <w:rFonts w:ascii="宋体" w:eastAsia="宋体" w:cs="宋体" w:hint="eastAsia"/>
          <w:kern w:val="0"/>
          <w:sz w:val="23"/>
          <w:szCs w:val="23"/>
        </w:rPr>
        <w:t>优点</w:t>
      </w:r>
      <w:r w:rsidRPr="000C0411">
        <w:rPr>
          <w:rFonts w:ascii="宋体" w:eastAsia="宋体" w:cs="宋体"/>
          <w:kern w:val="0"/>
          <w:sz w:val="23"/>
          <w:szCs w:val="23"/>
        </w:rPr>
        <w:t>：实现简单，移植性较好</w:t>
      </w:r>
      <w:r w:rsidRPr="000C0411">
        <w:rPr>
          <w:rFonts w:ascii="宋体" w:eastAsia="宋体" w:cs="宋体"/>
          <w:kern w:val="0"/>
          <w:sz w:val="23"/>
          <w:szCs w:val="23"/>
        </w:rPr>
        <w:t> </w:t>
      </w:r>
      <w:r w:rsidRPr="000C0411">
        <w:rPr>
          <w:rFonts w:ascii="宋体" w:eastAsia="宋体" w:cs="宋体" w:hint="eastAsia"/>
          <w:kern w:val="0"/>
          <w:sz w:val="23"/>
          <w:szCs w:val="23"/>
        </w:rPr>
        <w:t>。</w:t>
      </w:r>
    </w:p>
    <w:p w:rsidR="00E06BB5" w:rsidRPr="00E06BB5" w:rsidRDefault="00E06BB5" w:rsidP="00E06BB5">
      <w:pPr>
        <w:pStyle w:val="a4"/>
        <w:numPr>
          <w:ilvl w:val="3"/>
          <w:numId w:val="18"/>
        </w:numPr>
        <w:ind w:firstLineChars="0"/>
        <w:rPr>
          <w:rFonts w:ascii="宋体" w:eastAsia="宋体" w:cs="宋体"/>
          <w:kern w:val="0"/>
          <w:sz w:val="23"/>
          <w:szCs w:val="23"/>
        </w:rPr>
      </w:pPr>
      <w:r w:rsidRPr="000C0411">
        <w:rPr>
          <w:rFonts w:ascii="宋体" w:eastAsia="宋体" w:cs="宋体" w:hint="eastAsia"/>
          <w:kern w:val="0"/>
          <w:sz w:val="23"/>
          <w:szCs w:val="23"/>
        </w:rPr>
        <w:t>缺点</w:t>
      </w:r>
      <w:r w:rsidRPr="000C0411">
        <w:rPr>
          <w:rFonts w:ascii="宋体" w:eastAsia="宋体" w:cs="宋体"/>
          <w:kern w:val="0"/>
          <w:sz w:val="23"/>
          <w:szCs w:val="23"/>
        </w:rPr>
        <w:t>：</w:t>
      </w:r>
      <w:r>
        <w:rPr>
          <w:rFonts w:ascii="宋体" w:eastAsia="宋体" w:cs="宋体" w:hint="eastAsia"/>
          <w:kern w:val="0"/>
          <w:sz w:val="23"/>
          <w:szCs w:val="23"/>
        </w:rPr>
        <w:t>排序会被打乱，可以配合创建时间字段一起使用进行插入顺序排序。</w:t>
      </w:r>
    </w:p>
    <w:p w:rsidR="00306483" w:rsidRDefault="00306483" w:rsidP="00306483">
      <w:pPr>
        <w:pStyle w:val="a3"/>
        <w:numPr>
          <w:ilvl w:val="0"/>
          <w:numId w:val="5"/>
        </w:numPr>
        <w:jc w:val="left"/>
        <w:rPr>
          <w:sz w:val="30"/>
          <w:szCs w:val="30"/>
        </w:rPr>
      </w:pPr>
      <w:bookmarkStart w:id="9" w:name="_Toc477523793"/>
      <w:r w:rsidRPr="00306483">
        <w:rPr>
          <w:rFonts w:hint="eastAsia"/>
          <w:sz w:val="30"/>
          <w:szCs w:val="30"/>
        </w:rPr>
        <w:t>代码管理</w:t>
      </w:r>
      <w:bookmarkEnd w:id="9"/>
    </w:p>
    <w:p w:rsidR="00E54641" w:rsidRDefault="00FB589A" w:rsidP="00FB589A">
      <w:pPr>
        <w:ind w:left="840"/>
      </w:pPr>
      <w:r>
        <w:rPr>
          <w:rFonts w:hint="eastAsia"/>
        </w:rPr>
        <w:t>暂时取用</w:t>
      </w:r>
      <w:r>
        <w:rPr>
          <w:rFonts w:hint="eastAsia"/>
        </w:rPr>
        <w:t>SVN</w:t>
      </w:r>
      <w:r>
        <w:rPr>
          <w:rFonts w:hint="eastAsia"/>
        </w:rPr>
        <w:t>管理。</w:t>
      </w:r>
    </w:p>
    <w:p w:rsidR="00E54641" w:rsidRDefault="00E54641" w:rsidP="00E54641">
      <w:pPr>
        <w:pStyle w:val="a3"/>
        <w:numPr>
          <w:ilvl w:val="0"/>
          <w:numId w:val="5"/>
        </w:numPr>
        <w:jc w:val="left"/>
        <w:rPr>
          <w:sz w:val="30"/>
          <w:szCs w:val="30"/>
        </w:rPr>
      </w:pPr>
      <w:bookmarkStart w:id="10" w:name="_Toc477523794"/>
      <w:r w:rsidRPr="00E54641">
        <w:rPr>
          <w:rFonts w:hint="eastAsia"/>
          <w:sz w:val="30"/>
          <w:szCs w:val="30"/>
        </w:rPr>
        <w:t>工作分配</w:t>
      </w:r>
      <w:bookmarkEnd w:id="10"/>
    </w:p>
    <w:p w:rsidR="00663B0B" w:rsidRDefault="00663B0B" w:rsidP="00B253F7">
      <w:pPr>
        <w:pStyle w:val="a4"/>
        <w:numPr>
          <w:ilvl w:val="0"/>
          <w:numId w:val="19"/>
        </w:numPr>
        <w:ind w:firstLineChars="0"/>
      </w:pPr>
      <w:r>
        <w:rPr>
          <w:rFonts w:hint="eastAsia"/>
        </w:rPr>
        <w:t>整体模块设计。</w:t>
      </w:r>
    </w:p>
    <w:p w:rsidR="00663B0B" w:rsidRDefault="00663B0B" w:rsidP="00B253F7">
      <w:pPr>
        <w:pStyle w:val="a4"/>
        <w:numPr>
          <w:ilvl w:val="0"/>
          <w:numId w:val="19"/>
        </w:numPr>
        <w:ind w:firstLineChars="0"/>
      </w:pPr>
      <w:r>
        <w:rPr>
          <w:rFonts w:hint="eastAsia"/>
        </w:rPr>
        <w:t>前端页面设计及编写。（可以模仿知乎或是百度，也可以网上找一套好看的开源前台框架）</w:t>
      </w:r>
    </w:p>
    <w:p w:rsidR="00663B0B" w:rsidRDefault="00663B0B" w:rsidP="00B253F7">
      <w:pPr>
        <w:pStyle w:val="a4"/>
        <w:numPr>
          <w:ilvl w:val="0"/>
          <w:numId w:val="19"/>
        </w:numPr>
        <w:ind w:firstLineChars="0"/>
      </w:pPr>
      <w:r>
        <w:rPr>
          <w:rFonts w:hint="eastAsia"/>
        </w:rPr>
        <w:t>数据库设计。</w:t>
      </w:r>
    </w:p>
    <w:p w:rsidR="00663B0B" w:rsidRPr="00663B0B" w:rsidRDefault="00663B0B" w:rsidP="00B253F7">
      <w:pPr>
        <w:pStyle w:val="a4"/>
        <w:numPr>
          <w:ilvl w:val="0"/>
          <w:numId w:val="19"/>
        </w:numPr>
        <w:ind w:firstLineChars="0"/>
      </w:pPr>
      <w:r>
        <w:rPr>
          <w:rFonts w:hint="eastAsia"/>
        </w:rPr>
        <w:t>编码实施。</w:t>
      </w:r>
    </w:p>
    <w:sectPr w:rsidR="00663B0B" w:rsidRPr="00663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ira Mono">
    <w:altName w:val="Arial Unicode MS"/>
    <w:panose1 w:val="00000000000000000000"/>
    <w:charset w:val="00"/>
    <w:family w:val="modern"/>
    <w:notTrueType/>
    <w:pitch w:val="default"/>
    <w:sig w:usb0="00000000" w:usb1="080E0000" w:usb2="00000010"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76B"/>
    <w:multiLevelType w:val="hybridMultilevel"/>
    <w:tmpl w:val="3BC8DB20"/>
    <w:lvl w:ilvl="0" w:tplc="04090013">
      <w:start w:val="1"/>
      <w:numFmt w:val="chineseCountingThousand"/>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7E2593"/>
    <w:multiLevelType w:val="hybridMultilevel"/>
    <w:tmpl w:val="4ACAB6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3A26A8"/>
    <w:multiLevelType w:val="hybridMultilevel"/>
    <w:tmpl w:val="6090DE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24346"/>
    <w:multiLevelType w:val="hybridMultilevel"/>
    <w:tmpl w:val="868C0A2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8611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D087D51"/>
    <w:multiLevelType w:val="hybridMultilevel"/>
    <w:tmpl w:val="C15ECA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1A0CE9"/>
    <w:multiLevelType w:val="hybridMultilevel"/>
    <w:tmpl w:val="E65ACA3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2F340DA7"/>
    <w:multiLevelType w:val="hybridMultilevel"/>
    <w:tmpl w:val="5E229B88"/>
    <w:lvl w:ilvl="0" w:tplc="08087C34">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4126130"/>
    <w:multiLevelType w:val="hybridMultilevel"/>
    <w:tmpl w:val="690415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7F6BA0"/>
    <w:multiLevelType w:val="hybridMultilevel"/>
    <w:tmpl w:val="5014A3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EB267F3"/>
    <w:multiLevelType w:val="hybridMultilevel"/>
    <w:tmpl w:val="4FEC5FCA"/>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1">
    <w:nsid w:val="41040A62"/>
    <w:multiLevelType w:val="hybridMultilevel"/>
    <w:tmpl w:val="E17278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373EB2"/>
    <w:multiLevelType w:val="hybridMultilevel"/>
    <w:tmpl w:val="DEBA0D12"/>
    <w:lvl w:ilvl="0" w:tplc="E1701556">
      <w:start w:val="1"/>
      <w:numFmt w:val="japaneseCounting"/>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5A5368C6"/>
    <w:multiLevelType w:val="hybridMultilevel"/>
    <w:tmpl w:val="043252E0"/>
    <w:lvl w:ilvl="0" w:tplc="8A0EDD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ED01061"/>
    <w:multiLevelType w:val="hybridMultilevel"/>
    <w:tmpl w:val="B1B4C7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79336F3"/>
    <w:multiLevelType w:val="hybridMultilevel"/>
    <w:tmpl w:val="755CEEE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83268C"/>
    <w:multiLevelType w:val="hybridMultilevel"/>
    <w:tmpl w:val="F2343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D41BAC"/>
    <w:multiLevelType w:val="hybridMultilevel"/>
    <w:tmpl w:val="6DDE504E"/>
    <w:lvl w:ilvl="0" w:tplc="FBD24584">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4FB20C9"/>
    <w:multiLevelType w:val="hybridMultilevel"/>
    <w:tmpl w:val="D9D6A4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2"/>
  </w:num>
  <w:num w:numId="3">
    <w:abstractNumId w:val="7"/>
  </w:num>
  <w:num w:numId="4">
    <w:abstractNumId w:val="6"/>
  </w:num>
  <w:num w:numId="5">
    <w:abstractNumId w:val="3"/>
  </w:num>
  <w:num w:numId="6">
    <w:abstractNumId w:val="14"/>
  </w:num>
  <w:num w:numId="7">
    <w:abstractNumId w:val="15"/>
  </w:num>
  <w:num w:numId="8">
    <w:abstractNumId w:val="17"/>
  </w:num>
  <w:num w:numId="9">
    <w:abstractNumId w:val="0"/>
  </w:num>
  <w:num w:numId="10">
    <w:abstractNumId w:val="11"/>
  </w:num>
  <w:num w:numId="11">
    <w:abstractNumId w:val="2"/>
  </w:num>
  <w:num w:numId="12">
    <w:abstractNumId w:val="5"/>
  </w:num>
  <w:num w:numId="13">
    <w:abstractNumId w:val="13"/>
  </w:num>
  <w:num w:numId="14">
    <w:abstractNumId w:val="10"/>
  </w:num>
  <w:num w:numId="15">
    <w:abstractNumId w:val="16"/>
  </w:num>
  <w:num w:numId="16">
    <w:abstractNumId w:val="9"/>
  </w:num>
  <w:num w:numId="17">
    <w:abstractNumId w:val="18"/>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E9"/>
    <w:rsid w:val="00070687"/>
    <w:rsid w:val="000B039A"/>
    <w:rsid w:val="000B275E"/>
    <w:rsid w:val="000C0411"/>
    <w:rsid w:val="000D31B2"/>
    <w:rsid w:val="0013417F"/>
    <w:rsid w:val="00145D4D"/>
    <w:rsid w:val="00191F50"/>
    <w:rsid w:val="00202B02"/>
    <w:rsid w:val="002639F9"/>
    <w:rsid w:val="00266728"/>
    <w:rsid w:val="002F2F58"/>
    <w:rsid w:val="002F4DAA"/>
    <w:rsid w:val="00306483"/>
    <w:rsid w:val="00312EA5"/>
    <w:rsid w:val="003212CA"/>
    <w:rsid w:val="003A6061"/>
    <w:rsid w:val="00441FDE"/>
    <w:rsid w:val="00492F1B"/>
    <w:rsid w:val="004C466A"/>
    <w:rsid w:val="00593B73"/>
    <w:rsid w:val="005B6F08"/>
    <w:rsid w:val="005E3599"/>
    <w:rsid w:val="00663B0B"/>
    <w:rsid w:val="00674A18"/>
    <w:rsid w:val="0069619E"/>
    <w:rsid w:val="006B5A89"/>
    <w:rsid w:val="007022E9"/>
    <w:rsid w:val="00703F02"/>
    <w:rsid w:val="00735693"/>
    <w:rsid w:val="00741AD0"/>
    <w:rsid w:val="007D2603"/>
    <w:rsid w:val="007D7496"/>
    <w:rsid w:val="007E3564"/>
    <w:rsid w:val="008013A5"/>
    <w:rsid w:val="00846EAB"/>
    <w:rsid w:val="00886E88"/>
    <w:rsid w:val="008916B3"/>
    <w:rsid w:val="008F4904"/>
    <w:rsid w:val="009044DC"/>
    <w:rsid w:val="009269F8"/>
    <w:rsid w:val="00962423"/>
    <w:rsid w:val="00981536"/>
    <w:rsid w:val="00981B28"/>
    <w:rsid w:val="009A012C"/>
    <w:rsid w:val="00A810FD"/>
    <w:rsid w:val="00B232E5"/>
    <w:rsid w:val="00B253B3"/>
    <w:rsid w:val="00B253F7"/>
    <w:rsid w:val="00B56CC6"/>
    <w:rsid w:val="00B57A9E"/>
    <w:rsid w:val="00B6211F"/>
    <w:rsid w:val="00B67746"/>
    <w:rsid w:val="00BD5082"/>
    <w:rsid w:val="00BE7C4B"/>
    <w:rsid w:val="00BF1F58"/>
    <w:rsid w:val="00C010D0"/>
    <w:rsid w:val="00C61FE2"/>
    <w:rsid w:val="00C85028"/>
    <w:rsid w:val="00CB4999"/>
    <w:rsid w:val="00D3101E"/>
    <w:rsid w:val="00D3662E"/>
    <w:rsid w:val="00D76B7F"/>
    <w:rsid w:val="00DA1586"/>
    <w:rsid w:val="00E06BB5"/>
    <w:rsid w:val="00E433EB"/>
    <w:rsid w:val="00E54641"/>
    <w:rsid w:val="00E62A78"/>
    <w:rsid w:val="00E943D1"/>
    <w:rsid w:val="00FA1C66"/>
    <w:rsid w:val="00FB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2A78"/>
    <w:pPr>
      <w:keepNext/>
      <w:keepLines/>
      <w:spacing w:before="340" w:after="330" w:line="578" w:lineRule="auto"/>
      <w:ind w:leftChars="100" w:left="210" w:rightChars="100" w:right="100"/>
      <w:outlineLvl w:val="0"/>
    </w:pPr>
    <w:rPr>
      <w:rFonts w:eastAsia="微软雅黑"/>
      <w:b/>
      <w:bCs/>
      <w:kern w:val="44"/>
      <w:sz w:val="36"/>
      <w:szCs w:val="44"/>
    </w:rPr>
  </w:style>
  <w:style w:type="paragraph" w:styleId="2">
    <w:name w:val="heading 2"/>
    <w:basedOn w:val="a"/>
    <w:next w:val="a"/>
    <w:link w:val="2Char"/>
    <w:uiPriority w:val="9"/>
    <w:unhideWhenUsed/>
    <w:qFormat/>
    <w:rsid w:val="00E62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A78"/>
    <w:rPr>
      <w:rFonts w:eastAsia="微软雅黑"/>
      <w:b/>
      <w:bCs/>
      <w:kern w:val="44"/>
      <w:sz w:val="36"/>
      <w:szCs w:val="44"/>
    </w:rPr>
  </w:style>
  <w:style w:type="paragraph" w:styleId="a3">
    <w:name w:val="Title"/>
    <w:basedOn w:val="a"/>
    <w:next w:val="a"/>
    <w:link w:val="Char"/>
    <w:uiPriority w:val="10"/>
    <w:qFormat/>
    <w:rsid w:val="00B6211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6211F"/>
    <w:rPr>
      <w:rFonts w:asciiTheme="majorHAnsi" w:eastAsia="宋体" w:hAnsiTheme="majorHAnsi" w:cstheme="majorBidi"/>
      <w:b/>
      <w:bCs/>
      <w:sz w:val="32"/>
      <w:szCs w:val="32"/>
    </w:rPr>
  </w:style>
  <w:style w:type="character" w:customStyle="1" w:styleId="2Char">
    <w:name w:val="标题 2 Char"/>
    <w:basedOn w:val="a0"/>
    <w:link w:val="2"/>
    <w:uiPriority w:val="9"/>
    <w:rsid w:val="00E62A78"/>
    <w:rPr>
      <w:rFonts w:asciiTheme="majorHAnsi" w:eastAsiaTheme="majorEastAsia" w:hAnsiTheme="majorHAnsi" w:cstheme="majorBidi"/>
      <w:b/>
      <w:bCs/>
      <w:sz w:val="32"/>
      <w:szCs w:val="32"/>
    </w:rPr>
  </w:style>
  <w:style w:type="paragraph" w:styleId="a4">
    <w:name w:val="List Paragraph"/>
    <w:basedOn w:val="a"/>
    <w:uiPriority w:val="34"/>
    <w:qFormat/>
    <w:rsid w:val="002F2F58"/>
    <w:pPr>
      <w:ind w:firstLineChars="200" w:firstLine="420"/>
    </w:pPr>
  </w:style>
  <w:style w:type="paragraph" w:styleId="a5">
    <w:name w:val="Normal (Web)"/>
    <w:basedOn w:val="a"/>
    <w:uiPriority w:val="99"/>
    <w:semiHidden/>
    <w:unhideWhenUsed/>
    <w:rsid w:val="00741A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41AD0"/>
  </w:style>
  <w:style w:type="character" w:styleId="a6">
    <w:name w:val="Hyperlink"/>
    <w:basedOn w:val="a0"/>
    <w:uiPriority w:val="99"/>
    <w:unhideWhenUsed/>
    <w:rsid w:val="00DA1586"/>
    <w:rPr>
      <w:color w:val="0000FF"/>
      <w:u w:val="single"/>
    </w:rPr>
  </w:style>
  <w:style w:type="paragraph" w:styleId="a7">
    <w:name w:val="Balloon Text"/>
    <w:basedOn w:val="a"/>
    <w:link w:val="Char0"/>
    <w:uiPriority w:val="99"/>
    <w:semiHidden/>
    <w:unhideWhenUsed/>
    <w:rsid w:val="006B5A89"/>
    <w:rPr>
      <w:sz w:val="18"/>
      <w:szCs w:val="18"/>
    </w:rPr>
  </w:style>
  <w:style w:type="character" w:customStyle="1" w:styleId="Char0">
    <w:name w:val="批注框文本 Char"/>
    <w:basedOn w:val="a0"/>
    <w:link w:val="a7"/>
    <w:uiPriority w:val="99"/>
    <w:semiHidden/>
    <w:rsid w:val="006B5A89"/>
    <w:rPr>
      <w:sz w:val="18"/>
      <w:szCs w:val="18"/>
    </w:rPr>
  </w:style>
  <w:style w:type="paragraph" w:styleId="10">
    <w:name w:val="toc 1"/>
    <w:basedOn w:val="a"/>
    <w:next w:val="a"/>
    <w:autoRedefine/>
    <w:uiPriority w:val="39"/>
    <w:unhideWhenUsed/>
    <w:qFormat/>
    <w:rsid w:val="00BE7C4B"/>
  </w:style>
  <w:style w:type="paragraph" w:styleId="TOC">
    <w:name w:val="TOC Heading"/>
    <w:basedOn w:val="1"/>
    <w:next w:val="a"/>
    <w:uiPriority w:val="39"/>
    <w:unhideWhenUsed/>
    <w:qFormat/>
    <w:rsid w:val="00BE7C4B"/>
    <w:pPr>
      <w:widowControl/>
      <w:spacing w:before="480" w:after="0" w:line="276" w:lineRule="auto"/>
      <w:ind w:leftChars="0" w:left="0"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E7C4B"/>
    <w:pPr>
      <w:widowControl/>
      <w:spacing w:after="100" w:line="276" w:lineRule="auto"/>
      <w:ind w:left="220"/>
      <w:jc w:val="left"/>
    </w:pPr>
    <w:rPr>
      <w:kern w:val="0"/>
      <w:sz w:val="22"/>
    </w:rPr>
  </w:style>
  <w:style w:type="paragraph" w:styleId="3">
    <w:name w:val="toc 3"/>
    <w:basedOn w:val="a"/>
    <w:next w:val="a"/>
    <w:autoRedefine/>
    <w:uiPriority w:val="39"/>
    <w:unhideWhenUsed/>
    <w:qFormat/>
    <w:rsid w:val="00BE7C4B"/>
    <w:pPr>
      <w:widowControl/>
      <w:spacing w:after="100" w:line="276" w:lineRule="auto"/>
      <w:ind w:left="440"/>
      <w:jc w:val="left"/>
    </w:pPr>
    <w:rPr>
      <w:kern w:val="0"/>
      <w:sz w:val="22"/>
    </w:rPr>
  </w:style>
  <w:style w:type="character" w:styleId="a8">
    <w:name w:val="Strong"/>
    <w:basedOn w:val="a0"/>
    <w:uiPriority w:val="22"/>
    <w:qFormat/>
    <w:rsid w:val="00A810FD"/>
    <w:rPr>
      <w:b/>
      <w:bCs/>
    </w:rPr>
  </w:style>
  <w:style w:type="paragraph" w:customStyle="1" w:styleId="Default">
    <w:name w:val="Default"/>
    <w:rsid w:val="00886E88"/>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2A78"/>
    <w:pPr>
      <w:keepNext/>
      <w:keepLines/>
      <w:spacing w:before="340" w:after="330" w:line="578" w:lineRule="auto"/>
      <w:ind w:leftChars="100" w:left="210" w:rightChars="100" w:right="100"/>
      <w:outlineLvl w:val="0"/>
    </w:pPr>
    <w:rPr>
      <w:rFonts w:eastAsia="微软雅黑"/>
      <w:b/>
      <w:bCs/>
      <w:kern w:val="44"/>
      <w:sz w:val="36"/>
      <w:szCs w:val="44"/>
    </w:rPr>
  </w:style>
  <w:style w:type="paragraph" w:styleId="2">
    <w:name w:val="heading 2"/>
    <w:basedOn w:val="a"/>
    <w:next w:val="a"/>
    <w:link w:val="2Char"/>
    <w:uiPriority w:val="9"/>
    <w:unhideWhenUsed/>
    <w:qFormat/>
    <w:rsid w:val="00E62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A78"/>
    <w:rPr>
      <w:rFonts w:eastAsia="微软雅黑"/>
      <w:b/>
      <w:bCs/>
      <w:kern w:val="44"/>
      <w:sz w:val="36"/>
      <w:szCs w:val="44"/>
    </w:rPr>
  </w:style>
  <w:style w:type="paragraph" w:styleId="a3">
    <w:name w:val="Title"/>
    <w:basedOn w:val="a"/>
    <w:next w:val="a"/>
    <w:link w:val="Char"/>
    <w:uiPriority w:val="10"/>
    <w:qFormat/>
    <w:rsid w:val="00B6211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6211F"/>
    <w:rPr>
      <w:rFonts w:asciiTheme="majorHAnsi" w:eastAsia="宋体" w:hAnsiTheme="majorHAnsi" w:cstheme="majorBidi"/>
      <w:b/>
      <w:bCs/>
      <w:sz w:val="32"/>
      <w:szCs w:val="32"/>
    </w:rPr>
  </w:style>
  <w:style w:type="character" w:customStyle="1" w:styleId="2Char">
    <w:name w:val="标题 2 Char"/>
    <w:basedOn w:val="a0"/>
    <w:link w:val="2"/>
    <w:uiPriority w:val="9"/>
    <w:rsid w:val="00E62A78"/>
    <w:rPr>
      <w:rFonts w:asciiTheme="majorHAnsi" w:eastAsiaTheme="majorEastAsia" w:hAnsiTheme="majorHAnsi" w:cstheme="majorBidi"/>
      <w:b/>
      <w:bCs/>
      <w:sz w:val="32"/>
      <w:szCs w:val="32"/>
    </w:rPr>
  </w:style>
  <w:style w:type="paragraph" w:styleId="a4">
    <w:name w:val="List Paragraph"/>
    <w:basedOn w:val="a"/>
    <w:uiPriority w:val="34"/>
    <w:qFormat/>
    <w:rsid w:val="002F2F58"/>
    <w:pPr>
      <w:ind w:firstLineChars="200" w:firstLine="420"/>
    </w:pPr>
  </w:style>
  <w:style w:type="paragraph" w:styleId="a5">
    <w:name w:val="Normal (Web)"/>
    <w:basedOn w:val="a"/>
    <w:uiPriority w:val="99"/>
    <w:semiHidden/>
    <w:unhideWhenUsed/>
    <w:rsid w:val="00741A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41AD0"/>
  </w:style>
  <w:style w:type="character" w:styleId="a6">
    <w:name w:val="Hyperlink"/>
    <w:basedOn w:val="a0"/>
    <w:uiPriority w:val="99"/>
    <w:unhideWhenUsed/>
    <w:rsid w:val="00DA1586"/>
    <w:rPr>
      <w:color w:val="0000FF"/>
      <w:u w:val="single"/>
    </w:rPr>
  </w:style>
  <w:style w:type="paragraph" w:styleId="a7">
    <w:name w:val="Balloon Text"/>
    <w:basedOn w:val="a"/>
    <w:link w:val="Char0"/>
    <w:uiPriority w:val="99"/>
    <w:semiHidden/>
    <w:unhideWhenUsed/>
    <w:rsid w:val="006B5A89"/>
    <w:rPr>
      <w:sz w:val="18"/>
      <w:szCs w:val="18"/>
    </w:rPr>
  </w:style>
  <w:style w:type="character" w:customStyle="1" w:styleId="Char0">
    <w:name w:val="批注框文本 Char"/>
    <w:basedOn w:val="a0"/>
    <w:link w:val="a7"/>
    <w:uiPriority w:val="99"/>
    <w:semiHidden/>
    <w:rsid w:val="006B5A89"/>
    <w:rPr>
      <w:sz w:val="18"/>
      <w:szCs w:val="18"/>
    </w:rPr>
  </w:style>
  <w:style w:type="paragraph" w:styleId="10">
    <w:name w:val="toc 1"/>
    <w:basedOn w:val="a"/>
    <w:next w:val="a"/>
    <w:autoRedefine/>
    <w:uiPriority w:val="39"/>
    <w:unhideWhenUsed/>
    <w:qFormat/>
    <w:rsid w:val="00BE7C4B"/>
  </w:style>
  <w:style w:type="paragraph" w:styleId="TOC">
    <w:name w:val="TOC Heading"/>
    <w:basedOn w:val="1"/>
    <w:next w:val="a"/>
    <w:uiPriority w:val="39"/>
    <w:unhideWhenUsed/>
    <w:qFormat/>
    <w:rsid w:val="00BE7C4B"/>
    <w:pPr>
      <w:widowControl/>
      <w:spacing w:before="480" w:after="0" w:line="276" w:lineRule="auto"/>
      <w:ind w:leftChars="0" w:left="0"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BE7C4B"/>
    <w:pPr>
      <w:widowControl/>
      <w:spacing w:after="100" w:line="276" w:lineRule="auto"/>
      <w:ind w:left="220"/>
      <w:jc w:val="left"/>
    </w:pPr>
    <w:rPr>
      <w:kern w:val="0"/>
      <w:sz w:val="22"/>
    </w:rPr>
  </w:style>
  <w:style w:type="paragraph" w:styleId="3">
    <w:name w:val="toc 3"/>
    <w:basedOn w:val="a"/>
    <w:next w:val="a"/>
    <w:autoRedefine/>
    <w:uiPriority w:val="39"/>
    <w:unhideWhenUsed/>
    <w:qFormat/>
    <w:rsid w:val="00BE7C4B"/>
    <w:pPr>
      <w:widowControl/>
      <w:spacing w:after="100" w:line="276" w:lineRule="auto"/>
      <w:ind w:left="440"/>
      <w:jc w:val="left"/>
    </w:pPr>
    <w:rPr>
      <w:kern w:val="0"/>
      <w:sz w:val="22"/>
    </w:rPr>
  </w:style>
  <w:style w:type="character" w:styleId="a8">
    <w:name w:val="Strong"/>
    <w:basedOn w:val="a0"/>
    <w:uiPriority w:val="22"/>
    <w:qFormat/>
    <w:rsid w:val="00A810FD"/>
    <w:rPr>
      <w:b/>
      <w:bCs/>
    </w:rPr>
  </w:style>
  <w:style w:type="paragraph" w:customStyle="1" w:styleId="Default">
    <w:name w:val="Default"/>
    <w:rsid w:val="00886E88"/>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71596">
      <w:bodyDiv w:val="1"/>
      <w:marLeft w:val="0"/>
      <w:marRight w:val="0"/>
      <w:marTop w:val="0"/>
      <w:marBottom w:val="0"/>
      <w:divBdr>
        <w:top w:val="none" w:sz="0" w:space="0" w:color="auto"/>
        <w:left w:val="none" w:sz="0" w:space="0" w:color="auto"/>
        <w:bottom w:val="none" w:sz="0" w:space="0" w:color="auto"/>
        <w:right w:val="none" w:sz="0" w:space="0" w:color="auto"/>
      </w:divBdr>
    </w:div>
    <w:div w:id="84024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E5910-E67F-4C49-8011-D11AE8A1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11</Pages>
  <Words>757</Words>
  <Characters>4318</Characters>
  <Application>Microsoft Office Word</Application>
  <DocSecurity>0</DocSecurity>
  <Lines>35</Lines>
  <Paragraphs>10</Paragraphs>
  <ScaleCrop>false</ScaleCrop>
  <Company>User</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69</cp:revision>
  <dcterms:created xsi:type="dcterms:W3CDTF">2017-03-16T02:07:00Z</dcterms:created>
  <dcterms:modified xsi:type="dcterms:W3CDTF">2017-03-20T03:16:00Z</dcterms:modified>
</cp:coreProperties>
</file>