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CA" w:rsidRDefault="000D41CA" w:rsidP="000D41C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5A1D02">
        <w:rPr>
          <w:rFonts w:hint="eastAsia"/>
          <w:b/>
          <w:sz w:val="44"/>
          <w:szCs w:val="44"/>
        </w:rPr>
        <w:t>迅雷官网</w:t>
      </w:r>
      <w:r>
        <w:rPr>
          <w:rFonts w:hint="eastAsia"/>
          <w:b/>
          <w:sz w:val="44"/>
          <w:szCs w:val="44"/>
        </w:rPr>
        <w:t>》</w:t>
      </w:r>
    </w:p>
    <w:p w:rsidR="009A291F" w:rsidRDefault="000D41CA" w:rsidP="000D41CA">
      <w:pPr>
        <w:jc w:val="center"/>
        <w:rPr>
          <w:b/>
          <w:sz w:val="44"/>
          <w:szCs w:val="44"/>
        </w:rPr>
      </w:pPr>
      <w:r w:rsidRPr="000D41CA">
        <w:rPr>
          <w:rFonts w:hint="eastAsia"/>
          <w:b/>
          <w:sz w:val="44"/>
          <w:szCs w:val="44"/>
        </w:rPr>
        <w:t>项目立项书</w:t>
      </w:r>
    </w:p>
    <w:p w:rsidR="000D41CA" w:rsidRDefault="000D41CA" w:rsidP="000D41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rFonts w:hint="eastAsia"/>
          <w:b/>
          <w:sz w:val="28"/>
          <w:szCs w:val="28"/>
        </w:rPr>
        <w:t>10.12</w:t>
      </w:r>
    </w:p>
    <w:p w:rsidR="000D41CA" w:rsidRDefault="000D41CA" w:rsidP="000D41CA">
      <w:pPr>
        <w:jc w:val="center"/>
        <w:rPr>
          <w:b/>
          <w:sz w:val="28"/>
          <w:szCs w:val="28"/>
        </w:rPr>
      </w:pPr>
    </w:p>
    <w:p w:rsidR="000D41CA" w:rsidRDefault="000D41CA" w:rsidP="000D41CA">
      <w:pPr>
        <w:jc w:val="center"/>
        <w:rPr>
          <w:b/>
          <w:sz w:val="28"/>
          <w:szCs w:val="28"/>
        </w:rPr>
      </w:pPr>
    </w:p>
    <w:p w:rsidR="000D41CA" w:rsidRDefault="000D41CA" w:rsidP="000D41CA">
      <w:pPr>
        <w:jc w:val="center"/>
        <w:rPr>
          <w:b/>
          <w:sz w:val="28"/>
          <w:szCs w:val="28"/>
        </w:rPr>
      </w:pPr>
    </w:p>
    <w:p w:rsidR="000D41CA" w:rsidRDefault="000D41CA" w:rsidP="000D41CA">
      <w:pPr>
        <w:jc w:val="center"/>
        <w:rPr>
          <w:b/>
          <w:sz w:val="28"/>
          <w:szCs w:val="28"/>
        </w:rPr>
      </w:pPr>
    </w:p>
    <w:p w:rsidR="000D41CA" w:rsidRDefault="000D41CA" w:rsidP="000D41CA">
      <w:pPr>
        <w:jc w:val="center"/>
        <w:rPr>
          <w:b/>
          <w:sz w:val="28"/>
          <w:szCs w:val="28"/>
        </w:rPr>
      </w:pPr>
    </w:p>
    <w:p w:rsidR="000D41CA" w:rsidRDefault="000D41CA" w:rsidP="000D41CA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Layout w:type="fixed"/>
        <w:tblLook w:val="0000"/>
      </w:tblPr>
      <w:tblGrid>
        <w:gridCol w:w="1458"/>
        <w:gridCol w:w="1623"/>
        <w:gridCol w:w="1260"/>
        <w:gridCol w:w="2499"/>
      </w:tblGrid>
      <w:tr w:rsidR="000D41CA" w:rsidRPr="00CC6291" w:rsidTr="00E456A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0D41CA" w:rsidRPr="00CC6291" w:rsidRDefault="000D41CA" w:rsidP="00E456A5">
            <w:pPr>
              <w:ind w:firstLine="522"/>
              <w:jc w:val="center"/>
              <w:rPr>
                <w:b/>
                <w:bCs/>
                <w:color w:val="000000"/>
                <w:spacing w:val="20"/>
                <w:sz w:val="22"/>
              </w:rPr>
            </w:pPr>
            <w:r w:rsidRPr="00CC6291">
              <w:rPr>
                <w:rFonts w:hint="eastAsia"/>
                <w:b/>
                <w:bCs/>
                <w:color w:val="000000"/>
                <w:spacing w:val="20"/>
                <w:sz w:val="22"/>
              </w:rPr>
              <w:t>拟制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D41CA" w:rsidRPr="00CC6291" w:rsidRDefault="000D41CA" w:rsidP="00E456A5">
            <w:pPr>
              <w:jc w:val="center"/>
              <w:rPr>
                <w:color w:val="000000"/>
                <w:spacing w:val="20"/>
                <w:sz w:val="22"/>
              </w:rPr>
            </w:pPr>
            <w:r>
              <w:rPr>
                <w:rFonts w:hint="eastAsia"/>
                <w:color w:val="000000"/>
                <w:spacing w:val="20"/>
                <w:sz w:val="22"/>
              </w:rPr>
              <w:t>谢子然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D41CA" w:rsidRPr="00CC6291" w:rsidRDefault="000D41CA" w:rsidP="00E456A5">
            <w:pPr>
              <w:ind w:firstLine="522"/>
              <w:jc w:val="center"/>
              <w:rPr>
                <w:b/>
                <w:bCs/>
                <w:color w:val="000000"/>
                <w:spacing w:val="20"/>
                <w:sz w:val="22"/>
              </w:rPr>
            </w:pPr>
            <w:r w:rsidRPr="00CC6291">
              <w:rPr>
                <w:rFonts w:hint="eastAsia"/>
                <w:b/>
                <w:bCs/>
                <w:color w:val="000000"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D41CA" w:rsidRPr="00CC6291" w:rsidRDefault="005A1D02" w:rsidP="00E456A5">
            <w:pPr>
              <w:jc w:val="center"/>
              <w:rPr>
                <w:bCs/>
                <w:color w:val="000000"/>
                <w:spacing w:val="20"/>
                <w:sz w:val="22"/>
              </w:rPr>
            </w:pPr>
            <w:r>
              <w:rPr>
                <w:rFonts w:hint="eastAsia"/>
                <w:bCs/>
                <w:color w:val="000000"/>
                <w:spacing w:val="20"/>
                <w:sz w:val="22"/>
              </w:rPr>
              <w:t>2016.11.26</w:t>
            </w:r>
          </w:p>
        </w:tc>
      </w:tr>
      <w:tr w:rsidR="000D41CA" w:rsidRPr="00CC6291" w:rsidTr="00E456A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0D41CA" w:rsidRPr="00CC6291" w:rsidRDefault="000D41CA" w:rsidP="00E456A5">
            <w:pPr>
              <w:ind w:firstLine="522"/>
              <w:jc w:val="center"/>
              <w:rPr>
                <w:b/>
                <w:color w:val="000000"/>
                <w:spacing w:val="20"/>
                <w:sz w:val="22"/>
              </w:rPr>
            </w:pPr>
            <w:r w:rsidRPr="00CC6291">
              <w:rPr>
                <w:rFonts w:hint="eastAsia"/>
                <w:b/>
                <w:color w:val="000000"/>
                <w:spacing w:val="20"/>
                <w:sz w:val="22"/>
              </w:rPr>
              <w:t>审核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41CA" w:rsidRPr="00CC6291" w:rsidRDefault="000D41CA" w:rsidP="00E456A5">
            <w:pPr>
              <w:jc w:val="center"/>
              <w:rPr>
                <w:color w:val="000000"/>
                <w:spacing w:val="20"/>
                <w:sz w:val="22"/>
              </w:rPr>
            </w:pPr>
            <w:r>
              <w:rPr>
                <w:rFonts w:hint="eastAsia"/>
                <w:color w:val="000000"/>
                <w:spacing w:val="20"/>
                <w:sz w:val="22"/>
              </w:rPr>
              <w:t>谢子然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D41CA" w:rsidRPr="00CC6291" w:rsidRDefault="000D41CA" w:rsidP="00E456A5">
            <w:pPr>
              <w:ind w:firstLine="522"/>
              <w:jc w:val="center"/>
              <w:rPr>
                <w:b/>
                <w:bCs/>
                <w:color w:val="000000"/>
                <w:spacing w:val="20"/>
                <w:sz w:val="22"/>
              </w:rPr>
            </w:pPr>
            <w:r w:rsidRPr="00CC6291">
              <w:rPr>
                <w:rFonts w:hint="eastAsia"/>
                <w:b/>
                <w:bCs/>
                <w:color w:val="000000"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41CA" w:rsidRPr="00CC6291" w:rsidRDefault="005A1D02" w:rsidP="00E456A5">
            <w:pPr>
              <w:jc w:val="center"/>
              <w:rPr>
                <w:bCs/>
                <w:color w:val="000000"/>
                <w:spacing w:val="20"/>
                <w:sz w:val="22"/>
              </w:rPr>
            </w:pPr>
            <w:r>
              <w:rPr>
                <w:rFonts w:hint="eastAsia"/>
                <w:bCs/>
                <w:color w:val="000000"/>
                <w:spacing w:val="20"/>
                <w:sz w:val="22"/>
              </w:rPr>
              <w:t>2016.11.26</w:t>
            </w:r>
          </w:p>
        </w:tc>
      </w:tr>
      <w:tr w:rsidR="000D41CA" w:rsidRPr="00CC6291" w:rsidTr="00E456A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0D41CA" w:rsidRPr="00CC6291" w:rsidRDefault="000D41CA" w:rsidP="00E456A5">
            <w:pPr>
              <w:ind w:firstLine="522"/>
              <w:jc w:val="center"/>
              <w:rPr>
                <w:b/>
                <w:bCs/>
                <w:color w:val="000000"/>
                <w:spacing w:val="20"/>
                <w:sz w:val="22"/>
              </w:rPr>
            </w:pPr>
            <w:r w:rsidRPr="00CC6291">
              <w:rPr>
                <w:rFonts w:hint="eastAsia"/>
                <w:b/>
                <w:bCs/>
                <w:color w:val="000000"/>
                <w:spacing w:val="20"/>
                <w:sz w:val="22"/>
              </w:rPr>
              <w:t>批准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41CA" w:rsidRPr="00CC6291" w:rsidRDefault="000D41CA" w:rsidP="00E456A5">
            <w:pPr>
              <w:jc w:val="center"/>
              <w:rPr>
                <w:color w:val="000000"/>
                <w:spacing w:val="20"/>
                <w:sz w:val="22"/>
              </w:rPr>
            </w:pPr>
            <w:r>
              <w:rPr>
                <w:rFonts w:hint="eastAsia"/>
                <w:color w:val="000000"/>
                <w:spacing w:val="20"/>
                <w:sz w:val="22"/>
              </w:rPr>
              <w:t>谢子然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D41CA" w:rsidRPr="00CC6291" w:rsidRDefault="000D41CA" w:rsidP="00E456A5">
            <w:pPr>
              <w:ind w:firstLine="522"/>
              <w:jc w:val="center"/>
              <w:rPr>
                <w:b/>
                <w:bCs/>
                <w:color w:val="000000"/>
                <w:spacing w:val="20"/>
                <w:sz w:val="22"/>
              </w:rPr>
            </w:pPr>
            <w:r w:rsidRPr="00CC6291">
              <w:rPr>
                <w:rFonts w:hint="eastAsia"/>
                <w:b/>
                <w:bCs/>
                <w:color w:val="000000"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41CA" w:rsidRPr="00CC6291" w:rsidRDefault="005A1D02" w:rsidP="00E456A5">
            <w:pPr>
              <w:jc w:val="center"/>
              <w:rPr>
                <w:bCs/>
                <w:color w:val="000000"/>
                <w:spacing w:val="20"/>
                <w:sz w:val="22"/>
              </w:rPr>
            </w:pPr>
            <w:r>
              <w:rPr>
                <w:rFonts w:hint="eastAsia"/>
                <w:bCs/>
                <w:color w:val="000000"/>
                <w:spacing w:val="20"/>
                <w:sz w:val="22"/>
              </w:rPr>
              <w:t>2016.11.26</w:t>
            </w:r>
          </w:p>
        </w:tc>
      </w:tr>
    </w:tbl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Default="000D41CA" w:rsidP="000D41CA">
      <w:pPr>
        <w:rPr>
          <w:b/>
          <w:sz w:val="28"/>
          <w:szCs w:val="28"/>
        </w:rPr>
      </w:pPr>
    </w:p>
    <w:p w:rsidR="000D41CA" w:rsidRPr="002D1750" w:rsidRDefault="000D41CA" w:rsidP="000D41CA">
      <w:pPr>
        <w:jc w:val="center"/>
        <w:rPr>
          <w:b/>
          <w:bCs/>
          <w:color w:val="000000"/>
          <w:sz w:val="32"/>
        </w:rPr>
      </w:pPr>
      <w:r w:rsidRPr="002D1750">
        <w:rPr>
          <w:rFonts w:hint="eastAsia"/>
          <w:b/>
          <w:bCs/>
          <w:color w:val="000000"/>
          <w:sz w:val="32"/>
        </w:rPr>
        <w:t>目</w:t>
      </w:r>
      <w:r w:rsidRPr="002D1750">
        <w:rPr>
          <w:rFonts w:hint="eastAsia"/>
          <w:b/>
          <w:bCs/>
          <w:color w:val="000000"/>
          <w:sz w:val="32"/>
        </w:rPr>
        <w:t xml:space="preserve">  </w:t>
      </w:r>
      <w:r w:rsidRPr="002D1750">
        <w:rPr>
          <w:rFonts w:hint="eastAsia"/>
          <w:b/>
          <w:bCs/>
          <w:color w:val="000000"/>
          <w:sz w:val="32"/>
        </w:rPr>
        <w:t>录</w:t>
      </w:r>
    </w:p>
    <w:p w:rsidR="002A6716" w:rsidRDefault="00335FBD" w:rsidP="002A67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335FBD">
        <w:rPr>
          <w:b w:val="0"/>
          <w:bCs/>
          <w:color w:val="FF0000"/>
          <w:sz w:val="32"/>
        </w:rPr>
        <w:fldChar w:fldCharType="begin"/>
      </w:r>
      <w:r w:rsidR="000D41CA" w:rsidRPr="0007283C">
        <w:rPr>
          <w:b w:val="0"/>
          <w:bCs/>
          <w:color w:val="FF0000"/>
          <w:sz w:val="32"/>
        </w:rPr>
        <w:instrText xml:space="preserve"> TOC \o "1-5" \h \z \u </w:instrText>
      </w:r>
      <w:r w:rsidRPr="00335FBD">
        <w:rPr>
          <w:b w:val="0"/>
          <w:bCs/>
          <w:color w:val="FF0000"/>
          <w:sz w:val="32"/>
        </w:rPr>
        <w:fldChar w:fldCharType="separate"/>
      </w:r>
      <w:hyperlink w:anchor="_Toc467933426" w:history="1">
        <w:r w:rsidR="002A6716" w:rsidRPr="002D0151">
          <w:rPr>
            <w:rStyle w:val="a4"/>
            <w:noProof/>
          </w:rPr>
          <w:t xml:space="preserve">1 </w:t>
        </w:r>
        <w:r w:rsidR="002A6716" w:rsidRPr="002D0151">
          <w:rPr>
            <w:rStyle w:val="a4"/>
            <w:rFonts w:hint="eastAsia"/>
            <w:noProof/>
          </w:rPr>
          <w:t>引言</w:t>
        </w:r>
        <w:r w:rsidR="002A6716">
          <w:rPr>
            <w:noProof/>
            <w:webHidden/>
          </w:rPr>
          <w:tab/>
        </w:r>
        <w:r w:rsidR="002A6716">
          <w:rPr>
            <w:noProof/>
            <w:webHidden/>
          </w:rPr>
          <w:fldChar w:fldCharType="begin"/>
        </w:r>
        <w:r w:rsidR="002A6716">
          <w:rPr>
            <w:noProof/>
            <w:webHidden/>
          </w:rPr>
          <w:instrText xml:space="preserve"> PAGEREF _Toc467933426 \h </w:instrText>
        </w:r>
        <w:r w:rsidR="002A6716">
          <w:rPr>
            <w:noProof/>
            <w:webHidden/>
          </w:rPr>
        </w:r>
        <w:r w:rsidR="002A6716">
          <w:rPr>
            <w:noProof/>
            <w:webHidden/>
          </w:rPr>
          <w:fldChar w:fldCharType="separate"/>
        </w:r>
        <w:r w:rsidR="002A6716">
          <w:rPr>
            <w:noProof/>
            <w:webHidden/>
          </w:rPr>
          <w:t>2</w:t>
        </w:r>
        <w:r w:rsidR="002A6716"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27" w:history="1">
        <w:r w:rsidRPr="002D0151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151">
          <w:rPr>
            <w:rStyle w:val="a4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28" w:history="1">
        <w:r w:rsidRPr="002D0151">
          <w:rPr>
            <w:rStyle w:val="a4"/>
            <w:noProof/>
          </w:rPr>
          <w:t xml:space="preserve">1.2 </w:t>
        </w:r>
        <w:r w:rsidRPr="002D0151">
          <w:rPr>
            <w:rStyle w:val="a4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29" w:history="1">
        <w:r w:rsidRPr="002D0151">
          <w:rPr>
            <w:rStyle w:val="a4"/>
            <w:noProof/>
          </w:rPr>
          <w:t>1.3</w:t>
        </w:r>
        <w:r w:rsidRPr="002D0151">
          <w:rPr>
            <w:rStyle w:val="a4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0" w:history="1">
        <w:r w:rsidRPr="002D0151">
          <w:rPr>
            <w:rStyle w:val="a4"/>
            <w:noProof/>
          </w:rPr>
          <w:t xml:space="preserve">1.4 </w:t>
        </w:r>
        <w:r w:rsidRPr="002D0151">
          <w:rPr>
            <w:rStyle w:val="a4"/>
            <w:rFonts w:hint="eastAsia"/>
            <w:noProof/>
          </w:rPr>
          <w:t>参考资料、及标准、条约和约定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67933431" w:history="1">
        <w:r w:rsidRPr="002D0151">
          <w:rPr>
            <w:rStyle w:val="a4"/>
            <w:noProof/>
          </w:rPr>
          <w:t>2</w:t>
        </w:r>
        <w:r w:rsidRPr="002D0151">
          <w:rPr>
            <w:rStyle w:val="a4"/>
            <w:rFonts w:hint="eastAsia"/>
            <w:noProof/>
          </w:rPr>
          <w:t>项目计划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2" w:history="1">
        <w:r w:rsidRPr="002D0151">
          <w:rPr>
            <w:rStyle w:val="a4"/>
            <w:noProof/>
          </w:rPr>
          <w:t xml:space="preserve">2.1 </w:t>
        </w:r>
        <w:r w:rsidRPr="002D0151">
          <w:rPr>
            <w:rStyle w:val="a4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3" w:history="1">
        <w:r w:rsidRPr="002D0151">
          <w:rPr>
            <w:rStyle w:val="a4"/>
            <w:noProof/>
          </w:rPr>
          <w:t>2.2</w:t>
        </w:r>
        <w:r w:rsidRPr="002D0151">
          <w:rPr>
            <w:rStyle w:val="a4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4" w:history="1">
        <w:r w:rsidRPr="002D0151">
          <w:rPr>
            <w:rStyle w:val="a4"/>
            <w:noProof/>
          </w:rPr>
          <w:t xml:space="preserve">2.3 </w:t>
        </w:r>
        <w:r w:rsidRPr="002D0151">
          <w:rPr>
            <w:rStyle w:val="a4"/>
            <w:rFonts w:hint="eastAsia"/>
            <w:noProof/>
          </w:rPr>
          <w:t>规定与约束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5" w:history="1">
        <w:r w:rsidRPr="002D0151">
          <w:rPr>
            <w:rStyle w:val="a4"/>
            <w:noProof/>
          </w:rPr>
          <w:t xml:space="preserve">2.4 </w:t>
        </w:r>
        <w:r w:rsidRPr="002D0151">
          <w:rPr>
            <w:rStyle w:val="a4"/>
            <w:rFonts w:hint="eastAsia"/>
            <w:noProof/>
          </w:rPr>
          <w:t>应交付成果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67933436" w:history="1">
        <w:r w:rsidRPr="002D0151">
          <w:rPr>
            <w:rStyle w:val="a4"/>
            <w:noProof/>
          </w:rPr>
          <w:t xml:space="preserve">3 </w:t>
        </w:r>
        <w:r w:rsidRPr="002D0151">
          <w:rPr>
            <w:rStyle w:val="a4"/>
            <w:rFonts w:hint="eastAsia"/>
            <w:noProof/>
          </w:rPr>
          <w:t>项目团队组织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7" w:history="1">
        <w:r w:rsidRPr="002D0151">
          <w:rPr>
            <w:rStyle w:val="a4"/>
            <w:noProof/>
          </w:rPr>
          <w:t xml:space="preserve">3.1 </w:t>
        </w:r>
        <w:r w:rsidRPr="002D0151">
          <w:rPr>
            <w:rStyle w:val="a4"/>
            <w:rFonts w:hint="eastAsia"/>
            <w:noProof/>
          </w:rPr>
          <w:t>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38" w:history="1">
        <w:r w:rsidRPr="002D0151">
          <w:rPr>
            <w:rStyle w:val="a4"/>
            <w:noProof/>
          </w:rPr>
          <w:t xml:space="preserve">3.2 </w:t>
        </w:r>
        <w:r w:rsidRPr="002D0151">
          <w:rPr>
            <w:rStyle w:val="a4"/>
            <w:rFonts w:hint="eastAsia"/>
            <w:noProof/>
          </w:rPr>
          <w:t>人员分工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67933439" w:history="1">
        <w:r w:rsidRPr="002D0151">
          <w:rPr>
            <w:rStyle w:val="a4"/>
            <w:noProof/>
          </w:rPr>
          <w:t xml:space="preserve">4 </w:t>
        </w:r>
        <w:r w:rsidRPr="002D0151">
          <w:rPr>
            <w:rStyle w:val="a4"/>
            <w:rFonts w:hint="eastAsia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40" w:history="1">
        <w:r w:rsidRPr="002D0151">
          <w:rPr>
            <w:rStyle w:val="a4"/>
            <w:noProof/>
          </w:rPr>
          <w:t xml:space="preserve">4.1 </w:t>
        </w:r>
        <w:r w:rsidRPr="002D0151">
          <w:rPr>
            <w:rStyle w:val="a4"/>
            <w:rFonts w:hint="eastAsia"/>
            <w:noProof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41" w:history="1">
        <w:r w:rsidRPr="002D0151">
          <w:rPr>
            <w:rStyle w:val="a4"/>
            <w:noProof/>
          </w:rPr>
          <w:t xml:space="preserve">4.2 </w:t>
        </w:r>
        <w:r w:rsidRPr="002D0151">
          <w:rPr>
            <w:rStyle w:val="a4"/>
            <w:rFonts w:hint="eastAsia"/>
            <w:noProof/>
          </w:rPr>
          <w:t>总体进度计划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42" w:history="1">
        <w:r w:rsidRPr="002D0151">
          <w:rPr>
            <w:rStyle w:val="a4"/>
            <w:noProof/>
          </w:rPr>
          <w:t xml:space="preserve">4.3 </w:t>
        </w:r>
        <w:r w:rsidRPr="002D0151">
          <w:rPr>
            <w:rStyle w:val="a4"/>
            <w:rFonts w:hint="eastAsia"/>
            <w:noProof/>
          </w:rPr>
          <w:t>项目控制计划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67933443" w:history="1">
        <w:r w:rsidRPr="002D0151">
          <w:rPr>
            <w:rStyle w:val="a4"/>
            <w:noProof/>
          </w:rPr>
          <w:t xml:space="preserve">5 </w:t>
        </w:r>
        <w:r w:rsidRPr="002D0151">
          <w:rPr>
            <w:rStyle w:val="a4"/>
            <w:rFonts w:hint="eastAsia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933444" w:history="1">
        <w:r w:rsidRPr="002D0151">
          <w:rPr>
            <w:rStyle w:val="a4"/>
            <w:noProof/>
          </w:rPr>
          <w:t xml:space="preserve">5.1 </w:t>
        </w:r>
        <w:r w:rsidRPr="002D0151">
          <w:rPr>
            <w:rStyle w:val="a4"/>
            <w:rFonts w:hint="eastAsia"/>
            <w:noProof/>
          </w:rPr>
          <w:t>内部支持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716" w:rsidRDefault="002A67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67933445" w:history="1">
        <w:r w:rsidRPr="002D0151">
          <w:rPr>
            <w:rStyle w:val="a4"/>
            <w:noProof/>
          </w:rPr>
          <w:t xml:space="preserve">6 </w:t>
        </w:r>
        <w:r w:rsidRPr="002D0151">
          <w:rPr>
            <w:rStyle w:val="a4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_Toc467933445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41CA" w:rsidRDefault="00335FBD" w:rsidP="000D41CA">
      <w:r w:rsidRPr="0007283C">
        <w:rPr>
          <w:b/>
          <w:bCs/>
          <w:color w:val="FF0000"/>
          <w:sz w:val="32"/>
        </w:rPr>
        <w:fldChar w:fldCharType="end"/>
      </w:r>
    </w:p>
    <w:p w:rsidR="000D41CA" w:rsidRPr="0007283C" w:rsidRDefault="000D41CA" w:rsidP="000D41CA">
      <w:pPr>
        <w:pStyle w:val="1"/>
      </w:pPr>
      <w:bookmarkStart w:id="0" w:name="_Toc467933426"/>
      <w:r w:rsidRPr="0007283C">
        <w:rPr>
          <w:rFonts w:hint="eastAsia"/>
        </w:rPr>
        <w:t xml:space="preserve">1 </w:t>
      </w:r>
      <w:r w:rsidRPr="0007283C">
        <w:rPr>
          <w:rFonts w:hint="eastAsia"/>
        </w:rPr>
        <w:t>引言</w:t>
      </w:r>
      <w:bookmarkEnd w:id="0"/>
    </w:p>
    <w:p w:rsidR="000D41CA" w:rsidRPr="000D41CA" w:rsidRDefault="000D41CA" w:rsidP="000D41CA">
      <w:pPr>
        <w:pStyle w:val="2"/>
        <w:numPr>
          <w:ilvl w:val="1"/>
          <w:numId w:val="2"/>
        </w:numPr>
      </w:pPr>
      <w:bookmarkStart w:id="1" w:name="_Toc467933427"/>
      <w:r>
        <w:rPr>
          <w:rFonts w:hint="eastAsia"/>
        </w:rPr>
        <w:t>目的</w:t>
      </w:r>
      <w:bookmarkEnd w:id="1"/>
    </w:p>
    <w:p w:rsidR="000D41CA" w:rsidRDefault="000D41CA" w:rsidP="005A1D02">
      <w:pPr>
        <w:ind w:firstLineChars="200" w:firstLine="420"/>
      </w:pPr>
      <w:r>
        <w:rPr>
          <w:rFonts w:hint="eastAsia"/>
        </w:rPr>
        <w:t>为了保证项目团队按时保质地完成项目目标，便于项目团队成员更好地了解项目情况，使项目工作开展的各个过程合理有序，因此以文件化的形</w:t>
      </w:r>
      <w:r>
        <w:rPr>
          <w:rFonts w:hint="eastAsia"/>
        </w:rPr>
        <w:t xml:space="preserve"> </w:t>
      </w:r>
      <w:r>
        <w:rPr>
          <w:rFonts w:hint="eastAsia"/>
        </w:rPr>
        <w:t>式，把对于在项目生命周期内的工作任务范围、各项工作的任务分解、项目团队组织结构、各团队成员的工作责任、团队内外沟通协作方式、开发进度，项目生命周期内的所有项目活动的行动基础，</w:t>
      </w:r>
      <w:r>
        <w:rPr>
          <w:rFonts w:hint="eastAsia"/>
        </w:rPr>
        <w:t xml:space="preserve"> </w:t>
      </w:r>
      <w:r>
        <w:rPr>
          <w:rFonts w:hint="eastAsia"/>
        </w:rPr>
        <w:t>项目团队开展和检查项目工作的依据。</w:t>
      </w:r>
    </w:p>
    <w:p w:rsidR="000D41CA" w:rsidRDefault="000D41CA" w:rsidP="000D41CA">
      <w:pPr>
        <w:pStyle w:val="2"/>
      </w:pPr>
      <w:bookmarkStart w:id="2" w:name="_Toc467933428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背景</w:t>
      </w:r>
      <w:bookmarkEnd w:id="2"/>
    </w:p>
    <w:p w:rsidR="000D41CA" w:rsidRDefault="000D41CA" w:rsidP="002A6716">
      <w:pPr>
        <w:ind w:leftChars="200" w:left="420"/>
      </w:pPr>
      <w:r>
        <w:rPr>
          <w:rFonts w:hint="eastAsia"/>
        </w:rPr>
        <w:t>项目的名称：</w:t>
      </w:r>
      <w:r>
        <w:rPr>
          <w:rFonts w:hint="eastAsia"/>
        </w:rPr>
        <w:t xml:space="preserve"> </w:t>
      </w:r>
      <w:r w:rsidR="005A1D02">
        <w:rPr>
          <w:rFonts w:hint="eastAsia"/>
        </w:rPr>
        <w:t>迅雷官网</w:t>
      </w:r>
    </w:p>
    <w:p w:rsidR="000D41CA" w:rsidRDefault="000D41CA" w:rsidP="002A6716">
      <w:pPr>
        <w:ind w:leftChars="200" w:left="420"/>
      </w:pPr>
      <w:r>
        <w:rPr>
          <w:rFonts w:hint="eastAsia"/>
        </w:rPr>
        <w:t>项目的委托单位：中软国际</w:t>
      </w:r>
      <w:r>
        <w:rPr>
          <w:rFonts w:hint="eastAsia"/>
        </w:rPr>
        <w:t xml:space="preserve"> </w:t>
      </w:r>
    </w:p>
    <w:p w:rsidR="000D41CA" w:rsidRDefault="000D41CA" w:rsidP="002A6716">
      <w:pPr>
        <w:ind w:leftChars="200" w:left="420"/>
      </w:pPr>
      <w:r>
        <w:rPr>
          <w:rFonts w:hint="eastAsia"/>
        </w:rPr>
        <w:t>项目的主要承担部门：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1</w:t>
      </w:r>
      <w:r>
        <w:rPr>
          <w:rFonts w:hint="eastAsia"/>
        </w:rPr>
        <w:t>开发组</w:t>
      </w:r>
    </w:p>
    <w:p w:rsidR="000D41CA" w:rsidRDefault="006D5EC0" w:rsidP="006D5EC0">
      <w:pPr>
        <w:pStyle w:val="2"/>
      </w:pPr>
      <w:bookmarkStart w:id="3" w:name="_Toc467933429"/>
      <w:r>
        <w:rPr>
          <w:rFonts w:hint="eastAsia"/>
        </w:rPr>
        <w:t>1.3</w:t>
      </w:r>
      <w:r w:rsidR="000D41CA">
        <w:rPr>
          <w:rFonts w:hint="eastAsia"/>
        </w:rPr>
        <w:t>定义</w:t>
      </w:r>
      <w:bookmarkEnd w:id="3"/>
    </w:p>
    <w:p w:rsidR="000D41CA" w:rsidRPr="000D41CA" w:rsidRDefault="000D41CA" w:rsidP="002A6716">
      <w:pPr>
        <w:ind w:firstLine="420"/>
      </w:pPr>
      <w:r>
        <w:rPr>
          <w:rFonts w:hint="eastAsia"/>
        </w:rPr>
        <w:t>动画，数据流，前端</w:t>
      </w:r>
    </w:p>
    <w:p w:rsidR="000D41CA" w:rsidRDefault="000D41CA" w:rsidP="000D41CA">
      <w:pPr>
        <w:pStyle w:val="2"/>
      </w:pPr>
      <w:bookmarkStart w:id="4" w:name="_Toc467933430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r w:rsidR="005A1D02">
        <w:rPr>
          <w:rFonts w:hint="eastAsia"/>
        </w:rPr>
        <w:t>、及标准、条约和约定</w:t>
      </w:r>
      <w:bookmarkEnd w:id="4"/>
    </w:p>
    <w:p w:rsidR="000D41CA" w:rsidRPr="000D41CA" w:rsidRDefault="000D41CA" w:rsidP="002A6716">
      <w:pPr>
        <w:ind w:firstLine="420"/>
      </w:pPr>
      <w:r>
        <w:rPr>
          <w:rFonts w:hint="eastAsia"/>
        </w:rPr>
        <w:t>参照</w:t>
      </w:r>
      <w:r w:rsidR="005A1D02">
        <w:rPr>
          <w:rFonts w:hint="eastAsia"/>
        </w:rPr>
        <w:t>迅雷官网的主页板块、会员板块、星域板块、人力中心板块的各标准</w:t>
      </w:r>
    </w:p>
    <w:p w:rsidR="00A1252F" w:rsidRPr="005A1D02" w:rsidRDefault="005A1D02" w:rsidP="005A1D02">
      <w:pPr>
        <w:pStyle w:val="1"/>
        <w:rPr>
          <w:sz w:val="21"/>
          <w:szCs w:val="21"/>
        </w:rPr>
      </w:pPr>
      <w:bookmarkStart w:id="5" w:name="_Toc467933431"/>
      <w:r>
        <w:rPr>
          <w:rFonts w:hint="eastAsia"/>
        </w:rPr>
        <w:t>2</w:t>
      </w:r>
      <w:r w:rsidR="000D41CA">
        <w:rPr>
          <w:rFonts w:hint="eastAsia"/>
        </w:rPr>
        <w:t>项目</w:t>
      </w:r>
      <w:r>
        <w:rPr>
          <w:rFonts w:hint="eastAsia"/>
        </w:rPr>
        <w:t>计划</w:t>
      </w:r>
      <w:bookmarkEnd w:id="5"/>
    </w:p>
    <w:p w:rsidR="000D41CA" w:rsidRDefault="000D41CA" w:rsidP="000D41CA">
      <w:pPr>
        <w:pStyle w:val="2"/>
      </w:pPr>
      <w:bookmarkStart w:id="6" w:name="_Toc467933432"/>
      <w:r>
        <w:rPr>
          <w:rFonts w:hint="eastAsia"/>
        </w:rPr>
        <w:t xml:space="preserve">2.1 </w:t>
      </w:r>
      <w:r>
        <w:rPr>
          <w:rFonts w:hint="eastAsia"/>
        </w:rPr>
        <w:t>项目目标</w:t>
      </w:r>
      <w:bookmarkEnd w:id="6"/>
    </w:p>
    <w:p w:rsidR="000D41CA" w:rsidRDefault="000D41CA" w:rsidP="005A1D02">
      <w:pPr>
        <w:ind w:firstLineChars="200" w:firstLine="420"/>
        <w:rPr>
          <w:rFonts w:hint="eastAsia"/>
        </w:rPr>
      </w:pPr>
      <w:r>
        <w:rPr>
          <w:rFonts w:hint="eastAsia"/>
        </w:rPr>
        <w:t>目标为</w:t>
      </w:r>
      <w:r w:rsidR="005A1D02">
        <w:rPr>
          <w:rFonts w:hint="eastAsia"/>
        </w:rPr>
        <w:t>实现各静态的页面搭建及特效的制作，实现页面内的数据都从</w:t>
      </w:r>
      <w:r w:rsidR="005A1D02">
        <w:rPr>
          <w:rFonts w:hint="eastAsia"/>
        </w:rPr>
        <w:t>JS</w:t>
      </w:r>
      <w:r w:rsidR="005A1D02">
        <w:rPr>
          <w:rFonts w:hint="eastAsia"/>
        </w:rPr>
        <w:t>文件中提前设定好的假数据获取，以及实现页面的响应式交互，用</w:t>
      </w:r>
      <w:r w:rsidR="005A1D02">
        <w:rPr>
          <w:rFonts w:hint="eastAsia"/>
        </w:rPr>
        <w:t>Canvas</w:t>
      </w:r>
      <w:r w:rsidR="005A1D02">
        <w:rPr>
          <w:rFonts w:hint="eastAsia"/>
        </w:rPr>
        <w:t>制作出页面需要的特效及其比较难实现的动画效果。</w:t>
      </w:r>
    </w:p>
    <w:p w:rsidR="005A1D02" w:rsidRDefault="005A1D02" w:rsidP="005A1D02">
      <w:pPr>
        <w:pStyle w:val="2"/>
        <w:rPr>
          <w:rFonts w:hint="eastAsia"/>
        </w:rPr>
      </w:pPr>
      <w:bookmarkStart w:id="7" w:name="_Toc467933433"/>
      <w:r>
        <w:rPr>
          <w:rFonts w:hint="eastAsia"/>
        </w:rPr>
        <w:t>2.2</w:t>
      </w:r>
      <w:r>
        <w:rPr>
          <w:rFonts w:hint="eastAsia"/>
        </w:rPr>
        <w:t>项目概述</w:t>
      </w:r>
      <w:bookmarkEnd w:id="7"/>
    </w:p>
    <w:p w:rsidR="005A1D02" w:rsidRDefault="005A1D02" w:rsidP="005A1D02">
      <w:pPr>
        <w:ind w:firstLine="405"/>
        <w:rPr>
          <w:rFonts w:hint="eastAsia"/>
        </w:rPr>
      </w:pPr>
      <w:r>
        <w:rPr>
          <w:rFonts w:hint="eastAsia"/>
        </w:rPr>
        <w:t>主页为迅雷主页，剩下分为</w:t>
      </w:r>
      <w:r>
        <w:rPr>
          <w:rFonts w:hint="eastAsia"/>
        </w:rPr>
        <w:t>4</w:t>
      </w:r>
      <w:r>
        <w:rPr>
          <w:rFonts w:hint="eastAsia"/>
        </w:rPr>
        <w:t>大板块，分为主页板块，会员板块，星域板块，和人力中心板块。</w:t>
      </w:r>
    </w:p>
    <w:p w:rsidR="005A1D02" w:rsidRDefault="005A1D02" w:rsidP="005A1D02">
      <w:pPr>
        <w:ind w:firstLine="405"/>
        <w:rPr>
          <w:rFonts w:hint="eastAsia"/>
        </w:rPr>
      </w:pPr>
      <w:r>
        <w:rPr>
          <w:rFonts w:hint="eastAsia"/>
        </w:rPr>
        <w:t>主页板块分为：移动端迅雷页面，产品中心页面，迅雷影音页面，新闻中心页面。</w:t>
      </w:r>
    </w:p>
    <w:p w:rsidR="005A1D02" w:rsidRDefault="005A1D02" w:rsidP="005A1D02">
      <w:pPr>
        <w:ind w:firstLine="405"/>
        <w:rPr>
          <w:rFonts w:hint="eastAsia"/>
        </w:rPr>
      </w:pPr>
      <w:r>
        <w:rPr>
          <w:rFonts w:hint="eastAsia"/>
        </w:rPr>
        <w:t>会员板块分为：会员首页页面，功能特权页面，游戏特权页面，会员等级页面，超级会员页面，年费专区页面，金融超市页面。</w:t>
      </w:r>
    </w:p>
    <w:p w:rsidR="005A1D02" w:rsidRDefault="005A1D02" w:rsidP="005A1D02">
      <w:pPr>
        <w:ind w:firstLine="405"/>
        <w:rPr>
          <w:rFonts w:hint="eastAsia"/>
        </w:rPr>
      </w:pPr>
      <w:r>
        <w:rPr>
          <w:rFonts w:hint="eastAsia"/>
        </w:rPr>
        <w:t>星域板块分为：星域</w:t>
      </w:r>
      <w:r>
        <w:rPr>
          <w:rFonts w:hint="eastAsia"/>
        </w:rPr>
        <w:t>CDN</w:t>
      </w:r>
      <w:r>
        <w:rPr>
          <w:rFonts w:hint="eastAsia"/>
        </w:rPr>
        <w:t>主页，星域</w:t>
      </w:r>
      <w:r>
        <w:rPr>
          <w:rFonts w:hint="eastAsia"/>
        </w:rPr>
        <w:t>CDN</w:t>
      </w:r>
      <w:r>
        <w:rPr>
          <w:rFonts w:hint="eastAsia"/>
        </w:rPr>
        <w:t>直播极速版页面，星域</w:t>
      </w:r>
      <w:r>
        <w:rPr>
          <w:rFonts w:hint="eastAsia"/>
        </w:rPr>
        <w:t>CDN</w:t>
      </w:r>
      <w:r>
        <w:rPr>
          <w:rFonts w:hint="eastAsia"/>
        </w:rPr>
        <w:t>直播旗舰版页面，星域</w:t>
      </w:r>
      <w:r>
        <w:rPr>
          <w:rFonts w:hint="eastAsia"/>
        </w:rPr>
        <w:t>CDN</w:t>
      </w:r>
      <w:r>
        <w:rPr>
          <w:rFonts w:hint="eastAsia"/>
        </w:rPr>
        <w:t>网心科技版页面，星域价格页面，星域解决方案页面，星域客户案例页面，星域帮助中心页面，关于页面，星域管理控制台，及星域登录页面。</w:t>
      </w:r>
    </w:p>
    <w:p w:rsidR="005A1D02" w:rsidRPr="005A1D02" w:rsidRDefault="005A1D02" w:rsidP="005A1D02">
      <w:pPr>
        <w:ind w:firstLine="405"/>
      </w:pPr>
      <w:r>
        <w:rPr>
          <w:rFonts w:hint="eastAsia"/>
        </w:rPr>
        <w:t>人力中心板块：加入我们页面，欢迎界面，社会招聘页面，校园招聘页面，校园大使页面，关于迅雷页面。</w:t>
      </w:r>
    </w:p>
    <w:p w:rsidR="000D41CA" w:rsidRDefault="000D41CA" w:rsidP="000D41CA">
      <w:pPr>
        <w:pStyle w:val="2"/>
      </w:pPr>
      <w:bookmarkStart w:id="8" w:name="_Toc467933434"/>
      <w:r>
        <w:rPr>
          <w:rFonts w:hint="eastAsia"/>
        </w:rPr>
        <w:t>2.</w:t>
      </w:r>
      <w:r w:rsidR="005A1D0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规定与约束</w:t>
      </w:r>
      <w:bookmarkEnd w:id="8"/>
    </w:p>
    <w:p w:rsidR="000D41CA" w:rsidRPr="000D41CA" w:rsidRDefault="005A1D02" w:rsidP="005A1D02">
      <w:pPr>
        <w:ind w:firstLineChars="200" w:firstLine="420"/>
      </w:pPr>
      <w:r>
        <w:rPr>
          <w:rFonts w:hint="eastAsia"/>
        </w:rPr>
        <w:t>必须在十</w:t>
      </w:r>
      <w:r w:rsidR="000D41CA">
        <w:rPr>
          <w:rFonts w:hint="eastAsia"/>
        </w:rPr>
        <w:t>天内做完</w:t>
      </w:r>
      <w:r>
        <w:rPr>
          <w:rFonts w:hint="eastAsia"/>
        </w:rPr>
        <w:t>，要求页面需要实现的效果都要实现。</w:t>
      </w:r>
    </w:p>
    <w:p w:rsidR="000D41CA" w:rsidRDefault="000D41CA" w:rsidP="000D41CA">
      <w:pPr>
        <w:pStyle w:val="2"/>
        <w:rPr>
          <w:rFonts w:hint="eastAsia"/>
        </w:rPr>
      </w:pPr>
      <w:bookmarkStart w:id="9" w:name="_Toc467933435"/>
      <w:r>
        <w:rPr>
          <w:rFonts w:hint="eastAsia"/>
        </w:rPr>
        <w:lastRenderedPageBreak/>
        <w:t>2.</w:t>
      </w:r>
      <w:r w:rsidR="005A1D0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应交付成果</w:t>
      </w:r>
      <w:bookmarkEnd w:id="9"/>
    </w:p>
    <w:p w:rsidR="005A1D02" w:rsidRDefault="005A1D02" w:rsidP="002A6716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主题自定义（要求积极向上，原创性，布局可模仿，但内容需自己设计）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要求界面美观，特效炫酷，标签语义化；（整个网站风格一致，使用</w:t>
      </w:r>
      <w:r>
        <w:rPr>
          <w:rFonts w:hint="eastAsia"/>
        </w:rPr>
        <w:t>CSS3</w:t>
      </w:r>
      <w:r>
        <w:rPr>
          <w:rFonts w:hint="eastAsia"/>
        </w:rPr>
        <w:t>，必备特效：轮播图）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整个网站没有空链接（凡是超级链接均能点击链接，并且如果是单页应用不但可以链接跳转也可以通过</w:t>
      </w:r>
      <w:r>
        <w:rPr>
          <w:rFonts w:hint="eastAsia"/>
        </w:rPr>
        <w:t>url</w:t>
      </w:r>
      <w:r>
        <w:rPr>
          <w:rFonts w:hint="eastAsia"/>
        </w:rPr>
        <w:t>跳转）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4.</w:t>
      </w:r>
      <w:r>
        <w:rPr>
          <w:rFonts w:hint="eastAsia"/>
        </w:rPr>
        <w:t>整个网站的经常需要变动数据全部通过</w:t>
      </w:r>
      <w:r>
        <w:rPr>
          <w:rFonts w:hint="eastAsia"/>
        </w:rPr>
        <w:t>ajax</w:t>
      </w:r>
      <w:r>
        <w:rPr>
          <w:rFonts w:hint="eastAsia"/>
        </w:rPr>
        <w:t>动态渲染（可以是假数据也可以是聚合等数据来源）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5.</w:t>
      </w:r>
      <w:r>
        <w:rPr>
          <w:rFonts w:hint="eastAsia"/>
        </w:rPr>
        <w:t>网站功能均为可用状态，至少实现</w:t>
      </w:r>
      <w:r>
        <w:rPr>
          <w:rFonts w:hint="eastAsia"/>
        </w:rPr>
        <w:t>4</w:t>
      </w:r>
      <w:r>
        <w:rPr>
          <w:rFonts w:hint="eastAsia"/>
        </w:rPr>
        <w:t>个功能。（其中必须有登陆注册功能，如有其他搜索功能只要页面有该功能就必须可用）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6.</w:t>
      </w:r>
      <w:r>
        <w:rPr>
          <w:rFonts w:hint="eastAsia"/>
        </w:rPr>
        <w:t>要求有完善的说明文档（每个页面有什么功能，那些特效，方便后期网站功能测试）</w:t>
      </w:r>
      <w:r>
        <w:rPr>
          <w:rFonts w:hint="eastAsia"/>
        </w:rPr>
        <w:t>PS</w:t>
      </w:r>
      <w:r>
        <w:rPr>
          <w:rFonts w:hint="eastAsia"/>
        </w:rPr>
        <w:t>：最少要有项目立项书，项目策划书，技术文档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7.</w:t>
      </w:r>
      <w:r>
        <w:rPr>
          <w:rFonts w:hint="eastAsia"/>
        </w:rPr>
        <w:t>站点有</w:t>
      </w:r>
      <w:r>
        <w:rPr>
          <w:rFonts w:hint="eastAsia"/>
        </w:rPr>
        <w:t>PC</w:t>
      </w:r>
      <w:r>
        <w:rPr>
          <w:rFonts w:hint="eastAsia"/>
        </w:rPr>
        <w:t>端和移动端两个版本（可以做响应式，也可以设计单独的</w:t>
      </w:r>
      <w:r>
        <w:rPr>
          <w:rFonts w:hint="eastAsia"/>
        </w:rPr>
        <w:t>PC</w:t>
      </w:r>
      <w:r>
        <w:rPr>
          <w:rFonts w:hint="eastAsia"/>
        </w:rPr>
        <w:t>端和移动端）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8.</w:t>
      </w:r>
      <w:r>
        <w:rPr>
          <w:rFonts w:hint="eastAsia"/>
        </w:rPr>
        <w:t>使用模板编辑部分页面；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9.</w:t>
      </w:r>
      <w:r>
        <w:rPr>
          <w:rFonts w:hint="eastAsia"/>
        </w:rPr>
        <w:t>考虑网站性能优化：加载速度，图片性能优化；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10.</w:t>
      </w:r>
      <w:r>
        <w:rPr>
          <w:rFonts w:hint="eastAsia"/>
        </w:rPr>
        <w:t>整个站点至少</w:t>
      </w:r>
      <w:r>
        <w:rPr>
          <w:rFonts w:hint="eastAsia"/>
        </w:rPr>
        <w:t>18</w:t>
      </w:r>
      <w:r>
        <w:rPr>
          <w:rFonts w:hint="eastAsia"/>
        </w:rPr>
        <w:t>个页面，代码复用性强，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命名规范，文件层次清晰。</w:t>
      </w:r>
    </w:p>
    <w:p w:rsidR="005A1D02" w:rsidRDefault="005A1D02" w:rsidP="002A6716">
      <w:pPr>
        <w:ind w:leftChars="100" w:left="210"/>
      </w:pPr>
      <w:r>
        <w:rPr>
          <w:rFonts w:hint="eastAsia"/>
        </w:rPr>
        <w:t>11.</w:t>
      </w:r>
      <w:r>
        <w:rPr>
          <w:rFonts w:hint="eastAsia"/>
        </w:rPr>
        <w:t>如果是原创项目，项目页面可以减少到</w:t>
      </w:r>
      <w:r>
        <w:rPr>
          <w:rFonts w:hint="eastAsia"/>
        </w:rPr>
        <w:t>12</w:t>
      </w:r>
      <w:r>
        <w:rPr>
          <w:rFonts w:hint="eastAsia"/>
        </w:rPr>
        <w:t>个，但项目文件需要包含产品图与相关的</w:t>
      </w:r>
      <w:r>
        <w:rPr>
          <w:rFonts w:hint="eastAsia"/>
        </w:rPr>
        <w:t>UI</w:t>
      </w:r>
      <w:r>
        <w:rPr>
          <w:rFonts w:hint="eastAsia"/>
        </w:rPr>
        <w:t>设计图</w:t>
      </w:r>
    </w:p>
    <w:p w:rsidR="005A1D02" w:rsidRPr="005A1D02" w:rsidRDefault="005A1D02" w:rsidP="002A6716">
      <w:pPr>
        <w:ind w:leftChars="100" w:left="210"/>
      </w:pPr>
      <w:r>
        <w:rPr>
          <w:rFonts w:hint="eastAsia"/>
        </w:rPr>
        <w:t>13.</w:t>
      </w:r>
      <w:r>
        <w:rPr>
          <w:rFonts w:hint="eastAsia"/>
        </w:rPr>
        <w:t>所有项目立项书在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号前上到</w:t>
      </w:r>
      <w:r>
        <w:rPr>
          <w:rFonts w:hint="eastAsia"/>
        </w:rPr>
        <w:t>FTP</w:t>
      </w:r>
      <w:r>
        <w:rPr>
          <w:rFonts w:hint="eastAsia"/>
        </w:rPr>
        <w:t>上</w:t>
      </w:r>
    </w:p>
    <w:p w:rsidR="000D41CA" w:rsidRDefault="000D41CA" w:rsidP="000D41CA">
      <w:pPr>
        <w:pStyle w:val="1"/>
      </w:pPr>
      <w:bookmarkStart w:id="10" w:name="_Toc467933436"/>
      <w:r>
        <w:rPr>
          <w:rFonts w:hint="eastAsia"/>
        </w:rPr>
        <w:t xml:space="preserve">3 </w:t>
      </w:r>
      <w:r>
        <w:rPr>
          <w:rFonts w:hint="eastAsia"/>
        </w:rPr>
        <w:t>项目团队组织</w:t>
      </w:r>
      <w:bookmarkEnd w:id="10"/>
    </w:p>
    <w:p w:rsidR="000D41CA" w:rsidRDefault="000D41CA" w:rsidP="000D41CA">
      <w:pPr>
        <w:pStyle w:val="2"/>
      </w:pPr>
      <w:bookmarkStart w:id="11" w:name="_Toc467933437"/>
      <w:r>
        <w:rPr>
          <w:rFonts w:hint="eastAsia"/>
        </w:rPr>
        <w:t xml:space="preserve">3.1 </w:t>
      </w:r>
      <w:r>
        <w:rPr>
          <w:rFonts w:hint="eastAsia"/>
        </w:rPr>
        <w:t>组织结构</w:t>
      </w:r>
      <w:bookmarkEnd w:id="11"/>
    </w:p>
    <w:p w:rsidR="000D41CA" w:rsidRDefault="000D41CA" w:rsidP="002A6716">
      <w:pPr>
        <w:ind w:firstLine="420"/>
      </w:pPr>
      <w:r>
        <w:rPr>
          <w:rFonts w:hint="eastAsia"/>
        </w:rPr>
        <w:t>前端开发人员</w:t>
      </w:r>
      <w:r>
        <w:rPr>
          <w:rFonts w:hint="eastAsia"/>
        </w:rPr>
        <w:t>4</w:t>
      </w:r>
      <w:r w:rsidR="005A1D02">
        <w:rPr>
          <w:rFonts w:hint="eastAsia"/>
        </w:rPr>
        <w:t>名，组长：谢子然，组员：方斯嘉</w:t>
      </w:r>
      <w:r>
        <w:rPr>
          <w:rFonts w:hint="eastAsia"/>
        </w:rPr>
        <w:t>，王叶成，何志彬</w:t>
      </w:r>
    </w:p>
    <w:p w:rsidR="000D41CA" w:rsidRDefault="000D41CA" w:rsidP="000D41CA">
      <w:pPr>
        <w:pStyle w:val="2"/>
        <w:rPr>
          <w:rFonts w:hint="eastAsia"/>
        </w:rPr>
      </w:pPr>
      <w:bookmarkStart w:id="12" w:name="_Toc467933438"/>
      <w:r>
        <w:rPr>
          <w:rFonts w:hint="eastAsia"/>
        </w:rPr>
        <w:t xml:space="preserve">3.2 </w:t>
      </w:r>
      <w:r>
        <w:rPr>
          <w:rFonts w:hint="eastAsia"/>
        </w:rPr>
        <w:t>人员分工</w:t>
      </w:r>
      <w:bookmarkEnd w:id="12"/>
    </w:p>
    <w:p w:rsidR="005A1D02" w:rsidRDefault="005A1D02" w:rsidP="002A6716">
      <w:pPr>
        <w:ind w:firstLine="420"/>
        <w:rPr>
          <w:rFonts w:hint="eastAsia"/>
        </w:rPr>
      </w:pPr>
      <w:r>
        <w:rPr>
          <w:rFonts w:hint="eastAsia"/>
        </w:rPr>
        <w:t>何志彬：主页板块分为，包含移动端迅雷页面，产品中心页面，迅雷影音页面，新闻中心页面。</w:t>
      </w:r>
    </w:p>
    <w:p w:rsidR="00244834" w:rsidRPr="005A1D02" w:rsidRDefault="00244834" w:rsidP="005A1D02"/>
    <w:p w:rsidR="005A1D02" w:rsidRDefault="005A1D02" w:rsidP="002A6716">
      <w:pPr>
        <w:ind w:firstLine="420"/>
        <w:rPr>
          <w:rFonts w:hint="eastAsia"/>
        </w:rPr>
      </w:pPr>
      <w:r>
        <w:rPr>
          <w:rFonts w:hint="eastAsia"/>
        </w:rPr>
        <w:t>谢子然</w:t>
      </w:r>
      <w:r w:rsidR="000D41CA">
        <w:rPr>
          <w:rFonts w:hint="eastAsia"/>
        </w:rPr>
        <w:t>：负责</w:t>
      </w:r>
      <w:r>
        <w:rPr>
          <w:rFonts w:hint="eastAsia"/>
        </w:rPr>
        <w:t>会员板块分为，包含会员首页页面，功能特权页面，游戏特权页面，会员等级页面，超级会员页面，年费专区页面，金融超市页面。</w:t>
      </w:r>
    </w:p>
    <w:p w:rsidR="00244834" w:rsidRDefault="00244834" w:rsidP="005A1D02">
      <w:pPr>
        <w:rPr>
          <w:rFonts w:hint="eastAsia"/>
        </w:rPr>
      </w:pPr>
    </w:p>
    <w:p w:rsidR="00F541E0" w:rsidRDefault="000D41CA" w:rsidP="002A6716">
      <w:pPr>
        <w:ind w:firstLine="420"/>
        <w:rPr>
          <w:rFonts w:hint="eastAsia"/>
        </w:rPr>
      </w:pPr>
      <w:r>
        <w:rPr>
          <w:rFonts w:hint="eastAsia"/>
        </w:rPr>
        <w:t>王叶成：负责</w:t>
      </w:r>
      <w:r w:rsidR="00A17DF4">
        <w:rPr>
          <w:rFonts w:hint="eastAsia"/>
        </w:rPr>
        <w:t>人力中心板块，包含</w:t>
      </w:r>
      <w:r w:rsidR="00F541E0">
        <w:rPr>
          <w:rFonts w:hint="eastAsia"/>
        </w:rPr>
        <w:t>加入我们页面，欢迎界面，社会招聘页面，校园招聘页面，校园大使页面，关于迅雷页面。</w:t>
      </w:r>
    </w:p>
    <w:p w:rsidR="00244834" w:rsidRPr="005A1D02" w:rsidRDefault="00244834" w:rsidP="00F541E0"/>
    <w:p w:rsidR="00244834" w:rsidRDefault="00244834" w:rsidP="002A6716">
      <w:pPr>
        <w:ind w:firstLine="420"/>
        <w:rPr>
          <w:rFonts w:hint="eastAsia"/>
        </w:rPr>
      </w:pPr>
      <w:r>
        <w:rPr>
          <w:rFonts w:hint="eastAsia"/>
        </w:rPr>
        <w:t>方斯嘉</w:t>
      </w:r>
      <w:r w:rsidR="000D41CA">
        <w:rPr>
          <w:rFonts w:hint="eastAsia"/>
        </w:rPr>
        <w:t>：负责</w:t>
      </w:r>
      <w:r>
        <w:rPr>
          <w:rFonts w:hint="eastAsia"/>
        </w:rPr>
        <w:t>星域板块分为：星域</w:t>
      </w:r>
      <w:r>
        <w:rPr>
          <w:rFonts w:hint="eastAsia"/>
        </w:rPr>
        <w:t>CDN</w:t>
      </w:r>
      <w:r>
        <w:rPr>
          <w:rFonts w:hint="eastAsia"/>
        </w:rPr>
        <w:t>主页，星域</w:t>
      </w:r>
      <w:r>
        <w:rPr>
          <w:rFonts w:hint="eastAsia"/>
        </w:rPr>
        <w:t>CDN</w:t>
      </w:r>
      <w:r>
        <w:rPr>
          <w:rFonts w:hint="eastAsia"/>
        </w:rPr>
        <w:t>直播极速版页面，星域</w:t>
      </w:r>
      <w:r>
        <w:rPr>
          <w:rFonts w:hint="eastAsia"/>
        </w:rPr>
        <w:t>CDN</w:t>
      </w:r>
      <w:r>
        <w:rPr>
          <w:rFonts w:hint="eastAsia"/>
        </w:rPr>
        <w:t>直</w:t>
      </w:r>
      <w:r>
        <w:rPr>
          <w:rFonts w:hint="eastAsia"/>
        </w:rPr>
        <w:lastRenderedPageBreak/>
        <w:t>播旗舰版页面，星域</w:t>
      </w:r>
      <w:r>
        <w:rPr>
          <w:rFonts w:hint="eastAsia"/>
        </w:rPr>
        <w:t>CDN</w:t>
      </w:r>
      <w:r>
        <w:rPr>
          <w:rFonts w:hint="eastAsia"/>
        </w:rPr>
        <w:t>网心科技版页面，星域价格页面，星域解决方案页面，星域客户案例页面，星域帮助中心页面，关于页面，星域管理控制台，及星域登录页面。</w:t>
      </w:r>
    </w:p>
    <w:p w:rsidR="000D41CA" w:rsidRDefault="000D41CA" w:rsidP="000D41CA">
      <w:pPr>
        <w:pStyle w:val="1"/>
      </w:pPr>
      <w:bookmarkStart w:id="13" w:name="_Toc467933439"/>
      <w:r>
        <w:rPr>
          <w:rFonts w:hint="eastAsia"/>
        </w:rPr>
        <w:t xml:space="preserve">4 </w:t>
      </w:r>
      <w:r>
        <w:rPr>
          <w:rFonts w:hint="eastAsia"/>
        </w:rPr>
        <w:t>实施计划</w:t>
      </w:r>
      <w:bookmarkEnd w:id="13"/>
    </w:p>
    <w:p w:rsidR="000D41CA" w:rsidRDefault="000D41CA" w:rsidP="000D41CA">
      <w:pPr>
        <w:pStyle w:val="2"/>
      </w:pPr>
      <w:bookmarkStart w:id="14" w:name="_Toc467933440"/>
      <w:r>
        <w:rPr>
          <w:rFonts w:hint="eastAsia"/>
        </w:rPr>
        <w:t>4.</w:t>
      </w:r>
      <w:r w:rsidR="00A4302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工作流程</w:t>
      </w:r>
      <w:bookmarkEnd w:id="14"/>
    </w:p>
    <w:p w:rsidR="002A6716" w:rsidRDefault="00AD5DF0" w:rsidP="002A6716">
      <w:pPr>
        <w:ind w:firstLineChars="200" w:firstLine="420"/>
        <w:rPr>
          <w:rFonts w:hint="eastAsia"/>
        </w:rPr>
      </w:pPr>
      <w:r>
        <w:rPr>
          <w:rFonts w:hint="eastAsia"/>
        </w:rPr>
        <w:t>第一阶段目标为切图，实现比较简单的静态页面搭建，当然搭建过程中都要做响应式布局和假数据的获取</w:t>
      </w:r>
      <w:r w:rsidR="00C20387">
        <w:rPr>
          <w:rFonts w:hint="eastAsia"/>
        </w:rPr>
        <w:t>，每个人必须做到</w:t>
      </w:r>
      <w:r w:rsidR="00C20387">
        <w:rPr>
          <w:rFonts w:hint="eastAsia"/>
        </w:rPr>
        <w:t>3</w:t>
      </w:r>
      <w:r w:rsidR="00C20387">
        <w:rPr>
          <w:rFonts w:hint="eastAsia"/>
        </w:rPr>
        <w:t>个页面</w:t>
      </w:r>
      <w:r>
        <w:rPr>
          <w:rFonts w:hint="eastAsia"/>
        </w:rPr>
        <w:t>。</w:t>
      </w:r>
    </w:p>
    <w:p w:rsidR="002A6716" w:rsidRDefault="00AD5DF0" w:rsidP="002A6716">
      <w:pPr>
        <w:ind w:firstLineChars="200" w:firstLine="420"/>
        <w:rPr>
          <w:rFonts w:hint="eastAsia"/>
        </w:rPr>
      </w:pPr>
      <w:r>
        <w:rPr>
          <w:rFonts w:hint="eastAsia"/>
        </w:rPr>
        <w:t>第二阶段目标实现较为复杂的页面动态效果</w:t>
      </w:r>
      <w:r w:rsidR="00C20387">
        <w:rPr>
          <w:rFonts w:hint="eastAsia"/>
        </w:rPr>
        <w:t>，每个人都必须做到</w:t>
      </w:r>
      <w:r w:rsidR="00C20387">
        <w:rPr>
          <w:rFonts w:hint="eastAsia"/>
        </w:rPr>
        <w:t>5</w:t>
      </w:r>
      <w:r w:rsidR="00C20387">
        <w:rPr>
          <w:rFonts w:hint="eastAsia"/>
        </w:rPr>
        <w:t>个页面的大概内容</w:t>
      </w:r>
      <w:r>
        <w:rPr>
          <w:rFonts w:hint="eastAsia"/>
        </w:rPr>
        <w:t>。</w:t>
      </w:r>
    </w:p>
    <w:p w:rsidR="000D41CA" w:rsidRPr="000D41CA" w:rsidRDefault="00AD5DF0" w:rsidP="002A6716">
      <w:pPr>
        <w:ind w:firstLineChars="200" w:firstLine="420"/>
      </w:pPr>
      <w:r>
        <w:rPr>
          <w:rFonts w:hint="eastAsia"/>
        </w:rPr>
        <w:t>第三阶段目标</w:t>
      </w:r>
      <w:r w:rsidR="00C20387">
        <w:rPr>
          <w:rFonts w:hint="eastAsia"/>
        </w:rPr>
        <w:t>每个人都做完各自的板块，然后</w:t>
      </w:r>
      <w:r>
        <w:rPr>
          <w:rFonts w:hint="eastAsia"/>
        </w:rPr>
        <w:t>实现所有四个页面板块的整合与调试</w:t>
      </w:r>
      <w:r w:rsidR="00C20387">
        <w:rPr>
          <w:rFonts w:hint="eastAsia"/>
        </w:rPr>
        <w:t>。</w:t>
      </w:r>
    </w:p>
    <w:p w:rsidR="000D41CA" w:rsidRDefault="000D41CA" w:rsidP="000D41CA">
      <w:pPr>
        <w:pStyle w:val="2"/>
      </w:pPr>
      <w:bookmarkStart w:id="15" w:name="_Toc467933441"/>
      <w:r>
        <w:rPr>
          <w:rFonts w:hint="eastAsia"/>
        </w:rPr>
        <w:t>4.</w:t>
      </w:r>
      <w:r w:rsidR="00A4302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总体进度计划</w:t>
      </w:r>
      <w:bookmarkEnd w:id="15"/>
    </w:p>
    <w:p w:rsidR="000D41CA" w:rsidRPr="000D41CA" w:rsidRDefault="00AD5DF0" w:rsidP="00894003">
      <w:pPr>
        <w:ind w:firstLineChars="200" w:firstLine="420"/>
      </w:pPr>
      <w:r>
        <w:rPr>
          <w:rFonts w:hint="eastAsia"/>
        </w:rPr>
        <w:t>第三天完成第一阶段，第六天完成第二阶段，第十</w:t>
      </w:r>
      <w:r w:rsidR="000D41CA">
        <w:rPr>
          <w:rFonts w:hint="eastAsia"/>
        </w:rPr>
        <w:t>天完成第三阶段</w:t>
      </w:r>
    </w:p>
    <w:p w:rsidR="000D41CA" w:rsidRDefault="000D41CA" w:rsidP="000D41CA">
      <w:pPr>
        <w:pStyle w:val="2"/>
      </w:pPr>
      <w:bookmarkStart w:id="16" w:name="_Toc467933442"/>
      <w:r>
        <w:rPr>
          <w:rFonts w:hint="eastAsia"/>
        </w:rPr>
        <w:t>4.</w:t>
      </w:r>
      <w:r w:rsidR="00A4302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项目控制计划</w:t>
      </w:r>
      <w:bookmarkEnd w:id="16"/>
    </w:p>
    <w:p w:rsidR="000D41CA" w:rsidRDefault="000D41CA" w:rsidP="00CC6C03">
      <w:pPr>
        <w:ind w:firstLineChars="200" w:firstLine="420"/>
      </w:pPr>
      <w:r>
        <w:rPr>
          <w:rFonts w:hint="eastAsia"/>
        </w:rPr>
        <w:t>每天核对项目进程以控制项目计划进度</w:t>
      </w:r>
      <w:r w:rsidR="00CC6C03">
        <w:rPr>
          <w:rFonts w:hint="eastAsia"/>
        </w:rPr>
        <w:t>，各小组之间互相报告之间的项目进度，遇到困难的地方及时提出讨论，小组成员之间互相协调解决困难。</w:t>
      </w:r>
    </w:p>
    <w:p w:rsidR="000D41CA" w:rsidRDefault="000D41CA" w:rsidP="000D41CA">
      <w:pPr>
        <w:pStyle w:val="1"/>
      </w:pPr>
      <w:bookmarkStart w:id="17" w:name="_Toc467933443"/>
      <w:r>
        <w:rPr>
          <w:rFonts w:hint="eastAsia"/>
        </w:rPr>
        <w:t xml:space="preserve">5 </w:t>
      </w:r>
      <w:r>
        <w:rPr>
          <w:rFonts w:hint="eastAsia"/>
        </w:rPr>
        <w:t>支持条件</w:t>
      </w:r>
      <w:bookmarkEnd w:id="17"/>
    </w:p>
    <w:p w:rsidR="000D41CA" w:rsidRDefault="000D41CA" w:rsidP="000D41CA">
      <w:pPr>
        <w:pStyle w:val="2"/>
      </w:pPr>
      <w:bookmarkStart w:id="18" w:name="_Toc467933444"/>
      <w:r>
        <w:rPr>
          <w:rFonts w:hint="eastAsia"/>
        </w:rPr>
        <w:t xml:space="preserve">5.1 </w:t>
      </w:r>
      <w:r>
        <w:rPr>
          <w:rFonts w:hint="eastAsia"/>
        </w:rPr>
        <w:t>内部支持</w:t>
      </w:r>
      <w:bookmarkEnd w:id="18"/>
    </w:p>
    <w:p w:rsidR="000D41CA" w:rsidRDefault="000D41CA" w:rsidP="002A6716">
      <w:pPr>
        <w:ind w:leftChars="200" w:left="420"/>
      </w:pPr>
      <w:r>
        <w:rPr>
          <w:rFonts w:hint="eastAsia"/>
        </w:rPr>
        <w:t>三个阶段都需要</w:t>
      </w:r>
      <w:r>
        <w:rPr>
          <w:rFonts w:hint="eastAsia"/>
        </w:rPr>
        <w:t>4</w:t>
      </w:r>
      <w:r>
        <w:rPr>
          <w:rFonts w:hint="eastAsia"/>
        </w:rPr>
        <w:t>名开发人员共同协作与合作。</w:t>
      </w:r>
    </w:p>
    <w:p w:rsidR="000D41CA" w:rsidRDefault="000D41CA" w:rsidP="002A6716">
      <w:pPr>
        <w:ind w:leftChars="200" w:left="420"/>
      </w:pPr>
      <w:r>
        <w:rPr>
          <w:rFonts w:hint="eastAsia"/>
        </w:rPr>
        <w:t>中软国际的电脑支持。</w:t>
      </w:r>
    </w:p>
    <w:p w:rsidR="000D41CA" w:rsidRPr="000D41CA" w:rsidRDefault="00A43026" w:rsidP="002A6716">
      <w:pPr>
        <w:ind w:firstLine="420"/>
      </w:pPr>
      <w:r>
        <w:rPr>
          <w:rFonts w:hint="eastAsia"/>
        </w:rPr>
        <w:t>各成员小组的技术支持</w:t>
      </w:r>
      <w:r w:rsidR="000D41CA">
        <w:rPr>
          <w:rFonts w:hint="eastAsia"/>
        </w:rPr>
        <w:t>。</w:t>
      </w:r>
    </w:p>
    <w:p w:rsidR="00D30CA7" w:rsidRDefault="000D41CA" w:rsidP="00A43026">
      <w:pPr>
        <w:pStyle w:val="1"/>
        <w:rPr>
          <w:rFonts w:hint="eastAsia"/>
        </w:rPr>
      </w:pPr>
      <w:bookmarkStart w:id="19" w:name="_Toc467933445"/>
      <w:r>
        <w:rPr>
          <w:rFonts w:hint="eastAsia"/>
        </w:rPr>
        <w:t xml:space="preserve">6 </w:t>
      </w:r>
      <w:r>
        <w:rPr>
          <w:rFonts w:hint="eastAsia"/>
        </w:rPr>
        <w:t>预算</w:t>
      </w:r>
      <w:bookmarkEnd w:id="19"/>
    </w:p>
    <w:p w:rsidR="00A43026" w:rsidRPr="00A43026" w:rsidRDefault="00A43026" w:rsidP="00A43026">
      <w:r>
        <w:rPr>
          <w:rFonts w:hint="eastAsia"/>
        </w:rPr>
        <w:t>无</w:t>
      </w:r>
    </w:p>
    <w:sectPr w:rsidR="00A43026" w:rsidRPr="00A43026" w:rsidSect="002F3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D08" w:rsidRDefault="001D5D08" w:rsidP="00D30CA7">
      <w:r>
        <w:separator/>
      </w:r>
    </w:p>
  </w:endnote>
  <w:endnote w:type="continuationSeparator" w:id="1">
    <w:p w:rsidR="001D5D08" w:rsidRDefault="001D5D08" w:rsidP="00D30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D08" w:rsidRDefault="001D5D08" w:rsidP="00D30CA7">
      <w:r>
        <w:separator/>
      </w:r>
    </w:p>
  </w:footnote>
  <w:footnote w:type="continuationSeparator" w:id="1">
    <w:p w:rsidR="001D5D08" w:rsidRDefault="001D5D08" w:rsidP="00D30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1D5"/>
    <w:multiLevelType w:val="hybridMultilevel"/>
    <w:tmpl w:val="F91ADCF0"/>
    <w:lvl w:ilvl="0" w:tplc="049E831A">
      <w:start w:val="1"/>
      <w:numFmt w:val="japaneseCounting"/>
      <w:lvlText w:val="（%1）"/>
      <w:lvlJc w:val="left"/>
      <w:pPr>
        <w:ind w:left="885" w:hanging="88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1771"/>
    <w:multiLevelType w:val="hybridMultilevel"/>
    <w:tmpl w:val="A302F488"/>
    <w:lvl w:ilvl="0" w:tplc="4AD6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A084C"/>
    <w:multiLevelType w:val="multilevel"/>
    <w:tmpl w:val="17F4338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6A55936"/>
    <w:multiLevelType w:val="hybridMultilevel"/>
    <w:tmpl w:val="DC123466"/>
    <w:lvl w:ilvl="0" w:tplc="C302B4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1CA"/>
    <w:rsid w:val="000226D9"/>
    <w:rsid w:val="000D41CA"/>
    <w:rsid w:val="001D5D08"/>
    <w:rsid w:val="001D61A3"/>
    <w:rsid w:val="00244834"/>
    <w:rsid w:val="00251655"/>
    <w:rsid w:val="002A6716"/>
    <w:rsid w:val="002F32AC"/>
    <w:rsid w:val="00335FBD"/>
    <w:rsid w:val="003566DA"/>
    <w:rsid w:val="003739C8"/>
    <w:rsid w:val="005A1D02"/>
    <w:rsid w:val="005F6B38"/>
    <w:rsid w:val="006D5EC0"/>
    <w:rsid w:val="007235CE"/>
    <w:rsid w:val="007A4B93"/>
    <w:rsid w:val="00835286"/>
    <w:rsid w:val="00867867"/>
    <w:rsid w:val="00894003"/>
    <w:rsid w:val="008C7289"/>
    <w:rsid w:val="00A1252F"/>
    <w:rsid w:val="00A17DF4"/>
    <w:rsid w:val="00A43026"/>
    <w:rsid w:val="00AD5DF0"/>
    <w:rsid w:val="00C20387"/>
    <w:rsid w:val="00C64B0A"/>
    <w:rsid w:val="00C672CF"/>
    <w:rsid w:val="00CA25DF"/>
    <w:rsid w:val="00CC6C03"/>
    <w:rsid w:val="00D30CA7"/>
    <w:rsid w:val="00F5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A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D41C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D41C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D41C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CA"/>
    <w:pPr>
      <w:ind w:firstLineChars="200" w:firstLine="420"/>
    </w:pPr>
  </w:style>
  <w:style w:type="paragraph" w:customStyle="1" w:styleId="Char">
    <w:name w:val="Char"/>
    <w:basedOn w:val="a"/>
    <w:rsid w:val="000D41CA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0"/>
    </w:rPr>
  </w:style>
  <w:style w:type="character" w:styleId="a4">
    <w:name w:val="Hyperlink"/>
    <w:basedOn w:val="a0"/>
    <w:uiPriority w:val="99"/>
    <w:rsid w:val="000D41C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D41CA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0D41CA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D41CA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0D41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D41C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D41CA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D3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30CA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3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30C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2016-10-12T06:17:00Z</dcterms:created>
  <dcterms:modified xsi:type="dcterms:W3CDTF">2016-11-26T06:21:00Z</dcterms:modified>
</cp:coreProperties>
</file>