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海南省职工服务中心法律援助申请表</w:t>
      </w:r>
    </w:p>
    <w:p>
      <w:pPr>
        <w:rPr>
          <w:rFonts w:hint="default"/>
          <w:lang w:val="en-US"/>
        </w:rPr>
      </w:pPr>
      <w:r>
        <w:rPr>
          <w:rFonts w:hint="eastAsia"/>
        </w:rPr>
        <w:t xml:space="preserve">                                                        填表时间：</w:t>
      </w:r>
      <w:r>
        <w:rPr>
          <w:rFonts w:hint="eastAsia"/>
          <w:b/>
          <w:bCs/>
          <w:lang w:val="en-US" w:eastAsia="zh-CN"/>
        </w:rPr>
        <w:t xml:space="preserve">  </w:t>
      </w:r>
    </w:p>
    <w:tbl>
      <w:tblPr>
        <w:tblStyle w:val="3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4"/>
        <w:gridCol w:w="461"/>
        <w:gridCol w:w="604"/>
        <w:gridCol w:w="847"/>
        <w:gridCol w:w="431"/>
        <w:gridCol w:w="559"/>
        <w:gridCol w:w="819"/>
        <w:gridCol w:w="381"/>
        <w:gridCol w:w="612"/>
        <w:gridCol w:w="678"/>
        <w:gridCol w:w="780"/>
        <w:gridCol w:w="1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申请人</w:t>
            </w:r>
          </w:p>
        </w:tc>
        <w:tc>
          <w:tcPr>
            <w:tcW w:w="1065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${name}</w:t>
            </w:r>
          </w:p>
        </w:tc>
        <w:tc>
          <w:tcPr>
            <w:tcW w:w="847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99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${sex_name}</w:t>
            </w:r>
          </w:p>
        </w:tc>
        <w:tc>
          <w:tcPr>
            <w:tcW w:w="120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129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${birthday}</w:t>
            </w:r>
          </w:p>
        </w:tc>
        <w:tc>
          <w:tcPr>
            <w:tcW w:w="78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民族</w:t>
            </w:r>
          </w:p>
        </w:tc>
        <w:tc>
          <w:tcPr>
            <w:tcW w:w="128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${nation_name}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2902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${certificate_num}</w:t>
            </w:r>
          </w:p>
        </w:tc>
        <w:tc>
          <w:tcPr>
            <w:tcW w:w="120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职业</w:t>
            </w:r>
          </w:p>
        </w:tc>
        <w:tc>
          <w:tcPr>
            <w:tcW w:w="129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${occupation}</w:t>
            </w:r>
          </w:p>
        </w:tc>
        <w:tc>
          <w:tcPr>
            <w:tcW w:w="78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28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${mobile}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户籍地</w:t>
            </w:r>
          </w:p>
        </w:tc>
        <w:tc>
          <w:tcPr>
            <w:tcW w:w="2902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${domicile_place}</w:t>
            </w:r>
          </w:p>
        </w:tc>
        <w:tc>
          <w:tcPr>
            <w:tcW w:w="120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工作单位</w:t>
            </w:r>
          </w:p>
        </w:tc>
        <w:tc>
          <w:tcPr>
            <w:tcW w:w="3356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${work_unit}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2129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住所地（经常居住地）</w:t>
            </w:r>
          </w:p>
        </w:tc>
        <w:tc>
          <w:tcPr>
            <w:tcW w:w="6393" w:type="dxa"/>
            <w:gridSpan w:val="9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${address}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129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代理人姓名</w:t>
            </w:r>
          </w:p>
        </w:tc>
        <w:tc>
          <w:tcPr>
            <w:tcW w:w="127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${agent_name}</w:t>
            </w:r>
          </w:p>
        </w:tc>
        <w:tc>
          <w:tcPr>
            <w:tcW w:w="137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3737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${agent_certificate_num}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申请人月平均收入</w:t>
            </w:r>
          </w:p>
        </w:tc>
        <w:tc>
          <w:tcPr>
            <w:tcW w:w="1278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${monthly_income}</w:t>
            </w:r>
          </w:p>
        </w:tc>
        <w:tc>
          <w:tcPr>
            <w:tcW w:w="2371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申请人家庭月人均收入</w:t>
            </w:r>
          </w:p>
        </w:tc>
        <w:tc>
          <w:tcPr>
            <w:tcW w:w="2744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${family_monthly_avg_income}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1" w:hRule="atLeast"/>
        </w:trPr>
        <w:tc>
          <w:tcPr>
            <w:tcW w:w="8522" w:type="dxa"/>
            <w:gridSpan w:val="12"/>
            <w:noWrap w:val="0"/>
            <w:vAlign w:val="top"/>
          </w:tcPr>
          <w:p>
            <w:r>
              <w:rPr>
                <w:rFonts w:hint="eastAsia"/>
              </w:rPr>
              <w:t>案情及申请理由概述：</w:t>
            </w:r>
          </w:p>
          <w:p>
            <w:pPr>
              <w:ind w:firstLine="420" w:firstLineChars="200"/>
              <w:jc w:val="left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${case_reason}</w:t>
            </w:r>
          </w:p>
          <w:p/>
          <w:p/>
          <w:p/>
          <w:p/>
          <w:p/>
          <w:p/>
          <w:p/>
          <w:p/>
          <w:p/>
          <w:p/>
          <w:p/>
          <w:p/>
          <w:p>
            <w:bookmarkStart w:id="0" w:name="_GoBack"/>
            <w:bookmarkEnd w:id="0"/>
          </w:p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3" w:hRule="atLeast"/>
        </w:trPr>
        <w:tc>
          <w:tcPr>
            <w:tcW w:w="152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主要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证据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目录</w:t>
            </w:r>
          </w:p>
        </w:tc>
        <w:tc>
          <w:tcPr>
            <w:tcW w:w="6997" w:type="dxa"/>
            <w:gridSpan w:val="10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见附录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8522" w:type="dxa"/>
            <w:gridSpan w:val="12"/>
            <w:noWrap w:val="0"/>
            <w:vAlign w:val="top"/>
          </w:tcPr>
          <w:p>
            <w:r>
              <w:rPr>
                <w:rFonts w:hint="eastAsia"/>
              </w:rPr>
              <w:t>本人承诺以上所填内容和提交的证件、证明材料均真实。</w:t>
            </w:r>
          </w:p>
          <w:p>
            <w:r>
              <w:rPr>
                <w:rFonts w:hint="eastAsia"/>
              </w:rPr>
              <w:t xml:space="preserve">                                             申请人（签字）：</w:t>
            </w:r>
          </w:p>
          <w:p>
            <w:r>
              <w:rPr>
                <w:rFonts w:hint="eastAsia"/>
              </w:rPr>
              <w:t xml:space="preserve">                                             代理人（签字）：</w:t>
            </w:r>
          </w:p>
          <w:p>
            <w:r>
              <w:rPr>
                <w:rFonts w:hint="eastAsia"/>
              </w:rPr>
              <w:t xml:space="preserve">                                                          年     月     日</w:t>
            </w:r>
          </w:p>
        </w:tc>
      </w:tr>
    </w:tbl>
    <w:p/>
    <w:p>
      <w:r>
        <w:rPr>
          <w:rFonts w:hint="eastAsia"/>
        </w:rPr>
        <w:t>填表说明：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本表应附相关证明文件，例如身份证、残疾人证、经济状况证明等；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本表由申请人本人或代理人如实填写，如填写本表格有困难的，可以由申请人或代理人口述，办案人员代笔，最后申请人或代理人签名；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同一案件多个申请人，应每人填写一张本表；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本表可扩展，但不得更改表格的结构和内容。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54E4F"/>
    <w:multiLevelType w:val="multilevel"/>
    <w:tmpl w:val="01F54E4F"/>
    <w:lvl w:ilvl="0" w:tentative="0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45" w:hanging="420"/>
      </w:pPr>
    </w:lvl>
    <w:lvl w:ilvl="2" w:tentative="0">
      <w:start w:val="1"/>
      <w:numFmt w:val="lowerRoman"/>
      <w:lvlText w:val="%3."/>
      <w:lvlJc w:val="right"/>
      <w:pPr>
        <w:ind w:left="1665" w:hanging="420"/>
      </w:pPr>
    </w:lvl>
    <w:lvl w:ilvl="3" w:tentative="0">
      <w:start w:val="1"/>
      <w:numFmt w:val="decimal"/>
      <w:lvlText w:val="%4."/>
      <w:lvlJc w:val="left"/>
      <w:pPr>
        <w:ind w:left="2085" w:hanging="420"/>
      </w:pPr>
    </w:lvl>
    <w:lvl w:ilvl="4" w:tentative="0">
      <w:start w:val="1"/>
      <w:numFmt w:val="lowerLetter"/>
      <w:lvlText w:val="%5)"/>
      <w:lvlJc w:val="left"/>
      <w:pPr>
        <w:ind w:left="2505" w:hanging="420"/>
      </w:pPr>
    </w:lvl>
    <w:lvl w:ilvl="5" w:tentative="0">
      <w:start w:val="1"/>
      <w:numFmt w:val="lowerRoman"/>
      <w:lvlText w:val="%6."/>
      <w:lvlJc w:val="right"/>
      <w:pPr>
        <w:ind w:left="2925" w:hanging="420"/>
      </w:pPr>
    </w:lvl>
    <w:lvl w:ilvl="6" w:tentative="0">
      <w:start w:val="1"/>
      <w:numFmt w:val="decimal"/>
      <w:lvlText w:val="%7."/>
      <w:lvlJc w:val="left"/>
      <w:pPr>
        <w:ind w:left="3345" w:hanging="420"/>
      </w:pPr>
    </w:lvl>
    <w:lvl w:ilvl="7" w:tentative="0">
      <w:start w:val="1"/>
      <w:numFmt w:val="lowerLetter"/>
      <w:lvlText w:val="%8)"/>
      <w:lvlJc w:val="left"/>
      <w:pPr>
        <w:ind w:left="3765" w:hanging="420"/>
      </w:pPr>
    </w:lvl>
    <w:lvl w:ilvl="8" w:tentative="0">
      <w:start w:val="1"/>
      <w:numFmt w:val="lowerRoman"/>
      <w:lvlText w:val="%9."/>
      <w:lvlJc w:val="right"/>
      <w:pPr>
        <w:ind w:left="418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057339"/>
    <w:rsid w:val="236B7FDA"/>
    <w:rsid w:val="55057339"/>
    <w:rsid w:val="5E0E6455"/>
    <w:rsid w:val="779A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2019-06-24T07:34:00Z</dcterms:created>
  <dc:creator>死猪</dc:creator>
  <cp:lastModifiedBy>死猪</cp:lastModifiedBy>
  <dcterms:modified xsi:type="dcterms:W3CDTF">2019-06-24T08:24:38Z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