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default"/>
          <w:b/>
          <w:bCs w:val="0"/>
        </w:rPr>
        <w:t>海南省职工服务(帮扶)中心困难职工医疗救助申请表</w:t>
      </w:r>
      <w:r>
        <w:rPr>
          <w:rFonts w:hint="eastAsia"/>
        </w:rPr>
        <w:t xml:space="preserve">                                 </w:t>
      </w:r>
    </w:p>
    <w:p>
      <w:pPr>
        <w:bidi w:val="0"/>
        <w:jc w:val="right"/>
        <w:rPr>
          <w:rFonts w:hint="default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>申报时间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sz w:val="16"/>
          <w:szCs w:val="16"/>
          <w:lang w:val="en-US" w:eastAsia="zh-CN"/>
        </w:rPr>
        <w:t>${createTime}</w:t>
      </w:r>
    </w:p>
    <w:tbl>
      <w:tblPr>
        <w:tblStyle w:val="5"/>
        <w:tblW w:w="9846" w:type="dxa"/>
        <w:tblInd w:w="-6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62"/>
        <w:gridCol w:w="1"/>
        <w:gridCol w:w="1197"/>
        <w:gridCol w:w="399"/>
        <w:gridCol w:w="1040"/>
        <w:gridCol w:w="3"/>
        <w:gridCol w:w="1018"/>
        <w:gridCol w:w="103"/>
        <w:gridCol w:w="678"/>
        <w:gridCol w:w="1118"/>
        <w:gridCol w:w="1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建档职工</w:t>
            </w:r>
          </w:p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${filingName}</w:t>
            </w:r>
          </w:p>
        </w:tc>
        <w:tc>
          <w:tcPr>
            <w:tcW w:w="11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性别</w:t>
            </w:r>
          </w:p>
        </w:tc>
        <w:tc>
          <w:tcPr>
            <w:tcW w:w="143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${filingSexName}</w:t>
            </w:r>
          </w:p>
        </w:tc>
        <w:tc>
          <w:tcPr>
            <w:tcW w:w="102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年龄</w:t>
            </w:r>
          </w:p>
        </w:tc>
        <w:tc>
          <w:tcPr>
            <w:tcW w:w="78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${filingAge}</w:t>
            </w:r>
          </w:p>
        </w:tc>
        <w:tc>
          <w:tcPr>
            <w:tcW w:w="111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手机号</w:t>
            </w:r>
          </w:p>
        </w:tc>
        <w:tc>
          <w:tcPr>
            <w:tcW w:w="179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${filingMobile}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工作单位</w:t>
            </w:r>
          </w:p>
        </w:tc>
        <w:tc>
          <w:tcPr>
            <w:tcW w:w="8616" w:type="dxa"/>
            <w:gridSpan w:val="11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${filingWorkUnit}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9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大海惠工卡账号</w:t>
            </w:r>
          </w:p>
        </w:tc>
        <w:tc>
          <w:tcPr>
            <w:tcW w:w="2637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${filingMemberCardNo}</w:t>
            </w:r>
          </w:p>
        </w:tc>
        <w:tc>
          <w:tcPr>
            <w:tcW w:w="180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身份证</w:t>
            </w:r>
          </w:p>
        </w:tc>
        <w:tc>
          <w:tcPr>
            <w:tcW w:w="291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${filingCertificateNum}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患者姓名</w:t>
            </w:r>
          </w:p>
        </w:tc>
        <w:tc>
          <w:tcPr>
            <w:tcW w:w="126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${name}</w:t>
            </w:r>
          </w:p>
        </w:tc>
        <w:tc>
          <w:tcPr>
            <w:tcW w:w="159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与建档职工</w:t>
            </w:r>
          </w:p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关系</w:t>
            </w:r>
          </w:p>
        </w:tc>
        <w:tc>
          <w:tcPr>
            <w:tcW w:w="104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${relationName}</w:t>
            </w:r>
          </w:p>
        </w:tc>
        <w:tc>
          <w:tcPr>
            <w:tcW w:w="112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性别</w:t>
            </w:r>
          </w:p>
        </w:tc>
        <w:tc>
          <w:tcPr>
            <w:tcW w:w="678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6"/>
                <w:szCs w:val="18"/>
                <w:lang w:val="en-US" w:eastAsia="zh-CN"/>
              </w:rPr>
              <w:t>${sexName}</w:t>
            </w:r>
          </w:p>
        </w:tc>
        <w:tc>
          <w:tcPr>
            <w:tcW w:w="111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年龄</w:t>
            </w:r>
          </w:p>
        </w:tc>
        <w:tc>
          <w:tcPr>
            <w:tcW w:w="179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${age}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工作单位</w:t>
            </w:r>
          </w:p>
        </w:tc>
        <w:tc>
          <w:tcPr>
            <w:tcW w:w="2859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${workUnit}</w:t>
            </w:r>
          </w:p>
        </w:tc>
        <w:tc>
          <w:tcPr>
            <w:tcW w:w="104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  <w:t>身份证号</w:t>
            </w:r>
          </w:p>
        </w:tc>
        <w:tc>
          <w:tcPr>
            <w:tcW w:w="4714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${certificateNum}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病种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${diseaseName}</w:t>
            </w:r>
          </w:p>
        </w:tc>
        <w:tc>
          <w:tcPr>
            <w:tcW w:w="5557" w:type="dxa"/>
            <w:gridSpan w:val="9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申请救助日前一年内的个人实际支出费用(元)</w:t>
            </w:r>
          </w:p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(须提供含门诊、住院结算单、药物等票据，不得重复提供)</w:t>
            </w:r>
          </w:p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(由基层单位核算)</w:t>
            </w:r>
          </w:p>
        </w:tc>
        <w:tc>
          <w:tcPr>
            <w:tcW w:w="179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住院次数</w:t>
            </w:r>
          </w:p>
        </w:tc>
        <w:tc>
          <w:tcPr>
            <w:tcW w:w="3899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${hospitalizationNum} 次</w:t>
            </w:r>
          </w:p>
        </w:tc>
        <w:tc>
          <w:tcPr>
            <w:tcW w:w="180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省职工服务中心符合个人自付金额(元)</w:t>
            </w:r>
          </w:p>
        </w:tc>
        <w:tc>
          <w:tcPr>
            <w:tcW w:w="291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9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本单位救助金额</w:t>
            </w:r>
          </w:p>
        </w:tc>
        <w:tc>
          <w:tcPr>
            <w:tcW w:w="2637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${unitDonationMoney} 元</w:t>
            </w:r>
          </w:p>
        </w:tc>
        <w:tc>
          <w:tcPr>
            <w:tcW w:w="1802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社会救助金额</w:t>
            </w:r>
          </w:p>
        </w:tc>
        <w:tc>
          <w:tcPr>
            <w:tcW w:w="291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${sociologyDonationMoney} 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8" w:hRule="atLeast"/>
        </w:trPr>
        <w:tc>
          <w:tcPr>
            <w:tcW w:w="249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住院时间及后续治疗情况</w:t>
            </w:r>
          </w:p>
        </w:tc>
        <w:tc>
          <w:tcPr>
            <w:tcW w:w="7354" w:type="dxa"/>
            <w:gridSpan w:val="10"/>
            <w:noWrap w:val="0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</w:p>
          <w:p>
            <w:pPr>
              <w:ind w:firstLine="320" w:firstLineChars="200"/>
              <w:jc w:val="both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${remark}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9846" w:type="dxa"/>
            <w:gridSpan w:val="12"/>
            <w:noWrap w:val="0"/>
            <w:vAlign w:val="center"/>
          </w:tcPr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困难原因: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</w:p>
          <w:p>
            <w:pPr>
              <w:ind w:firstLine="321" w:firstLineChars="200"/>
              <w:jc w:val="both"/>
              <w:rPr>
                <w:rFonts w:hint="default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 xml:space="preserve">                                             申请人签名(手印):</w:t>
            </w:r>
          </w:p>
          <w:p>
            <w:pPr>
              <w:ind w:firstLine="321" w:firstLineChars="200"/>
              <w:jc w:val="both"/>
              <w:rPr>
                <w:rFonts w:hint="default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本人承诺填写的家庭情况和提供的证明材料真实有效。                                             年   月  日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9846" w:type="dxa"/>
            <w:gridSpan w:val="12"/>
            <w:noWrap w:val="0"/>
            <w:vAlign w:val="center"/>
          </w:tcPr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本单位工会审核意见:经审核，该家庭符合困难职工建档认定条件。</w:t>
            </w:r>
          </w:p>
          <w:p>
            <w:pPr>
              <w:ind w:firstLine="321" w:firstLineChars="200"/>
              <w:jc w:val="both"/>
              <w:rPr>
                <w:rFonts w:hint="default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审核人签名：                                 工会主席(负责人)签名：                     （盖工会章）</w:t>
            </w:r>
          </w:p>
          <w:p>
            <w:pPr>
              <w:ind w:firstLine="321" w:firstLineChars="200"/>
              <w:jc w:val="both"/>
              <w:rPr>
                <w:rFonts w:hint="default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 xml:space="preserve">                                                                                              年   月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9846" w:type="dxa"/>
            <w:gridSpan w:val="12"/>
            <w:noWrap w:val="0"/>
            <w:vAlign w:val="center"/>
          </w:tcPr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所属上级工会审核意见:经审核，该家庭符合困难职工建档认定条件。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审核人签名：                                  工会主席(负责人)签名：                     （盖工会章）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 xml:space="preserve">                                                                                              年   月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9846" w:type="dxa"/>
            <w:gridSpan w:val="12"/>
            <w:noWrap w:val="0"/>
            <w:vAlign w:val="center"/>
          </w:tcPr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驻会产业工会审核意见:经审核，该家庭符合困难职工建档认定条件。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审核人签名：                                  工会主席(负责人)签名：                     （盖工会章）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 xml:space="preserve">                                                                                              年   月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9846" w:type="dxa"/>
            <w:gridSpan w:val="12"/>
            <w:noWrap w:val="0"/>
            <w:vAlign w:val="center"/>
          </w:tcPr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省职工服务(帮扶)中心审批意见: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审核人签名：                                   工会主席(负责人)签名：                     （盖工会章）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 xml:space="preserve">                                                                                              年 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57339"/>
    <w:rsid w:val="129C21DC"/>
    <w:rsid w:val="236B7FDA"/>
    <w:rsid w:val="329C4972"/>
    <w:rsid w:val="363028FB"/>
    <w:rsid w:val="4A61621F"/>
    <w:rsid w:val="4F630EAE"/>
    <w:rsid w:val="55057339"/>
    <w:rsid w:val="5E0E6455"/>
    <w:rsid w:val="779A794F"/>
    <w:rsid w:val="7CB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2019-06-24T07:34:00Z</dcterms:created>
  <dc:creator>死猪</dc:creator>
  <cp:lastModifiedBy>Administrator</cp:lastModifiedBy>
  <dcterms:modified xsi:type="dcterms:W3CDTF">2019-07-26T05:38:56Z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