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QQ5手游支付审核规范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本文只针对QQ5手游短信支付产品。</w:t>
      </w:r>
    </w:p>
    <w:p>
      <w:pPr>
        <w:pStyle w:val="7"/>
        <w:ind w:left="42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为规范处理游戏支付业务日常运营中出现的问题、提升游戏业务健康度、激励游戏业务合作伙伴诚信经营、促进业务健康发展，特制定</w:t>
      </w:r>
      <w:r>
        <w:t>“</w:t>
      </w:r>
      <w:r>
        <w:rPr>
          <w:rFonts w:hint="eastAsia"/>
          <w:lang w:val="en-US" w:eastAsia="zh-CN"/>
        </w:rPr>
        <w:t>qq5</w:t>
      </w:r>
      <w:r>
        <w:rPr>
          <w:rFonts w:hint="eastAsia"/>
        </w:rPr>
        <w:t>支付审核规范</w:t>
      </w:r>
      <w:r>
        <w:t>”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规范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支付界面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支付提示界面中必须有清晰提示用户为虚拟商品付费的文字，且付费金额的数字必须使用阿拉伯数字。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支付确认按钮必须为确认字样，</w:t>
      </w:r>
      <w:r>
        <w:rPr>
          <w:rFonts w:hint="eastAsia"/>
          <w:color w:val="FF0000"/>
        </w:rPr>
        <w:t>不得使用领取</w:t>
      </w:r>
      <w:r>
        <w:rPr>
          <w:rFonts w:hint="eastAsia"/>
        </w:rPr>
        <w:t>或其他词作为按钮的名称。</w:t>
      </w:r>
    </w:p>
    <w:p>
      <w:pPr>
        <w:pStyle w:val="7"/>
        <w:numPr>
          <w:ilvl w:val="0"/>
          <w:numId w:val="3"/>
        </w:numPr>
        <w:ind w:firstLineChars="0"/>
        <w:rPr>
          <w:rFonts w:hint="eastAsia"/>
          <w:lang w:val="en-US" w:eastAsia="zh-CN"/>
        </w:rPr>
      </w:pPr>
      <w:r>
        <w:rPr>
          <w:rFonts w:hint="eastAsia"/>
        </w:rPr>
        <w:t>支付提示界面中必须标注支付客服电话</w:t>
      </w:r>
      <w:r>
        <w:rPr>
          <w:rFonts w:hint="eastAsia"/>
          <w:lang w:eastAsia="zh-CN"/>
        </w:rPr>
        <w:t>，</w:t>
      </w:r>
      <w:r>
        <w:rPr>
          <w:rFonts w:hint="eastAsia"/>
        </w:rPr>
        <w:t>视频和美女类4006877375，普通游戏4006877351</w:t>
      </w:r>
    </w:p>
    <w:p>
      <w:pPr>
        <w:pStyle w:val="7"/>
        <w:numPr>
          <w:ilvl w:val="0"/>
          <w:numId w:val="3"/>
        </w:numPr>
        <w:ind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</w:rPr>
        <w:t>支付金额提示字体最小14号字</w:t>
      </w:r>
      <w:bookmarkStart w:id="0" w:name="_GoBack"/>
      <w:bookmarkEnd w:id="0"/>
    </w:p>
    <w:p>
      <w:pPr>
        <w:pStyle w:val="4"/>
        <w:numPr>
          <w:ilvl w:val="0"/>
          <w:numId w:val="4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用户ID</w:t>
      </w:r>
    </w:p>
    <w:p>
      <w:pPr>
        <w:pStyle w:val="7"/>
        <w:ind w:left="420" w:firstLine="0" w:firstLineChars="0"/>
        <w:rPr>
          <w:rFonts w:hint="eastAsia"/>
          <w:lang w:eastAsia="zh-CN"/>
        </w:rPr>
      </w:pPr>
      <w:r>
        <w:rPr>
          <w:rFonts w:hint="eastAsia"/>
        </w:rPr>
        <w:t>为处理用户日常投诉</w:t>
      </w:r>
      <w:r>
        <w:rPr>
          <w:rFonts w:hint="eastAsia"/>
          <w:lang w:eastAsia="zh-CN"/>
        </w:rPr>
        <w:t>，</w:t>
      </w:r>
      <w:r>
        <w:rPr>
          <w:rFonts w:hint="eastAsia"/>
        </w:rPr>
        <w:t>方便定位用户消费详细情况，特要求合作方在游戏的</w:t>
      </w:r>
      <w:r>
        <w:rPr>
          <w:rFonts w:hint="eastAsia"/>
          <w:lang w:eastAsia="zh-CN"/>
        </w:rPr>
        <w:t>某个</w:t>
      </w:r>
      <w:r>
        <w:rPr>
          <w:rFonts w:hint="eastAsia"/>
        </w:rPr>
        <w:t>界面任意一处显示标识的用户ID，格式如："</w:t>
      </w:r>
      <w:r>
        <w:rPr>
          <w:rFonts w:hint="eastAsia"/>
          <w:color w:val="FF0000"/>
        </w:rPr>
        <w:t>用户ID:XXXXXX</w:t>
      </w:r>
      <w:r>
        <w:rPr>
          <w:rFonts w:hint="eastAsia"/>
        </w:rPr>
        <w:t>"</w:t>
      </w:r>
      <w:r>
        <w:rPr>
          <w:rFonts w:hint="eastAsia"/>
          <w:lang w:eastAsia="zh-CN"/>
        </w:rPr>
        <w:t>。如：</w:t>
      </w:r>
    </w:p>
    <w:p>
      <w:pPr>
        <w:pStyle w:val="7"/>
        <w:numPr>
          <w:ilvl w:val="0"/>
          <w:numId w:val="5"/>
        </w:numPr>
        <w:ind w:firstLineChars="0"/>
      </w:pPr>
      <w:r>
        <w:rPr>
          <w:rFonts w:hint="eastAsia"/>
        </w:rPr>
        <w:t>产品中关于或帮助界面的最下方显示。</w:t>
      </w:r>
    </w:p>
    <w:p>
      <w:pPr>
        <w:pStyle w:val="7"/>
        <w:numPr>
          <w:ilvl w:val="0"/>
          <w:numId w:val="5"/>
        </w:numPr>
        <w:ind w:firstLineChars="0"/>
        <w:rPr>
          <w:rFonts w:hint="eastAsia"/>
          <w:lang w:val="en-US" w:eastAsia="zh-CN"/>
        </w:rPr>
      </w:pPr>
      <w:r>
        <w:rPr>
          <w:rFonts w:hint="eastAsia"/>
        </w:rPr>
        <w:t>产品首页最下方或者最上方的中间位置显示。</w:t>
      </w:r>
    </w:p>
    <w:p>
      <w:pPr>
        <w:pStyle w:val="7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7"/>
        <w:widowControl w:val="0"/>
        <w:numPr>
          <w:numId w:val="0"/>
        </w:num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</w:rPr>
        <w:t>用户ID的技术接入方式</w:t>
      </w:r>
      <w:r>
        <w:rPr>
          <w:rFonts w:hint="eastAsia"/>
          <w:lang w:eastAsia="zh-CN"/>
        </w:rPr>
        <w:t>：</w:t>
      </w:r>
    </w:p>
    <w:p>
      <w:pPr>
        <w:pStyle w:val="7"/>
        <w:widowControl w:val="0"/>
        <w:numPr>
          <w:numId w:val="0"/>
        </w:numPr>
        <w:ind w:firstLine="420" w:firstLineChars="0"/>
        <w:jc w:val="both"/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QQ5Sdk.</w:t>
      </w:r>
      <w:r>
        <w:rPr>
          <w:rFonts w:hint="eastAsia" w:ascii="Consolas" w:hAnsi="Consolas" w:eastAsia="Consolas"/>
          <w:i/>
          <w:color w:val="000000"/>
          <w:sz w:val="20"/>
          <w:highlight w:val="white"/>
        </w:rPr>
        <w:t>getInstance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().getUserId()</w:t>
      </w:r>
    </w:p>
    <w:p>
      <w:pPr>
        <w:pStyle w:val="4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申明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在合同和本文审核规范范围内，如发现合作方涉嫌违规操作，将不予结</w:t>
      </w:r>
      <w:r>
        <w:rPr>
          <w:rFonts w:hint="eastAsia"/>
          <w:lang w:eastAsia="zh-CN"/>
        </w:rPr>
        <w:t>算。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33ABE"/>
    <w:multiLevelType w:val="multilevel"/>
    <w:tmpl w:val="0E033ABE"/>
    <w:lvl w:ilvl="0" w:tentative="0">
      <w:start w:val="1"/>
      <w:numFmt w:val="upperLetter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9715E30"/>
    <w:multiLevelType w:val="singleLevel"/>
    <w:tmpl w:val="59715E30"/>
    <w:lvl w:ilvl="0" w:tentative="0">
      <w:start w:val="1"/>
      <w:numFmt w:val="chineseCounting"/>
      <w:suff w:val="nothing"/>
      <w:lvlText w:val="%1．"/>
      <w:lvlJc w:val="left"/>
    </w:lvl>
  </w:abstractNum>
  <w:abstractNum w:abstractNumId="2">
    <w:nsid w:val="59715FBD"/>
    <w:multiLevelType w:val="singleLevel"/>
    <w:tmpl w:val="59715FBD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7161B4"/>
    <w:multiLevelType w:val="singleLevel"/>
    <w:tmpl w:val="597161B4"/>
    <w:lvl w:ilvl="0" w:tentative="0">
      <w:start w:val="2"/>
      <w:numFmt w:val="decimal"/>
      <w:suff w:val="nothing"/>
      <w:lvlText w:val="%1."/>
      <w:lvlJc w:val="left"/>
    </w:lvl>
  </w:abstractNum>
  <w:abstractNum w:abstractNumId="4">
    <w:nsid w:val="59717219"/>
    <w:multiLevelType w:val="singleLevel"/>
    <w:tmpl w:val="59717219"/>
    <w:lvl w:ilvl="0" w:tentative="0">
      <w:start w:val="3"/>
      <w:numFmt w:val="decimal"/>
      <w:suff w:val="nothing"/>
      <w:lvlText w:val="%1."/>
      <w:lvlJc w:val="left"/>
    </w:lvl>
  </w:abstractNum>
  <w:abstractNum w:abstractNumId="5">
    <w:nsid w:val="795458A6"/>
    <w:multiLevelType w:val="multilevel"/>
    <w:tmpl w:val="795458A6"/>
    <w:lvl w:ilvl="0" w:tentative="0">
      <w:start w:val="1"/>
      <w:numFmt w:val="upperLetter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FD6252"/>
    <w:rsid w:val="6E1910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2017-07-21T01:42:00Z</dcterms:created>
  <dc:creator>MSI05</dc:creator>
  <cp:lastModifiedBy>MSI05</cp:lastModifiedBy>
  <dcterms:modified xsi:type="dcterms:W3CDTF">2017-07-21T02:57:19Z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