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69C" w:rsidRDefault="0027061D">
      <w:r>
        <w:rPr>
          <w:rFonts w:hint="eastAsia"/>
        </w:rPr>
        <w:t>签订</w:t>
      </w:r>
      <w:proofErr w:type="gramStart"/>
      <w:r>
        <w:rPr>
          <w:rFonts w:hint="eastAsia"/>
        </w:rPr>
        <w:t>版修改</w:t>
      </w:r>
      <w:proofErr w:type="gramEnd"/>
      <w:r>
        <w:rPr>
          <w:rFonts w:hint="eastAsia"/>
        </w:rPr>
        <w:t>原因</w:t>
      </w:r>
    </w:p>
    <w:p w:rsidR="00ED21D2" w:rsidRDefault="0027061D">
      <w:pPr>
        <w:rPr>
          <w:rFonts w:hint="eastAsia"/>
        </w:rPr>
      </w:pPr>
      <w:r>
        <w:rPr>
          <w:rFonts w:hint="eastAsia"/>
        </w:rPr>
        <w:t>由于和制丝开包线的输送机接口发生变化，</w:t>
      </w:r>
    </w:p>
    <w:p w:rsidR="00ED21D2" w:rsidRDefault="0027061D">
      <w:pPr>
        <w:rPr>
          <w:rFonts w:hint="eastAsia"/>
        </w:rPr>
      </w:pPr>
      <w:r>
        <w:rPr>
          <w:rFonts w:hint="eastAsia"/>
        </w:rPr>
        <w:t>1#</w:t>
      </w:r>
      <w:r>
        <w:rPr>
          <w:rFonts w:hint="eastAsia"/>
        </w:rPr>
        <w:t>和</w:t>
      </w:r>
      <w:r>
        <w:rPr>
          <w:rFonts w:hint="eastAsia"/>
        </w:rPr>
        <w:t>2#</w:t>
      </w:r>
      <w:r>
        <w:rPr>
          <w:rFonts w:hint="eastAsia"/>
        </w:rPr>
        <w:t>线的输送线</w:t>
      </w:r>
      <w:r w:rsidR="005B0F62">
        <w:rPr>
          <w:rFonts w:hint="eastAsia"/>
        </w:rPr>
        <w:t>（设备编号</w:t>
      </w:r>
      <w:r w:rsidR="005B0F62">
        <w:rPr>
          <w:rFonts w:hint="eastAsia"/>
        </w:rPr>
        <w:t>253</w:t>
      </w:r>
      <w:r w:rsidR="005B0F62">
        <w:rPr>
          <w:rFonts w:hint="eastAsia"/>
        </w:rPr>
        <w:t>、</w:t>
      </w:r>
      <w:r w:rsidR="005B0F62">
        <w:rPr>
          <w:rFonts w:hint="eastAsia"/>
        </w:rPr>
        <w:t>254</w:t>
      </w:r>
      <w:r w:rsidR="005B0F62">
        <w:rPr>
          <w:rFonts w:hint="eastAsia"/>
        </w:rPr>
        <w:t>）</w:t>
      </w:r>
      <w:r>
        <w:rPr>
          <w:rFonts w:hint="eastAsia"/>
        </w:rPr>
        <w:t>的长度由原来</w:t>
      </w:r>
      <w:r>
        <w:rPr>
          <w:rFonts w:hint="eastAsia"/>
        </w:rPr>
        <w:t>1835mm</w:t>
      </w:r>
      <w:r>
        <w:rPr>
          <w:rFonts w:hint="eastAsia"/>
        </w:rPr>
        <w:t>，变更为</w:t>
      </w:r>
      <w:r>
        <w:rPr>
          <w:rFonts w:hint="eastAsia"/>
        </w:rPr>
        <w:t>1785mm</w:t>
      </w:r>
      <w:r>
        <w:rPr>
          <w:rFonts w:hint="eastAsia"/>
        </w:rPr>
        <w:t>，</w:t>
      </w:r>
    </w:p>
    <w:p w:rsidR="0027061D" w:rsidRDefault="0027061D">
      <w:r>
        <w:rPr>
          <w:rFonts w:hint="eastAsia"/>
        </w:rPr>
        <w:t>3#</w:t>
      </w:r>
      <w:r>
        <w:rPr>
          <w:rFonts w:hint="eastAsia"/>
        </w:rPr>
        <w:t>线的输送线</w:t>
      </w:r>
      <w:r w:rsidR="005B0F62">
        <w:rPr>
          <w:rFonts w:hint="eastAsia"/>
        </w:rPr>
        <w:t>（设备编号</w:t>
      </w:r>
      <w:r w:rsidR="005B0F62">
        <w:rPr>
          <w:rFonts w:hint="eastAsia"/>
        </w:rPr>
        <w:t>255</w:t>
      </w:r>
      <w:r w:rsidR="005B0F62">
        <w:rPr>
          <w:rFonts w:hint="eastAsia"/>
        </w:rPr>
        <w:t>）</w:t>
      </w:r>
      <w:r>
        <w:rPr>
          <w:rFonts w:hint="eastAsia"/>
        </w:rPr>
        <w:t>的长度由原来的</w:t>
      </w:r>
      <w:r>
        <w:rPr>
          <w:rFonts w:hint="eastAsia"/>
        </w:rPr>
        <w:t>1835mm</w:t>
      </w:r>
      <w:r>
        <w:rPr>
          <w:rFonts w:hint="eastAsia"/>
        </w:rPr>
        <w:t>变更为</w:t>
      </w:r>
      <w:r>
        <w:rPr>
          <w:rFonts w:hint="eastAsia"/>
        </w:rPr>
        <w:t>2385mm</w:t>
      </w:r>
      <w:r>
        <w:rPr>
          <w:rFonts w:hint="eastAsia"/>
        </w:rPr>
        <w:t>。</w:t>
      </w:r>
    </w:p>
    <w:sectPr w:rsidR="0027061D" w:rsidSect="0012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61D"/>
    <w:rsid w:val="0012269C"/>
    <w:rsid w:val="0027061D"/>
    <w:rsid w:val="00412A46"/>
    <w:rsid w:val="005B0F62"/>
    <w:rsid w:val="00ED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6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>th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4</cp:revision>
  <dcterms:created xsi:type="dcterms:W3CDTF">2013-03-14T13:49:00Z</dcterms:created>
  <dcterms:modified xsi:type="dcterms:W3CDTF">2013-03-14T14:41:00Z</dcterms:modified>
</cp:coreProperties>
</file>