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054" w:rsidRPr="002E7054" w:rsidRDefault="002E7054" w:rsidP="002E7054">
      <w:pPr>
        <w:spacing w:beforeLines="50" w:before="156" w:afterLines="50" w:after="156"/>
        <w:jc w:val="center"/>
        <w:rPr>
          <w:rFonts w:ascii="KaiTi" w:eastAsia="KaiTi" w:hAnsi="KaiTi" w:hint="eastAsia"/>
          <w:sz w:val="36"/>
        </w:rPr>
      </w:pPr>
      <w:r w:rsidRPr="002E7054">
        <w:rPr>
          <w:rFonts w:ascii="KaiTi" w:eastAsia="KaiTi" w:hAnsi="KaiTi"/>
          <w:sz w:val="36"/>
        </w:rPr>
        <w:t>M</w:t>
      </w:r>
      <w:r w:rsidRPr="002E7054">
        <w:rPr>
          <w:rFonts w:ascii="KaiTi" w:eastAsia="KaiTi" w:hAnsi="KaiTi" w:hint="eastAsia"/>
          <w:sz w:val="36"/>
        </w:rPr>
        <w:t>agnum中</w:t>
      </w:r>
      <w:r w:rsidRPr="002E7054">
        <w:rPr>
          <w:rFonts w:ascii="KaiTi" w:eastAsia="KaiTi" w:hAnsi="KaiTi"/>
          <w:sz w:val="36"/>
        </w:rPr>
        <w:t>kubernetes temples结构分析</w:t>
      </w:r>
    </w:p>
    <w:p w:rsidR="001B2630" w:rsidRDefault="00E77E1A" w:rsidP="002E7054">
      <w:pPr>
        <w:spacing w:before="50" w:afterLines="50" w:after="156"/>
        <w:ind w:firstLineChars="200" w:firstLine="420"/>
        <w:rPr>
          <w:rFonts w:hint="eastAsia"/>
        </w:rPr>
      </w:pPr>
      <w:r>
        <w:rPr>
          <w:rFonts w:hint="eastAsia"/>
        </w:rPr>
        <w:t>这里</w:t>
      </w:r>
      <w:r>
        <w:t>介绍</w:t>
      </w:r>
      <w:r>
        <w:rPr>
          <w:rFonts w:hint="eastAsia"/>
        </w:rPr>
        <w:t>magnum</w:t>
      </w:r>
      <w:r>
        <w:t>中</w:t>
      </w:r>
      <w:r>
        <w:t>kubernetes</w:t>
      </w:r>
      <w:r>
        <w:rPr>
          <w:rFonts w:hint="eastAsia"/>
        </w:rPr>
        <w:t>的</w:t>
      </w:r>
      <w:r>
        <w:t>templates</w:t>
      </w:r>
      <w:r>
        <w:t>的组织结构</w:t>
      </w:r>
      <w:r>
        <w:rPr>
          <w:rFonts w:hint="eastAsia"/>
        </w:rPr>
        <w:t>。</w:t>
      </w:r>
    </w:p>
    <w:p w:rsidR="00E36AD7" w:rsidRDefault="00E36AD7" w:rsidP="002E7054">
      <w:pPr>
        <w:spacing w:before="50" w:afterLines="50" w:after="156"/>
        <w:ind w:firstLineChars="200" w:firstLine="420"/>
      </w:pPr>
      <w:r>
        <w:t>K</w:t>
      </w:r>
      <w:r>
        <w:rPr>
          <w:rFonts w:hint="eastAsia"/>
        </w:rPr>
        <w:t>ubernetes</w:t>
      </w:r>
      <w:r>
        <w:t>的</w:t>
      </w:r>
      <w:r>
        <w:t>templates</w:t>
      </w:r>
      <w:r>
        <w:rPr>
          <w:rFonts w:hint="eastAsia"/>
        </w:rPr>
        <w:t>分为三种</w:t>
      </w:r>
      <w:r>
        <w:t>类型：</w:t>
      </w:r>
      <w:r>
        <w:t>kubecluster</w:t>
      </w:r>
      <w:r>
        <w:t>、</w:t>
      </w:r>
      <w:r>
        <w:t>kubecluster_coreos</w:t>
      </w:r>
      <w:r>
        <w:rPr>
          <w:rFonts w:hint="eastAsia"/>
        </w:rPr>
        <w:t>、</w:t>
      </w:r>
      <w:r>
        <w:rPr>
          <w:rFonts w:hint="eastAsia"/>
        </w:rPr>
        <w:t>kubecluster_fedora_ironic</w:t>
      </w:r>
      <w:r>
        <w:rPr>
          <w:rFonts w:hint="eastAsia"/>
        </w:rPr>
        <w:t>。</w:t>
      </w:r>
      <w:r>
        <w:t>分别用于启动三种不同的</w:t>
      </w:r>
      <w:r>
        <w:t>kubernetes</w:t>
      </w:r>
      <w:r>
        <w:t>。</w:t>
      </w:r>
    </w:p>
    <w:p w:rsidR="00E36AD7" w:rsidRPr="002E7054" w:rsidRDefault="00E36AD7" w:rsidP="002E7054">
      <w:pPr>
        <w:pStyle w:val="a3"/>
        <w:numPr>
          <w:ilvl w:val="0"/>
          <w:numId w:val="1"/>
        </w:numPr>
        <w:spacing w:before="50" w:afterLines="50" w:after="156"/>
        <w:ind w:left="142" w:firstLineChars="0"/>
        <w:rPr>
          <w:sz w:val="28"/>
        </w:rPr>
      </w:pPr>
      <w:r w:rsidRPr="002E7054">
        <w:rPr>
          <w:sz w:val="28"/>
        </w:rPr>
        <w:t>Kubecluster.yaml</w:t>
      </w:r>
    </w:p>
    <w:p w:rsidR="00E36AD7" w:rsidRDefault="00E36AD7" w:rsidP="002E7054">
      <w:pPr>
        <w:spacing w:before="50" w:afterLines="50" w:after="156"/>
        <w:ind w:firstLineChars="200" w:firstLine="420"/>
      </w:pPr>
      <w:r>
        <w:t>Kubecluster.yaml</w:t>
      </w:r>
      <w:r>
        <w:rPr>
          <w:rFonts w:hint="eastAsia"/>
        </w:rPr>
        <w:t>将</w:t>
      </w:r>
      <w:r>
        <w:t>启动</w:t>
      </w:r>
      <w:r>
        <w:rPr>
          <w:rFonts w:hint="eastAsia"/>
        </w:rPr>
        <w:t>一个</w:t>
      </w:r>
      <w:r>
        <w:t>具有一个或者多个</w:t>
      </w:r>
      <w:r>
        <w:t>node</w:t>
      </w:r>
      <w:r>
        <w:t>的</w:t>
      </w:r>
      <w:r>
        <w:t>kubenetes</w:t>
      </w:r>
      <w:r>
        <w:t>集群。它</w:t>
      </w:r>
      <w:r>
        <w:rPr>
          <w:rFonts w:hint="eastAsia"/>
        </w:rPr>
        <w:t>依赖</w:t>
      </w:r>
      <w:r>
        <w:t>当前目录下的两个</w:t>
      </w:r>
      <w:r>
        <w:t>yaml</w:t>
      </w:r>
      <w:r>
        <w:t>文件：</w:t>
      </w:r>
      <w:r>
        <w:t>kubemaster.yaml</w:t>
      </w:r>
      <w:r>
        <w:rPr>
          <w:rFonts w:hint="eastAsia"/>
        </w:rPr>
        <w:t>和</w:t>
      </w:r>
      <w:r>
        <w:rPr>
          <w:rFonts w:hint="eastAsia"/>
        </w:rPr>
        <w:t>kubeminion.yaml.</w:t>
      </w:r>
    </w:p>
    <w:p w:rsidR="000E3A0B" w:rsidRDefault="00E36AD7" w:rsidP="002E7054">
      <w:pPr>
        <w:spacing w:before="50" w:afterLines="50" w:after="156"/>
        <w:ind w:firstLineChars="200" w:firstLine="420"/>
      </w:pPr>
      <w:r>
        <w:t>Kubecluster.yaml</w:t>
      </w:r>
      <w:r>
        <w:t>文件分为三个部分，</w:t>
      </w:r>
      <w:r>
        <w:t>parameters</w:t>
      </w:r>
      <w:r>
        <w:t>、</w:t>
      </w:r>
      <w:r>
        <w:t>resources</w:t>
      </w:r>
      <w:r>
        <w:t>、</w:t>
      </w:r>
      <w:r>
        <w:t>outputs</w:t>
      </w:r>
      <w:r>
        <w:rPr>
          <w:rFonts w:hint="eastAsia"/>
        </w:rPr>
        <w:t>三部分</w:t>
      </w:r>
      <w:r>
        <w:t>组成</w:t>
      </w:r>
      <w:r>
        <w:rPr>
          <w:rFonts w:hint="eastAsia"/>
        </w:rPr>
        <w:t>，</w:t>
      </w:r>
      <w:r>
        <w:rPr>
          <w:rFonts w:hint="eastAsia"/>
        </w:rPr>
        <w:t>parameter</w:t>
      </w:r>
      <w:r>
        <w:t>s</w:t>
      </w:r>
      <w:r>
        <w:t>是一些环境参数的设置</w:t>
      </w:r>
      <w:r>
        <w:rPr>
          <w:rFonts w:hint="eastAsia"/>
        </w:rPr>
        <w:t>；</w:t>
      </w:r>
      <w:r>
        <w:t>resources</w:t>
      </w:r>
      <w:r>
        <w:t>主要是一些资源的</w:t>
      </w:r>
      <w:r>
        <w:rPr>
          <w:rFonts w:hint="eastAsia"/>
        </w:rPr>
        <w:t>配置</w:t>
      </w:r>
      <w:r>
        <w:t>；</w:t>
      </w:r>
      <w:r>
        <w:t>outputs</w:t>
      </w:r>
      <w:r>
        <w:t>是一些输出量</w:t>
      </w:r>
      <w:r>
        <w:rPr>
          <w:rFonts w:hint="eastAsia"/>
        </w:rPr>
        <w:t>。</w:t>
      </w:r>
    </w:p>
    <w:p w:rsidR="000E3A0B" w:rsidRPr="002E7054" w:rsidRDefault="000E3A0B" w:rsidP="002E7054">
      <w:pPr>
        <w:pStyle w:val="a3"/>
        <w:numPr>
          <w:ilvl w:val="0"/>
          <w:numId w:val="3"/>
        </w:numPr>
        <w:spacing w:before="50" w:afterLines="50" w:after="156"/>
        <w:ind w:firstLineChars="0"/>
        <w:rPr>
          <w:rFonts w:hint="eastAsia"/>
          <w:sz w:val="24"/>
          <w:szCs w:val="24"/>
        </w:rPr>
      </w:pPr>
      <w:r w:rsidRPr="002E7054">
        <w:rPr>
          <w:sz w:val="24"/>
          <w:szCs w:val="24"/>
        </w:rPr>
        <w:t>R</w:t>
      </w:r>
      <w:r w:rsidRPr="002E7054">
        <w:rPr>
          <w:rFonts w:hint="eastAsia"/>
          <w:sz w:val="24"/>
          <w:szCs w:val="24"/>
        </w:rPr>
        <w:t>esources</w:t>
      </w:r>
    </w:p>
    <w:p w:rsidR="00E36AD7" w:rsidRDefault="00E36AD7" w:rsidP="002E7054">
      <w:pPr>
        <w:pStyle w:val="a3"/>
        <w:numPr>
          <w:ilvl w:val="1"/>
          <w:numId w:val="3"/>
        </w:numPr>
        <w:spacing w:before="50" w:afterLines="50" w:after="156"/>
        <w:ind w:firstLineChars="0"/>
      </w:pPr>
      <w:r>
        <w:t>network resources</w:t>
      </w:r>
      <w:r>
        <w:t>：这个字段用于分配网络和路由。</w:t>
      </w:r>
    </w:p>
    <w:p w:rsidR="00E36AD7" w:rsidRDefault="00E36AD7" w:rsidP="002E7054">
      <w:pPr>
        <w:pStyle w:val="a3"/>
        <w:numPr>
          <w:ilvl w:val="1"/>
          <w:numId w:val="3"/>
        </w:numPr>
        <w:spacing w:before="50" w:afterLines="50" w:after="156"/>
        <w:ind w:firstLineChars="0"/>
      </w:pPr>
      <w:r>
        <w:rPr>
          <w:rFonts w:hint="eastAsia"/>
        </w:rPr>
        <w:t>load</w:t>
      </w:r>
      <w:r>
        <w:t xml:space="preserve"> balancer</w:t>
      </w:r>
      <w:r>
        <w:t>：负载均衡</w:t>
      </w:r>
    </w:p>
    <w:p w:rsidR="00E36AD7" w:rsidRDefault="00E36AD7" w:rsidP="002E7054">
      <w:pPr>
        <w:pStyle w:val="a3"/>
        <w:numPr>
          <w:ilvl w:val="1"/>
          <w:numId w:val="3"/>
        </w:numPr>
        <w:spacing w:before="50" w:afterLines="50" w:after="156"/>
        <w:ind w:firstLineChars="0"/>
      </w:pPr>
      <w:r>
        <w:rPr>
          <w:rFonts w:hint="eastAsia"/>
        </w:rPr>
        <w:t>kubermaster</w:t>
      </w:r>
      <w:r>
        <w:t>：用于创建</w:t>
      </w:r>
      <w:r>
        <w:rPr>
          <w:rFonts w:hint="eastAsia"/>
        </w:rPr>
        <w:t>含有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master</w:t>
      </w:r>
      <w:r>
        <w:rPr>
          <w:rFonts w:hint="eastAsia"/>
        </w:rPr>
        <w:t>的</w:t>
      </w:r>
      <w:r>
        <w:t>群组</w:t>
      </w:r>
      <w:r>
        <w:rPr>
          <w:rFonts w:hint="eastAsia"/>
        </w:rPr>
        <w:t>。</w:t>
      </w:r>
      <w:bookmarkStart w:id="0" w:name="_GoBack"/>
      <w:bookmarkEnd w:id="0"/>
    </w:p>
    <w:p w:rsidR="00E36AD7" w:rsidRDefault="000E3A0B" w:rsidP="002E7054">
      <w:pPr>
        <w:pStyle w:val="a3"/>
        <w:numPr>
          <w:ilvl w:val="1"/>
          <w:numId w:val="3"/>
        </w:numPr>
        <w:spacing w:before="50" w:afterLines="50" w:after="156"/>
        <w:ind w:firstLineChars="0"/>
      </w:pPr>
      <w:r>
        <w:rPr>
          <w:rFonts w:hint="eastAsia"/>
        </w:rPr>
        <w:t>kuberminion</w:t>
      </w:r>
      <w:r>
        <w:rPr>
          <w:rFonts w:hint="eastAsia"/>
        </w:rPr>
        <w:t>：</w:t>
      </w:r>
      <w:r>
        <w:t>用于创建含有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minion</w:t>
      </w:r>
      <w:r>
        <w:rPr>
          <w:rFonts w:hint="eastAsia"/>
        </w:rPr>
        <w:t>的</w:t>
      </w:r>
      <w:r>
        <w:t>群组。</w:t>
      </w:r>
    </w:p>
    <w:p w:rsidR="000E3A0B" w:rsidRPr="002E7054" w:rsidRDefault="000E3A0B" w:rsidP="002E7054">
      <w:pPr>
        <w:pStyle w:val="a3"/>
        <w:numPr>
          <w:ilvl w:val="0"/>
          <w:numId w:val="3"/>
        </w:numPr>
        <w:spacing w:before="50" w:afterLines="50" w:after="156"/>
        <w:ind w:firstLineChars="0"/>
        <w:rPr>
          <w:sz w:val="24"/>
          <w:szCs w:val="24"/>
        </w:rPr>
      </w:pPr>
      <w:r w:rsidRPr="002E7054">
        <w:rPr>
          <w:rFonts w:hint="eastAsia"/>
          <w:sz w:val="24"/>
          <w:szCs w:val="24"/>
        </w:rPr>
        <w:t>outputs</w:t>
      </w:r>
    </w:p>
    <w:p w:rsidR="000E3A0B" w:rsidRDefault="000E3A0B" w:rsidP="002E7054">
      <w:pPr>
        <w:pStyle w:val="a3"/>
        <w:numPr>
          <w:ilvl w:val="1"/>
          <w:numId w:val="3"/>
        </w:numPr>
        <w:spacing w:before="50" w:afterLines="50" w:after="156"/>
        <w:ind w:firstLineChars="0"/>
      </w:pPr>
      <w:r>
        <w:rPr>
          <w:rFonts w:hint="eastAsia"/>
        </w:rPr>
        <w:t>api</w:t>
      </w:r>
      <w:r>
        <w:t>_server_address:</w:t>
      </w:r>
      <w:r>
        <w:rPr>
          <w:rFonts w:hint="eastAsia"/>
        </w:rPr>
        <w:t>用于</w:t>
      </w:r>
      <w:r>
        <w:t>从集群外部访问</w:t>
      </w:r>
      <w:r>
        <w:t>apiserver.</w:t>
      </w:r>
    </w:p>
    <w:p w:rsidR="000E3A0B" w:rsidRDefault="000E3A0B" w:rsidP="002E7054">
      <w:pPr>
        <w:pStyle w:val="a3"/>
        <w:numPr>
          <w:ilvl w:val="1"/>
          <w:numId w:val="3"/>
        </w:numPr>
        <w:spacing w:before="50" w:afterLines="50" w:after="156"/>
        <w:ind w:firstLineChars="0"/>
      </w:pPr>
      <w:r>
        <w:t>Kube_master:</w:t>
      </w:r>
      <w:r>
        <w:rPr>
          <w:rFonts w:hint="eastAsia"/>
        </w:rPr>
        <w:t>这是一个</w:t>
      </w:r>
      <w:r>
        <w:t>master IP</w:t>
      </w:r>
      <w:r>
        <w:rPr>
          <w:rFonts w:hint="eastAsia"/>
        </w:rPr>
        <w:t>地址</w:t>
      </w:r>
      <w:r>
        <w:t>列表，</w:t>
      </w:r>
      <w:r>
        <w:rPr>
          <w:rFonts w:hint="eastAsia"/>
        </w:rPr>
        <w:t>用于</w:t>
      </w:r>
      <w:r>
        <w:t>从外部</w:t>
      </w:r>
      <w:r>
        <w:rPr>
          <w:rFonts w:hint="eastAsia"/>
        </w:rPr>
        <w:t>用</w:t>
      </w:r>
      <w:r>
        <w:t>ssh</w:t>
      </w:r>
      <w:r>
        <w:t>访问</w:t>
      </w:r>
      <w:r>
        <w:t>master</w:t>
      </w:r>
      <w:r>
        <w:rPr>
          <w:rFonts w:hint="eastAsia"/>
        </w:rPr>
        <w:t>机器。</w:t>
      </w:r>
    </w:p>
    <w:p w:rsidR="000E3A0B" w:rsidRDefault="000E3A0B" w:rsidP="002E7054">
      <w:pPr>
        <w:pStyle w:val="a3"/>
        <w:numPr>
          <w:ilvl w:val="1"/>
          <w:numId w:val="3"/>
        </w:numPr>
        <w:spacing w:before="50" w:afterLines="50" w:after="156"/>
        <w:ind w:firstLineChars="0"/>
      </w:pPr>
      <w:r>
        <w:t>K</w:t>
      </w:r>
      <w:r>
        <w:rPr>
          <w:rFonts w:hint="eastAsia"/>
        </w:rPr>
        <w:t>ube_minions</w:t>
      </w:r>
      <w:r>
        <w:t>:</w:t>
      </w:r>
      <w:r>
        <w:rPr>
          <w:rFonts w:hint="eastAsia"/>
        </w:rPr>
        <w:t>所有</w:t>
      </w:r>
      <w:r>
        <w:t>minions</w:t>
      </w:r>
      <w:r>
        <w:t>的私有</w:t>
      </w:r>
      <w:r>
        <w:rPr>
          <w:rFonts w:hint="eastAsia"/>
        </w:rPr>
        <w:t>IP</w:t>
      </w:r>
      <w:r>
        <w:t>列表。</w:t>
      </w:r>
    </w:p>
    <w:p w:rsidR="000E3A0B" w:rsidRDefault="000E3A0B" w:rsidP="002E7054">
      <w:pPr>
        <w:pStyle w:val="a3"/>
        <w:numPr>
          <w:ilvl w:val="1"/>
          <w:numId w:val="3"/>
        </w:numPr>
        <w:spacing w:before="50" w:afterLines="50" w:after="156"/>
        <w:ind w:firstLineChars="0"/>
      </w:pPr>
      <w:r>
        <w:t>Kube_minions_external:</w:t>
      </w:r>
      <w:r>
        <w:rPr>
          <w:rFonts w:hint="eastAsia"/>
        </w:rPr>
        <w:t>所有</w:t>
      </w:r>
      <w:r>
        <w:t>的</w:t>
      </w:r>
      <w:r>
        <w:t>minions</w:t>
      </w:r>
      <w:r>
        <w:t>的</w:t>
      </w:r>
      <w:r>
        <w:rPr>
          <w:rFonts w:hint="eastAsia"/>
        </w:rPr>
        <w:t>共有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t>用于外部访问</w:t>
      </w:r>
      <w:r>
        <w:rPr>
          <w:rFonts w:hint="eastAsia"/>
        </w:rPr>
        <w:t>查看</w:t>
      </w:r>
      <w:r>
        <w:t>log</w:t>
      </w:r>
      <w:r>
        <w:t>等</w:t>
      </w:r>
      <w:r>
        <w:rPr>
          <w:rFonts w:hint="eastAsia"/>
        </w:rPr>
        <w:t>。</w:t>
      </w:r>
    </w:p>
    <w:p w:rsidR="000E3A0B" w:rsidRPr="002E7054" w:rsidRDefault="000E3A0B" w:rsidP="002E7054">
      <w:pPr>
        <w:pStyle w:val="a3"/>
        <w:numPr>
          <w:ilvl w:val="0"/>
          <w:numId w:val="1"/>
        </w:numPr>
        <w:spacing w:before="50" w:afterLines="50" w:after="156"/>
        <w:ind w:left="142" w:firstLineChars="0"/>
        <w:rPr>
          <w:sz w:val="28"/>
        </w:rPr>
      </w:pPr>
      <w:r w:rsidRPr="002E7054">
        <w:rPr>
          <w:sz w:val="28"/>
        </w:rPr>
        <w:t>kubecluster-coreos.yaml</w:t>
      </w:r>
    </w:p>
    <w:p w:rsidR="000E3A0B" w:rsidRDefault="000E3A0B" w:rsidP="002E7054">
      <w:pPr>
        <w:spacing w:before="50" w:afterLines="50" w:after="156"/>
      </w:pPr>
      <w:r>
        <w:rPr>
          <w:rFonts w:hint="eastAsia"/>
        </w:rPr>
        <w:t>这个</w:t>
      </w:r>
      <w:r>
        <w:t>模板将启动一个</w:t>
      </w:r>
      <w:r>
        <w:t>coreos</w:t>
      </w:r>
      <w:r>
        <w:t>的集群</w:t>
      </w:r>
      <w:r>
        <w:rPr>
          <w:rFonts w:hint="eastAsia"/>
        </w:rPr>
        <w:t>，</w:t>
      </w:r>
      <w:r>
        <w:t>依赖一下文件：</w:t>
      </w:r>
    </w:p>
    <w:p w:rsidR="000E3A0B" w:rsidRDefault="000E3A0B" w:rsidP="002E7054">
      <w:pPr>
        <w:pStyle w:val="a3"/>
        <w:numPr>
          <w:ilvl w:val="1"/>
          <w:numId w:val="5"/>
        </w:numPr>
        <w:spacing w:before="50" w:afterLines="50" w:after="156"/>
        <w:ind w:firstLineChars="0"/>
      </w:pPr>
      <w:r>
        <w:rPr>
          <w:rFonts w:hint="eastAsia"/>
        </w:rPr>
        <w:t>write</w:t>
      </w:r>
      <w:r>
        <w:t>-heat-params-master.yaml</w:t>
      </w:r>
    </w:p>
    <w:p w:rsidR="000E3A0B" w:rsidRDefault="000E3A0B" w:rsidP="002E7054">
      <w:pPr>
        <w:pStyle w:val="a3"/>
        <w:numPr>
          <w:ilvl w:val="1"/>
          <w:numId w:val="5"/>
        </w:numPr>
        <w:spacing w:before="50" w:afterLines="50" w:after="156"/>
        <w:ind w:firstLineChars="0"/>
      </w:pPr>
      <w:r>
        <w:t>configure-kubernetes-master.yaml</w:t>
      </w:r>
    </w:p>
    <w:p w:rsidR="000E3A0B" w:rsidRDefault="000E3A0B" w:rsidP="002E7054">
      <w:pPr>
        <w:pStyle w:val="a3"/>
        <w:numPr>
          <w:ilvl w:val="1"/>
          <w:numId w:val="5"/>
        </w:numPr>
        <w:spacing w:before="50" w:afterLines="50" w:after="156"/>
        <w:ind w:firstLineChars="0"/>
      </w:pPr>
      <w:r>
        <w:t>write-flannel-config.sh</w:t>
      </w:r>
    </w:p>
    <w:p w:rsidR="000E3A0B" w:rsidRDefault="000E3A0B" w:rsidP="002E7054">
      <w:pPr>
        <w:pStyle w:val="a3"/>
        <w:numPr>
          <w:ilvl w:val="1"/>
          <w:numId w:val="5"/>
        </w:numPr>
        <w:spacing w:before="50" w:afterLines="50" w:after="156"/>
        <w:ind w:firstLineChars="0"/>
      </w:pPr>
      <w:r>
        <w:t>flannel-config.service.yaml</w:t>
      </w:r>
    </w:p>
    <w:p w:rsidR="000E3A0B" w:rsidRDefault="000E3A0B" w:rsidP="002E7054">
      <w:pPr>
        <w:pStyle w:val="a3"/>
        <w:numPr>
          <w:ilvl w:val="1"/>
          <w:numId w:val="5"/>
        </w:numPr>
        <w:spacing w:before="50" w:afterLines="50" w:after="156"/>
        <w:ind w:firstLineChars="0"/>
      </w:pPr>
      <w:r>
        <w:t>enable-service-master.sh</w:t>
      </w:r>
    </w:p>
    <w:p w:rsidR="000E3A0B" w:rsidRDefault="000E3A0B" w:rsidP="002E7054">
      <w:pPr>
        <w:pStyle w:val="a3"/>
        <w:numPr>
          <w:ilvl w:val="1"/>
          <w:numId w:val="5"/>
        </w:numPr>
        <w:spacing w:before="50" w:afterLines="50" w:after="156"/>
        <w:ind w:firstLineChars="0"/>
      </w:pPr>
      <w:r>
        <w:t>kube-user.yaml</w:t>
      </w:r>
    </w:p>
    <w:p w:rsidR="000E3A0B" w:rsidRDefault="000E3A0B" w:rsidP="002E7054">
      <w:pPr>
        <w:pStyle w:val="a3"/>
        <w:numPr>
          <w:ilvl w:val="1"/>
          <w:numId w:val="5"/>
        </w:numPr>
        <w:spacing w:before="50" w:afterLines="50" w:after="156"/>
        <w:ind w:firstLineChars="0"/>
      </w:pPr>
      <w:r>
        <w:t>kube-examples</w:t>
      </w:r>
      <w:r>
        <w:t>.yaml</w:t>
      </w:r>
    </w:p>
    <w:p w:rsidR="000E3A0B" w:rsidRDefault="000E3A0B" w:rsidP="002E7054">
      <w:pPr>
        <w:pStyle w:val="a3"/>
        <w:numPr>
          <w:ilvl w:val="1"/>
          <w:numId w:val="5"/>
        </w:numPr>
        <w:spacing w:before="50" w:afterLines="50" w:after="156"/>
        <w:ind w:firstLineChars="0"/>
      </w:pPr>
      <w:r>
        <w:lastRenderedPageBreak/>
        <w:t>cfn-signal.sh</w:t>
      </w:r>
    </w:p>
    <w:p w:rsidR="000E3A0B" w:rsidRDefault="000E3A0B" w:rsidP="002E7054">
      <w:pPr>
        <w:pStyle w:val="a3"/>
        <w:numPr>
          <w:ilvl w:val="1"/>
          <w:numId w:val="5"/>
        </w:numPr>
        <w:spacing w:before="50" w:afterLines="50" w:after="156"/>
        <w:ind w:firstLineChars="0"/>
      </w:pPr>
      <w:r>
        <w:t>diable-selinux.sh</w:t>
      </w:r>
    </w:p>
    <w:p w:rsidR="000E3A0B" w:rsidRDefault="000E3A0B" w:rsidP="002E7054">
      <w:pPr>
        <w:pStyle w:val="a3"/>
        <w:numPr>
          <w:ilvl w:val="1"/>
          <w:numId w:val="5"/>
        </w:numPr>
        <w:spacing w:before="50" w:afterLines="50" w:after="156"/>
        <w:ind w:firstLineChars="0"/>
      </w:pPr>
      <w:r>
        <w:t>coreos.params.yaml</w:t>
      </w:r>
    </w:p>
    <w:p w:rsidR="000E3A0B" w:rsidRPr="000E3A0B" w:rsidRDefault="000E3A0B" w:rsidP="002E7054">
      <w:pPr>
        <w:pStyle w:val="a3"/>
        <w:numPr>
          <w:ilvl w:val="1"/>
          <w:numId w:val="5"/>
        </w:numPr>
        <w:spacing w:before="50" w:afterLines="50" w:after="156"/>
        <w:ind w:firstLineChars="0"/>
        <w:rPr>
          <w:rFonts w:hint="eastAsia"/>
        </w:rPr>
      </w:pPr>
      <w:r>
        <w:t>kubeminion-coreos.yaml</w:t>
      </w:r>
    </w:p>
    <w:p w:rsidR="000E3A0B" w:rsidRPr="002E7054" w:rsidRDefault="000E3A0B" w:rsidP="002E7054">
      <w:pPr>
        <w:spacing w:before="50" w:afterLines="50" w:after="156"/>
        <w:rPr>
          <w:rFonts w:hint="eastAsia"/>
          <w:sz w:val="24"/>
          <w:szCs w:val="24"/>
        </w:rPr>
      </w:pPr>
      <w:r w:rsidRPr="002E7054">
        <w:rPr>
          <w:sz w:val="24"/>
          <w:szCs w:val="24"/>
        </w:rPr>
        <w:t>Resources</w:t>
      </w:r>
      <w:r w:rsidRPr="002E7054">
        <w:rPr>
          <w:rFonts w:hint="eastAsia"/>
          <w:sz w:val="24"/>
          <w:szCs w:val="24"/>
        </w:rPr>
        <w:t>：</w:t>
      </w:r>
    </w:p>
    <w:p w:rsidR="000E3A0B" w:rsidRDefault="000E3A0B" w:rsidP="002E7054">
      <w:pPr>
        <w:pStyle w:val="a3"/>
        <w:numPr>
          <w:ilvl w:val="0"/>
          <w:numId w:val="9"/>
        </w:numPr>
        <w:spacing w:before="50" w:afterLines="50" w:after="156"/>
        <w:ind w:firstLineChars="0"/>
      </w:pPr>
      <w:r>
        <w:t>M</w:t>
      </w:r>
      <w:r>
        <w:rPr>
          <w:rFonts w:hint="eastAsia"/>
        </w:rPr>
        <w:t>aster_</w:t>
      </w:r>
      <w:r>
        <w:t>wait</w:t>
      </w:r>
      <w:r>
        <w:rPr>
          <w:rFonts w:hint="eastAsia"/>
        </w:rPr>
        <w:t>设置</w:t>
      </w:r>
      <w:r>
        <w:t>。</w:t>
      </w:r>
    </w:p>
    <w:p w:rsidR="000E3A0B" w:rsidRDefault="000E3A0B" w:rsidP="002E7054">
      <w:pPr>
        <w:pStyle w:val="a3"/>
        <w:numPr>
          <w:ilvl w:val="0"/>
          <w:numId w:val="9"/>
        </w:numPr>
        <w:spacing w:before="50" w:afterLines="50" w:after="156"/>
        <w:ind w:firstLineChars="0"/>
      </w:pPr>
      <w:r>
        <w:t>N</w:t>
      </w:r>
      <w:r>
        <w:rPr>
          <w:rFonts w:hint="eastAsia"/>
        </w:rPr>
        <w:t>etwork</w:t>
      </w:r>
      <w:r>
        <w:t xml:space="preserve"> resources</w:t>
      </w:r>
      <w:r>
        <w:t>：配置网络参数，一般会优于当前网络设置，提供了更详细的参数。</w:t>
      </w:r>
    </w:p>
    <w:p w:rsidR="000E3A0B" w:rsidRDefault="000E3A0B" w:rsidP="002E7054">
      <w:pPr>
        <w:pStyle w:val="a3"/>
        <w:numPr>
          <w:ilvl w:val="0"/>
          <w:numId w:val="9"/>
        </w:numPr>
        <w:spacing w:before="50" w:afterLines="50" w:after="156"/>
        <w:ind w:firstLineChars="0"/>
      </w:pPr>
      <w:r>
        <w:t>S</w:t>
      </w:r>
      <w:r>
        <w:rPr>
          <w:rFonts w:hint="eastAsia"/>
        </w:rPr>
        <w:t>ecurity</w:t>
      </w:r>
      <w:r>
        <w:t xml:space="preserve"> groups</w:t>
      </w:r>
      <w:r>
        <w:rPr>
          <w:rFonts w:hint="eastAsia"/>
        </w:rPr>
        <w:t>：</w:t>
      </w:r>
      <w:r>
        <w:t>提供多种网络通信。</w:t>
      </w:r>
    </w:p>
    <w:p w:rsidR="000E3A0B" w:rsidRDefault="000E3A0B" w:rsidP="002E7054">
      <w:pPr>
        <w:pStyle w:val="a3"/>
        <w:numPr>
          <w:ilvl w:val="0"/>
          <w:numId w:val="9"/>
        </w:numPr>
        <w:spacing w:before="50" w:afterLines="50" w:after="156"/>
        <w:ind w:firstLineChars="0"/>
      </w:pPr>
      <w:r>
        <w:t>S</w:t>
      </w:r>
      <w:r>
        <w:rPr>
          <w:rFonts w:hint="eastAsia"/>
        </w:rPr>
        <w:t>oftware</w:t>
      </w:r>
      <w:r>
        <w:t xml:space="preserve"> config</w:t>
      </w:r>
      <w:r>
        <w:t>：将各个组件组织成一个多组</w:t>
      </w:r>
      <w:r>
        <w:rPr>
          <w:rFonts w:hint="eastAsia"/>
        </w:rPr>
        <w:t>件</w:t>
      </w:r>
      <w:r>
        <w:t>的用户数据档案</w:t>
      </w:r>
      <w:r>
        <w:rPr>
          <w:rFonts w:hint="eastAsia"/>
        </w:rPr>
        <w:t>。</w:t>
      </w:r>
    </w:p>
    <w:p w:rsidR="000E3A0B" w:rsidRPr="002E7054" w:rsidRDefault="000E3A0B" w:rsidP="002E7054">
      <w:pPr>
        <w:pStyle w:val="a3"/>
        <w:numPr>
          <w:ilvl w:val="0"/>
          <w:numId w:val="1"/>
        </w:numPr>
        <w:spacing w:before="50" w:afterLines="50" w:after="156"/>
        <w:ind w:left="142" w:firstLineChars="0"/>
        <w:rPr>
          <w:sz w:val="28"/>
        </w:rPr>
      </w:pPr>
      <w:r w:rsidRPr="002E7054">
        <w:rPr>
          <w:sz w:val="28"/>
        </w:rPr>
        <w:t>kubecluster-fedora-ironic.yaml</w:t>
      </w:r>
    </w:p>
    <w:p w:rsidR="000E3A0B" w:rsidRDefault="000E3A0B" w:rsidP="002E7054">
      <w:pPr>
        <w:spacing w:before="50" w:afterLines="50" w:after="156"/>
      </w:pPr>
      <w:r w:rsidRPr="000E3A0B">
        <w:rPr>
          <w:rFonts w:hint="eastAsia"/>
        </w:rPr>
        <w:t>这个模板将启动一个</w:t>
      </w:r>
      <w:r>
        <w:rPr>
          <w:rFonts w:hint="eastAsia"/>
        </w:rPr>
        <w:t>fedora</w:t>
      </w:r>
      <w:r w:rsidRPr="000E3A0B">
        <w:rPr>
          <w:rFonts w:hint="eastAsia"/>
        </w:rPr>
        <w:t>的集群，依赖一下文件：</w:t>
      </w:r>
    </w:p>
    <w:p w:rsidR="000E3A0B" w:rsidRDefault="000E3A0B" w:rsidP="002E7054">
      <w:pPr>
        <w:pStyle w:val="a3"/>
        <w:numPr>
          <w:ilvl w:val="0"/>
          <w:numId w:val="11"/>
        </w:numPr>
        <w:spacing w:before="50" w:afterLines="50" w:after="156"/>
        <w:ind w:firstLineChars="0"/>
      </w:pPr>
      <w:r>
        <w:rPr>
          <w:rFonts w:hint="eastAsia"/>
        </w:rPr>
        <w:t>dis</w:t>
      </w:r>
      <w:r>
        <w:t>able-selinux.sh</w:t>
      </w:r>
    </w:p>
    <w:p w:rsidR="000E3A0B" w:rsidRDefault="000E3A0B" w:rsidP="002E7054">
      <w:pPr>
        <w:pStyle w:val="a3"/>
        <w:numPr>
          <w:ilvl w:val="0"/>
          <w:numId w:val="11"/>
        </w:numPr>
        <w:spacing w:before="50" w:afterLines="50" w:after="156"/>
        <w:ind w:firstLineChars="0"/>
      </w:pPr>
      <w:r>
        <w:t>write-heat-params-master.yaml</w:t>
      </w:r>
    </w:p>
    <w:p w:rsidR="000E3A0B" w:rsidRDefault="000E3A0B" w:rsidP="002E7054">
      <w:pPr>
        <w:pStyle w:val="a3"/>
        <w:numPr>
          <w:ilvl w:val="0"/>
          <w:numId w:val="11"/>
        </w:numPr>
        <w:spacing w:before="50" w:afterLines="50" w:after="156"/>
        <w:ind w:firstLineChars="0"/>
      </w:pPr>
      <w:r>
        <w:t>configure-kubernetes-master.sh</w:t>
      </w:r>
    </w:p>
    <w:p w:rsidR="000E3A0B" w:rsidRDefault="000E3A0B" w:rsidP="002E7054">
      <w:pPr>
        <w:pStyle w:val="a3"/>
        <w:numPr>
          <w:ilvl w:val="0"/>
          <w:numId w:val="11"/>
        </w:numPr>
        <w:spacing w:before="50" w:afterLines="50" w:after="156"/>
        <w:ind w:firstLineChars="0"/>
      </w:pPr>
      <w:r>
        <w:t>enable-etcd.sh</w:t>
      </w:r>
    </w:p>
    <w:p w:rsidR="000E3A0B" w:rsidRDefault="000E3A0B" w:rsidP="002E7054">
      <w:pPr>
        <w:pStyle w:val="a3"/>
        <w:numPr>
          <w:ilvl w:val="0"/>
          <w:numId w:val="11"/>
        </w:numPr>
        <w:spacing w:before="50" w:afterLines="50" w:after="156"/>
        <w:ind w:firstLineChars="0"/>
      </w:pPr>
      <w:r>
        <w:t>configure-flannel.sh</w:t>
      </w:r>
    </w:p>
    <w:p w:rsidR="000E3A0B" w:rsidRDefault="000E3A0B" w:rsidP="002E7054">
      <w:pPr>
        <w:pStyle w:val="a3"/>
        <w:numPr>
          <w:ilvl w:val="0"/>
          <w:numId w:val="11"/>
        </w:numPr>
        <w:spacing w:before="50" w:afterLines="50" w:after="156"/>
        <w:ind w:firstLineChars="0"/>
      </w:pPr>
      <w:r>
        <w:t>enable-service-master.sh</w:t>
      </w:r>
    </w:p>
    <w:p w:rsidR="000E3A0B" w:rsidRPr="000E3A0B" w:rsidRDefault="000E3A0B" w:rsidP="002E7054">
      <w:pPr>
        <w:pStyle w:val="a3"/>
        <w:numPr>
          <w:ilvl w:val="0"/>
          <w:numId w:val="11"/>
        </w:numPr>
        <w:spacing w:before="50" w:afterLines="50" w:after="156"/>
        <w:ind w:firstLineChars="0"/>
        <w:rPr>
          <w:rFonts w:hint="eastAsia"/>
        </w:rPr>
      </w:pPr>
      <w:r>
        <w:t>kubenode-fedora-ironic.yaml</w:t>
      </w:r>
    </w:p>
    <w:p w:rsidR="000E3A0B" w:rsidRPr="002E7054" w:rsidRDefault="000E3A0B" w:rsidP="002E7054">
      <w:pPr>
        <w:spacing w:before="50" w:afterLines="50" w:after="156"/>
        <w:rPr>
          <w:sz w:val="24"/>
          <w:szCs w:val="24"/>
        </w:rPr>
      </w:pPr>
      <w:r w:rsidRPr="002E7054">
        <w:rPr>
          <w:sz w:val="24"/>
          <w:szCs w:val="24"/>
        </w:rPr>
        <w:t>R</w:t>
      </w:r>
      <w:r w:rsidRPr="002E7054">
        <w:rPr>
          <w:rFonts w:hint="eastAsia"/>
          <w:sz w:val="24"/>
          <w:szCs w:val="24"/>
        </w:rPr>
        <w:t>esources</w:t>
      </w:r>
      <w:r w:rsidRPr="002E7054">
        <w:rPr>
          <w:sz w:val="24"/>
          <w:szCs w:val="24"/>
        </w:rPr>
        <w:t>：</w:t>
      </w:r>
    </w:p>
    <w:p w:rsidR="000E3A0B" w:rsidRDefault="000E3A0B" w:rsidP="002E7054">
      <w:pPr>
        <w:pStyle w:val="a3"/>
        <w:numPr>
          <w:ilvl w:val="0"/>
          <w:numId w:val="7"/>
        </w:numPr>
        <w:spacing w:before="50" w:afterLines="50" w:after="156"/>
        <w:ind w:firstLineChars="0"/>
      </w:pPr>
      <w:r>
        <w:t>master_wait</w:t>
      </w:r>
      <w:r>
        <w:t>参数。</w:t>
      </w:r>
    </w:p>
    <w:p w:rsidR="000E3A0B" w:rsidRDefault="000E3A0B" w:rsidP="002E7054">
      <w:pPr>
        <w:pStyle w:val="a3"/>
        <w:numPr>
          <w:ilvl w:val="0"/>
          <w:numId w:val="7"/>
        </w:numPr>
        <w:spacing w:before="50" w:afterLines="50" w:after="156"/>
        <w:ind w:firstLineChars="0"/>
      </w:pPr>
      <w:r>
        <w:rPr>
          <w:rFonts w:hint="eastAsia"/>
        </w:rPr>
        <w:t>software</w:t>
      </w:r>
      <w:r>
        <w:t xml:space="preserve"> config:</w:t>
      </w:r>
      <w:r>
        <w:rPr>
          <w:rFonts w:hint="eastAsia"/>
        </w:rPr>
        <w:t>设置需要</w:t>
      </w:r>
      <w:r>
        <w:t>运行的软件。</w:t>
      </w:r>
    </w:p>
    <w:p w:rsidR="000E3A0B" w:rsidRDefault="000E3A0B" w:rsidP="002E7054">
      <w:pPr>
        <w:pStyle w:val="a3"/>
        <w:numPr>
          <w:ilvl w:val="0"/>
          <w:numId w:val="7"/>
        </w:numPr>
        <w:spacing w:before="50" w:afterLines="50" w:after="156"/>
        <w:ind w:firstLineChars="0"/>
      </w:pPr>
      <w:r>
        <w:rPr>
          <w:rFonts w:hint="eastAsia"/>
        </w:rPr>
        <w:t>database</w:t>
      </w:r>
      <w:r>
        <w:t xml:space="preserve"> server</w:t>
      </w:r>
      <w:r>
        <w:t>：设置</w:t>
      </w:r>
      <w:r>
        <w:t>k8s server</w:t>
      </w:r>
      <w:r>
        <w:t>的数据库。</w:t>
      </w:r>
    </w:p>
    <w:p w:rsidR="000E3A0B" w:rsidRPr="002E7054" w:rsidRDefault="000E3A0B" w:rsidP="002E7054">
      <w:pPr>
        <w:pStyle w:val="a3"/>
        <w:numPr>
          <w:ilvl w:val="0"/>
          <w:numId w:val="1"/>
        </w:numPr>
        <w:spacing w:before="50" w:afterLines="50" w:after="156"/>
        <w:ind w:left="142" w:firstLineChars="0"/>
        <w:rPr>
          <w:sz w:val="28"/>
        </w:rPr>
      </w:pPr>
      <w:r w:rsidRPr="002E7054">
        <w:rPr>
          <w:sz w:val="28"/>
        </w:rPr>
        <w:t>kubemaster.yaml</w:t>
      </w:r>
      <w:r w:rsidRPr="002E7054">
        <w:rPr>
          <w:rFonts w:hint="eastAsia"/>
          <w:sz w:val="28"/>
        </w:rPr>
        <w:t>和</w:t>
      </w:r>
      <w:r w:rsidRPr="002E7054">
        <w:rPr>
          <w:rFonts w:hint="eastAsia"/>
          <w:sz w:val="28"/>
        </w:rPr>
        <w:t>kubemonion.yaml</w:t>
      </w:r>
    </w:p>
    <w:p w:rsidR="000E3A0B" w:rsidRDefault="000E3A0B" w:rsidP="002E7054">
      <w:pPr>
        <w:spacing w:before="50" w:afterLines="50" w:after="156"/>
        <w:ind w:firstLineChars="200" w:firstLine="420"/>
      </w:pPr>
      <w:r>
        <w:rPr>
          <w:rFonts w:hint="eastAsia"/>
        </w:rPr>
        <w:t>这是</w:t>
      </w:r>
      <w:r>
        <w:t>内嵌的文件，用于定义单个</w:t>
      </w:r>
      <w:r>
        <w:t>k8s master</w:t>
      </w:r>
      <w:r>
        <w:t>和</w:t>
      </w:r>
      <w:r>
        <w:t>minion</w:t>
      </w:r>
      <w:r>
        <w:rPr>
          <w:rFonts w:hint="eastAsia"/>
        </w:rPr>
        <w:t>节点</w:t>
      </w:r>
      <w:r>
        <w:t>，它需要被父模板</w:t>
      </w:r>
      <w:r>
        <w:t>——kubecluster.yaml</w:t>
      </w:r>
      <w:r>
        <w:rPr>
          <w:rFonts w:hint="eastAsia"/>
        </w:rPr>
        <w:t>包含和</w:t>
      </w:r>
      <w:r>
        <w:t>调用。</w:t>
      </w:r>
    </w:p>
    <w:p w:rsidR="000E3A0B" w:rsidRDefault="000E3A0B" w:rsidP="002E7054">
      <w:pPr>
        <w:spacing w:before="50" w:afterLines="50" w:after="156"/>
        <w:ind w:firstLineChars="200" w:firstLine="420"/>
      </w:pPr>
      <w:r>
        <w:t>K</w:t>
      </w:r>
      <w:r>
        <w:rPr>
          <w:rFonts w:hint="eastAsia"/>
        </w:rPr>
        <w:t>ube</w:t>
      </w:r>
      <w:r>
        <w:t>master.yaml</w:t>
      </w:r>
      <w:r>
        <w:rPr>
          <w:rFonts w:hint="eastAsia"/>
        </w:rPr>
        <w:t>中</w:t>
      </w:r>
      <w:r>
        <w:t>用到的其他文件：</w:t>
      </w:r>
    </w:p>
    <w:p w:rsidR="000E3A0B" w:rsidRDefault="000E3A0B" w:rsidP="002E7054">
      <w:pPr>
        <w:pStyle w:val="a3"/>
        <w:numPr>
          <w:ilvl w:val="0"/>
          <w:numId w:val="13"/>
        </w:numPr>
        <w:spacing w:before="50" w:afterLines="50" w:after="156"/>
        <w:ind w:firstLineChars="0"/>
      </w:pPr>
      <w:r>
        <w:rPr>
          <w:rFonts w:hint="eastAsia"/>
        </w:rPr>
        <w:t>w</w:t>
      </w:r>
      <w:r>
        <w:t>rite-heat-params-master.yaml</w:t>
      </w:r>
    </w:p>
    <w:p w:rsidR="000E3A0B" w:rsidRDefault="000E3A0B" w:rsidP="002E7054">
      <w:pPr>
        <w:pStyle w:val="a3"/>
        <w:numPr>
          <w:ilvl w:val="0"/>
          <w:numId w:val="13"/>
        </w:numPr>
        <w:spacing w:before="50" w:afterLines="50" w:after="156"/>
        <w:ind w:firstLineChars="0"/>
      </w:pPr>
      <w:r>
        <w:t>configure-etcd.sh</w:t>
      </w:r>
    </w:p>
    <w:p w:rsidR="000E3A0B" w:rsidRDefault="000E3A0B" w:rsidP="002E7054">
      <w:pPr>
        <w:pStyle w:val="a3"/>
        <w:numPr>
          <w:ilvl w:val="0"/>
          <w:numId w:val="13"/>
        </w:numPr>
        <w:spacing w:before="50" w:afterLines="50" w:after="156"/>
        <w:ind w:firstLineChars="0"/>
      </w:pPr>
      <w:r>
        <w:t>write-flannel-config.sh</w:t>
      </w:r>
    </w:p>
    <w:p w:rsidR="000E3A0B" w:rsidRDefault="000E3A0B" w:rsidP="002E7054">
      <w:pPr>
        <w:pStyle w:val="a3"/>
        <w:numPr>
          <w:ilvl w:val="0"/>
          <w:numId w:val="13"/>
        </w:numPr>
        <w:spacing w:before="50" w:afterLines="50" w:after="156"/>
        <w:ind w:firstLineChars="0"/>
      </w:pPr>
      <w:r>
        <w:lastRenderedPageBreak/>
        <w:t>flannel-config.service.yaml</w:t>
      </w:r>
    </w:p>
    <w:p w:rsidR="000E3A0B" w:rsidRDefault="000E3A0B" w:rsidP="002E7054">
      <w:pPr>
        <w:pStyle w:val="a3"/>
        <w:numPr>
          <w:ilvl w:val="0"/>
          <w:numId w:val="13"/>
        </w:numPr>
        <w:spacing w:before="50" w:afterLines="50" w:after="156"/>
        <w:ind w:firstLineChars="0"/>
      </w:pPr>
      <w:r>
        <w:t>enable-service-master.sh</w:t>
      </w:r>
    </w:p>
    <w:p w:rsidR="000E3A0B" w:rsidRDefault="000E3A0B" w:rsidP="002E7054">
      <w:pPr>
        <w:pStyle w:val="a3"/>
        <w:numPr>
          <w:ilvl w:val="0"/>
          <w:numId w:val="13"/>
        </w:numPr>
        <w:spacing w:before="50" w:afterLines="50" w:after="156"/>
        <w:ind w:firstLineChars="0"/>
      </w:pPr>
      <w:r>
        <w:t>kube-user.yaml</w:t>
      </w:r>
    </w:p>
    <w:p w:rsidR="000E3A0B" w:rsidRDefault="000E3A0B" w:rsidP="002E7054">
      <w:pPr>
        <w:pStyle w:val="a3"/>
        <w:numPr>
          <w:ilvl w:val="0"/>
          <w:numId w:val="13"/>
        </w:numPr>
        <w:spacing w:before="50" w:afterLines="50" w:after="156"/>
        <w:ind w:firstLineChars="0"/>
      </w:pPr>
      <w:r>
        <w:t>kube-example.yaml</w:t>
      </w:r>
    </w:p>
    <w:p w:rsidR="000E3A0B" w:rsidRDefault="000E3A0B" w:rsidP="002E7054">
      <w:pPr>
        <w:pStyle w:val="a3"/>
        <w:numPr>
          <w:ilvl w:val="0"/>
          <w:numId w:val="13"/>
        </w:numPr>
        <w:spacing w:before="50" w:afterLines="50" w:after="156"/>
        <w:ind w:firstLineChars="0"/>
      </w:pPr>
      <w:r>
        <w:t>disable-selinux.sh</w:t>
      </w:r>
    </w:p>
    <w:p w:rsidR="000E3A0B" w:rsidRDefault="000E3A0B" w:rsidP="002E7054">
      <w:pPr>
        <w:spacing w:before="50" w:afterLines="50" w:after="156"/>
        <w:ind w:left="420"/>
        <w:rPr>
          <w:rFonts w:hint="eastAsia"/>
        </w:rPr>
      </w:pPr>
      <w:r>
        <w:rPr>
          <w:rFonts w:hint="eastAsia"/>
        </w:rPr>
        <w:t>kubeminion.yaml</w:t>
      </w:r>
      <w:r>
        <w:rPr>
          <w:rFonts w:hint="eastAsia"/>
        </w:rPr>
        <w:t>中</w:t>
      </w:r>
      <w:r>
        <w:t>用到的</w:t>
      </w:r>
      <w:r>
        <w:rPr>
          <w:rFonts w:hint="eastAsia"/>
        </w:rPr>
        <w:t>其他</w:t>
      </w:r>
      <w:r>
        <w:t>文件</w:t>
      </w:r>
      <w:r>
        <w:rPr>
          <w:rFonts w:hint="eastAsia"/>
        </w:rPr>
        <w:t>:</w:t>
      </w:r>
    </w:p>
    <w:p w:rsidR="000E3A0B" w:rsidRDefault="000E3A0B" w:rsidP="002E7054">
      <w:pPr>
        <w:pStyle w:val="a3"/>
        <w:numPr>
          <w:ilvl w:val="0"/>
          <w:numId w:val="14"/>
        </w:numPr>
        <w:spacing w:before="50" w:afterLines="50" w:after="156"/>
        <w:ind w:firstLineChars="0"/>
      </w:pPr>
      <w:r>
        <w:rPr>
          <w:rFonts w:hint="eastAsia"/>
        </w:rPr>
        <w:t>write</w:t>
      </w:r>
      <w:r>
        <w:t>-heat-params.yaml</w:t>
      </w:r>
    </w:p>
    <w:p w:rsidR="000E3A0B" w:rsidRDefault="000E3A0B" w:rsidP="002E7054">
      <w:pPr>
        <w:pStyle w:val="a3"/>
        <w:numPr>
          <w:ilvl w:val="0"/>
          <w:numId w:val="14"/>
        </w:numPr>
        <w:spacing w:before="50" w:afterLines="50" w:after="156"/>
        <w:ind w:firstLineChars="0"/>
      </w:pPr>
      <w:r>
        <w:t>configure-docker-storage.sh</w:t>
      </w:r>
    </w:p>
    <w:p w:rsidR="000E3A0B" w:rsidRDefault="000E3A0B" w:rsidP="002E7054">
      <w:pPr>
        <w:pStyle w:val="a3"/>
        <w:numPr>
          <w:ilvl w:val="0"/>
          <w:numId w:val="14"/>
        </w:numPr>
        <w:spacing w:before="50" w:afterLines="50" w:after="156"/>
        <w:ind w:firstLineChars="0"/>
      </w:pPr>
      <w:r>
        <w:t>kube-register.yaml</w:t>
      </w:r>
    </w:p>
    <w:p w:rsidR="000E3A0B" w:rsidRDefault="000E3A0B" w:rsidP="002E7054">
      <w:pPr>
        <w:pStyle w:val="a3"/>
        <w:numPr>
          <w:ilvl w:val="0"/>
          <w:numId w:val="14"/>
        </w:numPr>
        <w:spacing w:before="50" w:afterLines="50" w:after="156"/>
        <w:ind w:firstLineChars="0"/>
      </w:pPr>
      <w:r>
        <w:t>configure-kubenetes-minion.sh</w:t>
      </w:r>
    </w:p>
    <w:p w:rsidR="000E3A0B" w:rsidRDefault="000E3A0B" w:rsidP="002E7054">
      <w:pPr>
        <w:pStyle w:val="a3"/>
        <w:numPr>
          <w:ilvl w:val="0"/>
          <w:numId w:val="14"/>
        </w:numPr>
        <w:spacing w:before="50" w:afterLines="50" w:after="156"/>
        <w:ind w:firstLineChars="0"/>
      </w:pPr>
      <w:r>
        <w:t>kube-user.yaml</w:t>
      </w:r>
    </w:p>
    <w:p w:rsidR="000E3A0B" w:rsidRDefault="000E3A0B" w:rsidP="002E7054">
      <w:pPr>
        <w:pStyle w:val="a3"/>
        <w:numPr>
          <w:ilvl w:val="0"/>
          <w:numId w:val="14"/>
        </w:numPr>
        <w:spacing w:before="50" w:afterLines="50" w:after="156"/>
        <w:ind w:firstLineChars="0"/>
      </w:pPr>
      <w:r>
        <w:t>kube-examples.yaml</w:t>
      </w:r>
    </w:p>
    <w:p w:rsidR="000E3A0B" w:rsidRDefault="000E3A0B" w:rsidP="002E7054">
      <w:pPr>
        <w:pStyle w:val="a3"/>
        <w:numPr>
          <w:ilvl w:val="0"/>
          <w:numId w:val="14"/>
        </w:numPr>
        <w:spacing w:before="50" w:afterLines="50" w:after="156"/>
        <w:ind w:firstLineChars="0"/>
      </w:pPr>
      <w:r>
        <w:t>docker.service.yaml</w:t>
      </w:r>
    </w:p>
    <w:p w:rsidR="000E3A0B" w:rsidRDefault="000E3A0B" w:rsidP="002E7054">
      <w:pPr>
        <w:pStyle w:val="a3"/>
        <w:numPr>
          <w:ilvl w:val="0"/>
          <w:numId w:val="14"/>
        </w:numPr>
        <w:spacing w:before="50" w:afterLines="50" w:after="156"/>
        <w:ind w:firstLineChars="0"/>
      </w:pPr>
      <w:r>
        <w:t>enable-services-minion.sh</w:t>
      </w:r>
    </w:p>
    <w:p w:rsidR="000E3A0B" w:rsidRDefault="000E3A0B" w:rsidP="002E7054">
      <w:pPr>
        <w:pStyle w:val="a3"/>
        <w:numPr>
          <w:ilvl w:val="0"/>
          <w:numId w:val="14"/>
        </w:numPr>
        <w:spacing w:before="50" w:afterLines="50" w:after="156"/>
        <w:ind w:firstLineChars="0"/>
      </w:pPr>
      <w:r>
        <w:t>disable-selinux.sh</w:t>
      </w:r>
    </w:p>
    <w:p w:rsidR="000E3A0B" w:rsidRPr="002E7054" w:rsidRDefault="000E3A0B" w:rsidP="002E7054">
      <w:pPr>
        <w:pStyle w:val="a3"/>
        <w:numPr>
          <w:ilvl w:val="0"/>
          <w:numId w:val="1"/>
        </w:numPr>
        <w:spacing w:before="50" w:afterLines="50" w:after="156"/>
        <w:ind w:left="142" w:firstLineChars="0"/>
        <w:rPr>
          <w:sz w:val="28"/>
        </w:rPr>
      </w:pPr>
      <w:r w:rsidRPr="002E7054">
        <w:rPr>
          <w:sz w:val="28"/>
        </w:rPr>
        <w:t>kubeminion-coreos.yaml</w:t>
      </w:r>
      <w:r w:rsidRPr="002E7054">
        <w:rPr>
          <w:rFonts w:hint="eastAsia"/>
          <w:sz w:val="28"/>
        </w:rPr>
        <w:t>和</w:t>
      </w:r>
      <w:r w:rsidRPr="002E7054">
        <w:rPr>
          <w:sz w:val="28"/>
        </w:rPr>
        <w:t>kubeminion-fedora-ironic.yaml</w:t>
      </w:r>
    </w:p>
    <w:p w:rsidR="000E3A0B" w:rsidRDefault="000E3A0B" w:rsidP="002E7054">
      <w:pPr>
        <w:spacing w:before="50" w:afterLines="50" w:after="156"/>
        <w:ind w:firstLineChars="200" w:firstLine="420"/>
      </w:pPr>
      <w:r>
        <w:rPr>
          <w:rFonts w:hint="eastAsia"/>
        </w:rPr>
        <w:t>这两个</w:t>
      </w:r>
      <w:r>
        <w:t>分别是</w:t>
      </w:r>
      <w:r>
        <w:t>coreos</w:t>
      </w:r>
      <w:r>
        <w:t>和</w:t>
      </w:r>
      <w:r>
        <w:t>fedora</w:t>
      </w:r>
      <w:r>
        <w:t>两个</w:t>
      </w:r>
      <w:r>
        <w:rPr>
          <w:rFonts w:hint="eastAsia"/>
        </w:rPr>
        <w:t>cluster</w:t>
      </w:r>
      <w:r>
        <w:t>.yaml</w:t>
      </w:r>
      <w:r>
        <w:rPr>
          <w:rFonts w:hint="eastAsia"/>
        </w:rPr>
        <w:t>的</w:t>
      </w:r>
      <w:r>
        <w:t>子</w:t>
      </w:r>
      <w:r>
        <w:rPr>
          <w:rFonts w:hint="eastAsia"/>
        </w:rPr>
        <w:t>文件</w:t>
      </w:r>
      <w:r>
        <w:t>，用于补充两个父模板的设置</w:t>
      </w:r>
      <w:r>
        <w:rPr>
          <w:rFonts w:hint="eastAsia"/>
        </w:rPr>
        <w:t>。</w:t>
      </w:r>
    </w:p>
    <w:p w:rsidR="000E3A0B" w:rsidRPr="000E3A0B" w:rsidRDefault="000E3A0B" w:rsidP="002E7054">
      <w:pPr>
        <w:spacing w:before="50" w:afterLines="50" w:after="156"/>
        <w:ind w:firstLineChars="200" w:firstLine="420"/>
        <w:rPr>
          <w:rFonts w:hint="eastAsia"/>
        </w:rPr>
      </w:pPr>
      <w:r>
        <w:t>Kubeminion-coreos.yaml</w:t>
      </w:r>
      <w:r>
        <w:t>用到的文件：</w:t>
      </w:r>
    </w:p>
    <w:p w:rsidR="000E3A0B" w:rsidRDefault="000E3A0B" w:rsidP="002E7054">
      <w:pPr>
        <w:pStyle w:val="a3"/>
        <w:numPr>
          <w:ilvl w:val="0"/>
          <w:numId w:val="16"/>
        </w:numPr>
        <w:spacing w:before="50" w:afterLines="50" w:after="156"/>
        <w:ind w:firstLineChars="0"/>
      </w:pPr>
      <w:r>
        <w:rPr>
          <w:rFonts w:hint="eastAsia"/>
        </w:rPr>
        <w:t>write</w:t>
      </w:r>
      <w:r>
        <w:t>-heat-params.yaml</w:t>
      </w:r>
    </w:p>
    <w:p w:rsidR="000E3A0B" w:rsidRDefault="000E3A0B" w:rsidP="002E7054">
      <w:pPr>
        <w:pStyle w:val="a3"/>
        <w:numPr>
          <w:ilvl w:val="0"/>
          <w:numId w:val="16"/>
        </w:numPr>
        <w:spacing w:before="50" w:afterLines="50" w:after="156"/>
        <w:ind w:firstLineChars="0"/>
      </w:pPr>
      <w:r>
        <w:t>coreos.params.yaml</w:t>
      </w:r>
    </w:p>
    <w:p w:rsidR="000E3A0B" w:rsidRDefault="000E3A0B" w:rsidP="002E7054">
      <w:pPr>
        <w:pStyle w:val="a3"/>
        <w:numPr>
          <w:ilvl w:val="0"/>
          <w:numId w:val="16"/>
        </w:numPr>
        <w:spacing w:before="50" w:afterLines="50" w:after="156"/>
        <w:ind w:firstLineChars="0"/>
      </w:pPr>
      <w:r>
        <w:t>add-to-docker-group.sh</w:t>
      </w:r>
    </w:p>
    <w:p w:rsidR="000E3A0B" w:rsidRDefault="000E3A0B" w:rsidP="002E7054">
      <w:pPr>
        <w:pStyle w:val="a3"/>
        <w:numPr>
          <w:ilvl w:val="0"/>
          <w:numId w:val="16"/>
        </w:numPr>
        <w:spacing w:before="50" w:afterLines="50" w:after="156"/>
        <w:ind w:firstLineChars="0"/>
      </w:pPr>
      <w:r>
        <w:t>configure-docker-storage.sh</w:t>
      </w:r>
    </w:p>
    <w:p w:rsidR="000E3A0B" w:rsidRDefault="000E3A0B" w:rsidP="002E7054">
      <w:pPr>
        <w:pStyle w:val="a3"/>
        <w:numPr>
          <w:ilvl w:val="0"/>
          <w:numId w:val="16"/>
        </w:numPr>
        <w:spacing w:before="50" w:afterLines="50" w:after="156"/>
        <w:ind w:firstLineChars="0"/>
      </w:pPr>
      <w:r>
        <w:t>kube-register.yaml</w:t>
      </w:r>
    </w:p>
    <w:p w:rsidR="000E3A0B" w:rsidRDefault="000E3A0B" w:rsidP="002E7054">
      <w:pPr>
        <w:pStyle w:val="a3"/>
        <w:numPr>
          <w:ilvl w:val="0"/>
          <w:numId w:val="16"/>
        </w:numPr>
        <w:spacing w:before="50" w:afterLines="50" w:after="156"/>
        <w:ind w:firstLineChars="0"/>
      </w:pPr>
      <w:r>
        <w:t>configure-kubernetes-minion.sh</w:t>
      </w:r>
    </w:p>
    <w:p w:rsidR="000E3A0B" w:rsidRDefault="000E3A0B" w:rsidP="002E7054">
      <w:pPr>
        <w:pStyle w:val="a3"/>
        <w:numPr>
          <w:ilvl w:val="0"/>
          <w:numId w:val="16"/>
        </w:numPr>
        <w:spacing w:before="50" w:afterLines="50" w:after="156"/>
        <w:ind w:firstLineChars="0"/>
      </w:pPr>
      <w:r>
        <w:t>kube-user.sh</w:t>
      </w:r>
    </w:p>
    <w:p w:rsidR="000E3A0B" w:rsidRDefault="000E3A0B" w:rsidP="002E7054">
      <w:pPr>
        <w:pStyle w:val="a3"/>
        <w:numPr>
          <w:ilvl w:val="0"/>
          <w:numId w:val="16"/>
        </w:numPr>
        <w:spacing w:before="50" w:afterLines="50" w:after="156"/>
        <w:ind w:firstLineChars="0"/>
      </w:pPr>
      <w:r>
        <w:t>kube-examples.yaml</w:t>
      </w:r>
    </w:p>
    <w:p w:rsidR="000E3A0B" w:rsidRDefault="000E3A0B" w:rsidP="002E7054">
      <w:pPr>
        <w:pStyle w:val="a3"/>
        <w:numPr>
          <w:ilvl w:val="0"/>
          <w:numId w:val="16"/>
        </w:numPr>
        <w:spacing w:before="50" w:afterLines="50" w:after="156"/>
        <w:ind w:firstLineChars="0"/>
      </w:pPr>
      <w:r>
        <w:t>docker.services.yaml</w:t>
      </w:r>
    </w:p>
    <w:p w:rsidR="000E3A0B" w:rsidRDefault="000E3A0B" w:rsidP="002E7054">
      <w:pPr>
        <w:pStyle w:val="a3"/>
        <w:numPr>
          <w:ilvl w:val="0"/>
          <w:numId w:val="16"/>
        </w:numPr>
        <w:spacing w:before="50" w:afterLines="50" w:after="156"/>
        <w:ind w:firstLineChars="0"/>
      </w:pPr>
      <w:r>
        <w:t>enable-service-minion.sh</w:t>
      </w:r>
    </w:p>
    <w:p w:rsidR="000E3A0B" w:rsidRDefault="000E3A0B" w:rsidP="002E7054">
      <w:pPr>
        <w:pStyle w:val="a3"/>
        <w:numPr>
          <w:ilvl w:val="0"/>
          <w:numId w:val="16"/>
        </w:numPr>
        <w:spacing w:before="50" w:afterLines="50" w:after="156"/>
        <w:ind w:firstLineChars="0"/>
      </w:pPr>
      <w:r>
        <w:t>cfn-signal.sh</w:t>
      </w:r>
    </w:p>
    <w:p w:rsidR="000E3A0B" w:rsidRDefault="000E3A0B" w:rsidP="002E7054">
      <w:pPr>
        <w:pStyle w:val="a3"/>
        <w:numPr>
          <w:ilvl w:val="0"/>
          <w:numId w:val="16"/>
        </w:numPr>
        <w:spacing w:before="50" w:afterLines="50" w:after="156"/>
        <w:ind w:firstLineChars="0"/>
      </w:pPr>
      <w:r>
        <w:lastRenderedPageBreak/>
        <w:t>disable-selinux.sh</w:t>
      </w:r>
    </w:p>
    <w:p w:rsidR="000E3A0B" w:rsidRDefault="000E3A0B" w:rsidP="002E7054">
      <w:pPr>
        <w:spacing w:before="50" w:afterLines="50" w:after="156"/>
        <w:ind w:firstLineChars="200" w:firstLine="420"/>
      </w:pPr>
      <w:r>
        <w:rPr>
          <w:rFonts w:hint="eastAsia"/>
        </w:rPr>
        <w:t>kubeminion-fedora-ironic.yaml</w:t>
      </w:r>
      <w:r>
        <w:rPr>
          <w:rFonts w:hint="eastAsia"/>
        </w:rPr>
        <w:t>用到</w:t>
      </w:r>
      <w:r>
        <w:t>的文件</w:t>
      </w:r>
      <w:r>
        <w:rPr>
          <w:rFonts w:hint="eastAsia"/>
        </w:rPr>
        <w:t>：</w:t>
      </w:r>
    </w:p>
    <w:p w:rsidR="000E3A0B" w:rsidRDefault="000E3A0B" w:rsidP="002E7054">
      <w:pPr>
        <w:pStyle w:val="a3"/>
        <w:numPr>
          <w:ilvl w:val="0"/>
          <w:numId w:val="18"/>
        </w:numPr>
        <w:spacing w:before="50" w:afterLines="50" w:after="156"/>
        <w:ind w:firstLineChars="0"/>
      </w:pPr>
      <w:r>
        <w:rPr>
          <w:rFonts w:hint="eastAsia"/>
        </w:rPr>
        <w:t>w</w:t>
      </w:r>
      <w:r>
        <w:t>rite-heat-params.yaml</w:t>
      </w:r>
    </w:p>
    <w:p w:rsidR="000E3A0B" w:rsidRDefault="000E3A0B" w:rsidP="002E7054">
      <w:pPr>
        <w:pStyle w:val="a3"/>
        <w:numPr>
          <w:ilvl w:val="0"/>
          <w:numId w:val="18"/>
        </w:numPr>
        <w:spacing w:before="50" w:afterLines="50" w:after="156"/>
        <w:ind w:firstLineChars="0"/>
      </w:pPr>
      <w:r>
        <w:t>kube-register.yaml</w:t>
      </w:r>
    </w:p>
    <w:p w:rsidR="000E3A0B" w:rsidRDefault="000E3A0B" w:rsidP="002E7054">
      <w:pPr>
        <w:pStyle w:val="a3"/>
        <w:numPr>
          <w:ilvl w:val="0"/>
          <w:numId w:val="18"/>
        </w:numPr>
        <w:spacing w:before="50" w:afterLines="50" w:after="156"/>
        <w:ind w:firstLineChars="0"/>
      </w:pPr>
      <w:r>
        <w:t>configure-kubernetes-minions.sh</w:t>
      </w:r>
    </w:p>
    <w:p w:rsidR="000E3A0B" w:rsidRDefault="000E3A0B" w:rsidP="002E7054">
      <w:pPr>
        <w:pStyle w:val="a3"/>
        <w:numPr>
          <w:ilvl w:val="0"/>
          <w:numId w:val="18"/>
        </w:numPr>
        <w:spacing w:before="50" w:afterLines="50" w:after="156"/>
        <w:ind w:firstLineChars="0"/>
      </w:pPr>
      <w:r>
        <w:t>kube-user.yaml</w:t>
      </w:r>
    </w:p>
    <w:p w:rsidR="000E3A0B" w:rsidRDefault="000E3A0B" w:rsidP="002E7054">
      <w:pPr>
        <w:pStyle w:val="a3"/>
        <w:numPr>
          <w:ilvl w:val="0"/>
          <w:numId w:val="18"/>
        </w:numPr>
        <w:spacing w:before="50" w:afterLines="50" w:after="156"/>
        <w:ind w:firstLineChars="0"/>
      </w:pPr>
      <w:r>
        <w:t>kube-examples.yaml</w:t>
      </w:r>
    </w:p>
    <w:p w:rsidR="000E3A0B" w:rsidRDefault="000E3A0B" w:rsidP="002E7054">
      <w:pPr>
        <w:pStyle w:val="a3"/>
        <w:numPr>
          <w:ilvl w:val="0"/>
          <w:numId w:val="18"/>
        </w:numPr>
        <w:spacing w:before="50" w:afterLines="50" w:after="156"/>
        <w:ind w:firstLineChars="0"/>
      </w:pPr>
      <w:r>
        <w:t>docker.service.yaml</w:t>
      </w:r>
    </w:p>
    <w:p w:rsidR="000E3A0B" w:rsidRDefault="000E3A0B" w:rsidP="002E7054">
      <w:pPr>
        <w:pStyle w:val="a3"/>
        <w:numPr>
          <w:ilvl w:val="0"/>
          <w:numId w:val="18"/>
        </w:numPr>
        <w:spacing w:before="50" w:afterLines="50" w:after="156"/>
        <w:ind w:firstLineChars="0"/>
      </w:pPr>
      <w:r>
        <w:t>enable-services-minion.sh</w:t>
      </w:r>
    </w:p>
    <w:p w:rsidR="000E3A0B" w:rsidRPr="000E3A0B" w:rsidRDefault="000E3A0B" w:rsidP="002E7054">
      <w:pPr>
        <w:pStyle w:val="a3"/>
        <w:numPr>
          <w:ilvl w:val="0"/>
          <w:numId w:val="18"/>
        </w:numPr>
        <w:spacing w:before="50" w:afterLines="50" w:after="156"/>
        <w:ind w:firstLineChars="0"/>
        <w:rPr>
          <w:rFonts w:hint="eastAsia"/>
        </w:rPr>
      </w:pPr>
      <w:r>
        <w:t>disable-selinux.sh</w:t>
      </w:r>
    </w:p>
    <w:sectPr w:rsidR="000E3A0B" w:rsidRPr="000E3A0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5583"/>
    <w:multiLevelType w:val="hybridMultilevel"/>
    <w:tmpl w:val="894A63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AF6DD8"/>
    <w:multiLevelType w:val="hybridMultilevel"/>
    <w:tmpl w:val="894A63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48183C"/>
    <w:multiLevelType w:val="hybridMultilevel"/>
    <w:tmpl w:val="894A63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5E65A5"/>
    <w:multiLevelType w:val="hybridMultilevel"/>
    <w:tmpl w:val="93268C8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C02D95"/>
    <w:multiLevelType w:val="hybridMultilevel"/>
    <w:tmpl w:val="77A8D2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CD3FB1"/>
    <w:multiLevelType w:val="hybridMultilevel"/>
    <w:tmpl w:val="471A30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266540"/>
    <w:multiLevelType w:val="hybridMultilevel"/>
    <w:tmpl w:val="237E1C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0E08AC"/>
    <w:multiLevelType w:val="hybridMultilevel"/>
    <w:tmpl w:val="14C8AE78"/>
    <w:lvl w:ilvl="0" w:tplc="E41ECE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BB7A81"/>
    <w:multiLevelType w:val="hybridMultilevel"/>
    <w:tmpl w:val="2C982E9E"/>
    <w:lvl w:ilvl="0" w:tplc="9AA2BE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F8360B"/>
    <w:multiLevelType w:val="hybridMultilevel"/>
    <w:tmpl w:val="11729D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93131C"/>
    <w:multiLevelType w:val="hybridMultilevel"/>
    <w:tmpl w:val="77A8D2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9063F09"/>
    <w:multiLevelType w:val="hybridMultilevel"/>
    <w:tmpl w:val="D7E4D882"/>
    <w:lvl w:ilvl="0" w:tplc="4C2230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E674B0"/>
    <w:multiLevelType w:val="hybridMultilevel"/>
    <w:tmpl w:val="894A63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A984885"/>
    <w:multiLevelType w:val="hybridMultilevel"/>
    <w:tmpl w:val="AE4E5F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027305"/>
    <w:multiLevelType w:val="hybridMultilevel"/>
    <w:tmpl w:val="5A62B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D36287"/>
    <w:multiLevelType w:val="hybridMultilevel"/>
    <w:tmpl w:val="639A84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ED3794"/>
    <w:multiLevelType w:val="hybridMultilevel"/>
    <w:tmpl w:val="894A63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F5A0211"/>
    <w:multiLevelType w:val="hybridMultilevel"/>
    <w:tmpl w:val="C54EF0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9"/>
  </w:num>
  <w:num w:numId="5">
    <w:abstractNumId w:val="8"/>
  </w:num>
  <w:num w:numId="6">
    <w:abstractNumId w:val="15"/>
  </w:num>
  <w:num w:numId="7">
    <w:abstractNumId w:val="0"/>
  </w:num>
  <w:num w:numId="8">
    <w:abstractNumId w:val="13"/>
  </w:num>
  <w:num w:numId="9">
    <w:abstractNumId w:val="10"/>
  </w:num>
  <w:num w:numId="10">
    <w:abstractNumId w:val="3"/>
  </w:num>
  <w:num w:numId="11">
    <w:abstractNumId w:val="4"/>
  </w:num>
  <w:num w:numId="12">
    <w:abstractNumId w:val="5"/>
  </w:num>
  <w:num w:numId="13">
    <w:abstractNumId w:val="2"/>
  </w:num>
  <w:num w:numId="14">
    <w:abstractNumId w:val="1"/>
  </w:num>
  <w:num w:numId="15">
    <w:abstractNumId w:val="17"/>
  </w:num>
  <w:num w:numId="16">
    <w:abstractNumId w:val="16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65"/>
    <w:rsid w:val="000E3A0B"/>
    <w:rsid w:val="001B2630"/>
    <w:rsid w:val="002E7054"/>
    <w:rsid w:val="00365E65"/>
    <w:rsid w:val="00DB0352"/>
    <w:rsid w:val="00E36AD7"/>
    <w:rsid w:val="00E7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41BEB-48AA-43E3-8895-5BBAD695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A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385</Words>
  <Characters>2198</Characters>
  <Application>Microsoft Office Word</Application>
  <DocSecurity>0</DocSecurity>
  <Lines>18</Lines>
  <Paragraphs>5</Paragraphs>
  <ScaleCrop>false</ScaleCrop>
  <Company>IBM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5</cp:revision>
  <dcterms:created xsi:type="dcterms:W3CDTF">2015-09-06T03:03:00Z</dcterms:created>
  <dcterms:modified xsi:type="dcterms:W3CDTF">2015-09-06T05:48:00Z</dcterms:modified>
</cp:coreProperties>
</file>