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b/>
          <w:bCs/>
          <w:kern w:val="0"/>
          <w:sz w:val="24"/>
          <w:szCs w:val="24"/>
        </w:rPr>
        <w:t>编者按】</w:t>
      </w:r>
      <w:r w:rsidRPr="0015515E">
        <w:rPr>
          <w:rFonts w:ascii="SimSun" w:eastAsia="SimSun" w:hAnsi="SimSun" w:cs="SimSun"/>
          <w:kern w:val="0"/>
          <w:sz w:val="24"/>
          <w:szCs w:val="24"/>
        </w:rPr>
        <w:t>Kubernetes可用来管理Linux容器集群，加速开发和简化运维（即DevOps）。但目前网络上关于 Kubernetes的文章介绍性远多于实际使用。本系列文章着眼于实际部署，带您快速掌握Kubernetes。本文为上篇，主要介绍部署之前需要了解 的原理和概念，包括Kubernetes的组件结构，各个组件角色的功能，以及Kubernetes的应用模型等。</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pict>
          <v:rect id="_x0000_i1025" style="width:0;height:1.5pt" o:hralign="center" o:hrstd="t" o:hr="t" fillcolor="#a0a0a0" stroked="f"/>
        </w:pic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十多年来 Google一直在生产环境中使用容器运行业务，负责管理其容器集群的系统就是Kubernetes的前身Borg。其实现在很多工作在 Kubernetes项目上的Google开发者先前就在Borg这个项目上工作。多数Kubernetes的应用部署模型的思想都起源于Borg,了解 这些模型是掌握Kubernetes的关键。Kubernetes的API版本目前是v1，本文以代码0.18.2版为基础来介绍它的应用部署模型，最后我们用一个简单的用例来说明部署过程。在部署结束后，阐述了它是如何用Iptables规则来实现各种类型Service的。</w:t>
      </w:r>
    </w:p>
    <w:p w:rsidR="0015515E" w:rsidRPr="0015515E" w:rsidRDefault="0015515E" w:rsidP="0015515E">
      <w:pPr>
        <w:widowControl/>
        <w:spacing w:before="100" w:beforeAutospacing="1" w:after="100" w:afterAutospacing="1"/>
        <w:jc w:val="left"/>
        <w:outlineLvl w:val="0"/>
        <w:rPr>
          <w:rFonts w:ascii="SimSun" w:eastAsia="SimSun" w:hAnsi="SimSun" w:cs="SimSun"/>
          <w:b/>
          <w:bCs/>
          <w:kern w:val="36"/>
          <w:sz w:val="48"/>
          <w:szCs w:val="48"/>
        </w:rPr>
      </w:pPr>
      <w:r w:rsidRPr="0015515E">
        <w:rPr>
          <w:rFonts w:ascii="SimSun" w:eastAsia="SimSun" w:hAnsi="SimSun" w:cs="SimSun"/>
          <w:b/>
          <w:bCs/>
          <w:color w:val="E36C09"/>
          <w:kern w:val="36"/>
          <w:sz w:val="48"/>
          <w:szCs w:val="48"/>
        </w:rPr>
        <w:t>Kubernetes架构</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集群包括</w:t>
      </w: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代理</w:t>
      </w:r>
      <w:r w:rsidRPr="0015515E">
        <w:rPr>
          <w:rFonts w:ascii="SimSun" w:eastAsia="SimSun" w:hAnsi="SimSun" w:cs="SimSun"/>
          <w:b/>
          <w:bCs/>
          <w:kern w:val="0"/>
          <w:sz w:val="24"/>
          <w:szCs w:val="24"/>
        </w:rPr>
        <w:t>(agents )</w:t>
      </w:r>
      <w:r w:rsidRPr="0015515E">
        <w:rPr>
          <w:rFonts w:ascii="SimSun" w:eastAsia="SimSun" w:hAnsi="SimSun" w:cs="SimSun"/>
          <w:kern w:val="0"/>
          <w:sz w:val="24"/>
          <w:szCs w:val="24"/>
        </w:rPr>
        <w:t>和</w:t>
      </w: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服务</w:t>
      </w:r>
      <w:r w:rsidRPr="0015515E">
        <w:rPr>
          <w:rFonts w:ascii="SimSun" w:eastAsia="SimSun" w:hAnsi="SimSun" w:cs="SimSun"/>
          <w:b/>
          <w:bCs/>
          <w:kern w:val="0"/>
          <w:sz w:val="24"/>
          <w:szCs w:val="24"/>
        </w:rPr>
        <w:t>(master node)</w:t>
      </w:r>
      <w:r w:rsidRPr="0015515E">
        <w:rPr>
          <w:rFonts w:ascii="SimSun" w:eastAsia="SimSun" w:hAnsi="SimSun" w:cs="SimSun"/>
          <w:kern w:val="0"/>
          <w:sz w:val="24"/>
          <w:szCs w:val="24"/>
        </w:rPr>
        <w:t>两种角色，代理角色的组件包括</w:t>
      </w:r>
      <w:r w:rsidRPr="0015515E">
        <w:rPr>
          <w:rFonts w:ascii="SimSun" w:eastAsia="SimSun" w:hAnsi="SimSun" w:cs="SimSun"/>
          <w:b/>
          <w:bCs/>
          <w:kern w:val="0"/>
          <w:sz w:val="24"/>
          <w:szCs w:val="24"/>
        </w:rPr>
        <w:t xml:space="preserve">Kube-proxy </w:t>
      </w:r>
      <w:r w:rsidRPr="0015515E">
        <w:rPr>
          <w:rFonts w:ascii="SimSun" w:eastAsia="SimSun" w:hAnsi="SimSun" w:cs="SimSun"/>
          <w:kern w:val="0"/>
          <w:sz w:val="24"/>
          <w:szCs w:val="24"/>
        </w:rPr>
        <w:t>和</w:t>
      </w:r>
      <w:r w:rsidRPr="0015515E">
        <w:rPr>
          <w:rFonts w:ascii="SimSun" w:eastAsia="SimSun" w:hAnsi="SimSun" w:cs="SimSun"/>
          <w:b/>
          <w:bCs/>
          <w:kern w:val="0"/>
          <w:sz w:val="24"/>
          <w:szCs w:val="24"/>
        </w:rPr>
        <w:t>Kubelet</w:t>
      </w:r>
      <w:r w:rsidRPr="0015515E">
        <w:rPr>
          <w:rFonts w:ascii="SimSun" w:eastAsia="SimSun" w:hAnsi="SimSun" w:cs="SimSun"/>
          <w:kern w:val="0"/>
          <w:sz w:val="24"/>
          <w:szCs w:val="24"/>
        </w:rPr>
        <w:t>，它们同时部署在一个节点上，这个节点也就是代理节点。服务角色的组件包括</w:t>
      </w:r>
      <w:r w:rsidRPr="0015515E">
        <w:rPr>
          <w:rFonts w:ascii="SimSun" w:eastAsia="SimSun" w:hAnsi="SimSun" w:cs="SimSun"/>
          <w:b/>
          <w:bCs/>
          <w:kern w:val="0"/>
          <w:sz w:val="24"/>
          <w:szCs w:val="24"/>
        </w:rPr>
        <w:t>kube-apiserver</w:t>
      </w:r>
      <w:r w:rsidRPr="0015515E">
        <w:rPr>
          <w:rFonts w:ascii="SimSun" w:eastAsia="SimSun" w:hAnsi="SimSun" w:cs="SimSun"/>
          <w:kern w:val="0"/>
          <w:sz w:val="24"/>
          <w:szCs w:val="24"/>
        </w:rPr>
        <w:t>，</w:t>
      </w:r>
      <w:r w:rsidRPr="0015515E">
        <w:rPr>
          <w:rFonts w:ascii="SimSun" w:eastAsia="SimSun" w:hAnsi="SimSun" w:cs="SimSun"/>
          <w:b/>
          <w:bCs/>
          <w:kern w:val="0"/>
          <w:sz w:val="24"/>
          <w:szCs w:val="24"/>
        </w:rPr>
        <w:t>kube-scheduler</w:t>
      </w:r>
      <w:r w:rsidRPr="0015515E">
        <w:rPr>
          <w:rFonts w:ascii="SimSun" w:eastAsia="SimSun" w:hAnsi="SimSun" w:cs="SimSun"/>
          <w:kern w:val="0"/>
          <w:sz w:val="24"/>
          <w:szCs w:val="24"/>
        </w:rPr>
        <w:t>，</w:t>
      </w:r>
      <w:r w:rsidRPr="0015515E">
        <w:rPr>
          <w:rFonts w:ascii="SimSun" w:eastAsia="SimSun" w:hAnsi="SimSun" w:cs="SimSun"/>
          <w:b/>
          <w:bCs/>
          <w:kern w:val="0"/>
          <w:sz w:val="24"/>
          <w:szCs w:val="24"/>
        </w:rPr>
        <w:t>kube-controller-manager，它们</w:t>
      </w:r>
      <w:r w:rsidRPr="0015515E">
        <w:rPr>
          <w:rFonts w:ascii="SimSun" w:eastAsia="SimSun" w:hAnsi="SimSun" w:cs="SimSun"/>
          <w:kern w:val="0"/>
          <w:sz w:val="24"/>
          <w:szCs w:val="24"/>
        </w:rPr>
        <w:t>可以任意布属，它们可以部署在同一个节点上，也可以部署在不同的节点上（目前版本好像不行）。</w:t>
      </w: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集群依赖的第三方组件目前有</w:t>
      </w:r>
      <w:r w:rsidRPr="0015515E">
        <w:rPr>
          <w:rFonts w:ascii="SimSun" w:eastAsia="SimSun" w:hAnsi="SimSun" w:cs="SimSun"/>
          <w:b/>
          <w:bCs/>
          <w:kern w:val="0"/>
          <w:sz w:val="24"/>
          <w:szCs w:val="24"/>
        </w:rPr>
        <w:t>etcd</w:t>
      </w:r>
      <w:r w:rsidRPr="0015515E">
        <w:rPr>
          <w:rFonts w:ascii="SimSun" w:eastAsia="SimSun" w:hAnsi="SimSun" w:cs="SimSun"/>
          <w:kern w:val="0"/>
          <w:sz w:val="24"/>
          <w:szCs w:val="24"/>
        </w:rPr>
        <w:t>和</w:t>
      </w:r>
      <w:r w:rsidRPr="0015515E">
        <w:rPr>
          <w:rFonts w:ascii="SimSun" w:eastAsia="SimSun" w:hAnsi="SimSun" w:cs="SimSun"/>
          <w:b/>
          <w:bCs/>
          <w:kern w:val="0"/>
          <w:sz w:val="24"/>
          <w:szCs w:val="24"/>
        </w:rPr>
        <w:t>docker</w:t>
      </w:r>
      <w:r w:rsidRPr="0015515E">
        <w:rPr>
          <w:rFonts w:ascii="SimSun" w:eastAsia="SimSun" w:hAnsi="SimSun" w:cs="SimSun"/>
          <w:kern w:val="0"/>
          <w:sz w:val="24"/>
          <w:szCs w:val="24"/>
        </w:rPr>
        <w:t>两个。前者提供状态存储，二者用来管理容器。集群还可以使用分布式存储给容器提供存储空间。下图显示了目前系统的组成部分：</w:t>
      </w:r>
    </w:p>
    <w:p w:rsidR="0015515E" w:rsidRPr="0015515E" w:rsidRDefault="0015515E" w:rsidP="0015515E">
      <w:pPr>
        <w:widowControl/>
        <w:spacing w:before="100" w:beforeAutospacing="1" w:after="100" w:afterAutospacing="1"/>
        <w:jc w:val="center"/>
        <w:rPr>
          <w:rFonts w:ascii="SimSun" w:eastAsia="SimSun" w:hAnsi="SimSun" w:cs="SimSun"/>
          <w:kern w:val="0"/>
          <w:sz w:val="24"/>
          <w:szCs w:val="24"/>
        </w:rPr>
      </w:pPr>
      <w:r w:rsidRPr="0015515E">
        <w:rPr>
          <w:rFonts w:ascii="SimSun" w:eastAsia="SimSun" w:hAnsi="SimSun" w:cs="SimSun"/>
          <w:noProof/>
          <w:kern w:val="0"/>
          <w:sz w:val="24"/>
          <w:szCs w:val="24"/>
        </w:rPr>
        <w:lastRenderedPageBreak/>
        <w:drawing>
          <wp:inline distT="0" distB="0" distL="0" distR="0" wp14:anchorId="080CB4EC" wp14:editId="6A857AE7">
            <wp:extent cx="5715000" cy="4600575"/>
            <wp:effectExtent l="0" t="0" r="0" b="9525"/>
            <wp:docPr id="1" name="图片 1" descr="http://img.ptcms.csdn.net/article/201506/11/55793f4366265_middle.jpg?_=5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6/11/55793f4366265_middle.jpg?_=534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600575"/>
                    </a:xfrm>
                    <a:prstGeom prst="rect">
                      <a:avLst/>
                    </a:prstGeom>
                    <a:noFill/>
                    <a:ln>
                      <a:noFill/>
                    </a:ln>
                  </pic:spPr>
                </pic:pic>
              </a:graphicData>
            </a:graphic>
          </wp:inline>
        </w:drawing>
      </w:r>
    </w:p>
    <w:p w:rsidR="0015515E" w:rsidRPr="0015515E" w:rsidRDefault="0015515E" w:rsidP="0015515E">
      <w:pPr>
        <w:widowControl/>
        <w:spacing w:before="100" w:beforeAutospacing="1" w:after="100" w:afterAutospacing="1"/>
        <w:jc w:val="left"/>
        <w:outlineLvl w:val="1"/>
        <w:rPr>
          <w:rFonts w:ascii="SimSun" w:eastAsia="SimSun" w:hAnsi="SimSun" w:cs="SimSun"/>
          <w:b/>
          <w:bCs/>
          <w:kern w:val="0"/>
          <w:sz w:val="36"/>
          <w:szCs w:val="36"/>
        </w:rPr>
      </w:pPr>
      <w:r w:rsidRPr="0015515E">
        <w:rPr>
          <w:rFonts w:ascii="SimSun" w:eastAsia="SimSun" w:hAnsi="SimSun" w:cs="SimSun"/>
          <w:b/>
          <w:bCs/>
          <w:color w:val="548DD4"/>
          <w:kern w:val="0"/>
          <w:sz w:val="36"/>
          <w:szCs w:val="36"/>
        </w:rPr>
        <w:t>Kubernetes代理节点</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color w:val="333333"/>
          <w:kern w:val="0"/>
          <w:szCs w:val="21"/>
        </w:rPr>
        <w:t>Kubelet和Kube-proxy运行在代理节点上。他们监听服务节点的信息来启动容器和实现Kubernetes网络和其它业务模型，比如Service、Pod等。当然每个代理节点都运行Docker。Docker负责下载容器镜像和运行容器。</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Kubelet</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b/>
          <w:bCs/>
          <w:kern w:val="0"/>
          <w:sz w:val="24"/>
          <w:szCs w:val="24"/>
        </w:rPr>
        <w:t>Kubelet组件管理Pods和它们的容器，镜像和卷等信息。</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Kube-Proxy</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b/>
          <w:bCs/>
          <w:kern w:val="0"/>
          <w:sz w:val="24"/>
          <w:szCs w:val="24"/>
        </w:rPr>
        <w:t>Kube-proxy</w:t>
      </w:r>
      <w:r w:rsidRPr="0015515E">
        <w:rPr>
          <w:rFonts w:ascii="SimSun" w:eastAsia="SimSun" w:hAnsi="SimSun" w:cs="SimSun"/>
          <w:kern w:val="0"/>
          <w:sz w:val="24"/>
          <w:szCs w:val="24"/>
        </w:rPr>
        <w:t>是一个简单的网络代理和负载均衡器。它具体实现</w:t>
      </w:r>
      <w:r w:rsidRPr="0015515E">
        <w:rPr>
          <w:rFonts w:ascii="SimSun" w:eastAsia="SimSun" w:hAnsi="SimSun" w:cs="SimSun"/>
          <w:b/>
          <w:bCs/>
          <w:kern w:val="0"/>
          <w:sz w:val="24"/>
          <w:szCs w:val="24"/>
        </w:rPr>
        <w:t>Service</w:t>
      </w:r>
      <w:r w:rsidRPr="0015515E">
        <w:rPr>
          <w:rFonts w:ascii="SimSun" w:eastAsia="SimSun" w:hAnsi="SimSun" w:cs="SimSun"/>
          <w:kern w:val="0"/>
          <w:sz w:val="24"/>
          <w:szCs w:val="24"/>
        </w:rPr>
        <w:t>模型，每个</w:t>
      </w:r>
      <w:r w:rsidRPr="0015515E">
        <w:rPr>
          <w:rFonts w:ascii="SimSun" w:eastAsia="SimSun" w:hAnsi="SimSun" w:cs="SimSun"/>
          <w:b/>
          <w:bCs/>
          <w:kern w:val="0"/>
          <w:sz w:val="24"/>
          <w:szCs w:val="24"/>
        </w:rPr>
        <w:t>Service</w:t>
      </w:r>
      <w:r w:rsidRPr="0015515E">
        <w:rPr>
          <w:rFonts w:ascii="SimSun" w:eastAsia="SimSun" w:hAnsi="SimSun" w:cs="SimSun"/>
          <w:kern w:val="0"/>
          <w:sz w:val="24"/>
          <w:szCs w:val="24"/>
        </w:rPr>
        <w:t>都会在所有的</w:t>
      </w:r>
      <w:r w:rsidRPr="0015515E">
        <w:rPr>
          <w:rFonts w:ascii="SimSun" w:eastAsia="SimSun" w:hAnsi="SimSun" w:cs="SimSun"/>
          <w:b/>
          <w:bCs/>
          <w:kern w:val="0"/>
          <w:sz w:val="24"/>
          <w:szCs w:val="24"/>
        </w:rPr>
        <w:t>Kube-proxy</w:t>
      </w:r>
      <w:r w:rsidRPr="0015515E">
        <w:rPr>
          <w:rFonts w:ascii="SimSun" w:eastAsia="SimSun" w:hAnsi="SimSun" w:cs="SimSun"/>
          <w:kern w:val="0"/>
          <w:sz w:val="24"/>
          <w:szCs w:val="24"/>
        </w:rPr>
        <w:t>节点上体现。根据</w:t>
      </w:r>
      <w:r w:rsidRPr="0015515E">
        <w:rPr>
          <w:rFonts w:ascii="SimSun" w:eastAsia="SimSun" w:hAnsi="SimSun" w:cs="SimSun"/>
          <w:b/>
          <w:bCs/>
          <w:kern w:val="0"/>
          <w:sz w:val="24"/>
          <w:szCs w:val="24"/>
        </w:rPr>
        <w:t>Service</w:t>
      </w:r>
      <w:r w:rsidRPr="0015515E">
        <w:rPr>
          <w:rFonts w:ascii="SimSun" w:eastAsia="SimSun" w:hAnsi="SimSun" w:cs="SimSun"/>
          <w:kern w:val="0"/>
          <w:sz w:val="24"/>
          <w:szCs w:val="24"/>
        </w:rPr>
        <w:t>的</w:t>
      </w:r>
      <w:r w:rsidRPr="0015515E">
        <w:rPr>
          <w:rFonts w:ascii="SimSun" w:eastAsia="SimSun" w:hAnsi="SimSun" w:cs="SimSun"/>
          <w:b/>
          <w:bCs/>
          <w:kern w:val="0"/>
          <w:sz w:val="24"/>
          <w:szCs w:val="24"/>
        </w:rPr>
        <w:t>selector</w:t>
      </w:r>
      <w:r w:rsidRPr="0015515E">
        <w:rPr>
          <w:rFonts w:ascii="SimSun" w:eastAsia="SimSun" w:hAnsi="SimSun" w:cs="SimSun"/>
          <w:kern w:val="0"/>
          <w:sz w:val="24"/>
          <w:szCs w:val="24"/>
        </w:rPr>
        <w:t>所覆盖的</w:t>
      </w:r>
      <w:r w:rsidRPr="0015515E">
        <w:rPr>
          <w:rFonts w:ascii="SimSun" w:eastAsia="SimSun" w:hAnsi="SimSun" w:cs="SimSun"/>
          <w:b/>
          <w:bCs/>
          <w:kern w:val="0"/>
          <w:sz w:val="24"/>
          <w:szCs w:val="24"/>
        </w:rPr>
        <w:t>Pods, Kube-proxy</w:t>
      </w:r>
      <w:r w:rsidRPr="0015515E">
        <w:rPr>
          <w:rFonts w:ascii="SimSun" w:eastAsia="SimSun" w:hAnsi="SimSun" w:cs="SimSun"/>
          <w:kern w:val="0"/>
          <w:sz w:val="24"/>
          <w:szCs w:val="24"/>
        </w:rPr>
        <w:t>会对这些</w:t>
      </w:r>
      <w:r w:rsidRPr="0015515E">
        <w:rPr>
          <w:rFonts w:ascii="SimSun" w:eastAsia="SimSun" w:hAnsi="SimSun" w:cs="SimSun"/>
          <w:b/>
          <w:bCs/>
          <w:kern w:val="0"/>
          <w:sz w:val="24"/>
          <w:szCs w:val="24"/>
        </w:rPr>
        <w:t>Pods</w:t>
      </w:r>
      <w:r w:rsidRPr="0015515E">
        <w:rPr>
          <w:rFonts w:ascii="SimSun" w:eastAsia="SimSun" w:hAnsi="SimSun" w:cs="SimSun"/>
          <w:kern w:val="0"/>
          <w:sz w:val="24"/>
          <w:szCs w:val="24"/>
        </w:rPr>
        <w:t>做负载均衡来服务于</w:t>
      </w:r>
      <w:r w:rsidRPr="0015515E">
        <w:rPr>
          <w:rFonts w:ascii="SimSun" w:eastAsia="SimSun" w:hAnsi="SimSun" w:cs="SimSun"/>
          <w:b/>
          <w:bCs/>
          <w:kern w:val="0"/>
          <w:sz w:val="24"/>
          <w:szCs w:val="24"/>
        </w:rPr>
        <w:t>Service</w:t>
      </w:r>
      <w:r w:rsidRPr="0015515E">
        <w:rPr>
          <w:rFonts w:ascii="SimSun" w:eastAsia="SimSun" w:hAnsi="SimSun" w:cs="SimSun"/>
          <w:kern w:val="0"/>
          <w:sz w:val="24"/>
          <w:szCs w:val="24"/>
        </w:rPr>
        <w:t>的访问者。</w:t>
      </w:r>
    </w:p>
    <w:p w:rsidR="0015515E" w:rsidRPr="0015515E" w:rsidRDefault="0015515E" w:rsidP="0015515E">
      <w:pPr>
        <w:widowControl/>
        <w:spacing w:before="100" w:beforeAutospacing="1" w:after="100" w:afterAutospacing="1"/>
        <w:jc w:val="left"/>
        <w:outlineLvl w:val="1"/>
        <w:rPr>
          <w:rFonts w:ascii="SimSun" w:eastAsia="SimSun" w:hAnsi="SimSun" w:cs="SimSun"/>
          <w:b/>
          <w:bCs/>
          <w:kern w:val="0"/>
          <w:sz w:val="36"/>
          <w:szCs w:val="36"/>
        </w:rPr>
      </w:pPr>
      <w:r w:rsidRPr="0015515E">
        <w:rPr>
          <w:rFonts w:ascii="SimSun" w:eastAsia="SimSun" w:hAnsi="SimSun" w:cs="SimSun"/>
          <w:b/>
          <w:bCs/>
          <w:color w:val="548DD4"/>
          <w:kern w:val="0"/>
          <w:sz w:val="36"/>
          <w:szCs w:val="36"/>
        </w:rPr>
        <w:lastRenderedPageBreak/>
        <w:t>Kubernetes服务节点</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服务组件形成了</w:t>
      </w: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的控制平面，目前他们运行在单一节点上，但是将来会分开来部署，以支持高可用性。</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etcd</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所有的持久性状态都保存在etcd中。Etcd同时支持watch，这样组件很容易得到系统状态的变化，从而快速响应和协调工作。</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Kubernetes API Server</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这个组件提供对API的支持，响应REST操作，验证API模型和更新etcd中的相应对象。</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Scheduler</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通过访问Kubernetes中/binding API, Scheduler负责Pods在各个节点上的分配。Scheduler是插件式的，Kubernetes将来可以支持用户自定义的scheduler。</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Kubernetes Controller Manager Server</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Controller Manager Server负责所有其它的功能，比如endpoints控制器负责Endpoints对象的创建，更新。node控制器负责节点的发现，管理和监控。将来可能会把这些控制器拆分并且提供插件式的实现。</w:t>
      </w:r>
    </w:p>
    <w:p w:rsidR="0015515E" w:rsidRPr="0015515E" w:rsidRDefault="0015515E" w:rsidP="0015515E">
      <w:pPr>
        <w:widowControl/>
        <w:spacing w:before="100" w:beforeAutospacing="1" w:after="100" w:afterAutospacing="1"/>
        <w:jc w:val="left"/>
        <w:outlineLvl w:val="0"/>
        <w:rPr>
          <w:rFonts w:ascii="SimSun" w:eastAsia="SimSun" w:hAnsi="SimSun" w:cs="SimSun"/>
          <w:b/>
          <w:bCs/>
          <w:kern w:val="36"/>
          <w:sz w:val="48"/>
          <w:szCs w:val="48"/>
        </w:rPr>
      </w:pPr>
      <w:r w:rsidRPr="0015515E">
        <w:rPr>
          <w:rFonts w:ascii="SimSun" w:eastAsia="SimSun" w:hAnsi="SimSun" w:cs="SimSun"/>
          <w:b/>
          <w:bCs/>
          <w:color w:val="E36C09"/>
          <w:kern w:val="36"/>
          <w:sz w:val="48"/>
          <w:szCs w:val="48"/>
        </w:rPr>
        <w:t>Kubernetes模型</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Kubernetes的伟大之处就在于它的应用部署模型，主要包括Pod、Replication controller、Label和Service。</w:t>
      </w:r>
    </w:p>
    <w:p w:rsidR="0015515E" w:rsidRPr="0015515E" w:rsidRDefault="0015515E" w:rsidP="0015515E">
      <w:pPr>
        <w:widowControl/>
        <w:spacing w:before="100" w:beforeAutospacing="1" w:after="100" w:afterAutospacing="1"/>
        <w:jc w:val="left"/>
        <w:outlineLvl w:val="1"/>
        <w:rPr>
          <w:rFonts w:ascii="SimSun" w:eastAsia="SimSun" w:hAnsi="SimSun" w:cs="SimSun"/>
          <w:b/>
          <w:bCs/>
          <w:kern w:val="0"/>
          <w:sz w:val="36"/>
          <w:szCs w:val="36"/>
        </w:rPr>
      </w:pPr>
      <w:r w:rsidRPr="0015515E">
        <w:rPr>
          <w:rFonts w:ascii="SimSun" w:eastAsia="SimSun" w:hAnsi="SimSun" w:cs="SimSun"/>
          <w:b/>
          <w:bCs/>
          <w:color w:val="548DD4"/>
          <w:kern w:val="0"/>
          <w:sz w:val="36"/>
          <w:szCs w:val="36"/>
        </w:rPr>
        <w:t>Pod</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Kubernetes的最小部署单元是Pod而不是容器。作为First class API公民，Pods能被创建，调度和管理。简单地来说，像一个豌豆荚中的豌豆一样，一个Pod中的应用容器同享同一个上下文：</w:t>
      </w:r>
    </w:p>
    <w:p w:rsidR="0015515E" w:rsidRPr="0015515E" w:rsidRDefault="0015515E" w:rsidP="0015515E">
      <w:pPr>
        <w:widowControl/>
        <w:numPr>
          <w:ilvl w:val="0"/>
          <w:numId w:val="1"/>
        </w:numPr>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PID 名字空间。但是在docker中不支持</w:t>
      </w:r>
    </w:p>
    <w:p w:rsidR="0015515E" w:rsidRPr="0015515E" w:rsidRDefault="0015515E" w:rsidP="0015515E">
      <w:pPr>
        <w:widowControl/>
        <w:numPr>
          <w:ilvl w:val="0"/>
          <w:numId w:val="1"/>
        </w:numPr>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网络名字空间，在同一Pod中的多个容器访问同一个IP和端口空间。</w:t>
      </w:r>
    </w:p>
    <w:p w:rsidR="0015515E" w:rsidRPr="0015515E" w:rsidRDefault="0015515E" w:rsidP="0015515E">
      <w:pPr>
        <w:widowControl/>
        <w:numPr>
          <w:ilvl w:val="0"/>
          <w:numId w:val="1"/>
        </w:numPr>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lastRenderedPageBreak/>
        <w:t>IPC名字空间，同一个Pod中的应用能够使用SystemV IPC和POSIX消息队列进行通信。</w:t>
      </w:r>
    </w:p>
    <w:p w:rsidR="0015515E" w:rsidRPr="0015515E" w:rsidRDefault="0015515E" w:rsidP="0015515E">
      <w:pPr>
        <w:widowControl/>
        <w:numPr>
          <w:ilvl w:val="0"/>
          <w:numId w:val="1"/>
        </w:numPr>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UTS名字空间，同一个Pod中的应用共享一个主机名。</w:t>
      </w:r>
    </w:p>
    <w:p w:rsidR="0015515E" w:rsidRPr="0015515E" w:rsidRDefault="0015515E" w:rsidP="0015515E">
      <w:pPr>
        <w:widowControl/>
        <w:numPr>
          <w:ilvl w:val="0"/>
          <w:numId w:val="1"/>
        </w:numPr>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Pod中的各个容器应用还可以访问Pod级别定义的共享卷。</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从 生命周期来说，Pod应该是短暂的而不是长久的应用。 Pods被调度到节点，保持在这个节点上直到被销毁。当节点死亡时，分配到这个节点的Pods将会被删掉。将来可能会实现Pod的迁移特性。在实际使用 时，我们一般不直接创建Pods, 我们通过replication controller来负责Pods的创建，复制，监控和销毁。一个Pod可以包括多个容器，他们直接往往相互协作完成一个应用功能。</w:t>
      </w:r>
    </w:p>
    <w:p w:rsidR="0015515E" w:rsidRPr="0015515E" w:rsidRDefault="0015515E" w:rsidP="0015515E">
      <w:pPr>
        <w:widowControl/>
        <w:spacing w:before="100" w:beforeAutospacing="1" w:after="100" w:afterAutospacing="1"/>
        <w:jc w:val="left"/>
        <w:outlineLvl w:val="1"/>
        <w:rPr>
          <w:rFonts w:ascii="SimSun" w:eastAsia="SimSun" w:hAnsi="SimSun" w:cs="SimSun"/>
          <w:b/>
          <w:bCs/>
          <w:kern w:val="0"/>
          <w:sz w:val="36"/>
          <w:szCs w:val="36"/>
        </w:rPr>
      </w:pPr>
      <w:r w:rsidRPr="0015515E">
        <w:rPr>
          <w:rFonts w:ascii="SimSun" w:eastAsia="SimSun" w:hAnsi="SimSun" w:cs="SimSun"/>
          <w:b/>
          <w:bCs/>
          <w:color w:val="548DD4"/>
          <w:kern w:val="0"/>
          <w:sz w:val="36"/>
          <w:szCs w:val="36"/>
        </w:rPr>
        <w:t>Replication controller</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复制控制器确保Pod的一定数量的份数(replica)在运行。如果超过这个数量，控制器会杀死一些，如果少了，控制器会启动一些。控制器也会在节点失效、维护的时候来保证这个数量。所以强烈建议即使我们的份数是1，也要使用复制控制器，而不是直接创建Pod。</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在生命周期上讲，复制控制器自己不会终止，但是跨度不会比Service强。Service能够横跨多个复制控制器管理的Pods。而且在一个Service的生命周期内，复制控制器能被删除和创建。Service和客户端程序是不知道复制控制器的存在的。</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复制控制器创建的Pods应该是可以互相替换的和语义上相同的，这个对无状态服务特别合适。</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Pod是临时性的对象，被创建和销毁，而且不会恢复。复制器动态地创建和销毁Pod。虽然Pod会分配到IP地址，但是这个IP地址都不是持久的。这样就产生了一个疑问：外部如何消费Pod提供的服务呢？</w:t>
      </w:r>
    </w:p>
    <w:p w:rsidR="0015515E" w:rsidRPr="0015515E" w:rsidRDefault="0015515E" w:rsidP="0015515E">
      <w:pPr>
        <w:widowControl/>
        <w:spacing w:before="100" w:beforeAutospacing="1" w:after="100" w:afterAutospacing="1"/>
        <w:jc w:val="left"/>
        <w:outlineLvl w:val="1"/>
        <w:rPr>
          <w:rFonts w:ascii="SimSun" w:eastAsia="SimSun" w:hAnsi="SimSun" w:cs="SimSun"/>
          <w:b/>
          <w:bCs/>
          <w:kern w:val="0"/>
          <w:sz w:val="36"/>
          <w:szCs w:val="36"/>
        </w:rPr>
      </w:pPr>
      <w:r w:rsidRPr="0015515E">
        <w:rPr>
          <w:rFonts w:ascii="SimSun" w:eastAsia="SimSun" w:hAnsi="SimSun" w:cs="SimSun"/>
          <w:b/>
          <w:bCs/>
          <w:color w:val="548DD4"/>
          <w:kern w:val="0"/>
          <w:sz w:val="36"/>
          <w:szCs w:val="36"/>
        </w:rPr>
        <w:t>Service</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Service 定义了一个Pod的逻辑集合和访问这个集合的策略。集合是通过定义Service时提供的Label选择器完成的。举个例子，我们假定有3个Pod的备份 来完成一个图像处理的后端。这些后端备份逻辑上是相同的，前端不关心哪个后端在给它提供服务。虽然组成这个后端的实际Pod可能变化，前端客户端不会意识 到这个变化，也不会跟踪后端。Service就是用来实现这种分离的抽象。</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对于Service，我们还可以定义Endpoint，Endpoint把Service和Pod动态地连接起来。</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Service Cluster IP和 kuber proxy</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lastRenderedPageBreak/>
        <w:t>每 个代理节点都运行了一个kube-proxy进程。这个进程从服务进程那边拿到Service和Endpoint对象的变化。 对每一个Service, 它在本地打开一个端口。 到这个端口的任意连接都会代理到后端Pod集合中的一个Pod IP和端口。在创建了服务后，服务Endpoint模型会体现后端Pod的 IP和端口列表，kube-proxy就是从这个endpoint维护的列表中选择服务后端的。另外Service对象的sessionAffinity 属性也会帮助kube-proxy来选择哪个具体的后端。缺省情况下，后端Pod的选择是随机的。可以设置service.spec.sessionAffinity 成"ClientIP"来指定同一个ClientIP的流量代理到同一个后端。在实现上，kube-proxy会用IPtables规则把访问Service的Cluster IP和端口的流量重定向到这个本地端口。下面的部分会讲什么是service的Cluster IP。</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注意：在0.18以前的版本中Cluster IP叫PortalNet IP。</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内部使用者的服务发现</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Kubernetes在一个集群内创建的对象或者在代理集群节点上发出访问的客户端我们称之为内部使用者。要把服务暴露给内部使用者，Kubernetes支持两种方式：环境变量和DNS。</w:t>
      </w:r>
    </w:p>
    <w:p w:rsidR="0015515E" w:rsidRPr="0015515E" w:rsidRDefault="0015515E" w:rsidP="0015515E">
      <w:pPr>
        <w:widowControl/>
        <w:spacing w:before="100" w:beforeAutospacing="1" w:after="100" w:afterAutospacing="1"/>
        <w:jc w:val="left"/>
        <w:outlineLvl w:val="3"/>
        <w:rPr>
          <w:rFonts w:ascii="SimSun" w:eastAsia="SimSun" w:hAnsi="SimSun" w:cs="SimSun"/>
          <w:b/>
          <w:bCs/>
          <w:kern w:val="0"/>
          <w:sz w:val="24"/>
          <w:szCs w:val="24"/>
        </w:rPr>
      </w:pPr>
      <w:r w:rsidRPr="0015515E">
        <w:rPr>
          <w:rFonts w:ascii="SimSun" w:eastAsia="SimSun" w:hAnsi="SimSun" w:cs="SimSun"/>
          <w:b/>
          <w:bCs/>
          <w:kern w:val="0"/>
          <w:sz w:val="24"/>
          <w:szCs w:val="24"/>
        </w:rPr>
        <w:t>环境变量</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当kubelet在某个节点上启动一个Pod时，它会给这个Pod的容器为当前运行的Service设置一系列环境变量，这样Pod就可以访问这些Service了。一般地情况是{SVCNAME}_SERVICE_HOSTh和{SVCNAME}_SERVICE_PORT变量, 其中{SVCNAME}是Service名字变成大写，中划线变成下划线。比如Service "redis-master"，它的端口是 TCP  6379，分配到的Cluster IP地址是 10.0.0.11，kubelet可能会产生下面的变量给新创建的Pod容器：</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REDIS_MASTER_SERVICE_HOST= 10.0.0.11</w:t>
      </w:r>
      <w:r w:rsidRPr="0015515E">
        <w:rPr>
          <w:rFonts w:ascii="SimSun" w:eastAsia="SimSun" w:hAnsi="SimSun" w:cs="SimSun"/>
          <w:kern w:val="0"/>
          <w:sz w:val="24"/>
          <w:szCs w:val="24"/>
        </w:rPr>
        <w:br/>
        <w:t>REDIS_MASTER_SERVICE_PORT=6379</w:t>
      </w:r>
      <w:r w:rsidRPr="0015515E">
        <w:rPr>
          <w:rFonts w:ascii="SimSun" w:eastAsia="SimSun" w:hAnsi="SimSun" w:cs="SimSun"/>
          <w:kern w:val="0"/>
          <w:sz w:val="24"/>
          <w:szCs w:val="24"/>
        </w:rPr>
        <w:br/>
        <w:t>REDIS_MASTER_PORT=tcp://10.0.0.11:6379</w:t>
      </w:r>
      <w:r w:rsidRPr="0015515E">
        <w:rPr>
          <w:rFonts w:ascii="SimSun" w:eastAsia="SimSun" w:hAnsi="SimSun" w:cs="SimSun"/>
          <w:kern w:val="0"/>
          <w:sz w:val="24"/>
          <w:szCs w:val="24"/>
        </w:rPr>
        <w:br/>
        <w:t>REDIS_MASTER_PORT_6379_TCP=tcp://10.0.0.11:6379</w:t>
      </w:r>
      <w:r w:rsidRPr="0015515E">
        <w:rPr>
          <w:rFonts w:ascii="SimSun" w:eastAsia="SimSun" w:hAnsi="SimSun" w:cs="SimSun"/>
          <w:kern w:val="0"/>
          <w:sz w:val="24"/>
          <w:szCs w:val="24"/>
        </w:rPr>
        <w:br/>
        <w:t>REDIS_MASTER_PORT_6379_TCP_PROTO=tcp</w:t>
      </w:r>
      <w:r w:rsidRPr="0015515E">
        <w:rPr>
          <w:rFonts w:ascii="SimSun" w:eastAsia="SimSun" w:hAnsi="SimSun" w:cs="SimSun"/>
          <w:kern w:val="0"/>
          <w:sz w:val="24"/>
          <w:szCs w:val="24"/>
        </w:rPr>
        <w:br/>
        <w:t>REDIS_MASTER_PORT_6379_TCP_PORT=6379</w:t>
      </w:r>
      <w:r w:rsidRPr="0015515E">
        <w:rPr>
          <w:rFonts w:ascii="SimSun" w:eastAsia="SimSun" w:hAnsi="SimSun" w:cs="SimSun"/>
          <w:kern w:val="0"/>
          <w:sz w:val="24"/>
          <w:szCs w:val="24"/>
        </w:rPr>
        <w:br/>
        <w:t>REDIS_MASTER_PORT_6379_TCP_ADDR= 10.0.0.11</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注意，只有在某个Service后创建的Pod才会有这个Service的环境变量。</w:t>
      </w:r>
    </w:p>
    <w:p w:rsidR="0015515E" w:rsidRPr="0015515E" w:rsidRDefault="0015515E" w:rsidP="0015515E">
      <w:pPr>
        <w:widowControl/>
        <w:spacing w:before="100" w:beforeAutospacing="1" w:after="100" w:afterAutospacing="1"/>
        <w:jc w:val="left"/>
        <w:outlineLvl w:val="3"/>
        <w:rPr>
          <w:rFonts w:ascii="SimSun" w:eastAsia="SimSun" w:hAnsi="SimSun" w:cs="SimSun"/>
          <w:b/>
          <w:bCs/>
          <w:kern w:val="0"/>
          <w:sz w:val="24"/>
          <w:szCs w:val="24"/>
        </w:rPr>
      </w:pPr>
      <w:r w:rsidRPr="0015515E">
        <w:rPr>
          <w:rFonts w:ascii="SimSun" w:eastAsia="SimSun" w:hAnsi="SimSun" w:cs="SimSun"/>
          <w:b/>
          <w:bCs/>
          <w:kern w:val="0"/>
          <w:sz w:val="24"/>
          <w:szCs w:val="24"/>
        </w:rPr>
        <w:t>DNS</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一个可选的Kubernetes附件（强烈建议用户使用）是DNS服务。它跟踪集群中Service对象，为每个Service对象创建DNS记录。这样所有的Pod就可以通过DNS访问服务了。</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比 如说我们在Kubernetes 名字空间"my-ns"中有个叫my-service的服务，DNS服务会创建一条"my-service.my-ns"的DNS记录。同在这个命名空间 的Pod就可以通过</w:t>
      </w:r>
      <w:r w:rsidRPr="0015515E">
        <w:rPr>
          <w:rFonts w:ascii="SimSun" w:eastAsia="SimSun" w:hAnsi="SimSun" w:cs="SimSun"/>
          <w:kern w:val="0"/>
          <w:sz w:val="24"/>
          <w:szCs w:val="24"/>
        </w:rPr>
        <w:lastRenderedPageBreak/>
        <w:t>"my-service"来得到这个Service分配到的Cluster IP，在其它命名空间的Pod则可以用全限定名"my-service.my-ns"来获得这个Service的地址。</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Pod IP and Service Cluster IP</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Pod IP 地址是实际存在于某个网卡(可以是虚拟设备)上的，但Service Cluster IP就不一样了，没有网络设备为这个地址负责。它是由kube-proxy使用Iptables规则重新定向到其本地端口，再均衡到后端Pod的。我们前 面说的Service环境变量和DNS都使用Service的Cluster IP和端口。</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就拿上面我们提到的图像处理程序为例。当 我们的Service被创建时，Kubernetes给它分配一个地址10.0.0.1。这个地址从我们启动API的service-cluster- ip-range参数(旧版本为portal_net参数)指定的地址池中分配，比如--service-cluster-ip-range=10.0.0.0/16。 假设这个Service的端口是1234。集群内的所有kube-proxy都会注意到这个Service。当proxy发现一个新的service后， 它会在本地节点打开一个任意端口，建相应的iptables规则，重定向服务的IP和port到这个新建的端口，开始接受到达这个服务的连接。</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当一个客户端访问这个service时，这些iptable规则就开始起作用，客户端的流量被重定向到kube-proxy为这个service打开的端口上，kube-proxy随机选择一个后端pod来服务客户。这个流程如下图所示：</w:t>
      </w:r>
    </w:p>
    <w:p w:rsidR="0015515E" w:rsidRPr="0015515E" w:rsidRDefault="0015515E" w:rsidP="0015515E">
      <w:pPr>
        <w:widowControl/>
        <w:spacing w:before="100" w:beforeAutospacing="1" w:after="100" w:afterAutospacing="1"/>
        <w:jc w:val="center"/>
        <w:rPr>
          <w:rFonts w:ascii="SimSun" w:eastAsia="SimSun" w:hAnsi="SimSun" w:cs="SimSun"/>
          <w:kern w:val="0"/>
          <w:sz w:val="24"/>
          <w:szCs w:val="24"/>
        </w:rPr>
      </w:pPr>
      <w:r w:rsidRPr="0015515E">
        <w:rPr>
          <w:rFonts w:ascii="SimSun" w:eastAsia="SimSun" w:hAnsi="SimSun" w:cs="SimSun"/>
          <w:noProof/>
          <w:kern w:val="0"/>
          <w:sz w:val="24"/>
          <w:szCs w:val="24"/>
        </w:rPr>
        <w:drawing>
          <wp:inline distT="0" distB="0" distL="0" distR="0" wp14:anchorId="1AA62F62" wp14:editId="747480CA">
            <wp:extent cx="5238750" cy="4048125"/>
            <wp:effectExtent l="0" t="0" r="0" b="9525"/>
            <wp:docPr id="2" name="图片 2" descr="http://img.ptcms.csdn.net/article/201506/11/5579419f29d51_middle.jpg?_=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tcms.csdn.net/article/201506/11/5579419f29d51_middle.jpg?_=84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048125"/>
                    </a:xfrm>
                    <a:prstGeom prst="rect">
                      <a:avLst/>
                    </a:prstGeom>
                    <a:noFill/>
                    <a:ln>
                      <a:noFill/>
                    </a:ln>
                  </pic:spPr>
                </pic:pic>
              </a:graphicData>
            </a:graphic>
          </wp:inline>
        </w:drawing>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lastRenderedPageBreak/>
        <w:t>根据Kubernetes的网络模型，使用Service Cluster IP和Port访问Service的客户端可以坐落在任意代理节点上。外部要访问Service，我们就需要给Service外部访问IP。</w:t>
      </w:r>
    </w:p>
    <w:p w:rsidR="0015515E" w:rsidRPr="0015515E" w:rsidRDefault="0015515E" w:rsidP="0015515E">
      <w:pPr>
        <w:widowControl/>
        <w:spacing w:before="100" w:beforeAutospacing="1" w:after="100" w:afterAutospacing="1"/>
        <w:jc w:val="left"/>
        <w:outlineLvl w:val="2"/>
        <w:rPr>
          <w:rFonts w:ascii="SimSun" w:eastAsia="SimSun" w:hAnsi="SimSun" w:cs="SimSun"/>
          <w:b/>
          <w:bCs/>
          <w:kern w:val="0"/>
          <w:sz w:val="27"/>
          <w:szCs w:val="27"/>
        </w:rPr>
      </w:pPr>
      <w:r w:rsidRPr="0015515E">
        <w:rPr>
          <w:rFonts w:ascii="SimSun" w:eastAsia="SimSun" w:hAnsi="SimSun" w:cs="SimSun"/>
          <w:b/>
          <w:bCs/>
          <w:kern w:val="0"/>
          <w:sz w:val="27"/>
          <w:szCs w:val="27"/>
        </w:rPr>
        <w:t>外部访问Service</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kern w:val="0"/>
          <w:sz w:val="24"/>
          <w:szCs w:val="24"/>
        </w:rPr>
        <w:t>Service对象在Cluster IP range池中分配到的IP只能在内部访问，如果服务作为一个应用程序内部的层次，还是很合适的。如果这个Service作为前端服务，准备为集群外的客户提供业务，我们就需要给这个服务提供公共IP了。</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外 部访问者是访问集群代理节点的访问者。为这些访问者提供服务，我们可以在定义Service时指定其spec.publicIPs，一般情况下 publicIP 是代理节点的物理IP地址。和先前的Cluster IP range上分配到的虚拟的IP一样，kube-proxy同样会为这些publicIP提供Iptables 重定向规则，把流量转发到后端的Pod上。有了publicIP，我们就可以使用load balancer等常用的互联网技术来组织外部对服务的访问了。</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spec.publicIPs在新的版本中标记为过时了，代替它的是spec.type=NodePort，这个类型的service，系统会给它在集群的各个代理节点上分配一个节点级别的端口，能访问到代理节点的客户端都能访问这个端口，从而访问到服务。</w:t>
      </w:r>
    </w:p>
    <w:p w:rsidR="0015515E" w:rsidRPr="0015515E" w:rsidRDefault="0015515E" w:rsidP="0015515E">
      <w:pPr>
        <w:widowControl/>
        <w:spacing w:before="100" w:beforeAutospacing="1" w:after="100" w:afterAutospacing="1"/>
        <w:jc w:val="left"/>
        <w:outlineLvl w:val="1"/>
        <w:rPr>
          <w:rFonts w:ascii="SimSun" w:eastAsia="SimSun" w:hAnsi="SimSun" w:cs="SimSun"/>
          <w:b/>
          <w:bCs/>
          <w:kern w:val="0"/>
          <w:sz w:val="36"/>
          <w:szCs w:val="36"/>
        </w:rPr>
      </w:pPr>
      <w:r w:rsidRPr="0015515E">
        <w:rPr>
          <w:rFonts w:ascii="SimSun" w:eastAsia="SimSun" w:hAnsi="SimSun" w:cs="SimSun"/>
          <w:b/>
          <w:bCs/>
          <w:color w:val="548DD4"/>
          <w:kern w:val="0"/>
          <w:sz w:val="36"/>
          <w:szCs w:val="36"/>
        </w:rPr>
        <w:t>Label和Label selector</w:t>
      </w:r>
    </w:p>
    <w:p w:rsidR="0015515E" w:rsidRPr="0015515E" w:rsidRDefault="0015515E" w:rsidP="0015515E">
      <w:pPr>
        <w:widowControl/>
        <w:jc w:val="left"/>
        <w:rPr>
          <w:rFonts w:ascii="SimSun" w:eastAsia="SimSun" w:hAnsi="SimSun" w:cs="SimSun"/>
          <w:kern w:val="0"/>
          <w:sz w:val="24"/>
          <w:szCs w:val="24"/>
        </w:rPr>
      </w:pPr>
      <w:r w:rsidRPr="0015515E">
        <w:rPr>
          <w:rFonts w:ascii="SimSun" w:eastAsia="SimSun" w:hAnsi="SimSun" w:cs="SimSun"/>
          <w:b/>
          <w:bCs/>
          <w:kern w:val="0"/>
          <w:sz w:val="24"/>
          <w:szCs w:val="24"/>
        </w:rPr>
        <w:t>Label</w:t>
      </w:r>
      <w:r w:rsidRPr="0015515E">
        <w:rPr>
          <w:rFonts w:ascii="SimSun" w:eastAsia="SimSun" w:hAnsi="SimSun" w:cs="SimSun"/>
          <w:kern w:val="0"/>
          <w:sz w:val="24"/>
          <w:szCs w:val="24"/>
        </w:rPr>
        <w:t>标签在</w:t>
      </w: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模 型中占着非常重要的作用。Label表现为key/value对，附加到Kubernetes管理的对象上，典型的就是Pods。它们定义了这些对象的识 别属性，用来组织和选择这些对象。Label可以在对象创建时附加在对象上，也可以对象存在时通过API管理对象的Label。</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在定义了对象的Label后，其它模型可以用Label 选择器（selector)来定义其作用的对象。</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b/>
          <w:bCs/>
          <w:kern w:val="0"/>
          <w:sz w:val="24"/>
          <w:szCs w:val="24"/>
        </w:rPr>
        <w:t>Label</w:t>
      </w:r>
      <w:r w:rsidRPr="0015515E">
        <w:rPr>
          <w:rFonts w:ascii="SimSun" w:eastAsia="SimSun" w:hAnsi="SimSun" w:cs="SimSun"/>
          <w:kern w:val="0"/>
          <w:sz w:val="24"/>
          <w:szCs w:val="24"/>
        </w:rPr>
        <w:t>选择器有两种，分别是</w:t>
      </w:r>
      <w:r w:rsidRPr="0015515E">
        <w:rPr>
          <w:rFonts w:ascii="SimSun" w:eastAsia="SimSun" w:hAnsi="SimSun" w:cs="SimSun"/>
          <w:b/>
          <w:bCs/>
          <w:kern w:val="0"/>
          <w:sz w:val="24"/>
          <w:szCs w:val="24"/>
        </w:rPr>
        <w:t>Equality-based</w:t>
      </w:r>
      <w:r w:rsidRPr="0015515E">
        <w:rPr>
          <w:rFonts w:ascii="SimSun" w:eastAsia="SimSun" w:hAnsi="SimSun" w:cs="SimSun"/>
          <w:kern w:val="0"/>
          <w:sz w:val="24"/>
          <w:szCs w:val="24"/>
        </w:rPr>
        <w:t>和</w:t>
      </w:r>
      <w:r w:rsidRPr="0015515E">
        <w:rPr>
          <w:rFonts w:ascii="SimSun" w:eastAsia="SimSun" w:hAnsi="SimSun" w:cs="SimSun"/>
          <w:b/>
          <w:bCs/>
          <w:kern w:val="0"/>
          <w:sz w:val="24"/>
          <w:szCs w:val="24"/>
        </w:rPr>
        <w:t>Set-based</w:t>
      </w:r>
      <w:r w:rsidRPr="0015515E">
        <w:rPr>
          <w:rFonts w:ascii="SimSun" w:eastAsia="SimSun" w:hAnsi="SimSun" w:cs="SimSun"/>
          <w:kern w:val="0"/>
          <w:sz w:val="24"/>
          <w:szCs w:val="24"/>
        </w:rPr>
        <w:t>。</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比如如下</w:t>
      </w:r>
      <w:r w:rsidRPr="0015515E">
        <w:rPr>
          <w:rFonts w:ascii="SimSun" w:eastAsia="SimSun" w:hAnsi="SimSun" w:cs="SimSun"/>
          <w:b/>
          <w:bCs/>
          <w:kern w:val="0"/>
          <w:sz w:val="24"/>
          <w:szCs w:val="24"/>
        </w:rPr>
        <w:t>Equality-based</w:t>
      </w:r>
      <w:r w:rsidRPr="0015515E">
        <w:rPr>
          <w:rFonts w:ascii="SimSun" w:eastAsia="SimSun" w:hAnsi="SimSun" w:cs="SimSun"/>
          <w:kern w:val="0"/>
          <w:sz w:val="24"/>
          <w:szCs w:val="24"/>
        </w:rPr>
        <w:t>选择器样例：</w:t>
      </w:r>
    </w:p>
    <w:p w:rsidR="0015515E" w:rsidRPr="0015515E" w:rsidRDefault="0015515E" w:rsidP="0015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15515E">
        <w:rPr>
          <w:rFonts w:ascii="SimSun" w:eastAsia="SimSun" w:hAnsi="SimSun" w:cs="SimSun"/>
          <w:kern w:val="0"/>
          <w:sz w:val="24"/>
          <w:szCs w:val="24"/>
        </w:rPr>
        <w:t>environment = production</w:t>
      </w:r>
    </w:p>
    <w:p w:rsidR="0015515E" w:rsidRPr="0015515E" w:rsidRDefault="0015515E" w:rsidP="0015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15515E">
        <w:rPr>
          <w:rFonts w:ascii="SimSun" w:eastAsia="SimSun" w:hAnsi="SimSun" w:cs="SimSun"/>
          <w:kern w:val="0"/>
          <w:sz w:val="24"/>
          <w:szCs w:val="24"/>
        </w:rPr>
        <w:t>tier != frontend</w:t>
      </w:r>
    </w:p>
    <w:p w:rsidR="0015515E" w:rsidRPr="0015515E" w:rsidRDefault="0015515E" w:rsidP="0015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15515E">
        <w:rPr>
          <w:rFonts w:ascii="SimSun" w:eastAsia="SimSun" w:hAnsi="SimSun" w:cs="SimSun"/>
          <w:kern w:val="0"/>
          <w:sz w:val="24"/>
          <w:szCs w:val="24"/>
        </w:rPr>
        <w:t>environment = production，tier != frontend</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对于上面的选择器，第一条匹配L</w:t>
      </w:r>
      <w:r w:rsidRPr="0015515E">
        <w:rPr>
          <w:rFonts w:ascii="SimSun" w:eastAsia="SimSun" w:hAnsi="SimSun" w:cs="SimSun"/>
          <w:b/>
          <w:bCs/>
          <w:kern w:val="0"/>
          <w:sz w:val="24"/>
          <w:szCs w:val="24"/>
        </w:rPr>
        <w:t>abel</w:t>
      </w:r>
      <w:r w:rsidRPr="0015515E">
        <w:rPr>
          <w:rFonts w:ascii="SimSun" w:eastAsia="SimSun" w:hAnsi="SimSun" w:cs="SimSun"/>
          <w:kern w:val="0"/>
          <w:sz w:val="24"/>
          <w:szCs w:val="24"/>
        </w:rPr>
        <w:t>具有</w:t>
      </w:r>
      <w:r w:rsidRPr="0015515E">
        <w:rPr>
          <w:rFonts w:ascii="SimSun" w:eastAsia="SimSun" w:hAnsi="SimSun" w:cs="SimSun"/>
          <w:b/>
          <w:bCs/>
          <w:kern w:val="0"/>
          <w:sz w:val="24"/>
          <w:szCs w:val="24"/>
        </w:rPr>
        <w:t>environment key</w:t>
      </w:r>
      <w:r w:rsidRPr="0015515E">
        <w:rPr>
          <w:rFonts w:ascii="SimSun" w:eastAsia="SimSun" w:hAnsi="SimSun" w:cs="SimSun"/>
          <w:kern w:val="0"/>
          <w:sz w:val="24"/>
          <w:szCs w:val="24"/>
        </w:rPr>
        <w:t>且等于</w:t>
      </w:r>
      <w:r w:rsidRPr="0015515E">
        <w:rPr>
          <w:rFonts w:ascii="SimSun" w:eastAsia="SimSun" w:hAnsi="SimSun" w:cs="SimSun"/>
          <w:b/>
          <w:bCs/>
          <w:kern w:val="0"/>
          <w:sz w:val="24"/>
          <w:szCs w:val="24"/>
        </w:rPr>
        <w:t>production</w:t>
      </w:r>
      <w:r w:rsidRPr="0015515E">
        <w:rPr>
          <w:rFonts w:ascii="SimSun" w:eastAsia="SimSun" w:hAnsi="SimSun" w:cs="SimSun"/>
          <w:kern w:val="0"/>
          <w:sz w:val="24"/>
          <w:szCs w:val="24"/>
        </w:rPr>
        <w:t>的对象，第二条匹配具有</w:t>
      </w:r>
      <w:r w:rsidRPr="0015515E">
        <w:rPr>
          <w:rFonts w:ascii="SimSun" w:eastAsia="SimSun" w:hAnsi="SimSun" w:cs="SimSun"/>
          <w:b/>
          <w:bCs/>
          <w:kern w:val="0"/>
          <w:sz w:val="24"/>
          <w:szCs w:val="24"/>
        </w:rPr>
        <w:t>tier key</w:t>
      </w:r>
      <w:r w:rsidRPr="0015515E">
        <w:rPr>
          <w:rFonts w:ascii="SimSun" w:eastAsia="SimSun" w:hAnsi="SimSun" w:cs="SimSun"/>
          <w:kern w:val="0"/>
          <w:sz w:val="24"/>
          <w:szCs w:val="24"/>
        </w:rPr>
        <w:t>，但是值不等于</w:t>
      </w:r>
      <w:r w:rsidRPr="0015515E">
        <w:rPr>
          <w:rFonts w:ascii="SimSun" w:eastAsia="SimSun" w:hAnsi="SimSun" w:cs="SimSun"/>
          <w:b/>
          <w:bCs/>
          <w:kern w:val="0"/>
          <w:sz w:val="24"/>
          <w:szCs w:val="24"/>
        </w:rPr>
        <w:t>frontend</w:t>
      </w:r>
      <w:r w:rsidRPr="0015515E">
        <w:rPr>
          <w:rFonts w:ascii="SimSun" w:eastAsia="SimSun" w:hAnsi="SimSun" w:cs="SimSun"/>
          <w:kern w:val="0"/>
          <w:sz w:val="24"/>
          <w:szCs w:val="24"/>
        </w:rPr>
        <w:t>的对象。由于</w:t>
      </w:r>
      <w:r w:rsidRPr="0015515E">
        <w:rPr>
          <w:rFonts w:ascii="SimSun" w:eastAsia="SimSun" w:hAnsi="SimSun" w:cs="SimSun"/>
          <w:b/>
          <w:bCs/>
          <w:kern w:val="0"/>
          <w:sz w:val="24"/>
          <w:szCs w:val="24"/>
        </w:rPr>
        <w:t>kubernetes</w:t>
      </w:r>
      <w:r w:rsidRPr="0015515E">
        <w:rPr>
          <w:rFonts w:ascii="SimSun" w:eastAsia="SimSun" w:hAnsi="SimSun" w:cs="SimSun"/>
          <w:kern w:val="0"/>
          <w:sz w:val="24"/>
          <w:szCs w:val="24"/>
        </w:rPr>
        <w:t>使用</w:t>
      </w:r>
      <w:r w:rsidRPr="0015515E">
        <w:rPr>
          <w:rFonts w:ascii="SimSun" w:eastAsia="SimSun" w:hAnsi="SimSun" w:cs="SimSun"/>
          <w:b/>
          <w:bCs/>
          <w:kern w:val="0"/>
          <w:sz w:val="24"/>
          <w:szCs w:val="24"/>
        </w:rPr>
        <w:t>AND</w:t>
      </w:r>
      <w:r w:rsidRPr="0015515E">
        <w:rPr>
          <w:rFonts w:ascii="SimSun" w:eastAsia="SimSun" w:hAnsi="SimSun" w:cs="SimSun"/>
          <w:kern w:val="0"/>
          <w:sz w:val="24"/>
          <w:szCs w:val="24"/>
        </w:rPr>
        <w:t>逻辑，第三条匹配</w:t>
      </w:r>
      <w:r w:rsidRPr="0015515E">
        <w:rPr>
          <w:rFonts w:ascii="SimSun" w:eastAsia="SimSun" w:hAnsi="SimSun" w:cs="SimSun"/>
          <w:b/>
          <w:bCs/>
          <w:kern w:val="0"/>
          <w:sz w:val="24"/>
          <w:szCs w:val="24"/>
        </w:rPr>
        <w:t>production</w:t>
      </w:r>
      <w:r w:rsidRPr="0015515E">
        <w:rPr>
          <w:rFonts w:ascii="SimSun" w:eastAsia="SimSun" w:hAnsi="SimSun" w:cs="SimSun"/>
          <w:kern w:val="0"/>
          <w:sz w:val="24"/>
          <w:szCs w:val="24"/>
        </w:rPr>
        <w:t>但不是</w:t>
      </w:r>
      <w:r w:rsidRPr="0015515E">
        <w:rPr>
          <w:rFonts w:ascii="SimSun" w:eastAsia="SimSun" w:hAnsi="SimSun" w:cs="SimSun"/>
          <w:b/>
          <w:bCs/>
          <w:kern w:val="0"/>
          <w:sz w:val="24"/>
          <w:szCs w:val="24"/>
        </w:rPr>
        <w:t>frontend</w:t>
      </w:r>
      <w:r w:rsidRPr="0015515E">
        <w:rPr>
          <w:rFonts w:ascii="SimSun" w:eastAsia="SimSun" w:hAnsi="SimSun" w:cs="SimSun"/>
          <w:kern w:val="0"/>
          <w:sz w:val="24"/>
          <w:szCs w:val="24"/>
        </w:rPr>
        <w:t>的对象。</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b/>
          <w:bCs/>
          <w:kern w:val="0"/>
          <w:sz w:val="24"/>
          <w:szCs w:val="24"/>
        </w:rPr>
        <w:t>Set-based</w:t>
      </w:r>
      <w:r w:rsidRPr="0015515E">
        <w:rPr>
          <w:rFonts w:ascii="SimSun" w:eastAsia="SimSun" w:hAnsi="SimSun" w:cs="SimSun"/>
          <w:kern w:val="0"/>
          <w:sz w:val="24"/>
          <w:szCs w:val="24"/>
        </w:rPr>
        <w:t>选择器样例：</w:t>
      </w:r>
    </w:p>
    <w:p w:rsidR="0015515E" w:rsidRPr="0015515E" w:rsidRDefault="0015515E" w:rsidP="0015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15515E">
        <w:rPr>
          <w:rFonts w:ascii="SimSun" w:eastAsia="SimSun" w:hAnsi="SimSun" w:cs="SimSun"/>
          <w:kern w:val="0"/>
          <w:sz w:val="24"/>
          <w:szCs w:val="24"/>
        </w:rPr>
        <w:lastRenderedPageBreak/>
        <w:t>environment in (production, qa)</w:t>
      </w:r>
    </w:p>
    <w:p w:rsidR="0015515E" w:rsidRPr="0015515E" w:rsidRDefault="0015515E" w:rsidP="0015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15515E">
        <w:rPr>
          <w:rFonts w:ascii="SimSun" w:eastAsia="SimSun" w:hAnsi="SimSun" w:cs="SimSun"/>
          <w:kern w:val="0"/>
          <w:sz w:val="24"/>
          <w:szCs w:val="24"/>
        </w:rPr>
        <w:t>tier notin (frontend, backend)</w:t>
      </w:r>
    </w:p>
    <w:p w:rsidR="0015515E" w:rsidRPr="0015515E" w:rsidRDefault="0015515E" w:rsidP="00155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15515E">
        <w:rPr>
          <w:rFonts w:ascii="SimSun" w:eastAsia="SimSun" w:hAnsi="SimSun" w:cs="SimSun"/>
          <w:kern w:val="0"/>
          <w:sz w:val="24"/>
          <w:szCs w:val="24"/>
        </w:rPr>
        <w:t>partition</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kern w:val="0"/>
          <w:sz w:val="24"/>
          <w:szCs w:val="24"/>
        </w:rPr>
        <w:t>第一条选择具有</w:t>
      </w:r>
      <w:r w:rsidRPr="0015515E">
        <w:rPr>
          <w:rFonts w:ascii="SimSun" w:eastAsia="SimSun" w:hAnsi="SimSun" w:cs="SimSun"/>
          <w:b/>
          <w:bCs/>
          <w:kern w:val="0"/>
          <w:sz w:val="24"/>
          <w:szCs w:val="24"/>
        </w:rPr>
        <w:t>environment key</w:t>
      </w:r>
      <w:r w:rsidRPr="0015515E">
        <w:rPr>
          <w:rFonts w:ascii="SimSun" w:eastAsia="SimSun" w:hAnsi="SimSun" w:cs="SimSun"/>
          <w:kern w:val="0"/>
          <w:sz w:val="24"/>
          <w:szCs w:val="24"/>
        </w:rPr>
        <w:t>，而且值是</w:t>
      </w:r>
      <w:r w:rsidRPr="0015515E">
        <w:rPr>
          <w:rFonts w:ascii="SimSun" w:eastAsia="SimSun" w:hAnsi="SimSun" w:cs="SimSun"/>
          <w:b/>
          <w:bCs/>
          <w:kern w:val="0"/>
          <w:sz w:val="24"/>
          <w:szCs w:val="24"/>
        </w:rPr>
        <w:t>production</w:t>
      </w:r>
      <w:r w:rsidRPr="0015515E">
        <w:rPr>
          <w:rFonts w:ascii="SimSun" w:eastAsia="SimSun" w:hAnsi="SimSun" w:cs="SimSun"/>
          <w:kern w:val="0"/>
          <w:sz w:val="24"/>
          <w:szCs w:val="24"/>
        </w:rPr>
        <w:t>或者</w:t>
      </w:r>
      <w:r w:rsidRPr="0015515E">
        <w:rPr>
          <w:rFonts w:ascii="SimSun" w:eastAsia="SimSun" w:hAnsi="SimSun" w:cs="SimSun"/>
          <w:b/>
          <w:bCs/>
          <w:kern w:val="0"/>
          <w:sz w:val="24"/>
          <w:szCs w:val="24"/>
        </w:rPr>
        <w:t>qa</w:t>
      </w:r>
      <w:r w:rsidRPr="0015515E">
        <w:rPr>
          <w:rFonts w:ascii="SimSun" w:eastAsia="SimSun" w:hAnsi="SimSun" w:cs="SimSun"/>
          <w:kern w:val="0"/>
          <w:sz w:val="24"/>
          <w:szCs w:val="24"/>
        </w:rPr>
        <w:t>的</w:t>
      </w:r>
      <w:r w:rsidRPr="0015515E">
        <w:rPr>
          <w:rFonts w:ascii="SimSun" w:eastAsia="SimSun" w:hAnsi="SimSun" w:cs="SimSun"/>
          <w:b/>
          <w:bCs/>
          <w:kern w:val="0"/>
          <w:sz w:val="24"/>
          <w:szCs w:val="24"/>
        </w:rPr>
        <w:t>label</w:t>
      </w:r>
      <w:r w:rsidRPr="0015515E">
        <w:rPr>
          <w:rFonts w:ascii="SimSun" w:eastAsia="SimSun" w:hAnsi="SimSun" w:cs="SimSun"/>
          <w:kern w:val="0"/>
          <w:sz w:val="24"/>
          <w:szCs w:val="24"/>
        </w:rPr>
        <w:t>附加的对象。第二条选择具有</w:t>
      </w:r>
      <w:r w:rsidRPr="0015515E">
        <w:rPr>
          <w:rFonts w:ascii="SimSun" w:eastAsia="SimSun" w:hAnsi="SimSun" w:cs="SimSun"/>
          <w:b/>
          <w:bCs/>
          <w:kern w:val="0"/>
          <w:sz w:val="24"/>
          <w:szCs w:val="24"/>
        </w:rPr>
        <w:t>tier key</w:t>
      </w:r>
      <w:r w:rsidRPr="0015515E">
        <w:rPr>
          <w:rFonts w:ascii="SimSun" w:eastAsia="SimSun" w:hAnsi="SimSun" w:cs="SimSun"/>
          <w:kern w:val="0"/>
          <w:sz w:val="24"/>
          <w:szCs w:val="24"/>
        </w:rPr>
        <w:t>，但是其值不是</w:t>
      </w:r>
      <w:r w:rsidRPr="0015515E">
        <w:rPr>
          <w:rFonts w:ascii="SimSun" w:eastAsia="SimSun" w:hAnsi="SimSun" w:cs="SimSun"/>
          <w:b/>
          <w:bCs/>
          <w:kern w:val="0"/>
          <w:sz w:val="24"/>
          <w:szCs w:val="24"/>
        </w:rPr>
        <w:t>frontend</w:t>
      </w:r>
      <w:r w:rsidRPr="0015515E">
        <w:rPr>
          <w:rFonts w:ascii="SimSun" w:eastAsia="SimSun" w:hAnsi="SimSun" w:cs="SimSun"/>
          <w:kern w:val="0"/>
          <w:sz w:val="24"/>
          <w:szCs w:val="24"/>
        </w:rPr>
        <w:t>和</w:t>
      </w:r>
      <w:r w:rsidRPr="0015515E">
        <w:rPr>
          <w:rFonts w:ascii="SimSun" w:eastAsia="SimSun" w:hAnsi="SimSun" w:cs="SimSun"/>
          <w:b/>
          <w:bCs/>
          <w:kern w:val="0"/>
          <w:sz w:val="24"/>
          <w:szCs w:val="24"/>
        </w:rPr>
        <w:t>backend</w:t>
      </w:r>
      <w:r w:rsidRPr="0015515E">
        <w:rPr>
          <w:rFonts w:ascii="SimSun" w:eastAsia="SimSun" w:hAnsi="SimSun" w:cs="SimSun"/>
          <w:kern w:val="0"/>
          <w:sz w:val="24"/>
          <w:szCs w:val="24"/>
        </w:rPr>
        <w:t>。第三条选则具有</w:t>
      </w:r>
      <w:r w:rsidRPr="0015515E">
        <w:rPr>
          <w:rFonts w:ascii="SimSun" w:eastAsia="SimSun" w:hAnsi="SimSun" w:cs="SimSun"/>
          <w:b/>
          <w:bCs/>
          <w:kern w:val="0"/>
          <w:sz w:val="24"/>
          <w:szCs w:val="24"/>
        </w:rPr>
        <w:t>partition key</w:t>
      </w:r>
      <w:r w:rsidRPr="0015515E">
        <w:rPr>
          <w:rFonts w:ascii="SimSun" w:eastAsia="SimSun" w:hAnsi="SimSun" w:cs="SimSun"/>
          <w:kern w:val="0"/>
          <w:sz w:val="24"/>
          <w:szCs w:val="24"/>
        </w:rPr>
        <w:t>的对象，不对</w:t>
      </w:r>
      <w:r w:rsidRPr="0015515E">
        <w:rPr>
          <w:rFonts w:ascii="SimSun" w:eastAsia="SimSun" w:hAnsi="SimSun" w:cs="SimSun"/>
          <w:b/>
          <w:bCs/>
          <w:kern w:val="0"/>
          <w:sz w:val="24"/>
          <w:szCs w:val="24"/>
        </w:rPr>
        <w:t>value</w:t>
      </w:r>
      <w:r w:rsidRPr="0015515E">
        <w:rPr>
          <w:rFonts w:ascii="SimSun" w:eastAsia="SimSun" w:hAnsi="SimSun" w:cs="SimSun"/>
          <w:kern w:val="0"/>
          <w:sz w:val="24"/>
          <w:szCs w:val="24"/>
        </w:rPr>
        <w:t>进行校验。</w:t>
      </w:r>
    </w:p>
    <w:p w:rsidR="0015515E" w:rsidRPr="0015515E" w:rsidRDefault="0015515E" w:rsidP="0015515E">
      <w:pPr>
        <w:widowControl/>
        <w:spacing w:before="100" w:beforeAutospacing="1" w:after="100" w:afterAutospacing="1"/>
        <w:jc w:val="left"/>
        <w:rPr>
          <w:rFonts w:ascii="SimSun" w:eastAsia="SimSun" w:hAnsi="SimSun" w:cs="SimSun"/>
          <w:kern w:val="0"/>
          <w:sz w:val="24"/>
          <w:szCs w:val="24"/>
        </w:rPr>
      </w:pPr>
      <w:r w:rsidRPr="0015515E">
        <w:rPr>
          <w:rFonts w:ascii="SimSun" w:eastAsia="SimSun" w:hAnsi="SimSun" w:cs="SimSun"/>
          <w:b/>
          <w:bCs/>
          <w:kern w:val="0"/>
          <w:sz w:val="24"/>
          <w:szCs w:val="24"/>
        </w:rPr>
        <w:t>replication controller</w:t>
      </w:r>
      <w:r w:rsidRPr="0015515E">
        <w:rPr>
          <w:rFonts w:ascii="SimSun" w:eastAsia="SimSun" w:hAnsi="SimSun" w:cs="SimSun"/>
          <w:kern w:val="0"/>
          <w:sz w:val="24"/>
          <w:szCs w:val="24"/>
        </w:rPr>
        <w:t>复制控制器和</w:t>
      </w:r>
      <w:r w:rsidRPr="0015515E">
        <w:rPr>
          <w:rFonts w:ascii="SimSun" w:eastAsia="SimSun" w:hAnsi="SimSun" w:cs="SimSun"/>
          <w:b/>
          <w:bCs/>
          <w:kern w:val="0"/>
          <w:sz w:val="24"/>
          <w:szCs w:val="24"/>
        </w:rPr>
        <w:t>Service</w:t>
      </w:r>
      <w:r w:rsidRPr="0015515E">
        <w:rPr>
          <w:rFonts w:ascii="SimSun" w:eastAsia="SimSun" w:hAnsi="SimSun" w:cs="SimSun"/>
          <w:kern w:val="0"/>
          <w:sz w:val="24"/>
          <w:szCs w:val="24"/>
        </w:rPr>
        <w:t>都用</w:t>
      </w:r>
      <w:r w:rsidRPr="0015515E">
        <w:rPr>
          <w:rFonts w:ascii="SimSun" w:eastAsia="SimSun" w:hAnsi="SimSun" w:cs="SimSun"/>
          <w:b/>
          <w:bCs/>
          <w:kern w:val="0"/>
          <w:sz w:val="24"/>
          <w:szCs w:val="24"/>
        </w:rPr>
        <w:t>label</w:t>
      </w:r>
      <w:r w:rsidRPr="0015515E">
        <w:rPr>
          <w:rFonts w:ascii="SimSun" w:eastAsia="SimSun" w:hAnsi="SimSun" w:cs="SimSun"/>
          <w:kern w:val="0"/>
          <w:sz w:val="24"/>
          <w:szCs w:val="24"/>
        </w:rPr>
        <w:t>和</w:t>
      </w:r>
      <w:r w:rsidRPr="0015515E">
        <w:rPr>
          <w:rFonts w:ascii="SimSun" w:eastAsia="SimSun" w:hAnsi="SimSun" w:cs="SimSun"/>
          <w:b/>
          <w:bCs/>
          <w:kern w:val="0"/>
          <w:sz w:val="24"/>
          <w:szCs w:val="24"/>
        </w:rPr>
        <w:t>label selctor</w:t>
      </w:r>
      <w:r w:rsidRPr="0015515E">
        <w:rPr>
          <w:rFonts w:ascii="SimSun" w:eastAsia="SimSun" w:hAnsi="SimSun" w:cs="SimSun"/>
          <w:kern w:val="0"/>
          <w:sz w:val="24"/>
          <w:szCs w:val="24"/>
        </w:rPr>
        <w:t>来动态地配备作用对象。复制控制器在定义的时候就指定了其要创建</w:t>
      </w:r>
      <w:r w:rsidRPr="0015515E">
        <w:rPr>
          <w:rFonts w:ascii="SimSun" w:eastAsia="SimSun" w:hAnsi="SimSun" w:cs="SimSun"/>
          <w:b/>
          <w:bCs/>
          <w:kern w:val="0"/>
          <w:sz w:val="24"/>
          <w:szCs w:val="24"/>
        </w:rPr>
        <w:t>Pod</w:t>
      </w:r>
      <w:r w:rsidRPr="0015515E">
        <w:rPr>
          <w:rFonts w:ascii="SimSun" w:eastAsia="SimSun" w:hAnsi="SimSun" w:cs="SimSun"/>
          <w:kern w:val="0"/>
          <w:sz w:val="24"/>
          <w:szCs w:val="24"/>
        </w:rPr>
        <w:t>的</w:t>
      </w:r>
      <w:r w:rsidRPr="0015515E">
        <w:rPr>
          <w:rFonts w:ascii="SimSun" w:eastAsia="SimSun" w:hAnsi="SimSun" w:cs="SimSun"/>
          <w:b/>
          <w:bCs/>
          <w:kern w:val="0"/>
          <w:sz w:val="24"/>
          <w:szCs w:val="24"/>
        </w:rPr>
        <w:t>Label</w:t>
      </w:r>
      <w:r w:rsidRPr="0015515E">
        <w:rPr>
          <w:rFonts w:ascii="SimSun" w:eastAsia="SimSun" w:hAnsi="SimSun" w:cs="SimSun"/>
          <w:kern w:val="0"/>
          <w:sz w:val="24"/>
          <w:szCs w:val="24"/>
        </w:rPr>
        <w:t>和自己要匹配这个</w:t>
      </w:r>
      <w:r w:rsidRPr="0015515E">
        <w:rPr>
          <w:rFonts w:ascii="SimSun" w:eastAsia="SimSun" w:hAnsi="SimSun" w:cs="SimSun"/>
          <w:b/>
          <w:bCs/>
          <w:kern w:val="0"/>
          <w:sz w:val="24"/>
          <w:szCs w:val="24"/>
        </w:rPr>
        <w:t>Pod</w:t>
      </w:r>
      <w:r w:rsidRPr="0015515E">
        <w:rPr>
          <w:rFonts w:ascii="SimSun" w:eastAsia="SimSun" w:hAnsi="SimSun" w:cs="SimSun"/>
          <w:kern w:val="0"/>
          <w:sz w:val="24"/>
          <w:szCs w:val="24"/>
        </w:rPr>
        <w:t>的</w:t>
      </w:r>
      <w:r w:rsidRPr="0015515E">
        <w:rPr>
          <w:rFonts w:ascii="SimSun" w:eastAsia="SimSun" w:hAnsi="SimSun" w:cs="SimSun"/>
          <w:b/>
          <w:bCs/>
          <w:kern w:val="0"/>
          <w:sz w:val="24"/>
          <w:szCs w:val="24"/>
        </w:rPr>
        <w:t>selector</w:t>
      </w:r>
      <w:r w:rsidRPr="0015515E">
        <w:rPr>
          <w:rFonts w:ascii="SimSun" w:eastAsia="SimSun" w:hAnsi="SimSun" w:cs="SimSun"/>
          <w:kern w:val="0"/>
          <w:sz w:val="24"/>
          <w:szCs w:val="24"/>
        </w:rPr>
        <w:t xml:space="preserve">， </w:t>
      </w:r>
      <w:r w:rsidRPr="0015515E">
        <w:rPr>
          <w:rFonts w:ascii="SimSun" w:eastAsia="SimSun" w:hAnsi="SimSun" w:cs="SimSun"/>
          <w:b/>
          <w:bCs/>
          <w:kern w:val="0"/>
          <w:sz w:val="24"/>
          <w:szCs w:val="24"/>
        </w:rPr>
        <w:t>API</w:t>
      </w:r>
      <w:r w:rsidRPr="0015515E">
        <w:rPr>
          <w:rFonts w:ascii="SimSun" w:eastAsia="SimSun" w:hAnsi="SimSun" w:cs="SimSun"/>
          <w:kern w:val="0"/>
          <w:sz w:val="24"/>
          <w:szCs w:val="24"/>
        </w:rPr>
        <w:t>服务器应该校验这个定义。我们可以动态地修改</w:t>
      </w:r>
      <w:r w:rsidRPr="0015515E">
        <w:rPr>
          <w:rFonts w:ascii="SimSun" w:eastAsia="SimSun" w:hAnsi="SimSun" w:cs="SimSun"/>
          <w:b/>
          <w:bCs/>
          <w:kern w:val="0"/>
          <w:sz w:val="24"/>
          <w:szCs w:val="24"/>
        </w:rPr>
        <w:t>replication controller</w:t>
      </w:r>
      <w:r w:rsidRPr="0015515E">
        <w:rPr>
          <w:rFonts w:ascii="SimSun" w:eastAsia="SimSun" w:hAnsi="SimSun" w:cs="SimSun"/>
          <w:kern w:val="0"/>
          <w:sz w:val="24"/>
          <w:szCs w:val="24"/>
        </w:rPr>
        <w:t>创建的</w:t>
      </w:r>
      <w:r w:rsidRPr="0015515E">
        <w:rPr>
          <w:rFonts w:ascii="SimSun" w:eastAsia="SimSun" w:hAnsi="SimSun" w:cs="SimSun"/>
          <w:b/>
          <w:bCs/>
          <w:kern w:val="0"/>
          <w:sz w:val="24"/>
          <w:szCs w:val="24"/>
        </w:rPr>
        <w:t>Pod</w:t>
      </w:r>
      <w:r w:rsidRPr="0015515E">
        <w:rPr>
          <w:rFonts w:ascii="SimSun" w:eastAsia="SimSun" w:hAnsi="SimSun" w:cs="SimSun"/>
          <w:kern w:val="0"/>
          <w:sz w:val="24"/>
          <w:szCs w:val="24"/>
        </w:rPr>
        <w:t>的</w:t>
      </w:r>
      <w:r w:rsidRPr="0015515E">
        <w:rPr>
          <w:rFonts w:ascii="SimSun" w:eastAsia="SimSun" w:hAnsi="SimSun" w:cs="SimSun"/>
          <w:b/>
          <w:bCs/>
          <w:kern w:val="0"/>
          <w:sz w:val="24"/>
          <w:szCs w:val="24"/>
        </w:rPr>
        <w:t>Label</w:t>
      </w:r>
      <w:r w:rsidRPr="0015515E">
        <w:rPr>
          <w:rFonts w:ascii="SimSun" w:eastAsia="SimSun" w:hAnsi="SimSun" w:cs="SimSun"/>
          <w:kern w:val="0"/>
          <w:sz w:val="24"/>
          <w:szCs w:val="24"/>
        </w:rPr>
        <w:t>用于调式，数据恢复等。一旦某个</w:t>
      </w:r>
      <w:r w:rsidRPr="0015515E">
        <w:rPr>
          <w:rFonts w:ascii="SimSun" w:eastAsia="SimSun" w:hAnsi="SimSun" w:cs="SimSun"/>
          <w:b/>
          <w:bCs/>
          <w:kern w:val="0"/>
          <w:sz w:val="24"/>
          <w:szCs w:val="24"/>
        </w:rPr>
        <w:t>Pod由于Label改变</w:t>
      </w:r>
      <w:r w:rsidRPr="0015515E">
        <w:rPr>
          <w:rFonts w:ascii="SimSun" w:eastAsia="SimSun" w:hAnsi="SimSun" w:cs="SimSun"/>
          <w:kern w:val="0"/>
          <w:sz w:val="24"/>
          <w:szCs w:val="24"/>
        </w:rPr>
        <w:t>从</w:t>
      </w:r>
      <w:r w:rsidRPr="0015515E">
        <w:rPr>
          <w:rFonts w:ascii="SimSun" w:eastAsia="SimSun" w:hAnsi="SimSun" w:cs="SimSun"/>
          <w:b/>
          <w:bCs/>
          <w:kern w:val="0"/>
          <w:sz w:val="24"/>
          <w:szCs w:val="24"/>
        </w:rPr>
        <w:t>replication controller</w:t>
      </w:r>
      <w:r w:rsidRPr="0015515E">
        <w:rPr>
          <w:rFonts w:ascii="SimSun" w:eastAsia="SimSun" w:hAnsi="SimSun" w:cs="SimSun"/>
          <w:kern w:val="0"/>
          <w:sz w:val="24"/>
          <w:szCs w:val="24"/>
        </w:rPr>
        <w:t>移出来后，</w:t>
      </w:r>
      <w:r w:rsidRPr="0015515E">
        <w:rPr>
          <w:rFonts w:ascii="SimSun" w:eastAsia="SimSun" w:hAnsi="SimSun" w:cs="SimSun"/>
          <w:b/>
          <w:bCs/>
          <w:kern w:val="0"/>
          <w:sz w:val="24"/>
          <w:szCs w:val="24"/>
        </w:rPr>
        <w:t>replication controller</w:t>
      </w:r>
      <w:r w:rsidRPr="0015515E">
        <w:rPr>
          <w:rFonts w:ascii="SimSun" w:eastAsia="SimSun" w:hAnsi="SimSun" w:cs="SimSun"/>
          <w:kern w:val="0"/>
          <w:sz w:val="24"/>
          <w:szCs w:val="24"/>
        </w:rPr>
        <w:t>会马上启动一个新的</w:t>
      </w:r>
      <w:r w:rsidRPr="0015515E">
        <w:rPr>
          <w:rFonts w:ascii="SimSun" w:eastAsia="SimSun" w:hAnsi="SimSun" w:cs="SimSun"/>
          <w:b/>
          <w:bCs/>
          <w:kern w:val="0"/>
          <w:sz w:val="24"/>
          <w:szCs w:val="24"/>
        </w:rPr>
        <w:t>Pod</w:t>
      </w:r>
      <w:r w:rsidRPr="0015515E">
        <w:rPr>
          <w:rFonts w:ascii="SimSun" w:eastAsia="SimSun" w:hAnsi="SimSun" w:cs="SimSun"/>
          <w:kern w:val="0"/>
          <w:sz w:val="24"/>
          <w:szCs w:val="24"/>
        </w:rPr>
        <w:t>来确保复制池子中的份数。对于</w:t>
      </w:r>
      <w:r w:rsidRPr="0015515E">
        <w:rPr>
          <w:rFonts w:ascii="SimSun" w:eastAsia="SimSun" w:hAnsi="SimSun" w:cs="SimSun"/>
          <w:b/>
          <w:bCs/>
          <w:kern w:val="0"/>
          <w:sz w:val="24"/>
          <w:szCs w:val="24"/>
        </w:rPr>
        <w:t>Service</w:t>
      </w:r>
      <w:r w:rsidRPr="0015515E">
        <w:rPr>
          <w:rFonts w:ascii="SimSun" w:eastAsia="SimSun" w:hAnsi="SimSun" w:cs="SimSun"/>
          <w:kern w:val="0"/>
          <w:sz w:val="24"/>
          <w:szCs w:val="24"/>
        </w:rPr>
        <w:t>，</w:t>
      </w:r>
      <w:r w:rsidRPr="0015515E">
        <w:rPr>
          <w:rFonts w:ascii="SimSun" w:eastAsia="SimSun" w:hAnsi="SimSun" w:cs="SimSun"/>
          <w:b/>
          <w:bCs/>
          <w:kern w:val="0"/>
          <w:sz w:val="24"/>
          <w:szCs w:val="24"/>
        </w:rPr>
        <w:t>Label selector</w:t>
      </w:r>
      <w:r w:rsidRPr="0015515E">
        <w:rPr>
          <w:rFonts w:ascii="SimSun" w:eastAsia="SimSun" w:hAnsi="SimSun" w:cs="SimSun"/>
          <w:kern w:val="0"/>
          <w:sz w:val="24"/>
          <w:szCs w:val="24"/>
        </w:rPr>
        <w:t>可以用来选择一个</w:t>
      </w:r>
      <w:r w:rsidRPr="0015515E">
        <w:rPr>
          <w:rFonts w:ascii="SimSun" w:eastAsia="SimSun" w:hAnsi="SimSun" w:cs="SimSun"/>
          <w:b/>
          <w:bCs/>
          <w:kern w:val="0"/>
          <w:sz w:val="24"/>
          <w:szCs w:val="24"/>
        </w:rPr>
        <w:t>Service</w:t>
      </w:r>
      <w:r w:rsidRPr="0015515E">
        <w:rPr>
          <w:rFonts w:ascii="SimSun" w:eastAsia="SimSun" w:hAnsi="SimSun" w:cs="SimSun"/>
          <w:kern w:val="0"/>
          <w:sz w:val="24"/>
          <w:szCs w:val="24"/>
        </w:rPr>
        <w:t>的后端</w:t>
      </w:r>
      <w:r w:rsidRPr="0015515E">
        <w:rPr>
          <w:rFonts w:ascii="SimSun" w:eastAsia="SimSun" w:hAnsi="SimSun" w:cs="SimSun"/>
          <w:b/>
          <w:bCs/>
          <w:kern w:val="0"/>
          <w:sz w:val="24"/>
          <w:szCs w:val="24"/>
        </w:rPr>
        <w:t>Pods</w:t>
      </w:r>
      <w:r w:rsidRPr="0015515E">
        <w:rPr>
          <w:rFonts w:ascii="SimSun" w:eastAsia="SimSun" w:hAnsi="SimSun" w:cs="SimSun"/>
          <w:kern w:val="0"/>
          <w:sz w:val="24"/>
          <w:szCs w:val="24"/>
        </w:rPr>
        <w:t>。</w:t>
      </w:r>
    </w:p>
    <w:p w:rsidR="00F1391B" w:rsidRDefault="00F1391B">
      <w:pPr>
        <w:rPr>
          <w:rFonts w:hint="eastAsia"/>
        </w:rPr>
      </w:pPr>
      <w:bookmarkStart w:id="0" w:name="_GoBack"/>
      <w:bookmarkEnd w:id="0"/>
    </w:p>
    <w:sectPr w:rsidR="00F1391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5763F"/>
    <w:multiLevelType w:val="multilevel"/>
    <w:tmpl w:val="2486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93"/>
    <w:rsid w:val="0015515E"/>
    <w:rsid w:val="00540393"/>
    <w:rsid w:val="00F1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515E"/>
    <w:rPr>
      <w:sz w:val="18"/>
      <w:szCs w:val="18"/>
    </w:rPr>
  </w:style>
  <w:style w:type="character" w:customStyle="1" w:styleId="Char">
    <w:name w:val="批注框文本 Char"/>
    <w:basedOn w:val="a0"/>
    <w:link w:val="a3"/>
    <w:uiPriority w:val="99"/>
    <w:semiHidden/>
    <w:rsid w:val="001551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515E"/>
    <w:rPr>
      <w:sz w:val="18"/>
      <w:szCs w:val="18"/>
    </w:rPr>
  </w:style>
  <w:style w:type="character" w:customStyle="1" w:styleId="Char">
    <w:name w:val="批注框文本 Char"/>
    <w:basedOn w:val="a0"/>
    <w:link w:val="a3"/>
    <w:uiPriority w:val="99"/>
    <w:semiHidden/>
    <w:rsid w:val="001551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9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980</Words>
  <Characters>5591</Characters>
  <Application>Microsoft Office Word</Application>
  <DocSecurity>0</DocSecurity>
  <Lines>46</Lines>
  <Paragraphs>13</Paragraphs>
  <ScaleCrop>false</ScaleCrop>
  <Company>IBM</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2015-06-15T01:55:00Z</dcterms:created>
  <dcterms:modified xsi:type="dcterms:W3CDTF">2015-06-15T01:55:00Z</dcterms:modified>
</cp:coreProperties>
</file>