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analysis</w:t>
      </w:r>
    </w:p>
    <w:p>
      <w:pPr>
        <w:pStyle w:val="SourceCode"/>
      </w:pPr>
      <w:r>
        <w:rPr>
          <w:rStyle w:val="NormalTok"/>
        </w:rPr>
        <w:t xml:space="preserve">Elevation&lt;-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Temperature&lt;-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(Elevation,Temperature)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(Temperature~Elevation),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use summary to dig deeper into linear model</w:t>
      </w:r>
    </w:p>
    <w:p>
      <w:pPr>
        <w:pStyle w:val="SourceCode"/>
      </w:pPr>
      <w:r>
        <w:rPr>
          <w:rStyle w:val="NormalTok"/>
        </w:rPr>
        <w:t xml:space="preserve">lm1&lt;-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(Elevation~Temperature)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Elevation ~ Temperature)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-614.55 -256.34    2.08  199.97  827.17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1590.004    718.883   2.212   0.0514 .</w:t>
      </w:r>
      <w:r>
        <w:br w:type="textWrapping"/>
      </w:r>
      <w:r>
        <w:rPr>
          <w:rStyle w:val="VerbatimChar"/>
        </w:rPr>
        <w:t xml:space="preserve">## Temperature   -8.343     16.969  -0.492   0.6336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422.6 on 10 degrees of freedom</w:t>
      </w:r>
      <w:r>
        <w:br w:type="textWrapping"/>
      </w:r>
      <w:r>
        <w:rPr>
          <w:rStyle w:val="VerbatimChar"/>
        </w:rPr>
        <w:t xml:space="preserve">## Multiple R-squared:  0.0236, Adjusted R-squared:  -0.07403 </w:t>
      </w:r>
      <w:r>
        <w:br w:type="textWrapping"/>
      </w:r>
      <w:r>
        <w:rPr>
          <w:rStyle w:val="VerbatimChar"/>
        </w:rPr>
        <w:t xml:space="preserve">## F-statistic: 0.2418 on 1 and 10 DF,  p-value: 0.6336</w:t>
      </w:r>
    </w:p>
    <w:p>
      <w:pPr>
        <w:pStyle w:val="FirstParagraph"/>
      </w:pPr>
      <w:r>
        <w:t xml:space="preserve">The result shows from P-value that way larger than 0.05, so elevation may not be a good independent variable to temperature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82dd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</dc:title>
  <dc:creator/>
  <dcterms:created xsi:type="dcterms:W3CDTF">2017-09-02T14:42:12Z</dcterms:created>
  <dcterms:modified xsi:type="dcterms:W3CDTF">2017-09-02T14:42:12Z</dcterms:modified>
</cp:coreProperties>
</file>