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9445" cy="248031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路客云76店</w:t>
      </w:r>
    </w:p>
    <w:p>
      <w:pPr>
        <w:jc w:val="center"/>
        <w:rPr>
          <w:rFonts w:ascii="宋体" w:hAnsi="宋体" w:eastAsia="宋体" w:cs="宋体"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9645" cy="2353310"/>
            <wp:effectExtent l="0" t="0" r="825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雅健-红炉温泉</w:t>
      </w:r>
    </w:p>
    <w:p>
      <w:pPr>
        <w:jc w:val="center"/>
        <w:rPr>
          <w:rFonts w:ascii="宋体" w:hAnsi="宋体" w:eastAsia="宋体" w:cs="宋体"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65830" cy="4599940"/>
            <wp:effectExtent l="0" t="0" r="127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小李家民宿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ZWNkMWNiMjkwMGQ1YzdmYzI1MGJhZWU3OTEyZGYifQ=="/>
  </w:docVars>
  <w:rsids>
    <w:rsidRoot w:val="61677DCF"/>
    <w:rsid w:val="6167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2023-04-12T14:20:00Z</dcterms:created>
  <dc:creator>WPS_1681197381</dc:creator>
  <cp:lastModifiedBy>WPS_1681197381</cp:lastModifiedBy>
  <dcterms:modified xsi:type="dcterms:W3CDTF">2023-04-12T14:32:59Z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9466F6F63BD9492C846930E330EE34D7_11</vt:lpwstr>
  </property>
</Properties>
</file>