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9E9B" w14:textId="529939DE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 w14:anchorId="52400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88.8pt;margin-top:-70.2pt;width:592.8pt;height:842.6pt;z-index:251659264;mso-position-horizontal-relative:text;mso-position-vertical-relative:text">
            <v:imagedata r:id="rId4" r:href="rId5"/>
          </v:shape>
        </w:pict>
      </w:r>
    </w:p>
    <w:p w14:paraId="769169C3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B432F5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FAB274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DC77F1" w14:textId="197257A6" w:rsidR="000F6E2B" w:rsidRP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2B">
        <w:rPr>
          <w:rFonts w:ascii="华文中宋" w:eastAsia="华文中宋" w:hAnsi="华文中宋" w:cs="宋体" w:hint="eastAsia"/>
          <w:color w:val="C45911" w:themeColor="accent2" w:themeShade="BF"/>
          <w:kern w:val="0"/>
          <w:sz w:val="72"/>
          <w:szCs w:val="72"/>
        </w:rPr>
        <w:t>互联</w:t>
      </w:r>
    </w:p>
    <w:p w14:paraId="0174F3C7" w14:textId="00EF119E" w:rsidR="000F6E2B" w:rsidRPr="000F6E2B" w:rsidRDefault="000F6E2B" w:rsidP="000F6E2B">
      <w:pPr>
        <w:widowControl/>
        <w:jc w:val="right"/>
        <w:rPr>
          <w:rFonts w:ascii="华文中宋" w:eastAsia="华文中宋" w:hAnsi="华文中宋" w:cs="宋体"/>
          <w:color w:val="C45911" w:themeColor="accent2" w:themeShade="BF"/>
          <w:kern w:val="0"/>
          <w:sz w:val="72"/>
          <w:szCs w:val="72"/>
        </w:rPr>
      </w:pPr>
      <w:r w:rsidRPr="000F6E2B">
        <w:rPr>
          <w:rFonts w:ascii="华文中宋" w:eastAsia="华文中宋" w:hAnsi="华文中宋" w:cs="宋体" w:hint="eastAsia"/>
          <w:color w:val="C45911" w:themeColor="accent2" w:themeShade="BF"/>
          <w:kern w:val="0"/>
          <w:sz w:val="72"/>
          <w:szCs w:val="72"/>
        </w:rPr>
        <w:t>网经济</w:t>
      </w:r>
    </w:p>
    <w:p w14:paraId="0FE29248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519EDF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C1D011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0CFA0D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D7DFA4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D63597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D5C68A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17B2A6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B57921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50ABC1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4EA30F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FE2A66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3EF956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E913DA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53F2D7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B8D1E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C38A04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7B161B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C0A8A6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D1AC94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3AECBC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6CC4A0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ECF5D2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06300A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4818A6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E49E98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76F756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4EAE65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4C2D6E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6B60CB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8D3C97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DE0643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7CDA4" w14:textId="7A1C4FBF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2B">
        <w:rPr>
          <w:rStyle w:val="20"/>
        </w:rPr>
        <w:lastRenderedPageBreak/>
        <w:t>编辑推荐</w:t>
      </w:r>
      <w:r w:rsidRPr="000F6E2B">
        <w:rPr>
          <w:rStyle w:val="20"/>
        </w:rPr>
        <w:br/>
      </w:r>
      <w:r w:rsidRPr="000F6E2B">
        <w:rPr>
          <w:rFonts w:ascii="宋体" w:eastAsia="宋体" w:hAnsi="宋体" w:cs="宋体"/>
          <w:kern w:val="0"/>
          <w:sz w:val="24"/>
          <w:szCs w:val="24"/>
        </w:rPr>
        <w:t>《互联网经济》聚焦上海市互联网经济发展这个主题，从互联网技术、电子商务、互联网金融、物联网、电子医疗、信息化和工业深度融合、信息安全、国际合作交流与培训、政策支持等多个方面，对上海市互联网经济发展的历程、发展过程中存在的问题与可供借鉴的经验、未来发展趋势预判等进行了详尽的介绍与分析，并且从加强市场监管和提高`、！3，`！E9C服务效率的角度，探索了进一步发展上海市互联网经济、促进经济发展方式转变、拉动经济增长的重点扶持领域和方向等内容，提出了促进互联网经济发展的建议。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</w:p>
    <w:p w14:paraId="4A456393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B911AB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008AF4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15564C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1FB72A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92B916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363933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345C07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03A363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2A63C1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8D733A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DCA4A9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A52FF3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75CA1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0F2FCA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88C271" w14:textId="77777777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02C2B6" w14:textId="2B2C56DD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0D1527" w14:textId="13F17434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03AC1C" w14:textId="74EE7101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723476" w14:textId="0A5391E0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0FED5B" w14:textId="551191A0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C919A" w14:textId="633A78B1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34FD89" w14:textId="6CEF4570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47BD45" w14:textId="0534C2FB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28D287" w14:textId="3D21597D" w:rsidR="000F6E2B" w:rsidRDefault="000F6E2B" w:rsidP="000F6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72DF16" w14:textId="77777777" w:rsidR="000F6E2B" w:rsidRDefault="000F6E2B" w:rsidP="000F6E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21422B3" w14:textId="77777777" w:rsidR="000F6E2B" w:rsidRDefault="000F6E2B" w:rsidP="000F6E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3907058" w14:textId="77777777" w:rsidR="00C26534" w:rsidRDefault="000F6E2B" w:rsidP="00C2653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F6E2B">
        <w:rPr>
          <w:rFonts w:ascii="宋体" w:eastAsia="宋体" w:hAnsi="宋体" w:cs="宋体"/>
          <w:kern w:val="0"/>
          <w:sz w:val="24"/>
          <w:szCs w:val="24"/>
        </w:rPr>
        <w:t>上海市互联网经济咨询中心 (作者)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出版社: 上海远东出版社; 第1版 (2014年10月1日)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外文书名: The Rise of Internet Economy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平装: 274页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语种： 简体中文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开本: 16</w:t>
      </w:r>
    </w:p>
    <w:p w14:paraId="7D43BD15" w14:textId="77777777" w:rsidR="00C26534" w:rsidRDefault="000F6E2B" w:rsidP="00C2653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26534">
        <w:rPr>
          <w:rStyle w:val="10"/>
          <w:sz w:val="52"/>
        </w:rPr>
        <w:lastRenderedPageBreak/>
        <w:t>目录</w:t>
      </w:r>
    </w:p>
    <w:p w14:paraId="3404615A" w14:textId="77777777" w:rsidR="00C26534" w:rsidRDefault="00C26534" w:rsidP="00C2653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D78D454" w14:textId="77777777" w:rsidR="00C26534" w:rsidRDefault="000F6E2B" w:rsidP="00C2653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2B">
        <w:rPr>
          <w:rFonts w:ascii="宋体" w:eastAsia="宋体" w:hAnsi="宋体" w:cs="宋体"/>
          <w:kern w:val="0"/>
          <w:sz w:val="24"/>
          <w:szCs w:val="24"/>
        </w:rPr>
        <w:t>互联网经济：驱动转型的力量（代序） </w:t>
      </w:r>
    </w:p>
    <w:p w14:paraId="52519CFB" w14:textId="526BBA45" w:rsidR="000F6E2B" w:rsidRPr="000F6E2B" w:rsidRDefault="000F6E2B" w:rsidP="00C2653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534">
        <w:rPr>
          <w:rStyle w:val="30"/>
        </w:rPr>
        <w:t>总论</w:t>
      </w:r>
      <w:r w:rsidRPr="00C26534">
        <w:rPr>
          <w:rStyle w:val="20"/>
        </w:rPr>
        <w:t>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第一节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国内外互联网经济发展情况综述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一、国外互联网经济发展情况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二、国内互联网经济发展情况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上海互联网经济发展现状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上海互联网经济发展中存在的问题和障碍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上海互联网经济重点发展的领域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一、上海发展互联网经济的优势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二、上海互联网经济重点发展的领域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第五节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加快发展上海互联网经济的建议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C26534">
        <w:rPr>
          <w:rStyle w:val="30"/>
        </w:rPr>
        <w:t>第一章</w:t>
      </w:r>
      <w:r w:rsidR="00C26534" w:rsidRPr="00C26534">
        <w:rPr>
          <w:rStyle w:val="30"/>
          <w:rFonts w:hint="eastAsia"/>
        </w:rPr>
        <w:t xml:space="preserve"> </w:t>
      </w:r>
      <w:r w:rsidR="00C26534" w:rsidRPr="00C26534">
        <w:rPr>
          <w:rStyle w:val="30"/>
        </w:rPr>
        <w:t xml:space="preserve"> </w:t>
      </w:r>
      <w:r w:rsidRPr="00C26534">
        <w:rPr>
          <w:rStyle w:val="30"/>
        </w:rPr>
        <w:t>互联网技术发展情况</w:t>
      </w:r>
      <w:r w:rsidRPr="000F6E2B">
        <w:rPr>
          <w:rFonts w:ascii="宋体" w:eastAsia="宋体" w:hAnsi="宋体" w:cs="宋体"/>
          <w:kern w:val="0"/>
          <w:sz w:val="24"/>
          <w:szCs w:val="24"/>
        </w:rPr>
        <w:t>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第一节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互联网技术发展概况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一、互联网技术定义及主要热点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二、互联网技术发展阶段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网络主流业态发展情况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一、宽带网络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二、移动互联网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三、云计算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四、物联网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互联网相关产业发展状况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</w:t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未来发展趋势预判和建议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一、未来发展趋势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="00C2653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2653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二、建议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第五节</w:t>
      </w:r>
      <w:r w:rsidR="0013142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314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F6E2B">
        <w:rPr>
          <w:rFonts w:ascii="宋体" w:eastAsia="宋体" w:hAnsi="宋体" w:cs="宋体"/>
          <w:kern w:val="0"/>
          <w:sz w:val="24"/>
          <w:szCs w:val="24"/>
        </w:rPr>
        <w:t>典型案例：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云计算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落地上海 </w:t>
      </w:r>
      <w:bookmarkStart w:id="0" w:name="_GoBack"/>
      <w:bookmarkEnd w:id="0"/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C26534">
        <w:rPr>
          <w:rStyle w:val="30"/>
        </w:rPr>
        <w:t>第二章</w:t>
      </w:r>
      <w:r w:rsidR="00C26534">
        <w:rPr>
          <w:rStyle w:val="30"/>
          <w:rFonts w:hint="eastAsia"/>
        </w:rPr>
        <w:t xml:space="preserve"> </w:t>
      </w:r>
      <w:r w:rsidR="00C26534">
        <w:rPr>
          <w:rStyle w:val="30"/>
        </w:rPr>
        <w:t xml:space="preserve"> </w:t>
      </w:r>
      <w:r w:rsidRPr="00C26534">
        <w:rPr>
          <w:rStyle w:val="30"/>
        </w:rPr>
        <w:t>电子商务发展情况</w:t>
      </w:r>
      <w:r w:rsidRPr="000F6E2B">
        <w:rPr>
          <w:rFonts w:ascii="宋体" w:eastAsia="宋体" w:hAnsi="宋体" w:cs="宋体"/>
          <w:kern w:val="0"/>
          <w:sz w:val="24"/>
          <w:szCs w:val="24"/>
        </w:rPr>
        <w:t>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0F6E2B">
        <w:rPr>
          <w:rFonts w:ascii="宋体" w:eastAsia="宋体" w:hAnsi="宋体" w:cs="宋体"/>
          <w:kern w:val="0"/>
          <w:sz w:val="24"/>
          <w:szCs w:val="24"/>
        </w:rPr>
        <w:lastRenderedPageBreak/>
        <w:t>第一节总体情况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一、电子商务产业发展的现状和特点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二、上海电子商务产业发展现状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第二节利用互联网技术的主要措施及成效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一、电子商务内在经济机制分析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二、主要成效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第三节经验及主要问题梳理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一、经验总结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第四节未来发展趋势预判和建议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一、趋势分析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二、发展建议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第五节典型案例分析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新跃物流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电子商务平台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二、爱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姆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意电子商务平台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C26534">
        <w:rPr>
          <w:rStyle w:val="30"/>
        </w:rPr>
        <w:t>第三章</w:t>
      </w:r>
      <w:r w:rsidR="00C26534">
        <w:rPr>
          <w:rStyle w:val="30"/>
          <w:rFonts w:hint="eastAsia"/>
        </w:rPr>
        <w:t xml:space="preserve"> </w:t>
      </w:r>
      <w:r w:rsidR="00C26534">
        <w:rPr>
          <w:rStyle w:val="30"/>
        </w:rPr>
        <w:t xml:space="preserve"> </w:t>
      </w:r>
      <w:r w:rsidRPr="00C26534">
        <w:rPr>
          <w:rStyle w:val="30"/>
        </w:rPr>
        <w:t>互联网金融</w:t>
      </w:r>
      <w:r w:rsidRPr="000F6E2B">
        <w:rPr>
          <w:rFonts w:ascii="宋体" w:eastAsia="宋体" w:hAnsi="宋体" w:cs="宋体"/>
          <w:kern w:val="0"/>
          <w:sz w:val="24"/>
          <w:szCs w:val="24"/>
        </w:rPr>
        <w:t>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第一节互联网金融的总体发展情况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一、互联网金融发展的基础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二、现有典型模式分析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三、P2P借贷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四、中国互联网金融发展状况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五、上海互联网金融发展状况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第二节互联网金融对上海经济发展的作用和影响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一、互联网金融对上海经济的作用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二、互联网金融带来的影响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第三节经验及主要问题梳理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一、经验总结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第四节未来发展趋势和政策建议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0F6E2B">
        <w:rPr>
          <w:rFonts w:ascii="宋体" w:eastAsia="宋体" w:hAnsi="宋体" w:cs="宋体"/>
          <w:kern w:val="0"/>
          <w:sz w:val="24"/>
          <w:szCs w:val="24"/>
        </w:rPr>
        <w:lastRenderedPageBreak/>
        <w:t>一、发展趋势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二、政策建议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第五节典型案例分析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一、余额宝的第三方支付平台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二、陆金所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三、阿里小贷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C26534">
        <w:rPr>
          <w:rStyle w:val="30"/>
        </w:rPr>
        <w:t>第四章</w:t>
      </w:r>
      <w:r w:rsidR="00C26534">
        <w:rPr>
          <w:rStyle w:val="30"/>
          <w:rFonts w:hint="eastAsia"/>
        </w:rPr>
        <w:t xml:space="preserve"> </w:t>
      </w:r>
      <w:r w:rsidR="00C26534">
        <w:rPr>
          <w:rStyle w:val="30"/>
        </w:rPr>
        <w:t xml:space="preserve"> </w:t>
      </w:r>
      <w:r w:rsidRPr="00C26534">
        <w:rPr>
          <w:rStyle w:val="30"/>
        </w:rPr>
        <w:t>物联网发展情况</w:t>
      </w:r>
      <w:r w:rsidRPr="000F6E2B">
        <w:rPr>
          <w:rFonts w:ascii="宋体" w:eastAsia="宋体" w:hAnsi="宋体" w:cs="宋体"/>
          <w:kern w:val="0"/>
          <w:sz w:val="24"/>
          <w:szCs w:val="24"/>
        </w:rPr>
        <w:t>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第一节总体情况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一、物联网技术定义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二、物联网产业概况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三、上海市和周边地区物联网产业发展近况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第二节物联网对上海经济发展的作用和影响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一、物联网对上海先进制造业的作用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二、物联网对上海服务业发展的创新分析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三、物联网对上海内需消费的拉动作用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四、物联网对上海“四个中心”建设的作用和意义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第三节思考、经验及主要问题梳理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一、延伸思考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二、经验参考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三、主要问题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第四节未来发展趋势预判和建议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一、发展趋势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第五节典型案例分析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</w:t>
      </w:r>
      <w:proofErr w:type="spellStart"/>
      <w:r w:rsidRPr="000F6E2B">
        <w:rPr>
          <w:rFonts w:ascii="宋体" w:eastAsia="宋体" w:hAnsi="宋体" w:cs="宋体"/>
          <w:kern w:val="0"/>
          <w:sz w:val="24"/>
          <w:szCs w:val="24"/>
        </w:rPr>
        <w:t>inkaNet</w:t>
      </w:r>
      <w:proofErr w:type="spellEnd"/>
      <w:r w:rsidRPr="000F6E2B">
        <w:rPr>
          <w:rFonts w:ascii="宋体" w:eastAsia="宋体" w:hAnsi="宋体" w:cs="宋体"/>
          <w:kern w:val="0"/>
          <w:sz w:val="24"/>
          <w:szCs w:val="24"/>
        </w:rPr>
        <w:t>和车联网的角力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二、新型路灯及信息终端创新设计项目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——智慧照明示范工程（一期）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三、菜鸟网络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四、安吉星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C26534">
        <w:rPr>
          <w:rStyle w:val="30"/>
        </w:rPr>
        <w:lastRenderedPageBreak/>
        <w:t>第五章</w:t>
      </w:r>
      <w:r w:rsidR="00C26534">
        <w:rPr>
          <w:rStyle w:val="30"/>
          <w:rFonts w:hint="eastAsia"/>
        </w:rPr>
        <w:t xml:space="preserve"> </w:t>
      </w:r>
      <w:r w:rsidR="00C26534">
        <w:rPr>
          <w:rStyle w:val="30"/>
        </w:rPr>
        <w:t xml:space="preserve"> </w:t>
      </w:r>
      <w:r w:rsidRPr="00C26534">
        <w:rPr>
          <w:rStyle w:val="30"/>
        </w:rPr>
        <w:t>电子医疗</w:t>
      </w:r>
      <w:r w:rsidRPr="000F6E2B">
        <w:rPr>
          <w:rFonts w:ascii="宋体" w:eastAsia="宋体" w:hAnsi="宋体" w:cs="宋体"/>
          <w:kern w:val="0"/>
          <w:sz w:val="24"/>
          <w:szCs w:val="24"/>
        </w:rPr>
        <w:t>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第一节总体情况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一、电子医疗的定义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二、中国电子医疗产业概况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三、上海市电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子医疗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产业现状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第二节电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子医疗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对上海经济发展的影响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一、电子医疗器械对上海先进制造业的影响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二、医疗信息化提高上海医疗服务质量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三、医疗互联网应用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四、无线传感器全面改造诊疗手段及医生与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患者关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j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五、上海服务经济增长与电子医疗发展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第三节经验及主要问题梳理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一、经验参考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二、主要问题梳理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第四节未来趋势预测和建议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一、趋势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第五节典型案例分析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一、上海市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医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联工程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二、产学研合作——上海联影医疗科技有限公司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三、“智慧医疗”走进上海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C26534">
        <w:rPr>
          <w:rStyle w:val="30"/>
        </w:rPr>
        <w:t>第六章</w:t>
      </w:r>
      <w:r w:rsidR="00C26534">
        <w:rPr>
          <w:rStyle w:val="30"/>
          <w:rFonts w:hint="eastAsia"/>
        </w:rPr>
        <w:t xml:space="preserve"> </w:t>
      </w:r>
      <w:r w:rsidR="00C26534">
        <w:rPr>
          <w:rStyle w:val="30"/>
        </w:rPr>
        <w:t xml:space="preserve"> </w:t>
      </w:r>
      <w:r w:rsidRPr="00C26534">
        <w:rPr>
          <w:rStyle w:val="30"/>
        </w:rPr>
        <w:t>信息化和工业化深度融合发展情况</w:t>
      </w:r>
      <w:r w:rsidRPr="000F6E2B">
        <w:rPr>
          <w:rFonts w:ascii="宋体" w:eastAsia="宋体" w:hAnsi="宋体" w:cs="宋体"/>
          <w:kern w:val="0"/>
          <w:sz w:val="24"/>
          <w:szCs w:val="24"/>
        </w:rPr>
        <w:t>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第一节信息化与工业化深度融合概述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一、信息化与工业化融合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二、信息化与工业化深度融合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第二节“两化”深度融合与互联网经济关系概述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一、“两化”深度融合与互联网经济的关系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二、“两化”深度融合与互联网经济互动发展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第三节“两化”深度融合涉及新兴信息技术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0F6E2B">
        <w:rPr>
          <w:rFonts w:ascii="宋体" w:eastAsia="宋体" w:hAnsi="宋体" w:cs="宋体"/>
          <w:kern w:val="0"/>
          <w:sz w:val="24"/>
          <w:szCs w:val="24"/>
        </w:rPr>
        <w:lastRenderedPageBreak/>
        <w:t>一、“两化”深度融合与云计算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二、“两化”深度融合与物联网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三、“两化”深度融合与大数据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第四节“两化”深度融合发展中的重点制造技术领域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一、工业机器人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二、工业软件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第五节体现“两化”深度融合与互联网经济融合发展的概念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一、云制造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二、工业互联网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三、工业4.0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第六节“两化”深度融合提升上海制造业发展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一、“两化”深度融合对制造业的意义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二、上海发展现代制造业的思考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三、接力物联网发展上海先进制造业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第七节上海“两化”深度融合发展情况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一、上海“两化融合”发展背景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二、上海“两化”深度融合最新发展动态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三、上海“两化”深度融合发展面临的瓶颈问题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四、相关工作建议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第七章信息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安全发展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第一节总体情况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一、信息安全内涵分析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二、信息安全行业主要产品与服务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三、信息安全技术及技术水平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四、信息安全行业发展状况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第二节信息安全产业发展对经济的作用与影响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一、信息安全经济发展分析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二、信息安全对经济安全的作用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第三节经验及主要问题梳理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</w:r>
      <w:r w:rsidRPr="000F6E2B">
        <w:rPr>
          <w:rFonts w:ascii="宋体" w:eastAsia="宋体" w:hAnsi="宋体" w:cs="宋体"/>
          <w:kern w:val="0"/>
          <w:sz w:val="24"/>
          <w:szCs w:val="24"/>
        </w:rPr>
        <w:lastRenderedPageBreak/>
        <w:t>一、信息</w:t>
      </w:r>
      <w:proofErr w:type="gramStart"/>
      <w:r w:rsidRPr="000F6E2B">
        <w:rPr>
          <w:rFonts w:ascii="宋体" w:eastAsia="宋体" w:hAnsi="宋体" w:cs="宋体"/>
          <w:kern w:val="0"/>
          <w:sz w:val="24"/>
          <w:szCs w:val="24"/>
        </w:rPr>
        <w:t>安全发展</w:t>
      </w:r>
      <w:proofErr w:type="gramEnd"/>
      <w:r w:rsidRPr="000F6E2B">
        <w:rPr>
          <w:rFonts w:ascii="宋体" w:eastAsia="宋体" w:hAnsi="宋体" w:cs="宋体"/>
          <w:kern w:val="0"/>
          <w:sz w:val="24"/>
          <w:szCs w:val="24"/>
        </w:rPr>
        <w:t>的影响因素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二、经验参考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三、主要问题梳理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第四节未来发展趋势预判和建议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一、信息安全行业未来发展方向 </w:t>
      </w:r>
      <w:r w:rsidRPr="000F6E2B">
        <w:rPr>
          <w:rFonts w:ascii="宋体" w:eastAsia="宋体" w:hAnsi="宋体" w:cs="宋体"/>
          <w:kern w:val="0"/>
          <w:sz w:val="24"/>
          <w:szCs w:val="24"/>
        </w:rPr>
        <w:br/>
        <w:t>二、信息安全行业的市场前景</w:t>
      </w:r>
    </w:p>
    <w:p w14:paraId="136DE951" w14:textId="77777777" w:rsidR="00BD312A" w:rsidRPr="000F6E2B" w:rsidRDefault="0013142A"/>
    <w:sectPr w:rsidR="00BD312A" w:rsidRPr="000F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69"/>
    <w:rsid w:val="000F6E2B"/>
    <w:rsid w:val="0013142A"/>
    <w:rsid w:val="0023488F"/>
    <w:rsid w:val="00346190"/>
    <w:rsid w:val="004B4CB9"/>
    <w:rsid w:val="009B5F69"/>
    <w:rsid w:val="00C26534"/>
    <w:rsid w:val="00E8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003216"/>
  <w15:chartTrackingRefBased/>
  <w15:docId w15:val="{F87011ED-36CD-4C87-A6F1-29002EF3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6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6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6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6E2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F6E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6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65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73157\Documents\Tencent%20Files\731574722\Image\C2C\1TEZGD%7b3L70%7bJ%6036%25N~N5$R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鹏</dc:creator>
  <cp:keywords/>
  <dc:description/>
  <cp:lastModifiedBy>肖 鹏</cp:lastModifiedBy>
  <cp:revision>3</cp:revision>
  <dcterms:created xsi:type="dcterms:W3CDTF">2018-04-14T07:24:00Z</dcterms:created>
  <dcterms:modified xsi:type="dcterms:W3CDTF">2018-04-14T07:39:00Z</dcterms:modified>
</cp:coreProperties>
</file>