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CE5" w:rsidRDefault="00D80CE5" w:rsidP="00D80CE5">
      <w:pPr>
        <w:pStyle w:val="1"/>
      </w:pPr>
      <w:r>
        <w:rPr>
          <w:rFonts w:hint="eastAsia"/>
        </w:rPr>
        <w:t>概述</w:t>
      </w:r>
    </w:p>
    <w:p w:rsidR="00D80CE5" w:rsidRDefault="00D80CE5" w:rsidP="00D80CE5">
      <w:pPr>
        <w:ind w:firstLine="480"/>
      </w:pPr>
      <w:r>
        <w:rPr>
          <w:rFonts w:hint="eastAsia"/>
        </w:rPr>
        <w:t>ETL</w:t>
      </w:r>
      <w:r>
        <w:rPr>
          <w:rFonts w:hint="eastAsia"/>
        </w:rPr>
        <w:t>作业</w:t>
      </w:r>
      <w:r>
        <w:t>定义</w:t>
      </w:r>
      <w:r>
        <w:rPr>
          <w:rFonts w:hint="eastAsia"/>
        </w:rPr>
        <w:t>工具</w:t>
      </w:r>
      <w:r>
        <w:t>用于帮助</w:t>
      </w:r>
      <w:r>
        <w:t>ETL</w:t>
      </w:r>
      <w:r>
        <w:t>开发人员</w:t>
      </w:r>
      <w:r>
        <w:rPr>
          <w:rFonts w:hint="eastAsia"/>
        </w:rPr>
        <w:t>开发</w:t>
      </w:r>
      <w:r>
        <w:t>数据仓库基础层实体</w:t>
      </w:r>
      <w:r>
        <w:rPr>
          <w:rFonts w:hint="eastAsia"/>
        </w:rPr>
        <w:t>加载</w:t>
      </w:r>
      <w:r>
        <w:t>脚本，</w:t>
      </w:r>
      <w:r>
        <w:rPr>
          <w:rFonts w:hint="eastAsia"/>
        </w:rPr>
        <w:t>它</w:t>
      </w:r>
      <w:r>
        <w:t>的主要组成部分如下图所示：</w:t>
      </w:r>
    </w:p>
    <w:p w:rsidR="00D80CE5" w:rsidRDefault="00D80CE5" w:rsidP="00D80CE5">
      <w:pPr>
        <w:ind w:firstLine="480"/>
      </w:pPr>
    </w:p>
    <w:p w:rsidR="00D80CE5" w:rsidRDefault="00290623" w:rsidP="00D80CE5">
      <w:pPr>
        <w:ind w:firstLine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487017</wp:posOffset>
                </wp:positionH>
                <wp:positionV relativeFrom="paragraph">
                  <wp:posOffset>58779</wp:posOffset>
                </wp:positionV>
                <wp:extent cx="4173552" cy="3227898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3552" cy="3227898"/>
                          <a:chOff x="0" y="0"/>
                          <a:chExt cx="4173552" cy="3227898"/>
                        </a:xfrm>
                      </wpg:grpSpPr>
                      <wps:wsp>
                        <wps:cNvPr id="1" name="流程图: 内部贮存 1"/>
                        <wps:cNvSpPr/>
                        <wps:spPr>
                          <a:xfrm>
                            <a:off x="620202" y="1073426"/>
                            <a:ext cx="834390" cy="540385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CE5" w:rsidRPr="00D80CE5" w:rsidRDefault="00D80CE5" w:rsidP="00D80CE5">
                              <w:pPr>
                                <w:ind w:firstLine="36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柱形 3"/>
                        <wps:cNvSpPr/>
                        <wps:spPr>
                          <a:xfrm>
                            <a:off x="2870421" y="397565"/>
                            <a:ext cx="1152525" cy="65151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左右箭头 5"/>
                        <wps:cNvSpPr/>
                        <wps:spPr>
                          <a:xfrm rot="20412776">
                            <a:off x="1844703" y="985962"/>
                            <a:ext cx="866140" cy="268011"/>
                          </a:xfrm>
                          <a:prstGeom prst="leftRightArrow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2727298" y="1137036"/>
                            <a:ext cx="1422400" cy="373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C8D" w:rsidRPr="00D80CE5" w:rsidRDefault="00336C8D" w:rsidP="00336C8D">
                              <w:pPr>
                                <w:ind w:firstLine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ETL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元数据资料</w:t>
                              </w:r>
                              <w:r>
                                <w:rPr>
                                  <w:sz w:val="18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库存数据 6"/>
                        <wps:cNvSpPr/>
                        <wps:spPr>
                          <a:xfrm>
                            <a:off x="2886324" y="2361537"/>
                            <a:ext cx="1104900" cy="46863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多文档 8"/>
                        <wps:cNvSpPr/>
                        <wps:spPr>
                          <a:xfrm>
                            <a:off x="596348" y="2377440"/>
                            <a:ext cx="1017270" cy="50863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548640" y="2854518"/>
                            <a:ext cx="946150" cy="373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C8D" w:rsidRPr="00D80CE5" w:rsidRDefault="00336C8D" w:rsidP="00336C8D">
                              <w:pPr>
                                <w:ind w:firstLine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ETL</w:t>
                              </w:r>
                              <w:r>
                                <w:rPr>
                                  <w:sz w:val="18"/>
                                </w:rPr>
                                <w:t>脚本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751152" y="2854518"/>
                            <a:ext cx="1422400" cy="373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C8D" w:rsidRPr="00D80CE5" w:rsidRDefault="00336C8D" w:rsidP="00336C8D">
                              <w:pPr>
                                <w:ind w:firstLine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ETL</w:t>
                              </w:r>
                              <w:r>
                                <w:rPr>
                                  <w:sz w:val="18"/>
                                </w:rPr>
                                <w:t>脚本生成器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下箭头 11"/>
                        <wps:cNvSpPr/>
                        <wps:spPr>
                          <a:xfrm>
                            <a:off x="3339548" y="1486894"/>
                            <a:ext cx="285999" cy="691763"/>
                          </a:xfrm>
                          <a:prstGeom prst="downArrow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图: 多文档 14"/>
                        <wps:cNvSpPr/>
                        <wps:spPr>
                          <a:xfrm>
                            <a:off x="580446" y="0"/>
                            <a:ext cx="1001865" cy="437322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373711"/>
                            <a:ext cx="1989428" cy="333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0623" w:rsidRPr="00D80CE5" w:rsidRDefault="00290623" w:rsidP="00290623">
                              <w:pPr>
                                <w:ind w:firstLine="3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源系统</w:t>
                              </w:r>
                              <w:r>
                                <w:rPr>
                                  <w:sz w:val="18"/>
                                </w:rPr>
                                <w:t>元数据和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数据</w:t>
                              </w:r>
                              <w:r>
                                <w:rPr>
                                  <w:sz w:val="18"/>
                                </w:rPr>
                                <w:t>仓库模型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下箭头 17"/>
                        <wps:cNvSpPr/>
                        <wps:spPr>
                          <a:xfrm rot="17716339">
                            <a:off x="2170706" y="-23854"/>
                            <a:ext cx="270172" cy="809329"/>
                          </a:xfrm>
                          <a:prstGeom prst="downArrow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下箭头 18"/>
                        <wps:cNvSpPr/>
                        <wps:spPr>
                          <a:xfrm rot="5400000">
                            <a:off x="2154805" y="2154803"/>
                            <a:ext cx="270172" cy="809329"/>
                          </a:xfrm>
                          <a:prstGeom prst="downArrow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style="position:absolute;left:0;text-align:left;margin-left:38.35pt;margin-top:4.65pt;width:328.65pt;height:254.15pt;z-index:251679744" coordsize="41735,32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"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流程图: 内部贮存 1" o:spid="_x0000_s1027" type="#_x0000_t113" style="position:absolute;left:6202;top:10734;width:8343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gDsAA&#10;AADaAAAADwAAAGRycy9kb3ducmV2LnhtbERP32vCMBB+H+x/CDfwbSYVlFGNshW2+TCQqaCPR3M2&#10;xeZSmqzW/34RBJ+Oj+/nLVaDa0RPXag9a8jGCgRx6U3NlYb97vP1DUSIyAYbz6ThSgFWy+enBebG&#10;X/iX+m2sRArhkKMGG2ObSxlKSw7D2LfEiTv5zmFMsKuk6fCSwl0jJ0rNpMOaU4PFlgpL5Xn75zRM&#10;j1z0X1k7TEj9qMPG2e/GfWg9ehne5yAiDfEhvrvXJs2H2yu3K5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SgDsAAAADaAAAADwAAAAAAAAAAAAAAAACYAgAAZHJzL2Rvd25y&#10;ZXYueG1sUEsFBgAAAAAEAAQA9QAAAIUDAAAAAA==&#10;" fillcolor="#5b9bd5 [3204]" strokecolor="#1f4d78 [1604]" strokeweight="1pt">
                  <v:textbox>
                    <w:txbxContent>
                      <w:p w:rsidR="00D80CE5" w:rsidRPr="00D80CE5" w:rsidRDefault="00D80CE5" w:rsidP="00D80CE5">
                        <w:pPr>
                          <w:ind w:firstLine="36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3" o:spid="_x0000_s1028" type="#_x0000_t22" style="position:absolute;left:28704;top:3975;width:11525;height:6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NKyMIA&#10;AADaAAAADwAAAGRycy9kb3ducmV2LnhtbESPX2vCMBTF3wd+h3AF32aqsm50RhHHoLCH0U7fL81d&#10;29nclCS23bdfBoKPh/Pnx9nuJ9OJgZxvLStYLRMQxJXVLdcKTl/vjy8gfEDW2FkmBb/kYb+bPWwx&#10;03bkgoYy1CKOsM9QQRNCn0npq4YM+qXtiaP3bZ3BEKWrpXY4xnHTyXWSpNJgy5HQYE/HhqpLeTWR&#10;+5F/vpUHfe6vZV60T5NL/c+zUov5dHgFEWgK9/CtnWsFG/i/Em+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Q0rIwgAAANoAAAAPAAAAAAAAAAAAAAAAAJgCAABkcnMvZG93&#10;bnJldi54bWxQSwUGAAAAAAQABAD1AAAAhwMAAAAA&#10;" fillcolor="#5b9bd5 [3204]" strokecolor="#1f4d78 [1604]" strokeweight="1pt">
                  <v:stroke joinstyle="miter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5" o:spid="_x0000_s1029" type="#_x0000_t69" style="position:absolute;left:18447;top:9859;width:8661;height:2680;rotation:-12967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TPisQA&#10;AADaAAAADwAAAGRycy9kb3ducmV2LnhtbESPS4vCQBCE78L+h6EFL6KT9YVGR5GVRfFx8HVvMm0S&#10;NtMTMrMa//3OguCxqKqvqNmiNoW4U+Vyywo+uxEI4sTqnFMFl/N3ZwzCeWSNhWVS8CQHi/lHY4ax&#10;tg8+0v3kUxEg7GJUkHlfxlK6JCODrmtL4uDdbGXQB1mlUlf4CHBTyF4UjaTBnMNChiV9ZZT8nH6N&#10;gutk/1yt82F70N4vd7S66aS/PSjVatbLKQhPtX+HX+2NVjCE/yvhBs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Uz4rEAAAA2gAAAA8AAAAAAAAAAAAAAAAAmAIAAGRycy9k&#10;b3ducmV2LnhtbFBLBQYAAAAABAAEAPUAAACJAwAAAAA=&#10;" adj="3342" filled="f" strokecolor="#1f4d78 [1604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0" type="#_x0000_t202" style="position:absolute;left:27272;top:11370;width:1422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336C8D" w:rsidRPr="00D80CE5" w:rsidRDefault="00336C8D" w:rsidP="00336C8D">
                        <w:pPr>
                          <w:ind w:firstLine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ETL</w:t>
                        </w:r>
                        <w:r>
                          <w:rPr>
                            <w:rFonts w:hint="eastAsia"/>
                            <w:sz w:val="18"/>
                          </w:rPr>
                          <w:t>元数据资料</w:t>
                        </w:r>
                        <w:r>
                          <w:rPr>
                            <w:sz w:val="18"/>
                          </w:rPr>
                          <w:t>库</w:t>
                        </w:r>
                      </w:p>
                    </w:txbxContent>
                  </v:textbox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流程图: 库存数据 6" o:spid="_x0000_s1031" type="#_x0000_t130" style="position:absolute;left:28863;top:23615;width:11049;height:4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GwnsAA&#10;AADaAAAADwAAAGRycy9kb3ducmV2LnhtbESP3YrCMBCF7wXfIYzgnU1VVrQaRReFXi1YfYCxGdtq&#10;MylNtnbffrOw4OXh/Hycza43teiodZVlBdMoBkGcW11xoeB6OU2WIJxH1lhbJgU/5GC3HQ42mGj7&#10;4jN1mS9EGGGXoILS+yaR0uUlGXSRbYiDd7etQR9kW0jd4iuMm1rO4nghDVYcCCU29FlS/sy+TeDq&#10;dL7aVzf6qOmRHr6648xnT6XGo36/BuGp9+/wfzvVChbwdyXc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1GwnsAAAADaAAAADwAAAAAAAAAAAAAAAACYAgAAZHJzL2Rvd25y&#10;ZXYueG1sUEsFBgAAAAAEAAQA9QAAAIUDAAAAAA==&#10;" fillcolor="#5b9bd5 [3204]" strokecolor="#1f4d78 [1604]" strokeweight="1pt"/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8" o:spid="_x0000_s1032" type="#_x0000_t115" style="position:absolute;left:5963;top:23774;width:10173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xH78A&#10;AADaAAAADwAAAGRycy9kb3ducmV2LnhtbERPz0vDMBS+C/4P4QnebOqQIXXZGIKwQ0HWOc+P5LUp&#10;a15KEtvuvzeHwY4f3+/NbnGDmCjE3rOC16IEQay96blT8HP6enkHEROywcEzKbhShN328WGDlfEz&#10;H2lqUidyCMcKFdiUxkrKqC05jIUfiTPX+uAwZRg6aQLOOdwNclWWa+mw59xgcaRPS/rS/DkFZzvq&#10;ZWp+WzodmtKHt++6q1ulnp+W/QeIREu6i2/ug1GQt+Yr+QbI7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erEfvwAAANoAAAAPAAAAAAAAAAAAAAAAAJgCAABkcnMvZG93bnJl&#10;di54bWxQSwUGAAAAAAQABAD1AAAAhAMAAAAA&#10;" fillcolor="#5b9bd5 [3204]" strokecolor="#1f4d78 [1604]" strokeweight="1pt"/>
                <v:shape id="文本框 9" o:spid="_x0000_s1033" type="#_x0000_t202" style="position:absolute;left:5486;top:28545;width:9461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336C8D" w:rsidRPr="00D80CE5" w:rsidRDefault="00336C8D" w:rsidP="00336C8D">
                        <w:pPr>
                          <w:ind w:firstLine="36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ETL</w:t>
                        </w:r>
                        <w:r>
                          <w:rPr>
                            <w:sz w:val="18"/>
                          </w:rPr>
                          <w:t>脚本</w:t>
                        </w:r>
                      </w:p>
                    </w:txbxContent>
                  </v:textbox>
                </v:shape>
                <v:shape id="文本框 7" o:spid="_x0000_s1034" type="#_x0000_t202" style="position:absolute;left:27511;top:28545;width:14224;height:3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336C8D" w:rsidRPr="00D80CE5" w:rsidRDefault="00336C8D" w:rsidP="00336C8D">
                        <w:pPr>
                          <w:ind w:firstLine="36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ETL</w:t>
                        </w:r>
                        <w:r>
                          <w:rPr>
                            <w:sz w:val="18"/>
                          </w:rPr>
                          <w:t>脚本生成器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1" o:spid="_x0000_s1035" type="#_x0000_t67" style="position:absolute;left:33395;top:14868;width:2860;height: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7cOcIA&#10;AADbAAAADwAAAGRycy9kb3ducmV2LnhtbERP32vCMBB+H/g/hBv4NtO6TUZnFB0MfBhCqwh7O5Kz&#10;KTaX0mS2/vdmMNjbfXw/b7keXSuu1IfGs4J8loEg1t40XCs4Hj6f3kCEiGyw9UwKbhRgvZo8LLEw&#10;fuCSrlWsRQrhUKACG2NXSBm0JYdh5jvixJ197zAm2NfS9DikcNfKeZYtpMOGU4PFjj4s6Uv14xS0&#10;L+Vl/5rjId+fh9OX3pbfz9oqNX0cN+8gIo3xX/zn3pk0P4ffX9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tw5wgAAANsAAAAPAAAAAAAAAAAAAAAAAJgCAABkcnMvZG93&#10;bnJldi54bWxQSwUGAAAAAAQABAD1AAAAhwMAAAAA&#10;" adj="17135" filled="f" strokecolor="#1f4d78 [1604]" strokeweight=".5pt"/>
                <v:shape id="流程图: 多文档 14" o:spid="_x0000_s1036" type="#_x0000_t115" style="position:absolute;left:5804;width:10019;height:4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4O8MAA&#10;AADbAAAADwAAAGRycy9kb3ducmV2LnhtbERPTWvDMAy9D/YfjAa7Lc5KKCOLW8Zg0ENgNF13FrES&#10;h8VysL00/fd1odCbHu9T1Xaxo5jJh8GxgtcsB0HcOj1wr+Dn8PXyBiJEZI2jY1JwpgDbzeNDhaV2&#10;J97T3MRepBAOJSowMU6llKE1ZDFkbiJOXOe8xZig76X2eErhdpSrPF9LiwOnBoMTfRpq/5p/q+Bo&#10;pnaZm9+ODrsmd774rvu6U+r5afl4BxFpiXfxzb3TaX4B11/SAXJ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4O8MAAAADbAAAADwAAAAAAAAAAAAAAAACYAgAAZHJzL2Rvd25y&#10;ZXYueG1sUEsFBgAAAAAEAAQA9QAAAIUDAAAAAA==&#10;" fillcolor="#5b9bd5 [3204]" strokecolor="#1f4d78 [1604]" strokeweight="1pt"/>
                <v:shape id="文本框 15" o:spid="_x0000_s1037" type="#_x0000_t202" style="position:absolute;top:3737;width:1989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290623" w:rsidRPr="00D80CE5" w:rsidRDefault="00290623" w:rsidP="00290623">
                        <w:pPr>
                          <w:ind w:firstLine="36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源系统</w:t>
                        </w:r>
                        <w:r>
                          <w:rPr>
                            <w:sz w:val="18"/>
                          </w:rPr>
                          <w:t>元数据和</w:t>
                        </w:r>
                        <w:r>
                          <w:rPr>
                            <w:rFonts w:hint="eastAsia"/>
                            <w:sz w:val="18"/>
                          </w:rPr>
                          <w:t>数据</w:t>
                        </w:r>
                        <w:r>
                          <w:rPr>
                            <w:sz w:val="18"/>
                          </w:rPr>
                          <w:t>仓库模型</w:t>
                        </w:r>
                      </w:p>
                    </w:txbxContent>
                  </v:textbox>
                </v:shape>
                <v:shape id="下箭头 17" o:spid="_x0000_s1038" type="#_x0000_t67" style="position:absolute;left:21707;top:-239;width:2701;height:8093;rotation:-424199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JvsIA&#10;AADbAAAADwAAAGRycy9kb3ducmV2LnhtbERP3WrCMBS+H+wdwhF2t6aKdK4zyigoQxGx2wMcmmPT&#10;rTkpTbTd2y+CsLvz8f2e5Xq0rbhS7xvHCqZJCoK4crrhWsHX5+Z5AcIHZI2tY1LwSx7Wq8eHJeba&#10;DXyiaxlqEUPY56jAhNDlUvrKkEWfuI44cmfXWwwR9rXUPQ4x3LZylqaZtNhwbDDYUWGo+ikvVsHr&#10;fnMui2a+K4ZDdjRbn20v3zulnibj+xuIQGP4F9/dHzrOf4HbL/E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Um+wgAAANsAAAAPAAAAAAAAAAAAAAAAAJgCAABkcnMvZG93&#10;bnJldi54bWxQSwUGAAAAAAQABAD1AAAAhwMAAAAA&#10;" adj="17995" filled="f" strokecolor="#1f4d78 [1604]" strokeweight=".5pt"/>
                <v:shape id="下箭头 18" o:spid="_x0000_s1039" type="#_x0000_t67" style="position:absolute;left:21548;top:21547;width:2702;height:809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nAMUA&#10;AADbAAAADwAAAGRycy9kb3ducmV2LnhtbESPT2vCQBDF7wW/wzIFL6KbipWQuootCuIh4B88D9lp&#10;EpqdTbOrxm/vHAq9zfDevPebxap3jbpRF2rPBt4mCSjiwtuaSwPn03acggoR2WLjmQw8KMBqOXhZ&#10;YGb9nQ90O8ZSSQiHDA1UMbaZ1qGoyGGY+JZYtG/fOYyydqW2Hd4l3DV6miRz7bBmaaiwpa+Kip/j&#10;1RkYneZpnubTGW7e++vo97G/fOZ7Y4av/foDVKQ+/pv/rndW8AVWfpEB9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eOcAxQAAANsAAAAPAAAAAAAAAAAAAAAAAJgCAABkcnMv&#10;ZG93bnJldi54bWxQSwUGAAAAAAQABAD1AAAAigMAAAAA&#10;" adj="17995" filled="f" strokecolor="#1f4d78 [1604]" strokeweight=".5pt"/>
              </v:group>
            </w:pict>
          </mc:Fallback>
        </mc:AlternateContent>
      </w:r>
    </w:p>
    <w:p w:rsidR="00D80CE5" w:rsidRDefault="00D80CE5" w:rsidP="00D80CE5">
      <w:pPr>
        <w:ind w:firstLine="480"/>
      </w:pPr>
    </w:p>
    <w:p w:rsidR="00D80CE5" w:rsidRDefault="00D80CE5" w:rsidP="00D80CE5">
      <w:pPr>
        <w:ind w:firstLine="480"/>
      </w:pPr>
    </w:p>
    <w:p w:rsidR="00D80CE5" w:rsidRDefault="00290623" w:rsidP="00D80CE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756920</wp:posOffset>
                </wp:positionV>
                <wp:extent cx="1639570" cy="373380"/>
                <wp:effectExtent l="0" t="0" r="0" b="76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CE5" w:rsidRPr="00D80CE5" w:rsidRDefault="00D80CE5">
                            <w:pPr>
                              <w:ind w:firstLine="360"/>
                              <w:rPr>
                                <w:sz w:val="18"/>
                              </w:rPr>
                            </w:pPr>
                            <w:r w:rsidRPr="00D80CE5">
                              <w:rPr>
                                <w:rFonts w:hint="eastAsia"/>
                                <w:sz w:val="18"/>
                              </w:rPr>
                              <w:t>Excel</w:t>
                            </w:r>
                            <w:r w:rsidRPr="00D80CE5">
                              <w:rPr>
                                <w:rFonts w:hint="eastAsia"/>
                                <w:sz w:val="18"/>
                              </w:rPr>
                              <w:t>作业</w:t>
                            </w:r>
                            <w:r w:rsidRPr="00D80CE5">
                              <w:rPr>
                                <w:sz w:val="18"/>
                              </w:rPr>
                              <w:t>定义工作表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0" type="#_x0000_t202" style="position:absolute;left:0;text-align:left;margin-left:54.6pt;margin-top:59.6pt;width:129.1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" filled="f" stroked="f" strokeweight=".5pt">
                <v:textbox>
                  <w:txbxContent>
                    <w:p w:rsidR="00D80CE5" w:rsidRPr="00D80CE5" w:rsidRDefault="00D80CE5">
                      <w:pPr>
                        <w:ind w:firstLine="360"/>
                        <w:rPr>
                          <w:sz w:val="18"/>
                        </w:rPr>
                      </w:pPr>
                      <w:r w:rsidRPr="00D80CE5">
                        <w:rPr>
                          <w:rFonts w:hint="eastAsia"/>
                          <w:sz w:val="18"/>
                        </w:rPr>
                        <w:t>Excel</w:t>
                      </w:r>
                      <w:r w:rsidRPr="00D80CE5">
                        <w:rPr>
                          <w:rFonts w:hint="eastAsia"/>
                          <w:sz w:val="18"/>
                        </w:rPr>
                        <w:t>作业</w:t>
                      </w:r>
                      <w:r w:rsidRPr="00D80CE5">
                        <w:rPr>
                          <w:sz w:val="18"/>
                        </w:rPr>
                        <w:t>定义工作表</w:t>
                      </w:r>
                    </w:p>
                  </w:txbxContent>
                </v:textbox>
              </v:shape>
            </w:pict>
          </mc:Fallback>
        </mc:AlternateContent>
      </w:r>
    </w:p>
    <w:p w:rsidR="00D80CE5" w:rsidRDefault="00D80CE5" w:rsidP="00D80CE5">
      <w:pPr>
        <w:ind w:firstLine="480"/>
      </w:pPr>
    </w:p>
    <w:p w:rsidR="00D80CE5" w:rsidRDefault="00D80CE5" w:rsidP="00D80CE5">
      <w:pPr>
        <w:ind w:firstLine="480"/>
      </w:pPr>
    </w:p>
    <w:p w:rsidR="00336C8D" w:rsidRDefault="00336C8D" w:rsidP="00D80CE5">
      <w:pPr>
        <w:ind w:firstLine="480"/>
      </w:pPr>
    </w:p>
    <w:p w:rsidR="00336C8D" w:rsidRDefault="00336C8D" w:rsidP="00D80CE5">
      <w:pPr>
        <w:ind w:firstLine="480"/>
      </w:pPr>
    </w:p>
    <w:p w:rsidR="00336C8D" w:rsidRDefault="00336C8D" w:rsidP="00D80CE5">
      <w:pPr>
        <w:ind w:firstLine="480"/>
      </w:pPr>
    </w:p>
    <w:p w:rsidR="00290623" w:rsidRDefault="00290623" w:rsidP="00D80CE5">
      <w:pPr>
        <w:ind w:firstLine="480"/>
      </w:pPr>
    </w:p>
    <w:p w:rsidR="00290623" w:rsidRDefault="00290623" w:rsidP="00D80CE5">
      <w:pPr>
        <w:ind w:firstLine="480"/>
      </w:pPr>
    </w:p>
    <w:p w:rsidR="00290623" w:rsidRDefault="00290623" w:rsidP="00D80CE5">
      <w:pPr>
        <w:ind w:firstLine="480"/>
      </w:pPr>
    </w:p>
    <w:p w:rsidR="00D80CE5" w:rsidRDefault="00290623" w:rsidP="00D80CE5">
      <w:pPr>
        <w:ind w:firstLine="480"/>
      </w:pPr>
      <w:r>
        <w:rPr>
          <w:rFonts w:hint="eastAsia"/>
        </w:rPr>
        <w:t>用户使用</w:t>
      </w:r>
      <w:r>
        <w:t>ETL</w:t>
      </w:r>
      <w:r>
        <w:t>作业定义工具进行</w:t>
      </w:r>
      <w:r>
        <w:t>ETL</w:t>
      </w:r>
      <w:r>
        <w:t>开发的主要工作流程为：</w:t>
      </w:r>
    </w:p>
    <w:p w:rsidR="00290623" w:rsidRDefault="00290623" w:rsidP="00AC5413">
      <w:pPr>
        <w:pStyle w:val="a3"/>
        <w:numPr>
          <w:ilvl w:val="0"/>
          <w:numId w:val="9"/>
        </w:numPr>
        <w:ind w:left="480" w:hangingChars="200" w:hanging="480"/>
      </w:pPr>
      <w:r>
        <w:t>将前期收集</w:t>
      </w:r>
      <w:r>
        <w:rPr>
          <w:rFonts w:hint="eastAsia"/>
        </w:rPr>
        <w:t>/</w:t>
      </w:r>
      <w:r>
        <w:rPr>
          <w:rFonts w:hint="eastAsia"/>
        </w:rPr>
        <w:t>设计</w:t>
      </w:r>
      <w:r>
        <w:t>的源系统元数据和数据仓库模型数据导入</w:t>
      </w:r>
      <w:r>
        <w:t>ETL</w:t>
      </w:r>
      <w:r>
        <w:t>元数据资料库</w:t>
      </w:r>
      <w:r>
        <w:rPr>
          <w:rFonts w:hint="eastAsia"/>
        </w:rPr>
        <w:t>，需要</w:t>
      </w:r>
      <w:r>
        <w:t>导入的数据的详细</w:t>
      </w:r>
      <w:r w:rsidR="00AC5413">
        <w:rPr>
          <w:rFonts w:hint="eastAsia"/>
        </w:rPr>
        <w:t>要求</w:t>
      </w:r>
      <w:r w:rsidR="00AC5413">
        <w:t>参见</w:t>
      </w:r>
      <w:r w:rsidR="00521E16">
        <w:rPr>
          <w:rFonts w:hint="eastAsia"/>
        </w:rPr>
        <w:t>【</w:t>
      </w:r>
      <w:hyperlink w:anchor="_数据结构" w:history="1">
        <w:r w:rsidR="008A7210" w:rsidRPr="008A7210">
          <w:rPr>
            <w:rStyle w:val="a8"/>
            <w:rFonts w:hint="eastAsia"/>
          </w:rPr>
          <w:t xml:space="preserve">2.5 </w:t>
        </w:r>
        <w:r w:rsidR="008A7210" w:rsidRPr="008A7210">
          <w:rPr>
            <w:rStyle w:val="a8"/>
            <w:rFonts w:hint="eastAsia"/>
          </w:rPr>
          <w:t>数据</w:t>
        </w:r>
        <w:r w:rsidR="008A7210" w:rsidRPr="008A7210">
          <w:rPr>
            <w:rStyle w:val="a8"/>
          </w:rPr>
          <w:t>结构</w:t>
        </w:r>
      </w:hyperlink>
      <w:r w:rsidR="00521E16">
        <w:rPr>
          <w:rFonts w:hint="eastAsia"/>
        </w:rPr>
        <w:t>】</w:t>
      </w:r>
      <w:r w:rsidR="00AC5413">
        <w:rPr>
          <w:rFonts w:hint="eastAsia"/>
        </w:rPr>
        <w:t>部分</w:t>
      </w:r>
      <w:r w:rsidR="00AC5413">
        <w:t>。</w:t>
      </w:r>
    </w:p>
    <w:p w:rsidR="00AC5413" w:rsidRDefault="00AC5413" w:rsidP="00AC5413">
      <w:pPr>
        <w:pStyle w:val="a3"/>
        <w:numPr>
          <w:ilvl w:val="0"/>
          <w:numId w:val="9"/>
        </w:numPr>
        <w:ind w:left="480" w:hangingChars="200" w:hanging="480"/>
      </w:pPr>
      <w:r>
        <w:rPr>
          <w:rFonts w:hint="eastAsia"/>
        </w:rPr>
        <w:t>使用</w:t>
      </w:r>
      <w:r>
        <w:rPr>
          <w:rFonts w:hint="eastAsia"/>
        </w:rPr>
        <w:t>Excel</w:t>
      </w:r>
      <w:r>
        <w:rPr>
          <w:rFonts w:hint="eastAsia"/>
        </w:rPr>
        <w:t>作业</w:t>
      </w:r>
      <w:r>
        <w:t>定义工作表对数据仓库实体表</w:t>
      </w:r>
      <w:r>
        <w:rPr>
          <w:rFonts w:hint="eastAsia"/>
        </w:rPr>
        <w:t>进行</w:t>
      </w:r>
      <w:r>
        <w:t>字段级映射定义，并保存到</w:t>
      </w:r>
      <w:r>
        <w:t>ETL</w:t>
      </w:r>
      <w:r>
        <w:t>元数据资料库中。</w:t>
      </w:r>
    </w:p>
    <w:p w:rsidR="00AC5413" w:rsidRPr="00290623" w:rsidRDefault="00AC5413" w:rsidP="00AC5413">
      <w:pPr>
        <w:pStyle w:val="a3"/>
        <w:numPr>
          <w:ilvl w:val="0"/>
          <w:numId w:val="9"/>
        </w:numPr>
        <w:ind w:left="480" w:hangingChars="200" w:hanging="480"/>
      </w:pPr>
      <w:r>
        <w:rPr>
          <w:rFonts w:hint="eastAsia"/>
        </w:rPr>
        <w:t>调用</w:t>
      </w:r>
      <w:r>
        <w:t>ETL</w:t>
      </w:r>
      <w:r>
        <w:t>脚本生成器生成数据仓库实体的加载脚本。</w:t>
      </w:r>
    </w:p>
    <w:p w:rsidR="00C4567D" w:rsidRDefault="002D3CD5" w:rsidP="00F20550">
      <w:pPr>
        <w:pStyle w:val="1"/>
      </w:pPr>
      <w:r>
        <w:rPr>
          <w:rFonts w:hint="eastAsia"/>
        </w:rPr>
        <w:t>ETL</w:t>
      </w:r>
      <w:r>
        <w:rPr>
          <w:rFonts w:hint="eastAsia"/>
        </w:rPr>
        <w:t>作业</w:t>
      </w:r>
      <w:r>
        <w:t>定义工作表</w:t>
      </w:r>
    </w:p>
    <w:p w:rsidR="00F20550" w:rsidRDefault="00F20550" w:rsidP="005A316D">
      <w:pPr>
        <w:pStyle w:val="2"/>
        <w:ind w:left="851"/>
      </w:pPr>
      <w:r>
        <w:rPr>
          <w:rFonts w:hint="eastAsia"/>
        </w:rPr>
        <w:t>系统</w:t>
      </w:r>
      <w:r>
        <w:t>参数页</w:t>
      </w:r>
    </w:p>
    <w:p w:rsidR="001A78C6" w:rsidRDefault="001A78C6">
      <w:pPr>
        <w:ind w:firstLine="480"/>
      </w:pPr>
      <w:r>
        <w:rPr>
          <w:rFonts w:hint="eastAsia"/>
        </w:rPr>
        <w:t>在“系统</w:t>
      </w:r>
      <w:r>
        <w:t>参数</w:t>
      </w:r>
      <w:r>
        <w:rPr>
          <w:rFonts w:hint="eastAsia"/>
        </w:rPr>
        <w:t>”页</w:t>
      </w:r>
      <w:r w:rsidR="00F20550">
        <w:rPr>
          <w:rFonts w:hint="eastAsia"/>
        </w:rPr>
        <w:t>进行</w:t>
      </w:r>
      <w:r w:rsidR="006C4237">
        <w:rPr>
          <w:rFonts w:hint="eastAsia"/>
        </w:rPr>
        <w:t>一些</w:t>
      </w:r>
      <w:r w:rsidR="006C4237">
        <w:t>必要的</w:t>
      </w:r>
      <w:r>
        <w:t>参数</w:t>
      </w:r>
      <w:r w:rsidR="00F20550">
        <w:rPr>
          <w:rFonts w:hint="eastAsia"/>
        </w:rPr>
        <w:t>设置</w:t>
      </w:r>
      <w:r>
        <w:rPr>
          <w:rFonts w:hint="eastAsia"/>
        </w:rPr>
        <w:t>。其中</w:t>
      </w:r>
      <w:r>
        <w:t>需要设置的参数包括：</w:t>
      </w:r>
    </w:p>
    <w:p w:rsidR="001A78C6" w:rsidRDefault="001A78C6" w:rsidP="001A7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开发</w:t>
      </w:r>
      <w:r>
        <w:t>人员名称：参与</w:t>
      </w:r>
      <w:r>
        <w:t>ETL</w:t>
      </w:r>
      <w:r>
        <w:t>映射开发的人员名称，需要与</w:t>
      </w:r>
      <w:r w:rsidR="007A65CB">
        <w:rPr>
          <w:rFonts w:hint="eastAsia"/>
        </w:rPr>
        <w:t>ETL</w:t>
      </w:r>
      <w:r w:rsidR="007A65CB">
        <w:rPr>
          <w:rFonts w:hint="eastAsia"/>
        </w:rPr>
        <w:t>元数据资料库</w:t>
      </w:r>
      <w:r>
        <w:rPr>
          <w:rFonts w:hint="eastAsia"/>
        </w:rPr>
        <w:t>中</w:t>
      </w:r>
      <w:r w:rsidR="00195C51">
        <w:rPr>
          <w:rFonts w:hint="eastAsia"/>
        </w:rPr>
        <w:t>的</w:t>
      </w:r>
      <w:r w:rsidR="00195C51">
        <w:rPr>
          <w:rFonts w:hint="eastAsia"/>
        </w:rPr>
        <w:t xml:space="preserve"> </w:t>
      </w:r>
      <w:r>
        <w:rPr>
          <w:rFonts w:hint="eastAsia"/>
        </w:rPr>
        <w:t>etl_task</w:t>
      </w:r>
      <w:r>
        <w:t>s</w:t>
      </w:r>
      <w:r>
        <w:rPr>
          <w:rFonts w:hint="eastAsia"/>
        </w:rPr>
        <w:t>.etl_dvlpr_name</w:t>
      </w:r>
      <w:r>
        <w:rPr>
          <w:rFonts w:hint="eastAsia"/>
        </w:rPr>
        <w:t>字段相对应</w:t>
      </w:r>
      <w:r>
        <w:t>。</w:t>
      </w:r>
      <w:r>
        <w:t>admin</w:t>
      </w:r>
      <w:r>
        <w:rPr>
          <w:rFonts w:hint="eastAsia"/>
        </w:rPr>
        <w:t>表示管理员</w:t>
      </w:r>
      <w:r>
        <w:t>用户，管理员用户可以为未分配开发人员的</w:t>
      </w:r>
      <w:r>
        <w:t>ETL</w:t>
      </w:r>
      <w:r>
        <w:t>任务指定开发人员。</w:t>
      </w:r>
    </w:p>
    <w:p w:rsidR="001A78C6" w:rsidRDefault="001A78C6" w:rsidP="001A78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数据源</w:t>
      </w:r>
      <w:r>
        <w:t>名称：在运行本</w:t>
      </w:r>
      <w:r>
        <w:t>ETL</w:t>
      </w:r>
      <w:r>
        <w:t>模板的机器上配置的</w:t>
      </w:r>
      <w:r>
        <w:t>ODBC</w:t>
      </w:r>
      <w:r>
        <w:t>数据源的名称，该数据源指向</w:t>
      </w:r>
      <w:r w:rsidR="007A65CB">
        <w:t>ETL</w:t>
      </w:r>
      <w:r w:rsidR="007A65CB">
        <w:t>元数据资料库</w:t>
      </w:r>
      <w:r>
        <w:t>。</w:t>
      </w:r>
    </w:p>
    <w:p w:rsidR="00F20550" w:rsidRDefault="00F20550" w:rsidP="00C0295C">
      <w:pPr>
        <w:pStyle w:val="2"/>
      </w:pPr>
      <w:r>
        <w:rPr>
          <w:rFonts w:hint="eastAsia"/>
        </w:rPr>
        <w:t>ETL</w:t>
      </w:r>
      <w:r>
        <w:rPr>
          <w:rFonts w:hint="eastAsia"/>
        </w:rPr>
        <w:t>作业</w:t>
      </w:r>
      <w:r>
        <w:t>列表页</w:t>
      </w:r>
    </w:p>
    <w:p w:rsidR="00D842A2" w:rsidRDefault="00D842A2" w:rsidP="00D842A2">
      <w:pPr>
        <w:ind w:firstLine="480"/>
      </w:pPr>
      <w:r>
        <w:rPr>
          <w:rFonts w:hint="eastAsia"/>
        </w:rPr>
        <w:t>本页</w:t>
      </w:r>
      <w:r>
        <w:t>显示数据仓库基础层</w:t>
      </w:r>
      <w:r>
        <w:t>ETL</w:t>
      </w:r>
      <w:r>
        <w:t>加载作业列表，仓库基础层每一个实体对应一个加载作业</w:t>
      </w:r>
      <w:r>
        <w:rPr>
          <w:rFonts w:hint="eastAsia"/>
        </w:rPr>
        <w:t>。用户</w:t>
      </w:r>
      <w:r>
        <w:t>点击</w:t>
      </w:r>
      <w:r>
        <w:t>“</w:t>
      </w:r>
      <w:r>
        <w:rPr>
          <w:rFonts w:hint="eastAsia"/>
        </w:rPr>
        <w:t>刷新</w:t>
      </w:r>
      <w:r>
        <w:t>”</w:t>
      </w:r>
      <w:r>
        <w:rPr>
          <w:rFonts w:hint="eastAsia"/>
        </w:rPr>
        <w:t>按钮显示</w:t>
      </w:r>
      <w:r>
        <w:t>当前</w:t>
      </w:r>
      <w:r>
        <w:rPr>
          <w:rFonts w:hint="eastAsia"/>
        </w:rPr>
        <w:t>的数据仓库</w:t>
      </w:r>
      <w:r>
        <w:t>基础层实体所对应的</w:t>
      </w:r>
      <w:r>
        <w:t>ETL</w:t>
      </w:r>
      <w:r>
        <w:t>加载作业</w:t>
      </w:r>
      <w:r>
        <w:rPr>
          <w:rFonts w:hint="eastAsia"/>
        </w:rPr>
        <w:t>，标题</w:t>
      </w:r>
      <w:r>
        <w:t>为蓝色的列允许用户修改。</w:t>
      </w:r>
      <w:r w:rsidR="00EC47B7">
        <w:rPr>
          <w:rFonts w:hint="eastAsia"/>
        </w:rPr>
        <w:t>用户修改</w:t>
      </w:r>
      <w:r w:rsidR="00EC47B7">
        <w:t>完毕需要点击</w:t>
      </w:r>
      <w:r w:rsidR="00EC47B7">
        <w:t>“</w:t>
      </w:r>
      <w:r w:rsidR="00EC47B7">
        <w:rPr>
          <w:rFonts w:hint="eastAsia"/>
        </w:rPr>
        <w:t>保存</w:t>
      </w:r>
      <w:r w:rsidR="00EC47B7">
        <w:t>”</w:t>
      </w:r>
      <w:r w:rsidR="00EC47B7">
        <w:rPr>
          <w:rFonts w:hint="eastAsia"/>
        </w:rPr>
        <w:t>按钮</w:t>
      </w:r>
      <w:r w:rsidR="00EC47B7">
        <w:t>将数据保存到</w:t>
      </w:r>
      <w:r w:rsidR="007A65CB">
        <w:t>ETL</w:t>
      </w:r>
      <w:r w:rsidR="007A65CB">
        <w:t>元数据资料库</w:t>
      </w:r>
      <w:r w:rsidR="00EC47B7">
        <w:t>中。</w:t>
      </w:r>
      <w:r w:rsidR="00EC47B7">
        <w:rPr>
          <w:rFonts w:hint="eastAsia"/>
        </w:rPr>
        <w:t>用户</w:t>
      </w:r>
      <w:r w:rsidR="00EC47B7">
        <w:t>可以点击</w:t>
      </w:r>
      <w:r w:rsidR="00EC47B7">
        <w:t>“</w:t>
      </w:r>
      <w:r w:rsidR="00EC47B7">
        <w:rPr>
          <w:rFonts w:hint="eastAsia"/>
        </w:rPr>
        <w:t>创建</w:t>
      </w:r>
      <w:r w:rsidR="00EC47B7">
        <w:rPr>
          <w:rFonts w:hint="eastAsia"/>
        </w:rPr>
        <w:t>ETL</w:t>
      </w:r>
      <w:r w:rsidR="00EC47B7">
        <w:t>作业表</w:t>
      </w:r>
      <w:r w:rsidR="00EC47B7">
        <w:t>”</w:t>
      </w:r>
      <w:r w:rsidR="00EC47B7">
        <w:rPr>
          <w:rFonts w:hint="eastAsia"/>
        </w:rPr>
        <w:t>按钮</w:t>
      </w:r>
      <w:r w:rsidR="00EC47B7">
        <w:t>为列表中每一个</w:t>
      </w:r>
      <w:r w:rsidR="00EC47B7">
        <w:t>ETL</w:t>
      </w:r>
      <w:r w:rsidR="00EC47B7">
        <w:t>作业创建一个</w:t>
      </w:r>
      <w:r w:rsidR="00EC47B7">
        <w:rPr>
          <w:rFonts w:hint="eastAsia"/>
        </w:rPr>
        <w:t>Excel</w:t>
      </w:r>
      <w:r w:rsidR="00EC47B7">
        <w:t xml:space="preserve"> Worksheet</w:t>
      </w:r>
      <w:r w:rsidR="00EC47B7">
        <w:rPr>
          <w:rFonts w:hint="eastAsia"/>
        </w:rPr>
        <w:t>，用于</w:t>
      </w:r>
      <w:r w:rsidR="00EC47B7">
        <w:t>编辑该作业的映射。</w:t>
      </w:r>
      <w:r w:rsidR="00EC47B7">
        <w:rPr>
          <w:rFonts w:hint="eastAsia"/>
        </w:rPr>
        <w:t>新</w:t>
      </w:r>
      <w:r w:rsidR="00EC47B7">
        <w:t>创建的</w:t>
      </w:r>
      <w:r w:rsidR="00EC47B7">
        <w:t>Worksheet</w:t>
      </w:r>
      <w:r w:rsidR="00EC47B7">
        <w:t>按照</w:t>
      </w:r>
      <w:r w:rsidR="00EC47B7">
        <w:t>ETL</w:t>
      </w:r>
      <w:r w:rsidR="00EC47B7">
        <w:t>作业列表中的</w:t>
      </w:r>
      <w:r w:rsidR="00EC47B7">
        <w:rPr>
          <w:rFonts w:hint="eastAsia"/>
        </w:rPr>
        <w:t>序号</w:t>
      </w:r>
      <w:r w:rsidR="00EC47B7">
        <w:t>字段进行命名</w:t>
      </w:r>
      <w:r w:rsidR="000278F3">
        <w:rPr>
          <w:rFonts w:hint="eastAsia"/>
        </w:rPr>
        <w:t>，</w:t>
      </w:r>
      <w:r w:rsidR="000278F3">
        <w:t>命名规则为</w:t>
      </w:r>
      <w:r w:rsidR="000278F3">
        <w:t>“ETL_</w:t>
      </w:r>
      <w:r w:rsidR="000278F3">
        <w:rPr>
          <w:rFonts w:hint="eastAsia"/>
        </w:rPr>
        <w:t>作业</w:t>
      </w:r>
      <w:r w:rsidR="000278F3">
        <w:t>序号</w:t>
      </w:r>
      <w:r w:rsidR="000278F3">
        <w:t>”</w:t>
      </w:r>
      <w:r w:rsidR="00EC47B7">
        <w:t>。</w:t>
      </w:r>
      <w:r w:rsidR="00EC47B7">
        <w:rPr>
          <w:rFonts w:hint="eastAsia"/>
        </w:rPr>
        <w:t>如果</w:t>
      </w:r>
      <w:r w:rsidR="00EC47B7">
        <w:t>同名的</w:t>
      </w:r>
      <w:r w:rsidR="00EC47B7">
        <w:t>Worksheet</w:t>
      </w:r>
      <w:r w:rsidR="00EC47B7">
        <w:t>已经存在</w:t>
      </w:r>
      <w:r w:rsidR="00EC47B7">
        <w:rPr>
          <w:rFonts w:hint="eastAsia"/>
        </w:rPr>
        <w:t>将</w:t>
      </w:r>
      <w:r w:rsidR="00EC47B7">
        <w:t>不会重复创建新的</w:t>
      </w:r>
      <w:r w:rsidR="00EC47B7">
        <w:t>Worksheet</w:t>
      </w:r>
      <w:r w:rsidR="00EC47B7">
        <w:t>。</w:t>
      </w:r>
    </w:p>
    <w:p w:rsidR="002D3CD5" w:rsidRDefault="002D3CD5" w:rsidP="005A316D">
      <w:pPr>
        <w:pStyle w:val="2"/>
        <w:ind w:left="851"/>
      </w:pPr>
      <w:r>
        <w:rPr>
          <w:rFonts w:hint="eastAsia"/>
        </w:rPr>
        <w:t>ETL</w:t>
      </w:r>
      <w:r>
        <w:rPr>
          <w:rFonts w:hint="eastAsia"/>
        </w:rPr>
        <w:t>作业模板页</w:t>
      </w:r>
    </w:p>
    <w:p w:rsidR="002D3CD5" w:rsidRDefault="002D3CD5" w:rsidP="002D3CD5">
      <w:pPr>
        <w:ind w:firstLine="480"/>
      </w:pPr>
      <w:r>
        <w:rPr>
          <w:rFonts w:hint="eastAsia"/>
        </w:rPr>
        <w:t>本页是用于</w:t>
      </w:r>
      <w:r>
        <w:t>创建</w:t>
      </w:r>
      <w:r>
        <w:t>ETL</w:t>
      </w:r>
      <w:r>
        <w:rPr>
          <w:rFonts w:hint="eastAsia"/>
        </w:rPr>
        <w:t>作业</w:t>
      </w:r>
      <w:r>
        <w:rPr>
          <w:rFonts w:hint="eastAsia"/>
        </w:rPr>
        <w:t>Worksheet</w:t>
      </w:r>
      <w:r>
        <w:t>的模板，用户不应该修改本页的任何内容。</w:t>
      </w:r>
    </w:p>
    <w:p w:rsidR="002D3CD5" w:rsidRDefault="002D3CD5" w:rsidP="005A316D">
      <w:pPr>
        <w:pStyle w:val="2"/>
        <w:ind w:left="851"/>
      </w:pPr>
      <w:r>
        <w:rPr>
          <w:rFonts w:hint="eastAsia"/>
        </w:rPr>
        <w:t>ETL</w:t>
      </w:r>
      <w:r>
        <w:rPr>
          <w:rFonts w:hint="eastAsia"/>
        </w:rPr>
        <w:t>作业</w:t>
      </w:r>
      <w:r w:rsidR="006B1B37">
        <w:rPr>
          <w:rFonts w:hint="eastAsia"/>
        </w:rPr>
        <w:t>定义</w:t>
      </w:r>
      <w:r>
        <w:rPr>
          <w:rFonts w:hint="eastAsia"/>
        </w:rPr>
        <w:t>页</w:t>
      </w:r>
    </w:p>
    <w:p w:rsidR="002D3CD5" w:rsidRDefault="002D3CD5" w:rsidP="002D3CD5">
      <w:pPr>
        <w:ind w:firstLine="480"/>
      </w:pPr>
      <w:r>
        <w:rPr>
          <w:rFonts w:hint="eastAsia"/>
        </w:rPr>
        <w:t>命名</w:t>
      </w:r>
      <w:r>
        <w:t>为</w:t>
      </w:r>
      <w:r>
        <w:t>“ETL_</w:t>
      </w:r>
      <w:r>
        <w:rPr>
          <w:rFonts w:hint="eastAsia"/>
        </w:rPr>
        <w:t>作业</w:t>
      </w:r>
      <w:r>
        <w:t>序号</w:t>
      </w:r>
      <w:r>
        <w:t>”</w:t>
      </w:r>
      <w:r>
        <w:rPr>
          <w:rFonts w:hint="eastAsia"/>
        </w:rPr>
        <w:t>的</w:t>
      </w:r>
      <w:r>
        <w:t>页面用于编辑具体</w:t>
      </w:r>
      <w:r>
        <w:t>ETL</w:t>
      </w:r>
      <w:r>
        <w:t>加载作业的映射</w:t>
      </w:r>
      <w:r>
        <w:rPr>
          <w:rFonts w:hint="eastAsia"/>
        </w:rPr>
        <w:t>参数</w:t>
      </w:r>
      <w:r>
        <w:t>。本页</w:t>
      </w:r>
      <w:r>
        <w:rPr>
          <w:rFonts w:hint="eastAsia"/>
        </w:rPr>
        <w:t>可以</w:t>
      </w:r>
      <w:r>
        <w:t>分为以下几个部分：</w:t>
      </w:r>
    </w:p>
    <w:p w:rsidR="002D3CD5" w:rsidRDefault="002D3CD5" w:rsidP="0056172E">
      <w:pPr>
        <w:pStyle w:val="3"/>
      </w:pPr>
      <w:r>
        <w:rPr>
          <w:rFonts w:hint="eastAsia"/>
        </w:rPr>
        <w:t>目标表</w:t>
      </w:r>
      <w:r>
        <w:t>ETL</w:t>
      </w:r>
      <w:r>
        <w:rPr>
          <w:rFonts w:hint="eastAsia"/>
        </w:rPr>
        <w:t>属性</w:t>
      </w:r>
    </w:p>
    <w:p w:rsidR="002D3CD5" w:rsidRDefault="002D3CD5" w:rsidP="002D3CD5">
      <w:pPr>
        <w:ind w:firstLine="480"/>
      </w:pPr>
      <w:r>
        <w:rPr>
          <w:rFonts w:hint="eastAsia"/>
        </w:rPr>
        <w:t>包含</w:t>
      </w:r>
      <w:r>
        <w:t>本作业需要加载的目标仓库实体的</w:t>
      </w:r>
      <w:r>
        <w:rPr>
          <w:rFonts w:hint="eastAsia"/>
        </w:rPr>
        <w:t>和</w:t>
      </w:r>
      <w:r>
        <w:t>ETL</w:t>
      </w:r>
      <w:r>
        <w:t>有关的属性，用户</w:t>
      </w:r>
      <w:r>
        <w:rPr>
          <w:rFonts w:hint="eastAsia"/>
        </w:rPr>
        <w:t>可以在</w:t>
      </w:r>
      <w:r>
        <w:t>这里指定</w:t>
      </w:r>
      <w:r>
        <w:t>ETL</w:t>
      </w:r>
      <w:r>
        <w:t>作业</w:t>
      </w:r>
      <w:r>
        <w:rPr>
          <w:rFonts w:hint="eastAsia"/>
        </w:rPr>
        <w:t>属性</w:t>
      </w:r>
      <w:r>
        <w:t>，</w:t>
      </w:r>
      <w:r>
        <w:rPr>
          <w:rFonts w:hint="eastAsia"/>
        </w:rPr>
        <w:t>包括加载</w:t>
      </w:r>
      <w:r>
        <w:t>模式、</w:t>
      </w:r>
      <w:r>
        <w:rPr>
          <w:rFonts w:hint="eastAsia"/>
        </w:rPr>
        <w:t>积数</w:t>
      </w:r>
      <w:r>
        <w:t>计算、</w:t>
      </w:r>
      <w:r>
        <w:rPr>
          <w:rFonts w:hint="eastAsia"/>
        </w:rPr>
        <w:t>删除</w:t>
      </w:r>
      <w:r>
        <w:t>模式、</w:t>
      </w:r>
      <w:r>
        <w:rPr>
          <w:rFonts w:hint="eastAsia"/>
        </w:rPr>
        <w:t>保留</w:t>
      </w:r>
      <w:r>
        <w:t>首次加载日期、</w:t>
      </w:r>
      <w:r>
        <w:rPr>
          <w:rFonts w:hint="eastAsia"/>
        </w:rPr>
        <w:t>备注。</w:t>
      </w:r>
      <w:r>
        <w:t>其中</w:t>
      </w:r>
      <w:r>
        <w:rPr>
          <w:rFonts w:hint="eastAsia"/>
        </w:rPr>
        <w:t>积数计算</w:t>
      </w:r>
      <w:r>
        <w:t>、删除模式、保留首次加载日期</w:t>
      </w:r>
      <w:r>
        <w:rPr>
          <w:rFonts w:hint="eastAsia"/>
        </w:rPr>
        <w:t>尚未</w:t>
      </w:r>
      <w:r>
        <w:t>实现。</w:t>
      </w:r>
      <w:r w:rsidR="00CD20FC">
        <w:rPr>
          <w:rFonts w:hint="eastAsia"/>
        </w:rPr>
        <w:t>用户</w:t>
      </w:r>
      <w:r w:rsidR="00CD20FC">
        <w:t>修改</w:t>
      </w:r>
      <w:r w:rsidR="00CD20FC">
        <w:t>ETL</w:t>
      </w:r>
      <w:r w:rsidR="00CD20FC">
        <w:t>作业属性之后，需要</w:t>
      </w:r>
      <w:r w:rsidR="00CD20FC">
        <w:rPr>
          <w:rFonts w:hint="eastAsia"/>
        </w:rPr>
        <w:t>点击</w:t>
      </w:r>
      <w:r w:rsidR="00CD20FC">
        <w:t>本</w:t>
      </w:r>
      <w:r w:rsidR="00CD20FC">
        <w:rPr>
          <w:rFonts w:hint="eastAsia"/>
        </w:rPr>
        <w:t>节</w:t>
      </w:r>
      <w:r w:rsidR="00CD20FC">
        <w:t>的</w:t>
      </w:r>
      <w:r w:rsidR="00CD20FC">
        <w:t>“</w:t>
      </w:r>
      <w:r w:rsidR="00CD20FC">
        <w:rPr>
          <w:rFonts w:hint="eastAsia"/>
        </w:rPr>
        <w:t>保存</w:t>
      </w:r>
      <w:r w:rsidR="00CD20FC">
        <w:t>”</w:t>
      </w:r>
      <w:r w:rsidR="00CD20FC">
        <w:rPr>
          <w:rFonts w:hint="eastAsia"/>
        </w:rPr>
        <w:t>按钮</w:t>
      </w:r>
      <w:r w:rsidR="00CD20FC">
        <w:t>将修改后的属性保存到</w:t>
      </w:r>
      <w:r w:rsidR="00CD20FC">
        <w:t>ETL</w:t>
      </w:r>
      <w:r w:rsidR="00CD20FC">
        <w:t>元数据资料</w:t>
      </w:r>
      <w:r w:rsidR="00CD20FC">
        <w:lastRenderedPageBreak/>
        <w:t>库。</w:t>
      </w:r>
    </w:p>
    <w:p w:rsidR="002D3CD5" w:rsidRPr="002D3CD5" w:rsidRDefault="002D3CD5" w:rsidP="0056172E">
      <w:pPr>
        <w:pStyle w:val="4"/>
        <w:ind w:firstLine="562"/>
      </w:pPr>
      <w:r>
        <w:rPr>
          <w:rFonts w:hint="eastAsia"/>
        </w:rPr>
        <w:t>加载</w:t>
      </w:r>
      <w:r>
        <w:t>模式</w:t>
      </w:r>
    </w:p>
    <w:p w:rsidR="00EC47B7" w:rsidRDefault="002D3CD5" w:rsidP="00D842A2">
      <w:pPr>
        <w:ind w:firstLine="480"/>
      </w:pPr>
      <w:r>
        <w:rPr>
          <w:rFonts w:hint="eastAsia"/>
        </w:rPr>
        <w:t>支持</w:t>
      </w:r>
      <w:r>
        <w:t>的模式包括：</w:t>
      </w:r>
    </w:p>
    <w:p w:rsidR="002D3CD5" w:rsidRDefault="002D3CD5" w:rsidP="00F921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追加</w:t>
      </w:r>
      <w:r>
        <w:t>——</w:t>
      </w:r>
      <w:r w:rsidR="00E73761">
        <w:rPr>
          <w:rFonts w:hint="eastAsia"/>
        </w:rPr>
        <w:t>适用于</w:t>
      </w:r>
      <w:r w:rsidR="00E73761">
        <w:t>全量抽取</w:t>
      </w:r>
      <w:r w:rsidR="00E73761">
        <w:rPr>
          <w:rFonts w:hint="eastAsia"/>
        </w:rPr>
        <w:t>。</w:t>
      </w:r>
      <w:r>
        <w:t>当前加载的数据将作为一个新的分区追加到目标表中，分区字段为</w:t>
      </w:r>
      <w:r>
        <w:rPr>
          <w:rFonts w:hint="eastAsia"/>
        </w:rPr>
        <w:t>data_dt</w:t>
      </w:r>
      <w:r>
        <w:rPr>
          <w:rFonts w:hint="eastAsia"/>
        </w:rPr>
        <w:t>，</w:t>
      </w:r>
      <w:r>
        <w:t>表示数据加载的工作日。</w:t>
      </w:r>
    </w:p>
    <w:p w:rsidR="002D3CD5" w:rsidRDefault="002D3CD5" w:rsidP="00F921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</w:t>
      </w:r>
      <w:r>
        <w:t>——</w:t>
      </w:r>
      <w:r w:rsidR="00E73761">
        <w:rPr>
          <w:rFonts w:hint="eastAsia"/>
        </w:rPr>
        <w:t>适用于</w:t>
      </w:r>
      <w:r w:rsidR="00E73761">
        <w:t>增量</w:t>
      </w:r>
      <w:r w:rsidR="00E73761">
        <w:rPr>
          <w:rFonts w:hint="eastAsia"/>
        </w:rPr>
        <w:t>抽取</w:t>
      </w:r>
      <w:r w:rsidR="00E73761">
        <w:t>的情况</w:t>
      </w:r>
      <w:r w:rsidR="00E73761">
        <w:rPr>
          <w:rFonts w:hint="eastAsia"/>
        </w:rPr>
        <w:t>。</w:t>
      </w:r>
      <w:r>
        <w:t>当前加载的数据</w:t>
      </w:r>
      <w:r w:rsidR="00E73761">
        <w:rPr>
          <w:rFonts w:hint="eastAsia"/>
        </w:rPr>
        <w:t>将</w:t>
      </w:r>
      <w:r w:rsidR="00E73761">
        <w:t>与</w:t>
      </w:r>
      <w:r w:rsidR="00E73761">
        <w:rPr>
          <w:rFonts w:hint="eastAsia"/>
        </w:rPr>
        <w:t>目标</w:t>
      </w:r>
      <w:r w:rsidR="00E73761">
        <w:t>表中原有数据进行</w:t>
      </w:r>
      <w:r w:rsidR="00E73761">
        <w:rPr>
          <w:rFonts w:hint="eastAsia"/>
        </w:rPr>
        <w:t>主键</w:t>
      </w:r>
      <w:r w:rsidR="00E73761">
        <w:rPr>
          <w:rFonts w:hint="eastAsia"/>
        </w:rPr>
        <w:t>Full</w:t>
      </w:r>
      <w:r w:rsidR="00E73761">
        <w:t>OuterJoin</w:t>
      </w:r>
      <w:r w:rsidR="00E73761">
        <w:rPr>
          <w:rFonts w:hint="eastAsia"/>
        </w:rPr>
        <w:t>产生</w:t>
      </w:r>
      <w:r w:rsidR="00E73761">
        <w:t>当天的全量数据，</w:t>
      </w:r>
      <w:r w:rsidR="00E73761">
        <w:rPr>
          <w:rFonts w:hint="eastAsia"/>
        </w:rPr>
        <w:t>关联</w:t>
      </w:r>
      <w:r w:rsidR="00E73761">
        <w:t>结果中</w:t>
      </w:r>
      <w:r w:rsidR="00E73761">
        <w:rPr>
          <w:rFonts w:hint="eastAsia"/>
        </w:rPr>
        <w:t>如果</w:t>
      </w:r>
      <w:r w:rsidR="00E73761">
        <w:t>新加载</w:t>
      </w:r>
      <w:r w:rsidR="00E73761">
        <w:rPr>
          <w:rFonts w:hint="eastAsia"/>
        </w:rPr>
        <w:t>记录不为空</w:t>
      </w:r>
      <w:r w:rsidR="00E73761">
        <w:t>，就</w:t>
      </w:r>
      <w:r w:rsidR="00E73761">
        <w:rPr>
          <w:rFonts w:hint="eastAsia"/>
        </w:rPr>
        <w:t>保留</w:t>
      </w:r>
      <w:r w:rsidR="00E73761">
        <w:t>新加载记录，</w:t>
      </w:r>
      <w:r w:rsidR="00E73761">
        <w:rPr>
          <w:rFonts w:hint="eastAsia"/>
        </w:rPr>
        <w:t>否则使用</w:t>
      </w:r>
      <w:r w:rsidR="00E73761">
        <w:t>目标表原有记录。</w:t>
      </w:r>
      <w:r w:rsidR="00E73761">
        <w:rPr>
          <w:rFonts w:hint="eastAsia"/>
        </w:rPr>
        <w:t>新</w:t>
      </w:r>
      <w:r w:rsidR="00E73761">
        <w:t>的全量数据被加载到以当前工作日</w:t>
      </w:r>
      <w:r w:rsidR="00E73761">
        <w:rPr>
          <w:rFonts w:hint="eastAsia"/>
        </w:rPr>
        <w:t>标记</w:t>
      </w:r>
      <w:r w:rsidR="00E73761">
        <w:t>的新分区中</w:t>
      </w:r>
      <w:r w:rsidR="00E73761">
        <w:rPr>
          <w:rFonts w:hint="eastAsia"/>
        </w:rPr>
        <w:t>（分区</w:t>
      </w:r>
      <w:r w:rsidR="00E73761">
        <w:t>字段为</w:t>
      </w:r>
      <w:r w:rsidR="00E73761">
        <w:rPr>
          <w:rFonts w:hint="eastAsia"/>
        </w:rPr>
        <w:t>data_dt</w:t>
      </w:r>
      <w:r w:rsidR="00E73761">
        <w:rPr>
          <w:rFonts w:hint="eastAsia"/>
        </w:rPr>
        <w:t>）</w:t>
      </w:r>
      <w:r w:rsidR="00E73761">
        <w:t>。</w:t>
      </w:r>
    </w:p>
    <w:p w:rsidR="006B1B37" w:rsidRDefault="006B1B37" w:rsidP="0056172E">
      <w:pPr>
        <w:pStyle w:val="4"/>
        <w:ind w:firstLine="562"/>
      </w:pPr>
      <w:r>
        <w:rPr>
          <w:rFonts w:hint="eastAsia"/>
        </w:rPr>
        <w:t>积数</w:t>
      </w:r>
      <w:r>
        <w:t>计算</w:t>
      </w:r>
    </w:p>
    <w:p w:rsidR="006B1B37" w:rsidRDefault="006B1B37" w:rsidP="006B1B37">
      <w:pPr>
        <w:ind w:firstLine="480"/>
      </w:pPr>
      <w:r>
        <w:rPr>
          <w:rFonts w:hint="eastAsia"/>
        </w:rPr>
        <w:t>未实现</w:t>
      </w:r>
      <w:r>
        <w:t>。</w:t>
      </w:r>
    </w:p>
    <w:p w:rsidR="006B1B37" w:rsidRDefault="006B1B37" w:rsidP="0056172E">
      <w:pPr>
        <w:pStyle w:val="4"/>
        <w:ind w:firstLine="562"/>
      </w:pPr>
      <w:r>
        <w:rPr>
          <w:rFonts w:hint="eastAsia"/>
        </w:rPr>
        <w:t>删除模式</w:t>
      </w:r>
    </w:p>
    <w:p w:rsidR="006B1B37" w:rsidRDefault="006B1B37" w:rsidP="006B1B37">
      <w:pPr>
        <w:ind w:firstLine="480"/>
      </w:pPr>
      <w:r>
        <w:rPr>
          <w:rFonts w:hint="eastAsia"/>
        </w:rPr>
        <w:t>未实现</w:t>
      </w:r>
      <w:r>
        <w:t>。</w:t>
      </w:r>
    </w:p>
    <w:p w:rsidR="006B1B37" w:rsidRDefault="006B1B37" w:rsidP="0056172E">
      <w:pPr>
        <w:pStyle w:val="4"/>
        <w:ind w:firstLine="562"/>
      </w:pPr>
      <w:r>
        <w:rPr>
          <w:rFonts w:hint="eastAsia"/>
        </w:rPr>
        <w:t>保留首次</w:t>
      </w:r>
      <w:r>
        <w:t>加载日期</w:t>
      </w:r>
    </w:p>
    <w:p w:rsidR="006B1B37" w:rsidRDefault="006B1B37" w:rsidP="006B1B37">
      <w:pPr>
        <w:ind w:firstLine="480"/>
      </w:pPr>
      <w:r>
        <w:rPr>
          <w:rFonts w:hint="eastAsia"/>
        </w:rPr>
        <w:t>未实现</w:t>
      </w:r>
      <w:r>
        <w:t>。</w:t>
      </w:r>
    </w:p>
    <w:p w:rsidR="00A5226B" w:rsidRDefault="00A5226B" w:rsidP="00A5226B">
      <w:pPr>
        <w:pStyle w:val="4"/>
        <w:ind w:firstLine="562"/>
        <w:rPr>
          <w:rFonts w:hint="eastAsia"/>
        </w:rPr>
      </w:pPr>
      <w:r>
        <w:rPr>
          <w:rFonts w:hint="eastAsia"/>
        </w:rPr>
        <w:t>分批</w:t>
      </w:r>
      <w:r>
        <w:t>加载</w:t>
      </w:r>
    </w:p>
    <w:p w:rsidR="00A5226B" w:rsidRDefault="00A5226B" w:rsidP="00A5226B">
      <w:pPr>
        <w:ind w:firstLine="480"/>
        <w:rPr>
          <w:rFonts w:hint="eastAsia"/>
        </w:rPr>
      </w:pPr>
      <w:r>
        <w:rPr>
          <w:rFonts w:hint="eastAsia"/>
        </w:rPr>
        <w:t>表示本数据仓库</w:t>
      </w:r>
      <w:r>
        <w:t>实体表</w:t>
      </w:r>
      <w:r>
        <w:rPr>
          <w:rFonts w:hint="eastAsia"/>
        </w:rPr>
        <w:t>的</w:t>
      </w:r>
      <w:r>
        <w:t>各加载批次是否需要</w:t>
      </w:r>
      <w:r>
        <w:rPr>
          <w:rFonts w:hint="eastAsia"/>
        </w:rPr>
        <w:t>单独执行</w:t>
      </w:r>
      <w:r>
        <w:t>。</w:t>
      </w:r>
      <w:r>
        <w:rPr>
          <w:rFonts w:hint="eastAsia"/>
        </w:rPr>
        <w:t>填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EA6021">
        <w:rPr>
          <w:rFonts w:hint="eastAsia"/>
        </w:rPr>
        <w:t>各</w:t>
      </w:r>
      <w:r>
        <w:rPr>
          <w:rFonts w:hint="eastAsia"/>
        </w:rPr>
        <w:t>批次</w:t>
      </w:r>
      <w:r>
        <w:t>需要单独执行，这种情况下，</w:t>
      </w:r>
      <w:r>
        <w:t>ETL</w:t>
      </w:r>
      <w:r>
        <w:t>脚本生成器将会为该实体表的每个加载批次生成一个单独的</w:t>
      </w:r>
      <w:r>
        <w:t>SQL</w:t>
      </w:r>
      <w:r w:rsidR="00EA6021">
        <w:t>脚本；</w:t>
      </w:r>
      <w:r>
        <w:t>填</w:t>
      </w:r>
      <w:r>
        <w:rPr>
          <w:rFonts w:hint="eastAsia"/>
        </w:rPr>
        <w:t>0</w:t>
      </w:r>
      <w:r>
        <w:rPr>
          <w:rFonts w:hint="eastAsia"/>
        </w:rPr>
        <w:t>表示批次</w:t>
      </w:r>
      <w:r>
        <w:t>不需要单独加载，此时</w:t>
      </w:r>
      <w:r>
        <w:t>ETL</w:t>
      </w:r>
      <w:r>
        <w:t>脚本生成器会为该实体表的</w:t>
      </w:r>
      <w:bookmarkStart w:id="0" w:name="_GoBack"/>
      <w:bookmarkEnd w:id="0"/>
      <w:r>
        <w:t>所有</w:t>
      </w:r>
      <w:r>
        <w:rPr>
          <w:rFonts w:hint="eastAsia"/>
        </w:rPr>
        <w:t>加载</w:t>
      </w:r>
      <w:r>
        <w:t>批次生成一个</w:t>
      </w:r>
      <w:r>
        <w:t>SQL</w:t>
      </w:r>
      <w:r>
        <w:t>脚本。</w:t>
      </w:r>
    </w:p>
    <w:p w:rsidR="006B1B37" w:rsidRPr="00A5226B" w:rsidRDefault="006B1B37" w:rsidP="006B1B37">
      <w:pPr>
        <w:ind w:firstLine="480"/>
      </w:pPr>
    </w:p>
    <w:p w:rsidR="00E73761" w:rsidRDefault="0056172E" w:rsidP="0056172E">
      <w:pPr>
        <w:pStyle w:val="3"/>
      </w:pPr>
      <w:r>
        <w:rPr>
          <w:rFonts w:hint="eastAsia"/>
        </w:rPr>
        <w:lastRenderedPageBreak/>
        <w:t>源表</w:t>
      </w:r>
      <w:r>
        <w:t>列表</w:t>
      </w:r>
    </w:p>
    <w:p w:rsidR="0056172E" w:rsidRDefault="0056172E" w:rsidP="0056172E">
      <w:pPr>
        <w:ind w:firstLine="480"/>
      </w:pPr>
      <w:r>
        <w:rPr>
          <w:rFonts w:hint="eastAsia"/>
        </w:rPr>
        <w:t>用户</w:t>
      </w:r>
      <w:r>
        <w:t>在源表列表中</w:t>
      </w:r>
      <w:r>
        <w:rPr>
          <w:rFonts w:hint="eastAsia"/>
        </w:rPr>
        <w:t>填写</w:t>
      </w:r>
      <w:r>
        <w:t>当前</w:t>
      </w:r>
      <w:r>
        <w:rPr>
          <w:rFonts w:hint="eastAsia"/>
        </w:rPr>
        <w:t>数据</w:t>
      </w:r>
      <w:r>
        <w:t>仓库实体表的源表信息，包括以下内容：</w:t>
      </w:r>
    </w:p>
    <w:p w:rsidR="0056172E" w:rsidRDefault="0056172E" w:rsidP="0056172E">
      <w:pPr>
        <w:pStyle w:val="4"/>
        <w:ind w:firstLine="562"/>
      </w:pPr>
      <w:r>
        <w:rPr>
          <w:rFonts w:hint="eastAsia"/>
        </w:rPr>
        <w:t>加载</w:t>
      </w:r>
      <w:r>
        <w:t>批次</w:t>
      </w:r>
    </w:p>
    <w:p w:rsidR="0056172E" w:rsidRDefault="0056172E" w:rsidP="0056172E">
      <w:pPr>
        <w:ind w:firstLine="480"/>
      </w:pPr>
      <w:r>
        <w:rPr>
          <w:rFonts w:hint="eastAsia"/>
        </w:rPr>
        <w:t>如果</w:t>
      </w:r>
      <w:r>
        <w:t>数据仓库实体表的数据来自多个相互独立的源</w:t>
      </w:r>
      <w:r>
        <w:rPr>
          <w:rFonts w:hint="eastAsia"/>
        </w:rPr>
        <w:t>主表</w:t>
      </w:r>
      <w:r>
        <w:t>，则</w:t>
      </w:r>
      <w:r>
        <w:rPr>
          <w:rFonts w:hint="eastAsia"/>
        </w:rPr>
        <w:t>需要</w:t>
      </w:r>
      <w:r>
        <w:t>为这些源主表指定不同的加载批次</w:t>
      </w:r>
      <w:r>
        <w:rPr>
          <w:rFonts w:hint="eastAsia"/>
        </w:rPr>
        <w:t>。</w:t>
      </w:r>
      <w:r>
        <w:t>加载</w:t>
      </w:r>
      <w:r>
        <w:rPr>
          <w:rFonts w:hint="eastAsia"/>
        </w:rPr>
        <w:t>批次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>递增。</w:t>
      </w:r>
      <w:r w:rsidR="0086668A">
        <w:rPr>
          <w:rFonts w:hint="eastAsia"/>
        </w:rPr>
        <w:t>加载</w:t>
      </w:r>
      <w:r w:rsidR="0086668A">
        <w:t>过程中需要用</w:t>
      </w:r>
      <w:r w:rsidR="0086668A">
        <w:rPr>
          <w:rFonts w:hint="eastAsia"/>
        </w:rPr>
        <w:t>到</w:t>
      </w:r>
      <w:r w:rsidR="0086668A">
        <w:t>的代码表也需要列入源表中，其加载批次与同其关联的主表批次相同。</w:t>
      </w:r>
      <w:r w:rsidR="0086668A">
        <w:rPr>
          <w:rFonts w:hint="eastAsia"/>
        </w:rPr>
        <w:t>如果</w:t>
      </w:r>
      <w:r w:rsidR="0086668A">
        <w:t>代码表同时被多个加载批次使用，可以将代码表的</w:t>
      </w:r>
      <w:r w:rsidR="0086668A">
        <w:rPr>
          <w:rFonts w:hint="eastAsia"/>
        </w:rPr>
        <w:t>加载</w:t>
      </w:r>
      <w:r w:rsidR="0086668A">
        <w:t>批次设置为</w:t>
      </w:r>
      <w:r w:rsidR="0086668A">
        <w:rPr>
          <w:rFonts w:hint="eastAsia"/>
        </w:rPr>
        <w:t>0</w:t>
      </w:r>
      <w:r w:rsidR="0086668A">
        <w:rPr>
          <w:rFonts w:hint="eastAsia"/>
        </w:rPr>
        <w:t>，</w:t>
      </w:r>
      <w:r w:rsidR="0086668A">
        <w:t>表示被多个加载批次共同使用的公共代码表。</w:t>
      </w:r>
    </w:p>
    <w:p w:rsidR="0024573C" w:rsidRDefault="0024573C" w:rsidP="0024573C">
      <w:pPr>
        <w:pStyle w:val="4"/>
        <w:ind w:firstLine="562"/>
      </w:pPr>
      <w:r>
        <w:rPr>
          <w:rFonts w:hint="eastAsia"/>
        </w:rPr>
        <w:t>源表名</w:t>
      </w:r>
    </w:p>
    <w:p w:rsidR="0024573C" w:rsidRDefault="0024573C" w:rsidP="0024573C">
      <w:pPr>
        <w:ind w:firstLine="480"/>
      </w:pPr>
      <w:r>
        <w:rPr>
          <w:rFonts w:hint="eastAsia"/>
        </w:rPr>
        <w:t>源</w:t>
      </w:r>
      <w:r>
        <w:t>表的名称，此名称应该与</w:t>
      </w:r>
      <w:r>
        <w:t>ETL</w:t>
      </w:r>
      <w:r>
        <w:t>元数据资料库中</w:t>
      </w:r>
      <w:r>
        <w:rPr>
          <w:rFonts w:hint="eastAsia"/>
        </w:rPr>
        <w:t>src_</w:t>
      </w:r>
      <w:r>
        <w:t>table_analysis</w:t>
      </w:r>
      <w:r>
        <w:rPr>
          <w:rFonts w:hint="eastAsia"/>
        </w:rPr>
        <w:t>和</w:t>
      </w:r>
      <w:r>
        <w:rPr>
          <w:rFonts w:hint="eastAsia"/>
        </w:rPr>
        <w:t>src_column_analysis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table_name</w:t>
      </w:r>
      <w:r>
        <w:rPr>
          <w:rFonts w:hint="eastAsia"/>
        </w:rPr>
        <w:t>字段</w:t>
      </w:r>
      <w:r>
        <w:t>保持一致。</w:t>
      </w:r>
    </w:p>
    <w:p w:rsidR="0024573C" w:rsidRDefault="0024573C" w:rsidP="0024573C">
      <w:pPr>
        <w:pStyle w:val="4"/>
        <w:ind w:firstLine="562"/>
      </w:pPr>
      <w:r>
        <w:rPr>
          <w:rFonts w:hint="eastAsia"/>
        </w:rPr>
        <w:t>源数据库</w:t>
      </w:r>
      <w:r>
        <w:t>名</w:t>
      </w:r>
    </w:p>
    <w:p w:rsidR="0024573C" w:rsidRDefault="0024573C" w:rsidP="0024573C">
      <w:pPr>
        <w:ind w:firstLine="480"/>
      </w:pPr>
      <w:r>
        <w:rPr>
          <w:rFonts w:hint="eastAsia"/>
        </w:rPr>
        <w:t>源表</w:t>
      </w:r>
      <w:r>
        <w:t>所在数据库（</w:t>
      </w:r>
      <w:r>
        <w:rPr>
          <w:rFonts w:hint="eastAsia"/>
        </w:rPr>
        <w:t>或</w:t>
      </w:r>
      <w:r>
        <w:rPr>
          <w:rFonts w:hint="eastAsia"/>
        </w:rPr>
        <w:t>schema</w:t>
      </w:r>
      <w:r>
        <w:t>）</w:t>
      </w:r>
      <w:r>
        <w:rPr>
          <w:rFonts w:hint="eastAsia"/>
        </w:rPr>
        <w:t>的</w:t>
      </w:r>
      <w:r>
        <w:t>名称。此名称</w:t>
      </w:r>
      <w:r>
        <w:rPr>
          <w:rFonts w:hint="eastAsia"/>
        </w:rPr>
        <w:t>应该</w:t>
      </w:r>
      <w:r>
        <w:t>与</w:t>
      </w:r>
      <w:r>
        <w:t>ETL</w:t>
      </w:r>
      <w:r>
        <w:t>元数据资料库中</w:t>
      </w:r>
      <w:r>
        <w:rPr>
          <w:rFonts w:hint="eastAsia"/>
        </w:rPr>
        <w:t>src_</w:t>
      </w:r>
      <w:r>
        <w:t>table_analysis</w:t>
      </w:r>
      <w:r>
        <w:rPr>
          <w:rFonts w:hint="eastAsia"/>
        </w:rPr>
        <w:t>和</w:t>
      </w:r>
      <w:r>
        <w:rPr>
          <w:rFonts w:hint="eastAsia"/>
        </w:rPr>
        <w:t>src_column_analysis</w:t>
      </w:r>
      <w:r>
        <w:rPr>
          <w:rFonts w:hint="eastAsia"/>
        </w:rPr>
        <w:t>中</w:t>
      </w:r>
      <w:r>
        <w:t>的</w:t>
      </w:r>
      <w:r>
        <w:t>schema</w:t>
      </w:r>
      <w:r>
        <w:rPr>
          <w:rFonts w:hint="eastAsia"/>
        </w:rPr>
        <w:t>_name</w:t>
      </w:r>
      <w:r>
        <w:rPr>
          <w:rFonts w:hint="eastAsia"/>
        </w:rPr>
        <w:t>字段</w:t>
      </w:r>
      <w:r>
        <w:t>保持一致。</w:t>
      </w:r>
    </w:p>
    <w:p w:rsidR="00315C91" w:rsidRDefault="00315C91" w:rsidP="00315C91">
      <w:pPr>
        <w:pStyle w:val="4"/>
        <w:ind w:firstLine="562"/>
      </w:pPr>
      <w:r>
        <w:rPr>
          <w:rFonts w:hint="eastAsia"/>
        </w:rPr>
        <w:t>源系统</w:t>
      </w:r>
    </w:p>
    <w:p w:rsidR="00315C91" w:rsidRDefault="00315C91" w:rsidP="0024573C">
      <w:pPr>
        <w:ind w:firstLine="480"/>
      </w:pPr>
      <w:r>
        <w:rPr>
          <w:rFonts w:hint="eastAsia"/>
        </w:rPr>
        <w:t>源表</w:t>
      </w:r>
      <w:r>
        <w:t>所来自的源系统的名称。此名称</w:t>
      </w:r>
      <w:r>
        <w:rPr>
          <w:rFonts w:hint="eastAsia"/>
        </w:rPr>
        <w:t>应该</w:t>
      </w:r>
      <w:r>
        <w:t>与</w:t>
      </w:r>
      <w:r>
        <w:t>ETL</w:t>
      </w:r>
      <w:r>
        <w:t>元数据资料库中</w:t>
      </w:r>
      <w:r>
        <w:rPr>
          <w:rFonts w:hint="eastAsia"/>
        </w:rPr>
        <w:t>src_</w:t>
      </w:r>
      <w:r>
        <w:t>table_analysis</w:t>
      </w:r>
      <w:r>
        <w:rPr>
          <w:rFonts w:hint="eastAsia"/>
        </w:rPr>
        <w:t>和</w:t>
      </w:r>
      <w:r>
        <w:rPr>
          <w:rFonts w:hint="eastAsia"/>
        </w:rPr>
        <w:t>src_column_analysis</w:t>
      </w:r>
      <w:r>
        <w:rPr>
          <w:rFonts w:hint="eastAsia"/>
        </w:rPr>
        <w:t>中</w:t>
      </w:r>
      <w:r>
        <w:t>的</w:t>
      </w:r>
      <w:r>
        <w:t>sys</w:t>
      </w:r>
      <w:r>
        <w:rPr>
          <w:rFonts w:hint="eastAsia"/>
        </w:rPr>
        <w:t>_name</w:t>
      </w:r>
      <w:r>
        <w:rPr>
          <w:rFonts w:hint="eastAsia"/>
        </w:rPr>
        <w:t>字段</w:t>
      </w:r>
      <w:r>
        <w:t>保持一致。</w:t>
      </w:r>
    </w:p>
    <w:p w:rsidR="00EA0A16" w:rsidRDefault="00EA0A16" w:rsidP="00EA0A16">
      <w:pPr>
        <w:pStyle w:val="4"/>
        <w:ind w:firstLine="562"/>
      </w:pPr>
      <w:r>
        <w:rPr>
          <w:rFonts w:hint="eastAsia"/>
        </w:rPr>
        <w:t>源表</w:t>
      </w:r>
      <w:r>
        <w:t>描述</w:t>
      </w:r>
    </w:p>
    <w:p w:rsidR="00EA0A16" w:rsidRDefault="00EA0A16" w:rsidP="0024573C">
      <w:pPr>
        <w:ind w:firstLine="480"/>
      </w:pPr>
      <w:r>
        <w:rPr>
          <w:rFonts w:hint="eastAsia"/>
        </w:rPr>
        <w:t>源表</w:t>
      </w:r>
      <w:r>
        <w:t>的说明。来自</w:t>
      </w:r>
      <w:r>
        <w:t>ETL</w:t>
      </w:r>
      <w:r>
        <w:t>源数据资料库中</w:t>
      </w:r>
      <w:r>
        <w:rPr>
          <w:rFonts w:hint="eastAsia"/>
        </w:rPr>
        <w:t>src_table_analysis</w:t>
      </w:r>
      <w:r>
        <w:rPr>
          <w:rFonts w:hint="eastAsia"/>
        </w:rPr>
        <w:t>的</w:t>
      </w:r>
      <w:r>
        <w:t>description</w:t>
      </w:r>
      <w:r>
        <w:rPr>
          <w:rFonts w:hint="eastAsia"/>
        </w:rPr>
        <w:t>属性</w:t>
      </w:r>
      <w:r>
        <w:t>。用户不需要</w:t>
      </w:r>
      <w:r>
        <w:rPr>
          <w:rFonts w:hint="eastAsia"/>
        </w:rPr>
        <w:t>填写</w:t>
      </w:r>
      <w:r>
        <w:t>这个</w:t>
      </w:r>
      <w:r>
        <w:rPr>
          <w:rFonts w:hint="eastAsia"/>
        </w:rPr>
        <w:t>字段</w:t>
      </w:r>
      <w:r>
        <w:t>。</w:t>
      </w:r>
    </w:p>
    <w:p w:rsidR="008A34B2" w:rsidRDefault="008A34B2" w:rsidP="008A34B2">
      <w:pPr>
        <w:pStyle w:val="4"/>
        <w:ind w:firstLine="562"/>
      </w:pPr>
      <w:r>
        <w:rPr>
          <w:rFonts w:hint="eastAsia"/>
        </w:rPr>
        <w:lastRenderedPageBreak/>
        <w:t>源表</w:t>
      </w:r>
      <w:r>
        <w:t>别名</w:t>
      </w:r>
    </w:p>
    <w:p w:rsidR="008A34B2" w:rsidRDefault="008A34B2" w:rsidP="008A34B2">
      <w:pPr>
        <w:ind w:firstLine="480"/>
      </w:pPr>
      <w:r>
        <w:rPr>
          <w:rFonts w:hint="eastAsia"/>
        </w:rPr>
        <w:t>源表</w:t>
      </w:r>
      <w:r>
        <w:t>别名</w:t>
      </w:r>
      <w:r>
        <w:rPr>
          <w:rFonts w:hint="eastAsia"/>
        </w:rPr>
        <w:t>可以</w:t>
      </w:r>
      <w:r>
        <w:t>被用在关联条件、过滤条件或字段映射</w:t>
      </w:r>
      <w:r>
        <w:rPr>
          <w:rFonts w:hint="eastAsia"/>
        </w:rPr>
        <w:t>表达式</w:t>
      </w:r>
      <w:r>
        <w:t>中</w:t>
      </w:r>
      <w:r>
        <w:rPr>
          <w:rFonts w:hint="eastAsia"/>
        </w:rPr>
        <w:t>，</w:t>
      </w:r>
      <w:r>
        <w:t>作为当前源表的引用</w:t>
      </w:r>
      <w:r>
        <w:rPr>
          <w:rFonts w:hint="eastAsia"/>
        </w:rPr>
        <w:t>，</w:t>
      </w:r>
      <w:r>
        <w:t>主要</w:t>
      </w:r>
      <w:r>
        <w:rPr>
          <w:rFonts w:hint="eastAsia"/>
        </w:rPr>
        <w:t>用于区分同一</w:t>
      </w:r>
      <w:r>
        <w:t>批次不同源表</w:t>
      </w:r>
      <w:r>
        <w:rPr>
          <w:rFonts w:hint="eastAsia"/>
        </w:rPr>
        <w:t>中</w:t>
      </w:r>
      <w:r>
        <w:t>的同名字段。</w:t>
      </w:r>
    </w:p>
    <w:p w:rsidR="008A34B2" w:rsidRDefault="008A34B2" w:rsidP="008A34B2">
      <w:pPr>
        <w:pStyle w:val="4"/>
        <w:ind w:firstLine="562"/>
      </w:pPr>
      <w:r>
        <w:rPr>
          <w:rFonts w:hint="eastAsia"/>
        </w:rPr>
        <w:t>接口名</w:t>
      </w:r>
    </w:p>
    <w:p w:rsidR="008A34B2" w:rsidRDefault="008A34B2" w:rsidP="008A34B2">
      <w:pPr>
        <w:ind w:firstLine="480"/>
      </w:pPr>
      <w:r>
        <w:rPr>
          <w:rFonts w:hint="eastAsia"/>
        </w:rPr>
        <w:t>接口</w:t>
      </w:r>
      <w:r>
        <w:t>名是源表的物理名称，在生成的加载脚本中，使用</w:t>
      </w:r>
      <w:r>
        <w:rPr>
          <w:rFonts w:hint="eastAsia"/>
        </w:rPr>
        <w:t>接口名</w:t>
      </w:r>
      <w:r>
        <w:t>访问源表。</w:t>
      </w:r>
      <w:r>
        <w:rPr>
          <w:rFonts w:hint="eastAsia"/>
        </w:rPr>
        <w:t>接口名应</w:t>
      </w:r>
      <w:r>
        <w:t>定义为</w:t>
      </w:r>
      <w:r>
        <w:t>“</w:t>
      </w:r>
      <w:r>
        <w:rPr>
          <w:rFonts w:hint="eastAsia"/>
        </w:rPr>
        <w:t>数据库名</w:t>
      </w:r>
      <w:r>
        <w:t>.</w:t>
      </w:r>
      <w:r>
        <w:rPr>
          <w:rFonts w:hint="eastAsia"/>
        </w:rPr>
        <w:t>表名</w:t>
      </w:r>
      <w:r>
        <w:t>”</w:t>
      </w:r>
      <w:r>
        <w:rPr>
          <w:rFonts w:hint="eastAsia"/>
        </w:rPr>
        <w:t>的</w:t>
      </w:r>
      <w:r>
        <w:t>形式。</w:t>
      </w:r>
    </w:p>
    <w:p w:rsidR="008A34B2" w:rsidRDefault="00CD7241" w:rsidP="00CD7241">
      <w:pPr>
        <w:pStyle w:val="4"/>
        <w:ind w:firstLine="562"/>
      </w:pPr>
      <w:r>
        <w:rPr>
          <w:rFonts w:hint="eastAsia"/>
        </w:rPr>
        <w:t>连接</w:t>
      </w:r>
      <w:r>
        <w:t>次序</w:t>
      </w:r>
      <w:r>
        <w:rPr>
          <w:rFonts w:hint="eastAsia"/>
        </w:rPr>
        <w:t>和连接</w:t>
      </w:r>
      <w:r>
        <w:t>类型</w:t>
      </w:r>
    </w:p>
    <w:p w:rsidR="00CD7241" w:rsidRDefault="00CD7241" w:rsidP="008A34B2">
      <w:pPr>
        <w:ind w:firstLine="480"/>
      </w:pPr>
      <w:r>
        <w:rPr>
          <w:rFonts w:hint="eastAsia"/>
        </w:rPr>
        <w:t>如果对于</w:t>
      </w:r>
      <w:r>
        <w:t>一个加载批次，</w:t>
      </w:r>
      <w:r>
        <w:rPr>
          <w:rFonts w:hint="eastAsia"/>
        </w:rPr>
        <w:t>需要其中</w:t>
      </w:r>
      <w:r>
        <w:t>各源表</w:t>
      </w:r>
      <w:r>
        <w:rPr>
          <w:rFonts w:hint="eastAsia"/>
        </w:rPr>
        <w:t>进行关联</w:t>
      </w:r>
      <w:r>
        <w:t>得到最终加载结果，那么需要指定这些源表的关联次序和关联条件。其中</w:t>
      </w:r>
      <w:r>
        <w:rPr>
          <w:rFonts w:hint="eastAsia"/>
        </w:rPr>
        <w:t>排</w:t>
      </w:r>
      <w:r>
        <w:t>第一位的源表不用指定</w:t>
      </w:r>
      <w:r>
        <w:rPr>
          <w:rFonts w:hint="eastAsia"/>
        </w:rPr>
        <w:t>关联</w:t>
      </w:r>
      <w:r>
        <w:t>次序</w:t>
      </w:r>
      <w:r>
        <w:rPr>
          <w:rFonts w:hint="eastAsia"/>
        </w:rPr>
        <w:t>和</w:t>
      </w:r>
      <w:r>
        <w:t>关联条件，之后的每一个源表都需要指定关联次序（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>递增）</w:t>
      </w:r>
      <w:r>
        <w:rPr>
          <w:rFonts w:hint="eastAsia"/>
        </w:rPr>
        <w:t>，</w:t>
      </w:r>
      <w:r>
        <w:t>以及与前一个表的</w:t>
      </w:r>
      <w:r>
        <w:rPr>
          <w:rFonts w:hint="eastAsia"/>
        </w:rPr>
        <w:t>关联类型</w:t>
      </w:r>
      <w:r>
        <w:t>，可以</w:t>
      </w:r>
      <w:r>
        <w:rPr>
          <w:rFonts w:hint="eastAsia"/>
        </w:rPr>
        <w:t>指定</w:t>
      </w:r>
      <w:r>
        <w:t>的关联</w:t>
      </w:r>
      <w:r>
        <w:rPr>
          <w:rFonts w:hint="eastAsia"/>
        </w:rPr>
        <w:t>类型</w:t>
      </w:r>
      <w:r>
        <w:t>包括：</w:t>
      </w:r>
    </w:p>
    <w:p w:rsidR="00CD7241" w:rsidRDefault="00CD7241" w:rsidP="008A34B2">
      <w:pPr>
        <w:ind w:firstLine="480"/>
      </w:pPr>
      <w:r>
        <w:t>Inner Join</w:t>
      </w:r>
    </w:p>
    <w:p w:rsidR="00CD7241" w:rsidRDefault="00CD7241" w:rsidP="008A34B2">
      <w:pPr>
        <w:ind w:firstLine="480"/>
      </w:pPr>
      <w:r>
        <w:t>Left Outer Join</w:t>
      </w:r>
    </w:p>
    <w:p w:rsidR="00CD7241" w:rsidRDefault="00CD7241" w:rsidP="008A34B2">
      <w:pPr>
        <w:ind w:firstLine="480"/>
      </w:pPr>
      <w:r>
        <w:t>Right Outer Join</w:t>
      </w:r>
    </w:p>
    <w:p w:rsidR="00CD7241" w:rsidRDefault="00CD7241" w:rsidP="008A34B2">
      <w:pPr>
        <w:ind w:firstLine="480"/>
      </w:pPr>
      <w:r>
        <w:t>Full Outer Join</w:t>
      </w:r>
    </w:p>
    <w:p w:rsidR="00CD7241" w:rsidRDefault="008D704C" w:rsidP="008D704C">
      <w:pPr>
        <w:pStyle w:val="4"/>
        <w:ind w:firstLine="562"/>
      </w:pPr>
      <w:r>
        <w:rPr>
          <w:rFonts w:hint="eastAsia"/>
        </w:rPr>
        <w:t>连接</w:t>
      </w:r>
      <w:r>
        <w:t>条件</w:t>
      </w:r>
    </w:p>
    <w:p w:rsidR="008D704C" w:rsidRDefault="008D704C" w:rsidP="008D704C">
      <w:pPr>
        <w:ind w:firstLine="480"/>
      </w:pPr>
      <w:r>
        <w:rPr>
          <w:rFonts w:hint="eastAsia"/>
        </w:rPr>
        <w:t>当前</w:t>
      </w:r>
      <w:r>
        <w:t>源表与其他源表关联使用的关联条件</w:t>
      </w:r>
      <w:r>
        <w:rPr>
          <w:rFonts w:hint="eastAsia"/>
        </w:rPr>
        <w:t>。</w:t>
      </w:r>
      <w:r>
        <w:t>关联条件中可以使用为源表指定的别名来区分不同源表的同名字段。</w:t>
      </w:r>
    </w:p>
    <w:p w:rsidR="008D704C" w:rsidRDefault="004B4333" w:rsidP="004B4333">
      <w:pPr>
        <w:pStyle w:val="4"/>
        <w:ind w:firstLine="562"/>
      </w:pPr>
      <w:r>
        <w:rPr>
          <w:rFonts w:hint="eastAsia"/>
        </w:rPr>
        <w:t>筛选</w:t>
      </w:r>
      <w:r>
        <w:t>条件</w:t>
      </w:r>
    </w:p>
    <w:p w:rsidR="004B4333" w:rsidRDefault="004B4333" w:rsidP="004B4333">
      <w:pPr>
        <w:ind w:firstLine="480"/>
      </w:pPr>
      <w:r>
        <w:rPr>
          <w:rFonts w:hint="eastAsia"/>
        </w:rPr>
        <w:t>表示用于</w:t>
      </w:r>
      <w:r>
        <w:t>对当前源表进行筛选的条件。源表</w:t>
      </w:r>
      <w:r>
        <w:rPr>
          <w:rFonts w:hint="eastAsia"/>
        </w:rPr>
        <w:t>的</w:t>
      </w:r>
      <w:r>
        <w:t>筛选发生在</w:t>
      </w:r>
      <w:r>
        <w:rPr>
          <w:rFonts w:hint="eastAsia"/>
        </w:rPr>
        <w:t>源表</w:t>
      </w:r>
      <w:r>
        <w:t>的关联之前。</w:t>
      </w:r>
    </w:p>
    <w:p w:rsidR="004B4333" w:rsidRDefault="004B4333" w:rsidP="004B4333">
      <w:pPr>
        <w:pStyle w:val="4"/>
        <w:ind w:firstLine="562"/>
      </w:pPr>
      <w:r>
        <w:rPr>
          <w:rFonts w:hint="eastAsia"/>
        </w:rPr>
        <w:lastRenderedPageBreak/>
        <w:t>增量</w:t>
      </w:r>
      <w:r>
        <w:t>抽取</w:t>
      </w:r>
    </w:p>
    <w:p w:rsidR="004B4333" w:rsidRDefault="004B4333" w:rsidP="004B4333">
      <w:pPr>
        <w:ind w:firstLine="480"/>
      </w:pPr>
      <w:r>
        <w:rPr>
          <w:rFonts w:hint="eastAsia"/>
        </w:rPr>
        <w:t>表示</w:t>
      </w:r>
      <w:r>
        <w:t>当前源表是</w:t>
      </w:r>
      <w:r>
        <w:rPr>
          <w:rFonts w:hint="eastAsia"/>
        </w:rPr>
        <w:t>否</w:t>
      </w:r>
      <w:r>
        <w:t>采用增量抽取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增量，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全量。</w:t>
      </w:r>
      <w:r>
        <w:rPr>
          <w:rFonts w:hint="eastAsia"/>
        </w:rPr>
        <w:t>一般来说，如果</w:t>
      </w:r>
      <w:r>
        <w:t>源表采用增量方式抽取，</w:t>
      </w:r>
      <w:r>
        <w:rPr>
          <w:rFonts w:hint="eastAsia"/>
        </w:rPr>
        <w:t>数据</w:t>
      </w:r>
      <w:r>
        <w:t>仓库实体应采用更新方式加载，否则应采用追加方式加载。</w:t>
      </w:r>
    </w:p>
    <w:p w:rsidR="00DA482C" w:rsidRDefault="0053132E" w:rsidP="004B4333">
      <w:pPr>
        <w:ind w:firstLine="480"/>
      </w:pPr>
      <w:r>
        <w:rPr>
          <w:rFonts w:hint="eastAsia"/>
        </w:rPr>
        <w:t>用户</w:t>
      </w:r>
      <w:r>
        <w:t>填写源表属性之后，</w:t>
      </w:r>
      <w:r>
        <w:rPr>
          <w:rFonts w:hint="eastAsia"/>
        </w:rPr>
        <w:t>应该</w:t>
      </w:r>
      <w:r>
        <w:t>点击</w:t>
      </w:r>
      <w:r>
        <w:t>“</w:t>
      </w:r>
      <w:r>
        <w:rPr>
          <w:rFonts w:hint="eastAsia"/>
        </w:rPr>
        <w:t>保存</w:t>
      </w:r>
      <w:r>
        <w:t>”</w:t>
      </w:r>
      <w:r>
        <w:rPr>
          <w:rFonts w:hint="eastAsia"/>
        </w:rPr>
        <w:t>按钮</w:t>
      </w:r>
      <w:r>
        <w:t>将修改后的数据存入</w:t>
      </w:r>
      <w:r>
        <w:t>ETL</w:t>
      </w:r>
      <w:r>
        <w:t>元数据资料库。</w:t>
      </w:r>
    </w:p>
    <w:p w:rsidR="0053132E" w:rsidRDefault="007C25F0" w:rsidP="007C25F0">
      <w:pPr>
        <w:pStyle w:val="3"/>
      </w:pPr>
      <w:r>
        <w:rPr>
          <w:rFonts w:hint="eastAsia"/>
        </w:rPr>
        <w:t>目标表</w:t>
      </w:r>
      <w:r>
        <w:t>ETL</w:t>
      </w:r>
      <w:r>
        <w:t>规则</w:t>
      </w:r>
    </w:p>
    <w:p w:rsidR="007C25F0" w:rsidRDefault="007C25F0" w:rsidP="007C25F0">
      <w:pPr>
        <w:ind w:firstLine="480"/>
      </w:pPr>
      <w:r>
        <w:rPr>
          <w:rFonts w:hint="eastAsia"/>
        </w:rPr>
        <w:t>用户</w:t>
      </w:r>
      <w:r>
        <w:t>在填写本部分内容之前，应确保源表列表已经填写并保存到</w:t>
      </w:r>
      <w:r>
        <w:t>ETL</w:t>
      </w:r>
      <w:r>
        <w:rPr>
          <w:rFonts w:hint="eastAsia"/>
        </w:rPr>
        <w:t>元数据</w:t>
      </w:r>
      <w:r>
        <w:t>资料库中。</w:t>
      </w:r>
    </w:p>
    <w:p w:rsidR="007B46F2" w:rsidRDefault="007B46F2" w:rsidP="007C25F0">
      <w:pPr>
        <w:ind w:firstLine="480"/>
      </w:pPr>
      <w:r>
        <w:rPr>
          <w:rFonts w:hint="eastAsia"/>
        </w:rPr>
        <w:t>填写</w:t>
      </w:r>
      <w:r>
        <w:t>目标表</w:t>
      </w:r>
      <w:r>
        <w:t>ETL</w:t>
      </w:r>
      <w:r>
        <w:t>规则</w:t>
      </w:r>
      <w:r>
        <w:rPr>
          <w:rFonts w:hint="eastAsia"/>
        </w:rPr>
        <w:t>就是为当前</w:t>
      </w:r>
      <w:r>
        <w:t>仓库实体</w:t>
      </w:r>
      <w:r>
        <w:rPr>
          <w:rFonts w:hint="eastAsia"/>
        </w:rPr>
        <w:t>指定</w:t>
      </w:r>
      <w:r>
        <w:t>加载各批次（</w:t>
      </w:r>
      <w:r>
        <w:rPr>
          <w:rFonts w:hint="eastAsia"/>
        </w:rPr>
        <w:t>及</w:t>
      </w:r>
      <w:r>
        <w:t>组别）</w:t>
      </w:r>
      <w:r>
        <w:rPr>
          <w:rFonts w:hint="eastAsia"/>
        </w:rPr>
        <w:t>时</w:t>
      </w:r>
      <w:r>
        <w:t>各字段应被赋予的值或表达式。</w:t>
      </w:r>
      <w:r w:rsidR="0070139F">
        <w:rPr>
          <w:rFonts w:hint="eastAsia"/>
        </w:rPr>
        <w:t>在</w:t>
      </w:r>
      <w:r w:rsidR="0070139F">
        <w:t>开始填写之前，应该</w:t>
      </w:r>
      <w:r w:rsidR="0070139F">
        <w:rPr>
          <w:rFonts w:hint="eastAsia"/>
        </w:rPr>
        <w:t>先</w:t>
      </w:r>
      <w:r w:rsidR="0070139F">
        <w:t>点击本</w:t>
      </w:r>
      <w:r w:rsidR="0070139F">
        <w:rPr>
          <w:rFonts w:hint="eastAsia"/>
        </w:rPr>
        <w:t>节</w:t>
      </w:r>
      <w:r w:rsidR="0070139F">
        <w:t>的</w:t>
      </w:r>
      <w:r w:rsidR="0070139F">
        <w:t>“</w:t>
      </w:r>
      <w:r w:rsidR="0070139F">
        <w:rPr>
          <w:rFonts w:hint="eastAsia"/>
        </w:rPr>
        <w:t>刷新</w:t>
      </w:r>
      <w:r w:rsidR="0070139F">
        <w:t>”</w:t>
      </w:r>
      <w:r w:rsidR="0070139F">
        <w:rPr>
          <w:rFonts w:hint="eastAsia"/>
        </w:rPr>
        <w:t>按钮</w:t>
      </w:r>
      <w:r w:rsidR="0070139F">
        <w:t>，</w:t>
      </w:r>
      <w:r w:rsidR="0070139F">
        <w:rPr>
          <w:rFonts w:hint="eastAsia"/>
        </w:rPr>
        <w:t>将</w:t>
      </w:r>
      <w:r w:rsidR="0070139F">
        <w:t>原有的</w:t>
      </w:r>
      <w:r w:rsidR="0070139F">
        <w:t>ETL</w:t>
      </w:r>
      <w:r w:rsidR="0070139F">
        <w:t>规则数据从</w:t>
      </w:r>
      <w:r w:rsidR="0070139F">
        <w:t>ETL</w:t>
      </w:r>
      <w:r w:rsidR="0070139F">
        <w:t>元数据资料库中取回，如果</w:t>
      </w:r>
      <w:r w:rsidR="0070139F">
        <w:rPr>
          <w:rFonts w:hint="eastAsia"/>
        </w:rPr>
        <w:t>库</w:t>
      </w:r>
      <w:r w:rsidR="0070139F">
        <w:t>中没有</w:t>
      </w:r>
      <w:r w:rsidR="0070139F">
        <w:rPr>
          <w:rFonts w:hint="eastAsia"/>
        </w:rPr>
        <w:t>当前</w:t>
      </w:r>
      <w:r w:rsidR="0070139F">
        <w:t>实体的</w:t>
      </w:r>
      <w:r w:rsidR="0070139F">
        <w:t>ETL</w:t>
      </w:r>
      <w:r w:rsidR="0070139F">
        <w:t>规则数据，程序会根据当前提供的源表列表中的批次，自动为每个</w:t>
      </w:r>
      <w:r w:rsidR="0070139F">
        <w:rPr>
          <w:rFonts w:hint="eastAsia"/>
        </w:rPr>
        <w:t>批次</w:t>
      </w:r>
      <w:r w:rsidR="0070139F">
        <w:t>生成一套空白的</w:t>
      </w:r>
      <w:r w:rsidR="0070139F">
        <w:t>ETL</w:t>
      </w:r>
      <w:r w:rsidR="0070139F">
        <w:t>映射</w:t>
      </w:r>
      <w:r w:rsidR="0070139F">
        <w:rPr>
          <w:rFonts w:hint="eastAsia"/>
        </w:rPr>
        <w:t>规则</w:t>
      </w:r>
      <w:r w:rsidR="0070139F">
        <w:t>。</w:t>
      </w:r>
    </w:p>
    <w:p w:rsidR="0070139F" w:rsidRDefault="0070139F" w:rsidP="007C25F0">
      <w:pPr>
        <w:ind w:firstLine="480"/>
      </w:pPr>
      <w:r>
        <w:rPr>
          <w:rFonts w:hint="eastAsia"/>
        </w:rPr>
        <w:t>以下</w:t>
      </w:r>
      <w:r>
        <w:t>说明</w:t>
      </w:r>
      <w:r>
        <w:t>ETL</w:t>
      </w:r>
      <w:r>
        <w:t>规则中各字段的含义：</w:t>
      </w:r>
    </w:p>
    <w:p w:rsidR="0070139F" w:rsidRDefault="0070139F" w:rsidP="0070139F">
      <w:pPr>
        <w:pStyle w:val="4"/>
        <w:ind w:firstLine="562"/>
      </w:pPr>
      <w:r>
        <w:rPr>
          <w:rFonts w:hint="eastAsia"/>
        </w:rPr>
        <w:t>字段</w:t>
      </w:r>
      <w:r>
        <w:t>编号</w:t>
      </w:r>
    </w:p>
    <w:p w:rsidR="0070139F" w:rsidRDefault="0070139F" w:rsidP="0070139F">
      <w:pPr>
        <w:ind w:firstLine="480"/>
      </w:pPr>
      <w:r>
        <w:rPr>
          <w:rFonts w:hint="eastAsia"/>
        </w:rPr>
        <w:t>字段</w:t>
      </w:r>
      <w:r>
        <w:t>编号是数据仓库实体属性的唯一编号。字段</w:t>
      </w:r>
      <w:r>
        <w:rPr>
          <w:rFonts w:hint="eastAsia"/>
        </w:rPr>
        <w:t>编号不需要</w:t>
      </w:r>
      <w:r>
        <w:t>用户填写，如果用户需要自己</w:t>
      </w:r>
      <w:r>
        <w:rPr>
          <w:rFonts w:hint="eastAsia"/>
        </w:rPr>
        <w:t>添加</w:t>
      </w:r>
      <w:r>
        <w:t>新的规则条目</w:t>
      </w:r>
      <w:r>
        <w:rPr>
          <w:rFonts w:hint="eastAsia"/>
        </w:rPr>
        <w:t>（如</w:t>
      </w:r>
      <w:r>
        <w:t>为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加载</w:t>
      </w:r>
      <w:r>
        <w:t>组别提供规则</w:t>
      </w:r>
      <w:r>
        <w:rPr>
          <w:rFonts w:hint="eastAsia"/>
        </w:rPr>
        <w:t>），</w:t>
      </w:r>
      <w:r>
        <w:t>则需要</w:t>
      </w:r>
      <w:r w:rsidR="00A33E4D">
        <w:rPr>
          <w:rFonts w:hint="eastAsia"/>
        </w:rPr>
        <w:t>确保</w:t>
      </w:r>
      <w:r w:rsidR="00A33E4D">
        <w:t>新规则记录</w:t>
      </w:r>
      <w:r w:rsidR="00A33E4D">
        <w:rPr>
          <w:rFonts w:hint="eastAsia"/>
        </w:rPr>
        <w:t>中</w:t>
      </w:r>
      <w:r w:rsidR="00A33E4D">
        <w:t>的字段编号</w:t>
      </w:r>
      <w:r w:rsidR="00A33E4D">
        <w:rPr>
          <w:rFonts w:hint="eastAsia"/>
        </w:rPr>
        <w:t>和</w:t>
      </w:r>
      <w:r w:rsidR="00A33E4D">
        <w:t>字段名称</w:t>
      </w:r>
      <w:r w:rsidR="00A33E4D">
        <w:rPr>
          <w:rFonts w:hint="eastAsia"/>
        </w:rPr>
        <w:t>的</w:t>
      </w:r>
      <w:r w:rsidR="00A33E4D">
        <w:t>对应关系与其他规则记录保持一致</w:t>
      </w:r>
      <w:r w:rsidR="00A33E4D">
        <w:rPr>
          <w:rFonts w:hint="eastAsia"/>
        </w:rPr>
        <w:t>。</w:t>
      </w:r>
    </w:p>
    <w:p w:rsidR="00A33E4D" w:rsidRDefault="006F41C1" w:rsidP="006F41C1">
      <w:pPr>
        <w:pStyle w:val="4"/>
        <w:ind w:firstLine="562"/>
      </w:pPr>
      <w:r>
        <w:rPr>
          <w:rFonts w:hint="eastAsia"/>
        </w:rPr>
        <w:t>字段</w:t>
      </w:r>
      <w:r>
        <w:t>名称</w:t>
      </w:r>
    </w:p>
    <w:p w:rsidR="00E8228E" w:rsidRDefault="00E8228E" w:rsidP="00E8228E">
      <w:pPr>
        <w:ind w:firstLine="480"/>
      </w:pPr>
      <w:r>
        <w:rPr>
          <w:rFonts w:hint="eastAsia"/>
        </w:rPr>
        <w:t>字段</w:t>
      </w:r>
      <w:r>
        <w:t>名称是数据仓库实体属性</w:t>
      </w:r>
      <w:r>
        <w:rPr>
          <w:rFonts w:hint="eastAsia"/>
        </w:rPr>
        <w:t>的</w:t>
      </w:r>
      <w:r>
        <w:t>字段名称。这个</w:t>
      </w:r>
      <w:r>
        <w:rPr>
          <w:rFonts w:hint="eastAsia"/>
        </w:rPr>
        <w:t>字段</w:t>
      </w:r>
      <w:r>
        <w:t>不需要用户填写。如果用户需要自己</w:t>
      </w:r>
      <w:r>
        <w:rPr>
          <w:rFonts w:hint="eastAsia"/>
        </w:rPr>
        <w:t>添加</w:t>
      </w:r>
      <w:r>
        <w:t>新的规则条目</w:t>
      </w:r>
      <w:r>
        <w:rPr>
          <w:rFonts w:hint="eastAsia"/>
        </w:rPr>
        <w:t>（如</w:t>
      </w:r>
      <w:r>
        <w:t>为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加载</w:t>
      </w:r>
      <w:r>
        <w:t>组别提供规则</w:t>
      </w:r>
      <w:r>
        <w:rPr>
          <w:rFonts w:hint="eastAsia"/>
        </w:rPr>
        <w:t>），</w:t>
      </w:r>
      <w:r>
        <w:t>则需要</w:t>
      </w:r>
      <w:r>
        <w:rPr>
          <w:rFonts w:hint="eastAsia"/>
        </w:rPr>
        <w:t>确保</w:t>
      </w:r>
      <w:r>
        <w:t>新规则记录</w:t>
      </w:r>
      <w:r>
        <w:rPr>
          <w:rFonts w:hint="eastAsia"/>
        </w:rPr>
        <w:t>中</w:t>
      </w:r>
      <w:r>
        <w:t>的字段编号</w:t>
      </w:r>
      <w:r>
        <w:rPr>
          <w:rFonts w:hint="eastAsia"/>
        </w:rPr>
        <w:t>和</w:t>
      </w:r>
      <w:r>
        <w:t>字段名称</w:t>
      </w:r>
      <w:r>
        <w:rPr>
          <w:rFonts w:hint="eastAsia"/>
        </w:rPr>
        <w:t>的</w:t>
      </w:r>
      <w:r>
        <w:t>对应关系与其他规则记录保持一致</w:t>
      </w:r>
      <w:r>
        <w:rPr>
          <w:rFonts w:hint="eastAsia"/>
        </w:rPr>
        <w:t>。</w:t>
      </w:r>
    </w:p>
    <w:p w:rsidR="00E8228E" w:rsidRDefault="00E8228E" w:rsidP="00E8228E">
      <w:pPr>
        <w:pStyle w:val="4"/>
        <w:ind w:firstLine="562"/>
      </w:pPr>
      <w:r>
        <w:rPr>
          <w:rFonts w:hint="eastAsia"/>
        </w:rPr>
        <w:lastRenderedPageBreak/>
        <w:t>字段中文名</w:t>
      </w:r>
    </w:p>
    <w:p w:rsidR="00E8228E" w:rsidRDefault="00E8228E" w:rsidP="00E8228E">
      <w:pPr>
        <w:ind w:firstLine="480"/>
      </w:pPr>
      <w:r>
        <w:rPr>
          <w:rFonts w:hint="eastAsia"/>
        </w:rPr>
        <w:t>字段</w:t>
      </w:r>
      <w:r>
        <w:t>名称是数据仓库实体的属性名称，一般为中文。这个</w:t>
      </w:r>
      <w:r>
        <w:rPr>
          <w:rFonts w:hint="eastAsia"/>
        </w:rPr>
        <w:t>字段</w:t>
      </w:r>
      <w:r>
        <w:t>不需要用户填写。如果用户需要自己</w:t>
      </w:r>
      <w:r>
        <w:rPr>
          <w:rFonts w:hint="eastAsia"/>
        </w:rPr>
        <w:t>添加</w:t>
      </w:r>
      <w:r>
        <w:t>新的规则条目</w:t>
      </w:r>
      <w:r>
        <w:rPr>
          <w:rFonts w:hint="eastAsia"/>
        </w:rPr>
        <w:t>（如</w:t>
      </w:r>
      <w:r>
        <w:t>为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加载</w:t>
      </w:r>
      <w:r>
        <w:t>组别提供规则</w:t>
      </w:r>
      <w:r>
        <w:rPr>
          <w:rFonts w:hint="eastAsia"/>
        </w:rPr>
        <w:t>），</w:t>
      </w:r>
      <w:r>
        <w:t>则需要</w:t>
      </w:r>
      <w:r>
        <w:rPr>
          <w:rFonts w:hint="eastAsia"/>
        </w:rPr>
        <w:t>确保</w:t>
      </w:r>
      <w:r>
        <w:t>新规则记录</w:t>
      </w:r>
      <w:r>
        <w:rPr>
          <w:rFonts w:hint="eastAsia"/>
        </w:rPr>
        <w:t>中</w:t>
      </w:r>
      <w:r>
        <w:t>的字段编号</w:t>
      </w:r>
      <w:r>
        <w:rPr>
          <w:rFonts w:hint="eastAsia"/>
        </w:rPr>
        <w:t>和</w:t>
      </w:r>
      <w:r>
        <w:t>字段名称</w:t>
      </w:r>
      <w:r>
        <w:rPr>
          <w:rFonts w:hint="eastAsia"/>
        </w:rPr>
        <w:t>的</w:t>
      </w:r>
      <w:r>
        <w:t>对应关系与其他规则记录保持一致</w:t>
      </w:r>
      <w:r>
        <w:rPr>
          <w:rFonts w:hint="eastAsia"/>
        </w:rPr>
        <w:t>。</w:t>
      </w:r>
    </w:p>
    <w:p w:rsidR="00E8228E" w:rsidRDefault="00E8228E" w:rsidP="00E8228E">
      <w:pPr>
        <w:pStyle w:val="4"/>
        <w:ind w:firstLine="562"/>
      </w:pPr>
      <w:r>
        <w:rPr>
          <w:rFonts w:hint="eastAsia"/>
        </w:rPr>
        <w:t>数据</w:t>
      </w:r>
      <w:r>
        <w:t>类型</w:t>
      </w:r>
    </w:p>
    <w:p w:rsidR="00E8228E" w:rsidRDefault="00E8228E" w:rsidP="00E8228E">
      <w:pPr>
        <w:ind w:firstLine="480"/>
      </w:pPr>
      <w:r>
        <w:rPr>
          <w:rFonts w:hint="eastAsia"/>
        </w:rPr>
        <w:t>数据</w:t>
      </w:r>
      <w:r>
        <w:t>仓库实体属性的数据类型。不需要</w:t>
      </w:r>
      <w:r>
        <w:rPr>
          <w:rFonts w:hint="eastAsia"/>
        </w:rPr>
        <w:t>用户</w:t>
      </w:r>
      <w:r>
        <w:t>填写，程序自动</w:t>
      </w:r>
      <w:r>
        <w:rPr>
          <w:rFonts w:hint="eastAsia"/>
        </w:rPr>
        <w:t>根据</w:t>
      </w:r>
      <w:r>
        <w:rPr>
          <w:rFonts w:hint="eastAsia"/>
        </w:rPr>
        <w:t>dw_table.data</w:t>
      </w:r>
      <w:r>
        <w:t>_type</w:t>
      </w:r>
      <w:r>
        <w:rPr>
          <w:rFonts w:hint="eastAsia"/>
        </w:rPr>
        <w:t>字段</w:t>
      </w:r>
      <w:r>
        <w:t>的值填写。</w:t>
      </w:r>
    </w:p>
    <w:p w:rsidR="00E8228E" w:rsidRDefault="00E8228E" w:rsidP="00E8228E">
      <w:pPr>
        <w:pStyle w:val="4"/>
        <w:ind w:firstLine="562"/>
      </w:pPr>
      <w:r>
        <w:rPr>
          <w:rFonts w:hint="eastAsia"/>
        </w:rPr>
        <w:t>主键</w:t>
      </w:r>
    </w:p>
    <w:p w:rsidR="00E8228E" w:rsidRDefault="00E8228E" w:rsidP="00E8228E">
      <w:pPr>
        <w:ind w:firstLine="480"/>
      </w:pPr>
      <w:r>
        <w:rPr>
          <w:rFonts w:hint="eastAsia"/>
        </w:rPr>
        <w:t>标识</w:t>
      </w:r>
      <w:r>
        <w:t>当前属性是否是实体的主键字段。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主键，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非主键。</w:t>
      </w:r>
      <w:r>
        <w:rPr>
          <w:rFonts w:hint="eastAsia"/>
        </w:rPr>
        <w:t>这个</w:t>
      </w:r>
      <w:r>
        <w:t>字段不需要用户填写，系统自动根据</w:t>
      </w:r>
      <w:r>
        <w:rPr>
          <w:rFonts w:hint="eastAsia"/>
        </w:rPr>
        <w:t>dw_table.is_pk</w:t>
      </w:r>
      <w:r>
        <w:rPr>
          <w:rFonts w:hint="eastAsia"/>
        </w:rPr>
        <w:t>字段</w:t>
      </w:r>
      <w:r>
        <w:t>的值填写。</w:t>
      </w:r>
    </w:p>
    <w:p w:rsidR="00E8228E" w:rsidRDefault="00E8228E" w:rsidP="00E8228E">
      <w:pPr>
        <w:pStyle w:val="4"/>
        <w:ind w:firstLine="562"/>
      </w:pPr>
      <w:r>
        <w:rPr>
          <w:rFonts w:hint="eastAsia"/>
        </w:rPr>
        <w:t>分区键</w:t>
      </w:r>
    </w:p>
    <w:p w:rsidR="00E8228E" w:rsidRDefault="00E8228E" w:rsidP="00E8228E">
      <w:pPr>
        <w:ind w:firstLine="480"/>
      </w:pPr>
      <w:r>
        <w:rPr>
          <w:rFonts w:hint="eastAsia"/>
        </w:rPr>
        <w:t>标识</w:t>
      </w:r>
      <w:r>
        <w:t>当前属性是否是实体的</w:t>
      </w:r>
      <w:r>
        <w:rPr>
          <w:rFonts w:hint="eastAsia"/>
        </w:rPr>
        <w:t>分区</w:t>
      </w:r>
      <w:r>
        <w:t>键字段。</w:t>
      </w:r>
      <w:r>
        <w:rPr>
          <w:rFonts w:hint="eastAsia"/>
        </w:rPr>
        <w:t>0</w:t>
      </w:r>
      <w:r>
        <w:rPr>
          <w:rFonts w:hint="eastAsia"/>
        </w:rPr>
        <w:t>表示</w:t>
      </w:r>
      <w:r w:rsidR="00EA6021">
        <w:rPr>
          <w:rFonts w:hint="eastAsia"/>
        </w:rPr>
        <w:t>非</w:t>
      </w:r>
      <w:r>
        <w:rPr>
          <w:rFonts w:hint="eastAsia"/>
        </w:rPr>
        <w:t>分区</w:t>
      </w:r>
      <w:r>
        <w:t>键</w:t>
      </w:r>
      <w:r w:rsidR="00EA6021">
        <w:rPr>
          <w:rFonts w:hint="eastAsia"/>
        </w:rPr>
        <w:t>，</w:t>
      </w:r>
      <w:r w:rsidR="00EA6021">
        <w:rPr>
          <w:rFonts w:hint="eastAsia"/>
        </w:rPr>
        <w:t>&gt;0</w:t>
      </w:r>
      <w:r w:rsidR="00EA6021">
        <w:rPr>
          <w:rFonts w:hint="eastAsia"/>
        </w:rPr>
        <w:t>表示</w:t>
      </w:r>
      <w:r w:rsidR="00EA6021">
        <w:t>分区键的次序</w:t>
      </w:r>
      <w:r w:rsidR="00EA6021">
        <w:rPr>
          <w:rFonts w:hint="eastAsia"/>
        </w:rPr>
        <w:t>（</w:t>
      </w:r>
      <w:r w:rsidR="00EA6021">
        <w:rPr>
          <w:rFonts w:hint="eastAsia"/>
        </w:rPr>
        <w:t>data_dt</w:t>
      </w:r>
      <w:r w:rsidR="00EA6021">
        <w:rPr>
          <w:rFonts w:hint="eastAsia"/>
        </w:rPr>
        <w:t>为</w:t>
      </w:r>
      <w:r w:rsidR="00EA6021">
        <w:t>固定第一分区键，</w:t>
      </w:r>
      <w:r w:rsidR="00EA6021">
        <w:rPr>
          <w:rFonts w:hint="eastAsia"/>
        </w:rPr>
        <w:t>1</w:t>
      </w:r>
      <w:r w:rsidR="00EA6021">
        <w:rPr>
          <w:rFonts w:hint="eastAsia"/>
        </w:rPr>
        <w:t>表示</w:t>
      </w:r>
      <w:r w:rsidR="00EA6021">
        <w:t>第二分区键，</w:t>
      </w:r>
      <w:r w:rsidR="00EA6021">
        <w:rPr>
          <w:rFonts w:hint="eastAsia"/>
        </w:rPr>
        <w:t>2</w:t>
      </w:r>
      <w:r w:rsidR="00EA6021">
        <w:rPr>
          <w:rFonts w:hint="eastAsia"/>
        </w:rPr>
        <w:t>表示</w:t>
      </w:r>
      <w:r w:rsidR="00EA6021">
        <w:t>第三分区键，依次类推</w:t>
      </w:r>
      <w:r w:rsidR="00EA6021">
        <w:rPr>
          <w:rFonts w:hint="eastAsia"/>
        </w:rPr>
        <w:t>）</w:t>
      </w:r>
      <w:r>
        <w:t>。</w:t>
      </w:r>
      <w:r>
        <w:rPr>
          <w:rFonts w:hint="eastAsia"/>
        </w:rPr>
        <w:t>这个</w:t>
      </w:r>
      <w:r>
        <w:t>字段不需要用户填写，系统自动根据</w:t>
      </w:r>
      <w:r>
        <w:rPr>
          <w:rFonts w:hint="eastAsia"/>
        </w:rPr>
        <w:t>dw_table.is_</w:t>
      </w:r>
      <w:r>
        <w:t>partition_key</w:t>
      </w:r>
      <w:r>
        <w:rPr>
          <w:rFonts w:hint="eastAsia"/>
        </w:rPr>
        <w:t>字段</w:t>
      </w:r>
      <w:r>
        <w:t>的值填写。</w:t>
      </w:r>
    </w:p>
    <w:p w:rsidR="00E8228E" w:rsidRDefault="00E8228E" w:rsidP="00E8228E">
      <w:pPr>
        <w:ind w:firstLine="480"/>
        <w:rPr>
          <w:rFonts w:hint="eastAsia"/>
          <w:color w:val="FF0000"/>
        </w:rPr>
      </w:pPr>
      <w:r w:rsidRPr="00B41C7E">
        <w:rPr>
          <w:rFonts w:hint="eastAsia"/>
          <w:color w:val="FF0000"/>
        </w:rPr>
        <w:t>注意</w:t>
      </w:r>
      <w:r w:rsidRPr="00B41C7E">
        <w:rPr>
          <w:color w:val="FF0000"/>
        </w:rPr>
        <w:t>在目前的</w:t>
      </w:r>
      <w:r w:rsidRPr="00B41C7E">
        <w:rPr>
          <w:rFonts w:hint="eastAsia"/>
          <w:color w:val="FF0000"/>
        </w:rPr>
        <w:t>设计</w:t>
      </w:r>
      <w:r w:rsidRPr="00B41C7E">
        <w:rPr>
          <w:color w:val="FF0000"/>
        </w:rPr>
        <w:t>中，要求所有数据仓库基础层实体都具备第一分区键</w:t>
      </w:r>
      <w:r w:rsidRPr="00B41C7E">
        <w:rPr>
          <w:rFonts w:hint="eastAsia"/>
          <w:color w:val="FF0000"/>
        </w:rPr>
        <w:t>data_dt</w:t>
      </w:r>
      <w:r w:rsidRPr="00B41C7E">
        <w:rPr>
          <w:rFonts w:hint="eastAsia"/>
          <w:color w:val="FF0000"/>
        </w:rPr>
        <w:t>，</w:t>
      </w:r>
      <w:r w:rsidRPr="00B41C7E">
        <w:rPr>
          <w:color w:val="FF0000"/>
        </w:rPr>
        <w:t>表示数据加载日期。实体</w:t>
      </w:r>
      <w:r w:rsidRPr="00B41C7E">
        <w:rPr>
          <w:rFonts w:hint="eastAsia"/>
          <w:color w:val="FF0000"/>
        </w:rPr>
        <w:t>的</w:t>
      </w:r>
      <w:r w:rsidRPr="00B41C7E">
        <w:rPr>
          <w:color w:val="FF0000"/>
        </w:rPr>
        <w:t>其他分区键</w:t>
      </w:r>
      <w:r w:rsidRPr="00B41C7E">
        <w:rPr>
          <w:rFonts w:hint="eastAsia"/>
          <w:color w:val="FF0000"/>
        </w:rPr>
        <w:t>字段</w:t>
      </w:r>
      <w:r w:rsidRPr="00B41C7E">
        <w:rPr>
          <w:color w:val="FF0000"/>
        </w:rPr>
        <w:t>（</w:t>
      </w:r>
      <w:r w:rsidRPr="00B41C7E">
        <w:rPr>
          <w:rFonts w:hint="eastAsia"/>
          <w:color w:val="FF0000"/>
        </w:rPr>
        <w:t>如果有</w:t>
      </w:r>
      <w:r w:rsidRPr="00B41C7E">
        <w:rPr>
          <w:color w:val="FF0000"/>
        </w:rPr>
        <w:t>）</w:t>
      </w:r>
      <w:r w:rsidRPr="00B41C7E">
        <w:rPr>
          <w:rFonts w:hint="eastAsia"/>
          <w:color w:val="FF0000"/>
        </w:rPr>
        <w:t>都依次</w:t>
      </w:r>
      <w:r w:rsidRPr="00B41C7E">
        <w:rPr>
          <w:color w:val="FF0000"/>
        </w:rPr>
        <w:t>列在</w:t>
      </w:r>
      <w:r w:rsidRPr="00B41C7E">
        <w:rPr>
          <w:rFonts w:hint="eastAsia"/>
          <w:color w:val="FF0000"/>
        </w:rPr>
        <w:t>data_dt</w:t>
      </w:r>
      <w:r w:rsidRPr="00B41C7E">
        <w:rPr>
          <w:rFonts w:hint="eastAsia"/>
          <w:color w:val="FF0000"/>
        </w:rPr>
        <w:t>之后</w:t>
      </w:r>
      <w:r w:rsidRPr="00B41C7E">
        <w:rPr>
          <w:color w:val="FF0000"/>
        </w:rPr>
        <w:t>，构成完整的分区键</w:t>
      </w:r>
      <w:r w:rsidR="00B41C7E" w:rsidRPr="00B41C7E">
        <w:rPr>
          <w:rFonts w:hint="eastAsia"/>
          <w:color w:val="FF0000"/>
        </w:rPr>
        <w:t>。</w:t>
      </w:r>
      <w:r w:rsidR="00B41C7E" w:rsidRPr="00B41C7E">
        <w:rPr>
          <w:rFonts w:hint="eastAsia"/>
          <w:color w:val="FF0000"/>
        </w:rPr>
        <w:t>data_dt</w:t>
      </w:r>
      <w:r w:rsidR="00B41C7E" w:rsidRPr="00B41C7E">
        <w:rPr>
          <w:rFonts w:hint="eastAsia"/>
          <w:color w:val="FF0000"/>
        </w:rPr>
        <w:t>字段不需要</w:t>
      </w:r>
      <w:r w:rsidR="00B41C7E" w:rsidRPr="00B41C7E">
        <w:rPr>
          <w:color w:val="FF0000"/>
        </w:rPr>
        <w:t>列入</w:t>
      </w:r>
      <w:r w:rsidR="00B41C7E" w:rsidRPr="00B41C7E">
        <w:rPr>
          <w:rFonts w:hint="eastAsia"/>
          <w:color w:val="FF0000"/>
        </w:rPr>
        <w:t>数据</w:t>
      </w:r>
      <w:r w:rsidR="00B41C7E" w:rsidRPr="00B41C7E">
        <w:rPr>
          <w:color w:val="FF0000"/>
        </w:rPr>
        <w:t>仓库模型的</w:t>
      </w:r>
      <w:r w:rsidR="00B41C7E" w:rsidRPr="00B41C7E">
        <w:rPr>
          <w:rFonts w:hint="eastAsia"/>
          <w:color w:val="FF0000"/>
        </w:rPr>
        <w:t>实体属性</w:t>
      </w:r>
      <w:r w:rsidR="00B41C7E" w:rsidRPr="00B41C7E">
        <w:rPr>
          <w:color w:val="FF0000"/>
        </w:rPr>
        <w:t>列表</w:t>
      </w:r>
      <w:r w:rsidR="00B41C7E" w:rsidRPr="00B41C7E">
        <w:rPr>
          <w:rFonts w:hint="eastAsia"/>
          <w:color w:val="FF0000"/>
        </w:rPr>
        <w:t>。</w:t>
      </w:r>
      <w:r w:rsidR="00EA6021">
        <w:rPr>
          <w:rFonts w:hint="eastAsia"/>
          <w:color w:val="FF0000"/>
        </w:rPr>
        <w:t>如果实体</w:t>
      </w:r>
      <w:r w:rsidR="00EA6021">
        <w:rPr>
          <w:color w:val="FF0000"/>
        </w:rPr>
        <w:t>表需要分别执行各批次加载，则实体表中必须定义代表加载批次（</w:t>
      </w:r>
      <w:r w:rsidR="00EA6021">
        <w:rPr>
          <w:rFonts w:hint="eastAsia"/>
          <w:color w:val="FF0000"/>
        </w:rPr>
        <w:t>源系统号</w:t>
      </w:r>
      <w:r w:rsidR="00EA6021">
        <w:rPr>
          <w:color w:val="FF0000"/>
        </w:rPr>
        <w:t>）</w:t>
      </w:r>
      <w:r w:rsidR="00EA6021">
        <w:rPr>
          <w:rFonts w:hint="eastAsia"/>
          <w:color w:val="FF0000"/>
        </w:rPr>
        <w:t>的分区</w:t>
      </w:r>
      <w:r w:rsidR="00EA6021">
        <w:rPr>
          <w:color w:val="FF0000"/>
        </w:rPr>
        <w:t>字段，且此分区字段的</w:t>
      </w:r>
      <w:r w:rsidR="00EA6021">
        <w:rPr>
          <w:rFonts w:hint="eastAsia"/>
          <w:color w:val="FF0000"/>
        </w:rPr>
        <w:t>分区次序</w:t>
      </w:r>
      <w:r w:rsidR="00EA6021">
        <w:rPr>
          <w:color w:val="FF0000"/>
        </w:rPr>
        <w:t>必须为</w:t>
      </w:r>
      <w:r w:rsidR="00EA6021">
        <w:rPr>
          <w:rFonts w:hint="eastAsia"/>
          <w:color w:val="FF0000"/>
        </w:rPr>
        <w:t>1</w:t>
      </w:r>
      <w:r w:rsidR="00EA6021">
        <w:rPr>
          <w:rFonts w:hint="eastAsia"/>
          <w:color w:val="FF0000"/>
        </w:rPr>
        <w:t>，即</w:t>
      </w:r>
      <w:r w:rsidR="00EA6021">
        <w:rPr>
          <w:color w:val="FF0000"/>
        </w:rPr>
        <w:t>作为</w:t>
      </w:r>
      <w:r w:rsidR="00EA6021">
        <w:rPr>
          <w:rFonts w:hint="eastAsia"/>
          <w:color w:val="FF0000"/>
        </w:rPr>
        <w:t>data_dt</w:t>
      </w:r>
      <w:r w:rsidR="00EA6021">
        <w:rPr>
          <w:rFonts w:hint="eastAsia"/>
          <w:color w:val="FF0000"/>
        </w:rPr>
        <w:t>之后</w:t>
      </w:r>
      <w:r w:rsidR="00EA6021">
        <w:rPr>
          <w:color w:val="FF0000"/>
        </w:rPr>
        <w:t>的第二分区字段。</w:t>
      </w:r>
    </w:p>
    <w:p w:rsidR="00B41C7E" w:rsidRDefault="00474B20" w:rsidP="00474B20">
      <w:pPr>
        <w:pStyle w:val="4"/>
        <w:ind w:firstLine="562"/>
      </w:pPr>
      <w:r w:rsidRPr="00474B20">
        <w:rPr>
          <w:rFonts w:hint="eastAsia"/>
        </w:rPr>
        <w:lastRenderedPageBreak/>
        <w:t>积数</w:t>
      </w:r>
      <w:r w:rsidRPr="00474B20">
        <w:t>周期</w:t>
      </w:r>
    </w:p>
    <w:p w:rsidR="00474B20" w:rsidRPr="00474B20" w:rsidRDefault="00474B20" w:rsidP="00474B20">
      <w:pPr>
        <w:ind w:firstLine="480"/>
      </w:pPr>
      <w:r>
        <w:rPr>
          <w:rFonts w:hint="eastAsia"/>
        </w:rPr>
        <w:t>目前</w:t>
      </w:r>
      <w:r>
        <w:t>未实现，用户不需要填写。</w:t>
      </w:r>
    </w:p>
    <w:p w:rsidR="00474B20" w:rsidRDefault="00474B20" w:rsidP="00474B20">
      <w:pPr>
        <w:pStyle w:val="4"/>
        <w:ind w:firstLine="562"/>
      </w:pPr>
      <w:r w:rsidRPr="00474B20">
        <w:rPr>
          <w:rFonts w:hint="eastAsia"/>
        </w:rPr>
        <w:t>参与拉链</w:t>
      </w:r>
      <w:r w:rsidRPr="00474B20">
        <w:t>比较</w:t>
      </w:r>
    </w:p>
    <w:p w:rsidR="00474B20" w:rsidRDefault="00474B20" w:rsidP="00474B20">
      <w:pPr>
        <w:ind w:firstLine="480"/>
      </w:pPr>
      <w:r>
        <w:rPr>
          <w:rFonts w:hint="eastAsia"/>
        </w:rPr>
        <w:t>标识</w:t>
      </w:r>
      <w:r>
        <w:t>当前属性是否</w:t>
      </w:r>
      <w:r>
        <w:rPr>
          <w:rFonts w:hint="eastAsia"/>
        </w:rPr>
        <w:t>属于</w:t>
      </w:r>
      <w:r>
        <w:t>拉链比较字段。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参与拉链比较，</w:t>
      </w:r>
      <w:r>
        <w:rPr>
          <w:rFonts w:hint="eastAsia"/>
        </w:rPr>
        <w:t>0</w:t>
      </w:r>
      <w:r>
        <w:rPr>
          <w:rFonts w:hint="eastAsia"/>
        </w:rPr>
        <w:t>表示不参与</w:t>
      </w:r>
      <w:r>
        <w:t>。</w:t>
      </w:r>
      <w:r>
        <w:rPr>
          <w:rFonts w:hint="eastAsia"/>
        </w:rPr>
        <w:t>这个字段</w:t>
      </w:r>
      <w:r>
        <w:t>不需要用户</w:t>
      </w:r>
      <w:r>
        <w:rPr>
          <w:rFonts w:hint="eastAsia"/>
        </w:rPr>
        <w:t>填写</w:t>
      </w:r>
      <w:r>
        <w:t>，系统自动根据</w:t>
      </w:r>
      <w:r w:rsidR="00BC0697">
        <w:rPr>
          <w:rFonts w:hint="eastAsia"/>
        </w:rPr>
        <w:t>dw_column</w:t>
      </w:r>
      <w:r>
        <w:rPr>
          <w:rFonts w:hint="eastAsia"/>
        </w:rPr>
        <w:t>.chain_compare</w:t>
      </w:r>
      <w:r>
        <w:rPr>
          <w:rFonts w:hint="eastAsia"/>
        </w:rPr>
        <w:t>字段</w:t>
      </w:r>
      <w:r>
        <w:t>的值填写此字段。</w:t>
      </w:r>
    </w:p>
    <w:p w:rsidR="00474B20" w:rsidRDefault="00474B20" w:rsidP="00474B20">
      <w:pPr>
        <w:pStyle w:val="4"/>
        <w:ind w:firstLine="562"/>
      </w:pPr>
      <w:r>
        <w:rPr>
          <w:rFonts w:hint="eastAsia"/>
        </w:rPr>
        <w:t>加载</w:t>
      </w:r>
      <w:r>
        <w:t>批次及组别</w:t>
      </w:r>
    </w:p>
    <w:p w:rsidR="006B56A1" w:rsidRDefault="006B56A1" w:rsidP="006B56A1">
      <w:pPr>
        <w:ind w:firstLine="480"/>
      </w:pPr>
      <w:r>
        <w:rPr>
          <w:rFonts w:hint="eastAsia"/>
        </w:rPr>
        <w:t>如果数据仓库</w:t>
      </w:r>
      <w:r>
        <w:t>实体的数据来自多个源主表，这些源主表需要通过多个批次分别加载，每个批次</w:t>
      </w:r>
      <w:r>
        <w:rPr>
          <w:rFonts w:hint="eastAsia"/>
        </w:rPr>
        <w:t>加载</w:t>
      </w:r>
      <w:r>
        <w:t>一个源主表。如果</w:t>
      </w:r>
      <w:r>
        <w:rPr>
          <w:rFonts w:hint="eastAsia"/>
        </w:rPr>
        <w:t>在</w:t>
      </w:r>
      <w:r>
        <w:t>一个批次内，源主表的一条记录加载</w:t>
      </w:r>
      <w:r>
        <w:rPr>
          <w:rFonts w:hint="eastAsia"/>
        </w:rPr>
        <w:t>到</w:t>
      </w:r>
      <w:r>
        <w:t>数据仓库实体后，形成多条记录，就需要</w:t>
      </w:r>
      <w:r>
        <w:rPr>
          <w:rFonts w:hint="eastAsia"/>
        </w:rPr>
        <w:t>在</w:t>
      </w:r>
      <w:r w:rsidR="006A3F70">
        <w:t>这个批次内</w:t>
      </w:r>
      <w:r>
        <w:t>定义多个加载组别。加载</w:t>
      </w:r>
      <w:r>
        <w:rPr>
          <w:rFonts w:hint="eastAsia"/>
        </w:rPr>
        <w:t>批次</w:t>
      </w:r>
      <w:r>
        <w:t>和组别</w:t>
      </w:r>
      <w:r>
        <w:rPr>
          <w:rFonts w:hint="eastAsia"/>
        </w:rPr>
        <w:t>表示为</w:t>
      </w:r>
      <w:r>
        <w:t>“</w:t>
      </w:r>
      <w:r>
        <w:rPr>
          <w:rFonts w:hint="eastAsia"/>
        </w:rPr>
        <w:t>批次</w:t>
      </w:r>
      <w:r>
        <w:t>号</w:t>
      </w:r>
      <w:r>
        <w:rPr>
          <w:rFonts w:hint="eastAsia"/>
        </w:rPr>
        <w:t>..</w:t>
      </w:r>
      <w:r>
        <w:rPr>
          <w:rFonts w:hint="eastAsia"/>
        </w:rPr>
        <w:t>组别</w:t>
      </w:r>
      <w:r>
        <w:t>号</w:t>
      </w:r>
      <w:r>
        <w:t>”</w:t>
      </w:r>
      <w:r>
        <w:rPr>
          <w:rFonts w:hint="eastAsia"/>
        </w:rPr>
        <w:t>的</w:t>
      </w:r>
      <w:r>
        <w:t>形式，组别</w:t>
      </w:r>
      <w:r>
        <w:rPr>
          <w:rFonts w:hint="eastAsia"/>
        </w:rPr>
        <w:t>号</w:t>
      </w:r>
      <w:r>
        <w:t>默认为</w:t>
      </w:r>
      <w:r>
        <w:t>0</w:t>
      </w:r>
      <w:r w:rsidR="006A3F70">
        <w:rPr>
          <w:rFonts w:hint="eastAsia"/>
        </w:rPr>
        <w:t>。</w:t>
      </w:r>
    </w:p>
    <w:p w:rsidR="006A3F70" w:rsidRDefault="006A3F70" w:rsidP="006B56A1">
      <w:pPr>
        <w:ind w:firstLine="480"/>
      </w:pPr>
      <w:r>
        <w:rPr>
          <w:rFonts w:hint="eastAsia"/>
        </w:rPr>
        <w:t>假设</w:t>
      </w:r>
      <w:r>
        <w:t>需要加载人口信息，主键为人口</w:t>
      </w:r>
      <w:r>
        <w:t>ID</w:t>
      </w:r>
      <w:r>
        <w:t>，</w:t>
      </w:r>
      <w:r>
        <w:rPr>
          <w:rFonts w:hint="eastAsia"/>
        </w:rPr>
        <w:t>源表</w:t>
      </w:r>
      <w:r>
        <w:t>记录中有</w:t>
      </w:r>
      <w:r>
        <w:rPr>
          <w:rFonts w:hint="eastAsia"/>
        </w:rPr>
        <w:t>人员</w:t>
      </w:r>
      <w:r>
        <w:t>ID</w:t>
      </w:r>
      <w:r>
        <w:t>和配偶</w:t>
      </w:r>
      <w:r>
        <w:t>ID</w:t>
      </w:r>
      <w:r>
        <w:t>两个字段</w:t>
      </w:r>
      <w:r>
        <w:rPr>
          <w:rFonts w:hint="eastAsia"/>
        </w:rPr>
        <w:t>（假设</w:t>
      </w:r>
      <w:r>
        <w:t>都不为空</w:t>
      </w:r>
      <w:r>
        <w:rPr>
          <w:rFonts w:hint="eastAsia"/>
        </w:rPr>
        <w:t>，</w:t>
      </w:r>
      <w:r>
        <w:t>且</w:t>
      </w:r>
      <w:r>
        <w:t>ID</w:t>
      </w:r>
      <w:r>
        <w:t>都不相同</w:t>
      </w:r>
      <w:r>
        <w:rPr>
          <w:rFonts w:hint="eastAsia"/>
        </w:rPr>
        <w:t>）</w:t>
      </w:r>
      <w:r>
        <w:t>，</w:t>
      </w:r>
      <w:r w:rsidR="00B2249F">
        <w:rPr>
          <w:rFonts w:hint="eastAsia"/>
        </w:rPr>
        <w:t>人员</w:t>
      </w:r>
      <w:r w:rsidR="00B2249F">
        <w:t>ID</w:t>
      </w:r>
      <w:r w:rsidR="00B2249F">
        <w:t>和配偶</w:t>
      </w:r>
      <w:r w:rsidR="00B2249F">
        <w:t>ID</w:t>
      </w:r>
      <w:r w:rsidR="00B2249F">
        <w:t>所对应的人都需要被加载到人口信息，</w:t>
      </w:r>
      <w:r>
        <w:rPr>
          <w:rFonts w:hint="eastAsia"/>
        </w:rPr>
        <w:t>因此</w:t>
      </w:r>
      <w:r>
        <w:t>源表中</w:t>
      </w:r>
      <w:r>
        <w:rPr>
          <w:rFonts w:hint="eastAsia"/>
        </w:rPr>
        <w:t>每条</w:t>
      </w:r>
      <w:r>
        <w:t>记</w:t>
      </w:r>
      <w:r>
        <w:rPr>
          <w:rFonts w:hint="eastAsia"/>
        </w:rPr>
        <w:t>录在</w:t>
      </w:r>
      <w:r>
        <w:t>目标表中产生两</w:t>
      </w:r>
      <w:r>
        <w:rPr>
          <w:rFonts w:hint="eastAsia"/>
        </w:rPr>
        <w:t>条人口</w:t>
      </w:r>
      <w:r>
        <w:t>记录，</w:t>
      </w:r>
      <w:r>
        <w:rPr>
          <w:rFonts w:hint="eastAsia"/>
        </w:rPr>
        <w:t>ID</w:t>
      </w:r>
      <w:r>
        <w:t>分别为源数据中的人员</w:t>
      </w:r>
      <w:r>
        <w:t>ID</w:t>
      </w:r>
      <w:r>
        <w:t>和配偶</w:t>
      </w:r>
      <w:r>
        <w:t>ID</w:t>
      </w:r>
      <w:r>
        <w:t>，这时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定义</w:t>
      </w:r>
      <w:r>
        <w:t>两个组别来分别</w:t>
      </w:r>
      <w:r>
        <w:rPr>
          <w:rFonts w:hint="eastAsia"/>
        </w:rPr>
        <w:t>将</w:t>
      </w:r>
      <w:r>
        <w:t>人员</w:t>
      </w:r>
      <w:r>
        <w:t>ID</w:t>
      </w:r>
      <w:r>
        <w:t>和配偶</w:t>
      </w:r>
      <w:r>
        <w:t>ID</w:t>
      </w:r>
      <w:r>
        <w:rPr>
          <w:rFonts w:hint="eastAsia"/>
        </w:rPr>
        <w:t>映射</w:t>
      </w:r>
      <w:r>
        <w:t>到目标表人口</w:t>
      </w:r>
      <w:r>
        <w:t>ID</w:t>
      </w:r>
      <w:r>
        <w:t>，来实现一条源表记录产生两条目标表记录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有</w:t>
      </w:r>
      <w:r>
        <w:t>多个组别时，不必为所有</w:t>
      </w:r>
      <w:r>
        <w:rPr>
          <w:rFonts w:hint="eastAsia"/>
        </w:rPr>
        <w:t>字段</w:t>
      </w:r>
      <w:r>
        <w:t>定义所有组别的</w:t>
      </w:r>
      <w:r>
        <w:rPr>
          <w:rFonts w:hint="eastAsia"/>
        </w:rPr>
        <w:t>映射</w:t>
      </w:r>
      <w:r>
        <w:t>，如果某个字段组别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t>组别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映射相同，则组别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映射可以省略，系统在找不到该字段组别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映射时，会自动使用</w:t>
      </w:r>
      <w:r>
        <w:rPr>
          <w:rFonts w:hint="eastAsia"/>
        </w:rPr>
        <w:t>这个字段</w:t>
      </w:r>
      <w:r>
        <w:t>组别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映射来代替。</w:t>
      </w:r>
    </w:p>
    <w:p w:rsidR="00B2249F" w:rsidRDefault="00B2249F" w:rsidP="00B2249F">
      <w:pPr>
        <w:pStyle w:val="4"/>
        <w:ind w:firstLine="562"/>
      </w:pPr>
      <w:r>
        <w:rPr>
          <w:rFonts w:hint="eastAsia"/>
        </w:rPr>
        <w:t>源表名</w:t>
      </w:r>
    </w:p>
    <w:p w:rsidR="00B2249F" w:rsidRDefault="00B2249F" w:rsidP="00B2249F">
      <w:pPr>
        <w:ind w:firstLine="480"/>
      </w:pPr>
      <w:r>
        <w:rPr>
          <w:rFonts w:hint="eastAsia"/>
        </w:rPr>
        <w:t>表示</w:t>
      </w:r>
      <w:r>
        <w:t>当前映射对应的源表表名，需要以</w:t>
      </w:r>
      <w:r>
        <w:t>“</w:t>
      </w:r>
      <w:r w:rsidR="00FD2530">
        <w:rPr>
          <w:rFonts w:hint="eastAsia"/>
        </w:rPr>
        <w:t>源系统</w:t>
      </w:r>
      <w:r w:rsidR="00FD2530">
        <w:t>名</w:t>
      </w:r>
      <w:r w:rsidR="00FD2530">
        <w:t>.</w:t>
      </w:r>
      <w:r w:rsidR="00FD2530">
        <w:rPr>
          <w:rFonts w:hint="eastAsia"/>
        </w:rPr>
        <w:t>源数据库</w:t>
      </w:r>
      <w:r w:rsidR="00FD2530">
        <w:t>名</w:t>
      </w:r>
      <w:r w:rsidR="00FD2530">
        <w:rPr>
          <w:rFonts w:hint="eastAsia"/>
        </w:rPr>
        <w:t>.</w:t>
      </w:r>
      <w:r w:rsidR="00FD2530">
        <w:rPr>
          <w:rFonts w:hint="eastAsia"/>
        </w:rPr>
        <w:t>源表名</w:t>
      </w:r>
      <w:r>
        <w:t>”</w:t>
      </w:r>
      <w:r w:rsidR="00FD2530">
        <w:rPr>
          <w:rFonts w:hint="eastAsia"/>
        </w:rPr>
        <w:t>的</w:t>
      </w:r>
      <w:r w:rsidR="00FD2530">
        <w:t>形式填写，如果对应多个源表的多个字段</w:t>
      </w:r>
      <w:r w:rsidR="00FD2530">
        <w:rPr>
          <w:rFonts w:hint="eastAsia"/>
        </w:rPr>
        <w:t>，</w:t>
      </w:r>
      <w:r w:rsidR="00FD2530">
        <w:t>源表名称之间用逗号分隔。</w:t>
      </w:r>
      <w:r w:rsidR="00FD2530">
        <w:rPr>
          <w:rFonts w:hint="eastAsia"/>
        </w:rPr>
        <w:t>源系统</w:t>
      </w:r>
      <w:r w:rsidR="00FD2530">
        <w:t>名、源数据库名和源表名应取自</w:t>
      </w:r>
      <w:r w:rsidR="00FD2530">
        <w:rPr>
          <w:rFonts w:hint="eastAsia"/>
        </w:rPr>
        <w:t>src_table_analysis</w:t>
      </w:r>
      <w:r w:rsidR="00FD2530">
        <w:rPr>
          <w:rFonts w:hint="eastAsia"/>
        </w:rPr>
        <w:t>表</w:t>
      </w:r>
      <w:r w:rsidR="00FD2530">
        <w:t>的</w:t>
      </w:r>
      <w:r w:rsidR="00FD2530">
        <w:rPr>
          <w:rFonts w:hint="eastAsia"/>
        </w:rPr>
        <w:t>sys_name, schema_name</w:t>
      </w:r>
      <w:r w:rsidR="00FD2530">
        <w:rPr>
          <w:rFonts w:hint="eastAsia"/>
        </w:rPr>
        <w:t>和</w:t>
      </w:r>
      <w:r w:rsidR="00FD2530">
        <w:rPr>
          <w:rFonts w:hint="eastAsia"/>
        </w:rPr>
        <w:t>table_name</w:t>
      </w:r>
      <w:r w:rsidR="00FD2530">
        <w:rPr>
          <w:rFonts w:hint="eastAsia"/>
        </w:rPr>
        <w:t>字段</w:t>
      </w:r>
      <w:r w:rsidR="00FD2530">
        <w:t>。</w:t>
      </w:r>
    </w:p>
    <w:p w:rsidR="004E0C6D" w:rsidRDefault="004E0C6D" w:rsidP="00B2249F">
      <w:pPr>
        <w:ind w:firstLine="480"/>
      </w:pPr>
      <w:r>
        <w:rPr>
          <w:rFonts w:hint="eastAsia"/>
        </w:rPr>
        <w:lastRenderedPageBreak/>
        <w:t>如果</w:t>
      </w:r>
      <w:r>
        <w:t>当前映射的取值为</w:t>
      </w:r>
      <w:r>
        <w:rPr>
          <w:rFonts w:hint="eastAsia"/>
        </w:rPr>
        <w:t>常量</w:t>
      </w:r>
      <w:r>
        <w:t>，则源表</w:t>
      </w:r>
      <w:r>
        <w:rPr>
          <w:rFonts w:hint="eastAsia"/>
        </w:rPr>
        <w:t>名</w:t>
      </w:r>
      <w:r>
        <w:t>可以不填。</w:t>
      </w:r>
    </w:p>
    <w:p w:rsidR="00FD2530" w:rsidRDefault="00FD2530" w:rsidP="00FD2530">
      <w:pPr>
        <w:pStyle w:val="4"/>
        <w:ind w:firstLine="562"/>
      </w:pPr>
      <w:r>
        <w:rPr>
          <w:rFonts w:hint="eastAsia"/>
        </w:rPr>
        <w:t>源表</w:t>
      </w:r>
      <w:r>
        <w:t>字段</w:t>
      </w:r>
    </w:p>
    <w:p w:rsidR="00FD2530" w:rsidRDefault="00FD2530" w:rsidP="00FD2530">
      <w:pPr>
        <w:ind w:firstLine="480"/>
      </w:pPr>
      <w:r>
        <w:rPr>
          <w:rFonts w:hint="eastAsia"/>
        </w:rPr>
        <w:t>表示</w:t>
      </w:r>
      <w:r>
        <w:t>当前映射对应的源表</w:t>
      </w:r>
      <w:r>
        <w:rPr>
          <w:rFonts w:hint="eastAsia"/>
        </w:rPr>
        <w:t>字段</w:t>
      </w:r>
      <w:r>
        <w:t>名</w:t>
      </w:r>
      <w:r>
        <w:rPr>
          <w:rFonts w:hint="eastAsia"/>
        </w:rPr>
        <w:t>，</w:t>
      </w:r>
      <w:r>
        <w:t>如果对应多个源表的字段</w:t>
      </w:r>
      <w:r>
        <w:rPr>
          <w:rFonts w:hint="eastAsia"/>
        </w:rPr>
        <w:t>，</w:t>
      </w:r>
      <w:r>
        <w:t>源表</w:t>
      </w:r>
      <w:r>
        <w:rPr>
          <w:rFonts w:hint="eastAsia"/>
        </w:rPr>
        <w:t>字段</w:t>
      </w:r>
      <w:r>
        <w:t>名称之间用逗号分隔。</w:t>
      </w:r>
      <w:r>
        <w:rPr>
          <w:rFonts w:hint="eastAsia"/>
        </w:rPr>
        <w:t>源表</w:t>
      </w:r>
      <w:r>
        <w:t>字段名称应取自</w:t>
      </w:r>
      <w:r>
        <w:rPr>
          <w:rFonts w:hint="eastAsia"/>
        </w:rPr>
        <w:t>src_column_analysis.column_name</w:t>
      </w:r>
      <w:r>
        <w:rPr>
          <w:rFonts w:hint="eastAsia"/>
        </w:rPr>
        <w:t>字段</w:t>
      </w:r>
      <w:r>
        <w:t>的值。</w:t>
      </w:r>
      <w:r w:rsidR="004E0C6D">
        <w:rPr>
          <w:rFonts w:hint="eastAsia"/>
        </w:rPr>
        <w:t>如果</w:t>
      </w:r>
      <w:r w:rsidR="004E0C6D">
        <w:t>当前映射的取值为</w:t>
      </w:r>
      <w:r w:rsidR="004E0C6D">
        <w:rPr>
          <w:rFonts w:hint="eastAsia"/>
        </w:rPr>
        <w:t>常量</w:t>
      </w:r>
      <w:r w:rsidR="004E0C6D">
        <w:t>，则源表字段可以不填。</w:t>
      </w:r>
    </w:p>
    <w:p w:rsidR="00FD2530" w:rsidRDefault="000D584A" w:rsidP="000D584A">
      <w:pPr>
        <w:pStyle w:val="4"/>
        <w:ind w:firstLine="562"/>
      </w:pPr>
      <w:r>
        <w:rPr>
          <w:rFonts w:hint="eastAsia"/>
        </w:rPr>
        <w:t>源表</w:t>
      </w:r>
      <w:r>
        <w:t>字段类型</w:t>
      </w:r>
    </w:p>
    <w:p w:rsidR="000D584A" w:rsidRDefault="000D584A" w:rsidP="000D584A">
      <w:pPr>
        <w:ind w:firstLine="480"/>
      </w:pPr>
      <w:r>
        <w:rPr>
          <w:rFonts w:hint="eastAsia"/>
        </w:rPr>
        <w:t>用户</w:t>
      </w:r>
      <w:r>
        <w:t>不需要填写，</w:t>
      </w:r>
      <w:r>
        <w:rPr>
          <w:rFonts w:hint="eastAsia"/>
        </w:rPr>
        <w:t>系统</w:t>
      </w:r>
      <w:r>
        <w:t>根据</w:t>
      </w:r>
      <w:r>
        <w:rPr>
          <w:rFonts w:hint="eastAsia"/>
        </w:rPr>
        <w:t>src_column_analysis.data_type</w:t>
      </w:r>
      <w:r>
        <w:rPr>
          <w:rFonts w:hint="eastAsia"/>
        </w:rPr>
        <w:t>字段</w:t>
      </w:r>
      <w:r>
        <w:t>的值自动填写。</w:t>
      </w:r>
    </w:p>
    <w:p w:rsidR="000D584A" w:rsidRDefault="000D584A" w:rsidP="000D584A">
      <w:pPr>
        <w:pStyle w:val="4"/>
        <w:ind w:firstLine="562"/>
      </w:pPr>
      <w:r>
        <w:rPr>
          <w:rFonts w:hint="eastAsia"/>
        </w:rPr>
        <w:t>计算</w:t>
      </w:r>
      <w:r>
        <w:t>表达式</w:t>
      </w:r>
    </w:p>
    <w:p w:rsidR="000D584A" w:rsidRDefault="000D584A" w:rsidP="000D584A">
      <w:pPr>
        <w:ind w:firstLine="480"/>
      </w:pPr>
      <w:r>
        <w:rPr>
          <w:rFonts w:hint="eastAsia"/>
        </w:rPr>
        <w:t>如果</w:t>
      </w:r>
      <w:r>
        <w:t>数据仓库实体属性的值直接取自某一个源表字段的值，则只需要在映射中正确填写源表</w:t>
      </w:r>
      <w:r>
        <w:rPr>
          <w:rFonts w:hint="eastAsia"/>
        </w:rPr>
        <w:t>名和</w:t>
      </w:r>
      <w:r>
        <w:t>源表字段</w:t>
      </w:r>
      <w:r>
        <w:rPr>
          <w:rFonts w:hint="eastAsia"/>
        </w:rPr>
        <w:t>即可</w:t>
      </w:r>
      <w:r>
        <w:t>，否则，</w:t>
      </w:r>
      <w:r>
        <w:rPr>
          <w:rFonts w:hint="eastAsia"/>
        </w:rPr>
        <w:t>目标字段</w:t>
      </w:r>
      <w:r>
        <w:t>的值由计算表达式</w:t>
      </w:r>
      <w:r>
        <w:rPr>
          <w:rFonts w:hint="eastAsia"/>
        </w:rPr>
        <w:t>确定。用户</w:t>
      </w:r>
      <w:r>
        <w:t>填写的</w:t>
      </w:r>
      <w:r>
        <w:rPr>
          <w:rFonts w:hint="eastAsia"/>
        </w:rPr>
        <w:t>计算</w:t>
      </w:r>
      <w:r>
        <w:t>表达式将被用在加载语句的</w:t>
      </w:r>
      <w:r>
        <w:t>select</w:t>
      </w:r>
      <w:r>
        <w:t>子句中，用来计算数据仓库</w:t>
      </w:r>
      <w:r>
        <w:rPr>
          <w:rFonts w:hint="eastAsia"/>
        </w:rPr>
        <w:t>实体</w:t>
      </w:r>
      <w:r>
        <w:t>属性的取值。</w:t>
      </w:r>
    </w:p>
    <w:p w:rsidR="000D584A" w:rsidRDefault="000D584A" w:rsidP="000D584A">
      <w:pPr>
        <w:ind w:firstLine="480"/>
      </w:pPr>
      <w:r>
        <w:rPr>
          <w:rFonts w:hint="eastAsia"/>
        </w:rPr>
        <w:t>由于</w:t>
      </w:r>
      <w:r>
        <w:t>Excel</w:t>
      </w:r>
      <w:r>
        <w:t>的特殊规定，</w:t>
      </w:r>
      <w:r w:rsidR="00B53F8B">
        <w:rPr>
          <w:rFonts w:hint="eastAsia"/>
        </w:rPr>
        <w:t>单元格内容</w:t>
      </w:r>
      <w:r w:rsidR="00B53F8B">
        <w:t>的开头</w:t>
      </w:r>
      <w:r w:rsidR="00B53F8B">
        <w:rPr>
          <w:rFonts w:hint="eastAsia"/>
        </w:rPr>
        <w:t>需要</w:t>
      </w:r>
      <w:r w:rsidR="00B53F8B">
        <w:t>用两个</w:t>
      </w:r>
      <w:r w:rsidR="00B53F8B">
        <w:rPr>
          <w:rFonts w:hint="eastAsia"/>
        </w:rPr>
        <w:t>单引号</w:t>
      </w:r>
      <w:r w:rsidR="00B53F8B">
        <w:t>表示一个单</w:t>
      </w:r>
      <w:r w:rsidR="00B53F8B">
        <w:rPr>
          <w:rFonts w:hint="eastAsia"/>
        </w:rPr>
        <w:t>引号</w:t>
      </w:r>
      <w:r w:rsidR="00B53F8B">
        <w:t>。</w:t>
      </w:r>
    </w:p>
    <w:p w:rsidR="00C5595A" w:rsidRDefault="00C5595A" w:rsidP="00C5595A">
      <w:pPr>
        <w:pStyle w:val="4"/>
        <w:ind w:firstLine="562"/>
      </w:pPr>
      <w:r>
        <w:rPr>
          <w:rFonts w:hint="eastAsia"/>
        </w:rPr>
        <w:t>表达式</w:t>
      </w:r>
      <w:r>
        <w:t>备注</w:t>
      </w:r>
    </w:p>
    <w:p w:rsidR="00C5595A" w:rsidRDefault="00C5595A" w:rsidP="00C5595A">
      <w:pPr>
        <w:ind w:firstLine="480"/>
      </w:pPr>
      <w:r>
        <w:rPr>
          <w:rFonts w:hint="eastAsia"/>
        </w:rPr>
        <w:t>用于</w:t>
      </w:r>
      <w:r>
        <w:t>填写对计算表达式的解释性内容，用户可根据需要填写，也可不填。</w:t>
      </w:r>
    </w:p>
    <w:p w:rsidR="00F900E6" w:rsidRDefault="00F900E6" w:rsidP="00C5595A">
      <w:pPr>
        <w:ind w:firstLine="480"/>
      </w:pPr>
      <w:r>
        <w:rPr>
          <w:rFonts w:hint="eastAsia"/>
        </w:rPr>
        <w:t>填写</w:t>
      </w:r>
      <w:r>
        <w:t>完目标表的</w:t>
      </w:r>
      <w:r>
        <w:t>ETL</w:t>
      </w:r>
      <w:r>
        <w:t>规则后，用户需要点击本节的</w:t>
      </w:r>
      <w:r>
        <w:t>“</w:t>
      </w:r>
      <w:r>
        <w:rPr>
          <w:rFonts w:hint="eastAsia"/>
        </w:rPr>
        <w:t>保存</w:t>
      </w:r>
      <w:r>
        <w:t>”</w:t>
      </w:r>
      <w:r>
        <w:rPr>
          <w:rFonts w:hint="eastAsia"/>
        </w:rPr>
        <w:t>按钮</w:t>
      </w:r>
      <w:r>
        <w:t>将新增和修改过的</w:t>
      </w:r>
      <w:r>
        <w:t>ETL</w:t>
      </w:r>
      <w:r>
        <w:rPr>
          <w:rFonts w:hint="eastAsia"/>
        </w:rPr>
        <w:t>映射</w:t>
      </w:r>
      <w:r>
        <w:t>规则保存到</w:t>
      </w:r>
      <w:r>
        <w:t>ETL</w:t>
      </w:r>
      <w:r>
        <w:t>元数据资料库中</w:t>
      </w:r>
      <w:r>
        <w:rPr>
          <w:rFonts w:hint="eastAsia"/>
        </w:rPr>
        <w:t>。</w:t>
      </w:r>
      <w:r>
        <w:t>下次</w:t>
      </w:r>
      <w:r>
        <w:rPr>
          <w:rFonts w:hint="eastAsia"/>
        </w:rPr>
        <w:t>需要</w:t>
      </w:r>
      <w:r>
        <w:t>编辑这些规则时，需要先点击本节的</w:t>
      </w:r>
      <w:r>
        <w:t>“</w:t>
      </w:r>
      <w:r>
        <w:rPr>
          <w:rFonts w:hint="eastAsia"/>
        </w:rPr>
        <w:t>刷新</w:t>
      </w:r>
      <w:r>
        <w:t>”</w:t>
      </w:r>
      <w:r>
        <w:rPr>
          <w:rFonts w:hint="eastAsia"/>
        </w:rPr>
        <w:t>按钮</w:t>
      </w:r>
      <w:r>
        <w:t>从</w:t>
      </w:r>
      <w:r>
        <w:t>ETL</w:t>
      </w:r>
      <w:r>
        <w:t>元数据资料库中取回上次保存的</w:t>
      </w:r>
      <w:r>
        <w:rPr>
          <w:rFonts w:hint="eastAsia"/>
        </w:rPr>
        <w:t>内容</w:t>
      </w:r>
      <w:r>
        <w:t>。</w:t>
      </w:r>
    </w:p>
    <w:p w:rsidR="006322C0" w:rsidRDefault="006322C0" w:rsidP="00C5595A">
      <w:pPr>
        <w:ind w:firstLine="480"/>
      </w:pPr>
    </w:p>
    <w:p w:rsidR="008A7210" w:rsidRDefault="008A7210" w:rsidP="008A7210">
      <w:pPr>
        <w:pStyle w:val="2"/>
      </w:pPr>
      <w:bookmarkStart w:id="1" w:name="_数据结构"/>
      <w:bookmarkEnd w:id="1"/>
      <w:r>
        <w:rPr>
          <w:rFonts w:hint="eastAsia"/>
        </w:rPr>
        <w:lastRenderedPageBreak/>
        <w:t>数据</w:t>
      </w:r>
      <w:r>
        <w:t>结构</w:t>
      </w:r>
    </w:p>
    <w:p w:rsidR="008A7210" w:rsidRDefault="008A7210" w:rsidP="008A7210">
      <w:pPr>
        <w:ind w:firstLine="480"/>
      </w:pPr>
      <w:r>
        <w:rPr>
          <w:rFonts w:hint="eastAsia"/>
        </w:rPr>
        <w:t>本模板的</w:t>
      </w:r>
      <w:r>
        <w:t>运行依赖于</w:t>
      </w:r>
      <w:r>
        <w:rPr>
          <w:rFonts w:hint="eastAsia"/>
        </w:rPr>
        <w:t>ETL</w:t>
      </w:r>
      <w:r>
        <w:rPr>
          <w:rFonts w:hint="eastAsia"/>
        </w:rPr>
        <w:t>元数据资料库</w:t>
      </w:r>
      <w:r>
        <w:t>中</w:t>
      </w:r>
      <w:r>
        <w:rPr>
          <w:rFonts w:hint="eastAsia"/>
        </w:rPr>
        <w:t>下列</w:t>
      </w:r>
      <w:r>
        <w:t>表中的数据：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7"/>
        <w:gridCol w:w="1749"/>
        <w:gridCol w:w="694"/>
        <w:gridCol w:w="3786"/>
      </w:tblGrid>
      <w:tr w:rsidR="008A7210" w:rsidRPr="0008661D" w:rsidTr="00600127">
        <w:tc>
          <w:tcPr>
            <w:tcW w:w="1864" w:type="dxa"/>
            <w:shd w:val="clear" w:color="auto" w:fill="BFBFBF" w:themeFill="background1" w:themeFillShade="BF"/>
          </w:tcPr>
          <w:p w:rsidR="008A7210" w:rsidRPr="0008661D" w:rsidRDefault="008A7210" w:rsidP="00600127">
            <w:pPr>
              <w:pStyle w:val="a5"/>
            </w:pPr>
            <w:r w:rsidRPr="0008661D">
              <w:rPr>
                <w:rFonts w:hint="eastAsia"/>
              </w:rPr>
              <w:t>表名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8A7210" w:rsidRPr="0008661D" w:rsidRDefault="008A7210" w:rsidP="00600127">
            <w:pPr>
              <w:pStyle w:val="a5"/>
            </w:pPr>
            <w:r w:rsidRPr="0008661D">
              <w:rPr>
                <w:rFonts w:hint="eastAsia"/>
              </w:rPr>
              <w:t>中文</w:t>
            </w:r>
            <w:r w:rsidRPr="0008661D">
              <w:t>名称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是否</w:t>
            </w:r>
            <w:r>
              <w:t>导入</w:t>
            </w:r>
          </w:p>
        </w:tc>
        <w:tc>
          <w:tcPr>
            <w:tcW w:w="3906" w:type="dxa"/>
            <w:shd w:val="clear" w:color="auto" w:fill="BFBFBF" w:themeFill="background1" w:themeFillShade="BF"/>
          </w:tcPr>
          <w:p w:rsidR="008A7210" w:rsidRPr="0008661D" w:rsidRDefault="008A7210" w:rsidP="00600127">
            <w:pPr>
              <w:pStyle w:val="a5"/>
            </w:pPr>
            <w:r w:rsidRPr="0008661D">
              <w:rPr>
                <w:rFonts w:hint="eastAsia"/>
              </w:rPr>
              <w:t>说明</w:t>
            </w:r>
          </w:p>
        </w:tc>
      </w:tr>
      <w:tr w:rsidR="008A7210" w:rsidRPr="0008661D" w:rsidTr="00600127">
        <w:tc>
          <w:tcPr>
            <w:tcW w:w="1864" w:type="dxa"/>
          </w:tcPr>
          <w:p w:rsidR="008A7210" w:rsidRPr="0008661D" w:rsidRDefault="008A7210" w:rsidP="00600127">
            <w:pPr>
              <w:pStyle w:val="a5"/>
            </w:pPr>
            <w:r w:rsidRPr="0008661D">
              <w:t>src_table_analysis</w:t>
            </w:r>
          </w:p>
        </w:tc>
        <w:tc>
          <w:tcPr>
            <w:tcW w:w="1817" w:type="dxa"/>
          </w:tcPr>
          <w:p w:rsidR="008A7210" w:rsidRPr="0008661D" w:rsidRDefault="008A7210" w:rsidP="00600127">
            <w:pPr>
              <w:pStyle w:val="a5"/>
            </w:pPr>
            <w:r w:rsidRPr="0008661D">
              <w:rPr>
                <w:rFonts w:hint="eastAsia"/>
              </w:rPr>
              <w:t>源系统</w:t>
            </w:r>
            <w:r w:rsidRPr="0008661D">
              <w:t>表级分析结果表</w:t>
            </w:r>
          </w:p>
        </w:tc>
        <w:tc>
          <w:tcPr>
            <w:tcW w:w="709" w:type="dxa"/>
          </w:tcPr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7210" w:rsidRDefault="008A7210" w:rsidP="00600127">
            <w:pPr>
              <w:pStyle w:val="a5"/>
            </w:pPr>
            <w:r w:rsidRPr="0008661D">
              <w:rPr>
                <w:rFonts w:hint="eastAsia"/>
              </w:rPr>
              <w:t>存放</w:t>
            </w:r>
            <w:r w:rsidRPr="0008661D">
              <w:t>源系统各表的表级属性。</w:t>
            </w:r>
            <w:r>
              <w:rPr>
                <w:rFonts w:hint="eastAsia"/>
              </w:rPr>
              <w:t>其中</w:t>
            </w:r>
            <w:r>
              <w:t>必填项包括：</w:t>
            </w:r>
          </w:p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schema_name</w:t>
            </w:r>
          </w:p>
          <w:p w:rsidR="008A7210" w:rsidRDefault="008A7210" w:rsidP="00600127">
            <w:pPr>
              <w:pStyle w:val="a5"/>
            </w:pPr>
            <w:r>
              <w:t>table_name</w:t>
            </w:r>
          </w:p>
          <w:p w:rsidR="008A7210" w:rsidRDefault="008A7210" w:rsidP="00600127">
            <w:pPr>
              <w:pStyle w:val="a5"/>
            </w:pPr>
            <w:r>
              <w:t>sys_name</w:t>
            </w:r>
          </w:p>
          <w:p w:rsidR="008A7210" w:rsidRDefault="008A7210" w:rsidP="00600127">
            <w:pPr>
              <w:pStyle w:val="a5"/>
            </w:pPr>
            <w:r>
              <w:t>cn_name</w:t>
            </w:r>
          </w:p>
          <w:p w:rsidR="008A7210" w:rsidRDefault="008A7210" w:rsidP="00600127">
            <w:pPr>
              <w:pStyle w:val="a5"/>
            </w:pPr>
            <w:r>
              <w:t>is_inc_ext</w:t>
            </w:r>
          </w:p>
          <w:p w:rsidR="008A7210" w:rsidRDefault="008A7210" w:rsidP="00600127">
            <w:pPr>
              <w:pStyle w:val="a5"/>
            </w:pPr>
            <w:r>
              <w:t>stbl_name</w:t>
            </w:r>
          </w:p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8A7210" w:rsidRPr="0008661D" w:rsidTr="00600127">
        <w:tc>
          <w:tcPr>
            <w:tcW w:w="1864" w:type="dxa"/>
          </w:tcPr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src_column_analysis</w:t>
            </w:r>
          </w:p>
        </w:tc>
        <w:tc>
          <w:tcPr>
            <w:tcW w:w="1817" w:type="dxa"/>
          </w:tcPr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源系统字段级</w:t>
            </w:r>
            <w:r>
              <w:t>分析</w:t>
            </w:r>
            <w:r>
              <w:rPr>
                <w:rFonts w:hint="eastAsia"/>
              </w:rPr>
              <w:t>结果</w:t>
            </w:r>
            <w:r>
              <w:t>表</w:t>
            </w:r>
          </w:p>
        </w:tc>
        <w:tc>
          <w:tcPr>
            <w:tcW w:w="709" w:type="dxa"/>
          </w:tcPr>
          <w:p w:rsidR="008A7210" w:rsidRPr="002A280B" w:rsidRDefault="008A7210" w:rsidP="00600127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存放</w:t>
            </w:r>
            <w:r>
              <w:t>源系统各表的字段级属性。其中</w:t>
            </w:r>
            <w:r>
              <w:rPr>
                <w:rFonts w:hint="eastAsia"/>
              </w:rPr>
              <w:t>必填项</w:t>
            </w:r>
            <w:r>
              <w:t>包括：</w:t>
            </w:r>
          </w:p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column_name</w:t>
            </w:r>
          </w:p>
          <w:p w:rsidR="008A7210" w:rsidRDefault="008A7210" w:rsidP="00600127">
            <w:pPr>
              <w:pStyle w:val="a5"/>
            </w:pPr>
            <w:r>
              <w:t>sys_name</w:t>
            </w:r>
          </w:p>
          <w:p w:rsidR="008A7210" w:rsidRDefault="008A7210" w:rsidP="00600127">
            <w:pPr>
              <w:pStyle w:val="a5"/>
            </w:pPr>
            <w:r>
              <w:t>schema_name</w:t>
            </w:r>
          </w:p>
          <w:p w:rsidR="008A7210" w:rsidRDefault="008A7210" w:rsidP="00600127">
            <w:pPr>
              <w:pStyle w:val="a5"/>
            </w:pPr>
            <w:r>
              <w:t>table_name</w:t>
            </w:r>
          </w:p>
        </w:tc>
      </w:tr>
      <w:tr w:rsidR="008A7210" w:rsidRPr="0008661D" w:rsidTr="00600127">
        <w:tc>
          <w:tcPr>
            <w:tcW w:w="1864" w:type="dxa"/>
          </w:tcPr>
          <w:p w:rsidR="008A7210" w:rsidRPr="0008661D" w:rsidRDefault="008A7210" w:rsidP="00600127">
            <w:pPr>
              <w:pStyle w:val="a5"/>
            </w:pPr>
            <w:r>
              <w:t>e</w:t>
            </w:r>
            <w:r>
              <w:rPr>
                <w:rFonts w:hint="eastAsia"/>
              </w:rPr>
              <w:t>tl_</w:t>
            </w:r>
            <w:r>
              <w:t>tasks</w:t>
            </w:r>
          </w:p>
        </w:tc>
        <w:tc>
          <w:tcPr>
            <w:tcW w:w="1817" w:type="dxa"/>
          </w:tcPr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ETL</w:t>
            </w:r>
            <w:r>
              <w:rPr>
                <w:rFonts w:hint="eastAsia"/>
              </w:rPr>
              <w:t>任务</w:t>
            </w:r>
            <w:r>
              <w:t>表</w:t>
            </w:r>
          </w:p>
        </w:tc>
        <w:tc>
          <w:tcPr>
            <w:tcW w:w="709" w:type="dxa"/>
          </w:tcPr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否</w:t>
            </w:r>
          </w:p>
        </w:tc>
        <w:tc>
          <w:tcPr>
            <w:tcW w:w="3906" w:type="dxa"/>
          </w:tcPr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存放</w:t>
            </w:r>
            <w:r>
              <w:t>ETL</w:t>
            </w:r>
            <w:r>
              <w:rPr>
                <w:rFonts w:hint="eastAsia"/>
              </w:rPr>
              <w:t>映射</w:t>
            </w:r>
            <w:r>
              <w:t>任务属性，一般每一张需要加载的仓库表</w:t>
            </w:r>
            <w:r>
              <w:rPr>
                <w:rFonts w:hint="eastAsia"/>
              </w:rPr>
              <w:t>对应一个</w:t>
            </w:r>
            <w:r>
              <w:t>ETL</w:t>
            </w:r>
            <w:r>
              <w:t>映射任务。</w:t>
            </w:r>
            <w:r>
              <w:rPr>
                <w:rFonts w:hint="eastAsia"/>
              </w:rPr>
              <w:t>其中</w:t>
            </w:r>
            <w:r>
              <w:t>必填项包括：</w:t>
            </w:r>
          </w:p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task_name</w:t>
            </w:r>
          </w:p>
          <w:p w:rsidR="008A7210" w:rsidRDefault="008A7210" w:rsidP="00600127">
            <w:pPr>
              <w:pStyle w:val="a5"/>
            </w:pPr>
            <w:r>
              <w:t>schema_name</w:t>
            </w:r>
          </w:p>
          <w:p w:rsidR="008A7210" w:rsidRDefault="008A7210" w:rsidP="00600127">
            <w:pPr>
              <w:pStyle w:val="a5"/>
            </w:pPr>
            <w:r>
              <w:t>table_name</w:t>
            </w:r>
          </w:p>
          <w:p w:rsidR="008A7210" w:rsidRDefault="008A7210" w:rsidP="00600127">
            <w:pPr>
              <w:pStyle w:val="a5"/>
            </w:pPr>
            <w:r>
              <w:t>sys_name</w:t>
            </w:r>
          </w:p>
          <w:p w:rsidR="008A7210" w:rsidRDefault="008A7210" w:rsidP="00600127">
            <w:pPr>
              <w:pStyle w:val="a5"/>
            </w:pPr>
            <w:r>
              <w:t>etl_dvlpr_name</w:t>
            </w:r>
          </w:p>
          <w:p w:rsidR="008A7210" w:rsidRDefault="008A7210" w:rsidP="00600127">
            <w:pPr>
              <w:pStyle w:val="a5"/>
            </w:pPr>
            <w:r>
              <w:t>serial_no</w:t>
            </w:r>
          </w:p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用户执行</w:t>
            </w:r>
            <w:r>
              <w:t>刷新和保存</w:t>
            </w:r>
            <w:r>
              <w:t>ETL</w:t>
            </w:r>
            <w:r>
              <w:t>任务列表</w:t>
            </w:r>
            <w:r>
              <w:rPr>
                <w:rFonts w:hint="eastAsia"/>
              </w:rPr>
              <w:t>为</w:t>
            </w:r>
            <w:r>
              <w:t>这个表填入数据。</w:t>
            </w:r>
          </w:p>
        </w:tc>
      </w:tr>
      <w:tr w:rsidR="008A7210" w:rsidRPr="0008661D" w:rsidTr="00600127">
        <w:tc>
          <w:tcPr>
            <w:tcW w:w="1864" w:type="dxa"/>
          </w:tcPr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dw_tables</w:t>
            </w:r>
          </w:p>
        </w:tc>
        <w:tc>
          <w:tcPr>
            <w:tcW w:w="1817" w:type="dxa"/>
          </w:tcPr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数据</w:t>
            </w:r>
            <w:r>
              <w:t>仓库表</w:t>
            </w:r>
          </w:p>
        </w:tc>
        <w:tc>
          <w:tcPr>
            <w:tcW w:w="709" w:type="dxa"/>
          </w:tcPr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数据仓库中的实体。</w:t>
            </w:r>
            <w:r>
              <w:rPr>
                <w:rFonts w:hint="eastAsia"/>
              </w:rPr>
              <w:t>必填项</w:t>
            </w:r>
            <w:r>
              <w:t>包括：</w:t>
            </w:r>
          </w:p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schema_name</w:t>
            </w:r>
          </w:p>
          <w:p w:rsidR="008A7210" w:rsidRDefault="008A7210" w:rsidP="00600127">
            <w:pPr>
              <w:pStyle w:val="a5"/>
            </w:pPr>
            <w:r>
              <w:t>table_name</w:t>
            </w:r>
          </w:p>
          <w:p w:rsidR="008A7210" w:rsidRDefault="008A7210" w:rsidP="00600127">
            <w:pPr>
              <w:pStyle w:val="a5"/>
            </w:pPr>
            <w:r>
              <w:t>sys_name</w:t>
            </w:r>
          </w:p>
          <w:p w:rsidR="008A7210" w:rsidRDefault="008A7210" w:rsidP="00600127">
            <w:pPr>
              <w:pStyle w:val="a5"/>
            </w:pPr>
            <w:r>
              <w:t>phy_name</w:t>
            </w:r>
          </w:p>
          <w:p w:rsidR="008A7210" w:rsidRDefault="008A7210" w:rsidP="00600127">
            <w:pPr>
              <w:pStyle w:val="a5"/>
            </w:pPr>
            <w:r>
              <w:t>load_mode</w:t>
            </w:r>
          </w:p>
          <w:p w:rsidR="008A7210" w:rsidRDefault="008A7210" w:rsidP="00600127">
            <w:pPr>
              <w:pStyle w:val="a5"/>
            </w:pPr>
            <w:r>
              <w:t>subject_name</w:t>
            </w:r>
          </w:p>
          <w:p w:rsidR="00932F1A" w:rsidRDefault="00932F1A" w:rsidP="00600127">
            <w:pPr>
              <w:pStyle w:val="a5"/>
            </w:pPr>
            <w:r>
              <w:t>is_single_source</w:t>
            </w:r>
          </w:p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8A7210" w:rsidRPr="0008661D" w:rsidTr="00600127">
        <w:tc>
          <w:tcPr>
            <w:tcW w:w="1864" w:type="dxa"/>
          </w:tcPr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dw_table_mapping</w:t>
            </w:r>
          </w:p>
        </w:tc>
        <w:tc>
          <w:tcPr>
            <w:tcW w:w="1817" w:type="dxa"/>
          </w:tcPr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数据</w:t>
            </w:r>
            <w:r>
              <w:t>仓库表级映射</w:t>
            </w:r>
          </w:p>
        </w:tc>
        <w:tc>
          <w:tcPr>
            <w:tcW w:w="709" w:type="dxa"/>
          </w:tcPr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否</w:t>
            </w:r>
          </w:p>
        </w:tc>
        <w:tc>
          <w:tcPr>
            <w:tcW w:w="3906" w:type="dxa"/>
          </w:tcPr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定义</w:t>
            </w:r>
            <w:r>
              <w:t>源系统表和数据仓库表之间的映射关系。</w:t>
            </w:r>
            <w:r>
              <w:rPr>
                <w:rFonts w:hint="eastAsia"/>
              </w:rPr>
              <w:t>必填</w:t>
            </w:r>
            <w:r>
              <w:t>项包括：</w:t>
            </w:r>
          </w:p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load_batch</w:t>
            </w:r>
          </w:p>
          <w:p w:rsidR="008A7210" w:rsidRDefault="008A7210" w:rsidP="00600127">
            <w:pPr>
              <w:pStyle w:val="a5"/>
            </w:pPr>
            <w:r>
              <w:lastRenderedPageBreak/>
              <w:t>schema_name</w:t>
            </w:r>
          </w:p>
          <w:p w:rsidR="008A7210" w:rsidRDefault="008A7210" w:rsidP="00600127">
            <w:pPr>
              <w:pStyle w:val="a5"/>
            </w:pPr>
            <w:r>
              <w:t>src_schema</w:t>
            </w:r>
          </w:p>
          <w:p w:rsidR="008A7210" w:rsidRDefault="008A7210" w:rsidP="00600127">
            <w:pPr>
              <w:pStyle w:val="a5"/>
            </w:pPr>
            <w:r>
              <w:t>table_name</w:t>
            </w:r>
          </w:p>
          <w:p w:rsidR="008A7210" w:rsidRDefault="008A7210" w:rsidP="00600127">
            <w:pPr>
              <w:pStyle w:val="a5"/>
            </w:pPr>
            <w:r>
              <w:t>src_table_name</w:t>
            </w:r>
          </w:p>
          <w:p w:rsidR="008A7210" w:rsidRDefault="008A7210" w:rsidP="00600127">
            <w:pPr>
              <w:pStyle w:val="a5"/>
            </w:pPr>
            <w:r>
              <w:t>sys_name</w:t>
            </w:r>
            <w:r>
              <w:rPr>
                <w:rFonts w:hint="eastAsia"/>
              </w:rPr>
              <w:t>（固定</w:t>
            </w:r>
            <w:r>
              <w:t>为</w:t>
            </w:r>
            <w:r>
              <w:t>’DW’</w:t>
            </w:r>
            <w:r>
              <w:rPr>
                <w:rFonts w:hint="eastAsia"/>
              </w:rPr>
              <w:t>）</w:t>
            </w:r>
          </w:p>
          <w:p w:rsidR="008A7210" w:rsidRDefault="008A7210" w:rsidP="00600127">
            <w:pPr>
              <w:pStyle w:val="a5"/>
            </w:pPr>
            <w:r>
              <w:t>src_sys_name</w:t>
            </w:r>
          </w:p>
          <w:p w:rsidR="008A7210" w:rsidRDefault="008A7210" w:rsidP="00600127">
            <w:pPr>
              <w:pStyle w:val="a5"/>
            </w:pPr>
            <w:r>
              <w:t>join_order</w:t>
            </w:r>
          </w:p>
          <w:p w:rsidR="008A7210" w:rsidRDefault="008A7210" w:rsidP="00600127">
            <w:pPr>
              <w:pStyle w:val="a5"/>
            </w:pPr>
            <w:r>
              <w:t>table_alias</w:t>
            </w:r>
          </w:p>
          <w:p w:rsidR="008A7210" w:rsidRDefault="008A7210" w:rsidP="00600127">
            <w:pPr>
              <w:pStyle w:val="a5"/>
            </w:pPr>
            <w:r>
              <w:t>join_type</w:t>
            </w:r>
          </w:p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各</w:t>
            </w:r>
            <w:r>
              <w:t>字段的说明参见模型文件。</w:t>
            </w:r>
          </w:p>
        </w:tc>
      </w:tr>
      <w:tr w:rsidR="008A7210" w:rsidRPr="0008661D" w:rsidTr="00600127">
        <w:tc>
          <w:tcPr>
            <w:tcW w:w="1864" w:type="dxa"/>
          </w:tcPr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lastRenderedPageBreak/>
              <w:t>dw_column_mapping</w:t>
            </w:r>
          </w:p>
        </w:tc>
        <w:tc>
          <w:tcPr>
            <w:tcW w:w="1817" w:type="dxa"/>
          </w:tcPr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数据仓库字段级</w:t>
            </w:r>
            <w:r>
              <w:t>映射</w:t>
            </w:r>
          </w:p>
        </w:tc>
        <w:tc>
          <w:tcPr>
            <w:tcW w:w="709" w:type="dxa"/>
          </w:tcPr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否</w:t>
            </w:r>
          </w:p>
        </w:tc>
        <w:tc>
          <w:tcPr>
            <w:tcW w:w="3906" w:type="dxa"/>
          </w:tcPr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数据仓库基础层实体的字段级映射</w:t>
            </w:r>
            <w:r>
              <w:rPr>
                <w:rFonts w:hint="eastAsia"/>
              </w:rPr>
              <w:t>。这个</w:t>
            </w:r>
            <w:r>
              <w:t>表的数据</w:t>
            </w:r>
            <w:r>
              <w:rPr>
                <w:rFonts w:hint="eastAsia"/>
              </w:rPr>
              <w:t>来自</w:t>
            </w:r>
            <w:r>
              <w:t>用户在映射模板中填写</w:t>
            </w:r>
            <w:r>
              <w:rPr>
                <w:rFonts w:hint="eastAsia"/>
              </w:rPr>
              <w:t>的</w:t>
            </w:r>
            <w:r>
              <w:t>映射内容。</w:t>
            </w:r>
          </w:p>
        </w:tc>
      </w:tr>
      <w:tr w:rsidR="008A7210" w:rsidRPr="0008661D" w:rsidTr="00600127">
        <w:tc>
          <w:tcPr>
            <w:tcW w:w="1864" w:type="dxa"/>
          </w:tcPr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dw_subjects</w:t>
            </w:r>
          </w:p>
        </w:tc>
        <w:tc>
          <w:tcPr>
            <w:tcW w:w="1817" w:type="dxa"/>
          </w:tcPr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数据</w:t>
            </w:r>
            <w:r>
              <w:t>仓库主题表</w:t>
            </w:r>
          </w:p>
        </w:tc>
        <w:tc>
          <w:tcPr>
            <w:tcW w:w="709" w:type="dxa"/>
          </w:tcPr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数据仓库的主题。</w:t>
            </w:r>
            <w:r>
              <w:rPr>
                <w:rFonts w:hint="eastAsia"/>
              </w:rPr>
              <w:t>必填项</w:t>
            </w:r>
            <w:r>
              <w:t>包括</w:t>
            </w:r>
          </w:p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subject_name</w:t>
            </w:r>
          </w:p>
        </w:tc>
      </w:tr>
      <w:tr w:rsidR="008A7210" w:rsidRPr="0008661D" w:rsidTr="00600127">
        <w:tc>
          <w:tcPr>
            <w:tcW w:w="1864" w:type="dxa"/>
          </w:tcPr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dw_columns</w:t>
            </w:r>
          </w:p>
        </w:tc>
        <w:tc>
          <w:tcPr>
            <w:tcW w:w="1817" w:type="dxa"/>
          </w:tcPr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数据仓库</w:t>
            </w:r>
            <w:r>
              <w:t>实体属性表</w:t>
            </w:r>
          </w:p>
        </w:tc>
        <w:tc>
          <w:tcPr>
            <w:tcW w:w="709" w:type="dxa"/>
          </w:tcPr>
          <w:p w:rsidR="008A7210" w:rsidRPr="0008661D" w:rsidRDefault="008A7210" w:rsidP="00600127">
            <w:pPr>
              <w:pStyle w:val="a5"/>
            </w:pPr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定义</w:t>
            </w:r>
            <w:r>
              <w:t>数据仓库</w:t>
            </w:r>
            <w:r>
              <w:rPr>
                <w:rFonts w:hint="eastAsia"/>
              </w:rPr>
              <w:t>实体</w:t>
            </w:r>
            <w:r>
              <w:t>的属性。必填项</w:t>
            </w:r>
            <w:r>
              <w:rPr>
                <w:rFonts w:hint="eastAsia"/>
              </w:rPr>
              <w:t>包括</w:t>
            </w:r>
            <w:r>
              <w:t>：</w:t>
            </w:r>
          </w:p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column_name</w:t>
            </w:r>
          </w:p>
          <w:p w:rsidR="008A7210" w:rsidRDefault="008A7210" w:rsidP="00600127">
            <w:pPr>
              <w:pStyle w:val="a5"/>
            </w:pPr>
            <w:r>
              <w:t>schema_name</w:t>
            </w:r>
          </w:p>
          <w:p w:rsidR="008A7210" w:rsidRDefault="008A7210" w:rsidP="00600127">
            <w:pPr>
              <w:pStyle w:val="a5"/>
            </w:pPr>
            <w:r>
              <w:t>table_name</w:t>
            </w:r>
          </w:p>
          <w:p w:rsidR="008A7210" w:rsidRDefault="008A7210" w:rsidP="00600127">
            <w:pPr>
              <w:pStyle w:val="a5"/>
            </w:pPr>
            <w:r>
              <w:t>sys_name</w:t>
            </w:r>
          </w:p>
          <w:p w:rsidR="008A7210" w:rsidRDefault="008A7210" w:rsidP="00600127">
            <w:pPr>
              <w:pStyle w:val="a5"/>
            </w:pPr>
            <w:r>
              <w:t>column_id</w:t>
            </w:r>
          </w:p>
          <w:p w:rsidR="008A7210" w:rsidRDefault="008A7210" w:rsidP="00600127">
            <w:pPr>
              <w:pStyle w:val="a5"/>
            </w:pPr>
            <w:r>
              <w:t>data_type</w:t>
            </w:r>
          </w:p>
          <w:p w:rsidR="008A7210" w:rsidRDefault="008A7210" w:rsidP="00600127">
            <w:pPr>
              <w:pStyle w:val="a5"/>
            </w:pPr>
            <w:r>
              <w:t>phy_name</w:t>
            </w:r>
          </w:p>
          <w:p w:rsidR="008A7210" w:rsidRDefault="008A7210" w:rsidP="00600127">
            <w:pPr>
              <w:pStyle w:val="a5"/>
            </w:pPr>
            <w:r>
              <w:rPr>
                <w:rFonts w:hint="eastAsia"/>
              </w:rPr>
              <w:t>is_pk</w:t>
            </w:r>
          </w:p>
          <w:p w:rsidR="008A7210" w:rsidRDefault="008A7210" w:rsidP="00600127">
            <w:pPr>
              <w:pStyle w:val="a5"/>
            </w:pPr>
            <w:r>
              <w:t>chain_compare</w:t>
            </w:r>
          </w:p>
          <w:p w:rsidR="008A7210" w:rsidRPr="0008661D" w:rsidRDefault="008A7210" w:rsidP="00600127">
            <w:pPr>
              <w:pStyle w:val="a5"/>
            </w:pPr>
            <w:r>
              <w:t>is_partition_key</w:t>
            </w:r>
          </w:p>
        </w:tc>
      </w:tr>
      <w:tr w:rsidR="008A7210" w:rsidRPr="0008661D" w:rsidTr="00600127">
        <w:tc>
          <w:tcPr>
            <w:tcW w:w="1864" w:type="dxa"/>
          </w:tcPr>
          <w:p w:rsidR="008A7210" w:rsidRPr="0008661D" w:rsidRDefault="008A7210" w:rsidP="00600127">
            <w:pPr>
              <w:pStyle w:val="a5"/>
            </w:pPr>
          </w:p>
        </w:tc>
        <w:tc>
          <w:tcPr>
            <w:tcW w:w="1817" w:type="dxa"/>
          </w:tcPr>
          <w:p w:rsidR="008A7210" w:rsidRPr="0008661D" w:rsidRDefault="008A7210" w:rsidP="00600127">
            <w:pPr>
              <w:pStyle w:val="a5"/>
            </w:pPr>
          </w:p>
        </w:tc>
        <w:tc>
          <w:tcPr>
            <w:tcW w:w="709" w:type="dxa"/>
          </w:tcPr>
          <w:p w:rsidR="008A7210" w:rsidRPr="0008661D" w:rsidRDefault="008A7210" w:rsidP="00600127">
            <w:pPr>
              <w:pStyle w:val="a5"/>
            </w:pPr>
          </w:p>
        </w:tc>
        <w:tc>
          <w:tcPr>
            <w:tcW w:w="3906" w:type="dxa"/>
          </w:tcPr>
          <w:p w:rsidR="008A7210" w:rsidRPr="0008661D" w:rsidRDefault="008A7210" w:rsidP="00600127">
            <w:pPr>
              <w:pStyle w:val="a5"/>
            </w:pPr>
          </w:p>
        </w:tc>
      </w:tr>
    </w:tbl>
    <w:p w:rsidR="008A7210" w:rsidRPr="0008661D" w:rsidRDefault="008A7210" w:rsidP="008A7210">
      <w:pPr>
        <w:ind w:firstLine="480"/>
      </w:pPr>
    </w:p>
    <w:p w:rsidR="008A7210" w:rsidRPr="008A7210" w:rsidRDefault="008A7210" w:rsidP="00C5595A">
      <w:pPr>
        <w:ind w:firstLine="480"/>
      </w:pPr>
    </w:p>
    <w:p w:rsidR="006322C0" w:rsidRDefault="006322C0" w:rsidP="006322C0">
      <w:pPr>
        <w:pStyle w:val="1"/>
      </w:pPr>
      <w:r>
        <w:rPr>
          <w:rFonts w:hint="eastAsia"/>
        </w:rPr>
        <w:t>ETL</w:t>
      </w:r>
      <w:r>
        <w:rPr>
          <w:rFonts w:hint="eastAsia"/>
        </w:rPr>
        <w:t>元数据</w:t>
      </w:r>
      <w:r>
        <w:t>资料库</w:t>
      </w:r>
    </w:p>
    <w:p w:rsidR="006322C0" w:rsidRDefault="006322C0" w:rsidP="006322C0">
      <w:pPr>
        <w:ind w:firstLine="480"/>
      </w:pPr>
      <w:r>
        <w:rPr>
          <w:rFonts w:hint="eastAsia"/>
        </w:rPr>
        <w:t>E</w:t>
      </w:r>
      <w:r>
        <w:t>TL</w:t>
      </w:r>
      <w:r>
        <w:t>元数据资料库用于</w:t>
      </w:r>
      <w:r>
        <w:rPr>
          <w:rFonts w:hint="eastAsia"/>
        </w:rPr>
        <w:t>存储和数据</w:t>
      </w:r>
      <w:r>
        <w:t>仓库</w:t>
      </w:r>
      <w:r>
        <w:t>ETL</w:t>
      </w:r>
      <w:r>
        <w:t>过程</w:t>
      </w:r>
      <w:r>
        <w:rPr>
          <w:rFonts w:hint="eastAsia"/>
        </w:rPr>
        <w:t>有关</w:t>
      </w:r>
      <w:r>
        <w:t>的元数据，</w:t>
      </w:r>
      <w:r w:rsidR="00905F90">
        <w:t xml:space="preserve"> </w:t>
      </w:r>
    </w:p>
    <w:p w:rsidR="00905F90" w:rsidRDefault="00905F90" w:rsidP="006322C0">
      <w:pPr>
        <w:pStyle w:val="2"/>
      </w:pPr>
      <w:r>
        <w:rPr>
          <w:rFonts w:hint="eastAsia"/>
        </w:rPr>
        <w:t>ETL</w:t>
      </w:r>
      <w:r>
        <w:rPr>
          <w:rFonts w:hint="eastAsia"/>
        </w:rPr>
        <w:t>元数据资料库的</w:t>
      </w:r>
      <w:r>
        <w:t>构成</w:t>
      </w:r>
    </w:p>
    <w:p w:rsidR="00905F90" w:rsidRPr="00905F90" w:rsidRDefault="00905F90" w:rsidP="00905F90">
      <w:pPr>
        <w:ind w:firstLine="480"/>
      </w:pPr>
      <w:r>
        <w:rPr>
          <w:rFonts w:hint="eastAsia"/>
        </w:rPr>
        <w:t>目前的</w:t>
      </w:r>
      <w:r>
        <w:t>版本</w:t>
      </w:r>
      <w:r>
        <w:rPr>
          <w:rFonts w:hint="eastAsia"/>
        </w:rPr>
        <w:t>中</w:t>
      </w:r>
      <w:r>
        <w:t>的元数据可以分为源系统</w:t>
      </w:r>
      <w:r>
        <w:rPr>
          <w:rFonts w:hint="eastAsia"/>
        </w:rPr>
        <w:t>调研资料、</w:t>
      </w:r>
      <w:r>
        <w:t>数据仓库模型</w:t>
      </w:r>
      <w:r>
        <w:rPr>
          <w:rFonts w:hint="eastAsia"/>
        </w:rPr>
        <w:t>和</w:t>
      </w:r>
      <w:r>
        <w:t>ETL</w:t>
      </w:r>
      <w:r>
        <w:t>映射</w:t>
      </w:r>
      <w:r>
        <w:rPr>
          <w:rFonts w:hint="eastAsia"/>
        </w:rPr>
        <w:t>定义几部分</w:t>
      </w:r>
      <w:r>
        <w:t>：</w:t>
      </w:r>
    </w:p>
    <w:p w:rsidR="006322C0" w:rsidRDefault="006322C0" w:rsidP="00905F90">
      <w:pPr>
        <w:pStyle w:val="3"/>
      </w:pPr>
      <w:r>
        <w:rPr>
          <w:rFonts w:hint="eastAsia"/>
        </w:rPr>
        <w:lastRenderedPageBreak/>
        <w:t>源系统</w:t>
      </w:r>
      <w:r>
        <w:t>调研资料</w:t>
      </w:r>
    </w:p>
    <w:p w:rsidR="006322C0" w:rsidRDefault="006322C0" w:rsidP="00905F90">
      <w:pPr>
        <w:pStyle w:val="3"/>
      </w:pPr>
      <w:r>
        <w:rPr>
          <w:rFonts w:hint="eastAsia"/>
        </w:rPr>
        <w:t>数据仓库</w:t>
      </w:r>
      <w:r>
        <w:t>模型资料</w:t>
      </w:r>
    </w:p>
    <w:p w:rsidR="00D306C0" w:rsidRDefault="00D306C0" w:rsidP="00905F90">
      <w:pPr>
        <w:pStyle w:val="3"/>
      </w:pPr>
      <w:r>
        <w:rPr>
          <w:rFonts w:hint="eastAsia"/>
        </w:rPr>
        <w:t>ETL</w:t>
      </w:r>
      <w:r>
        <w:rPr>
          <w:rFonts w:hint="eastAsia"/>
        </w:rPr>
        <w:t>映射</w:t>
      </w:r>
      <w:r>
        <w:t>定义</w:t>
      </w:r>
    </w:p>
    <w:p w:rsidR="00905F90" w:rsidRDefault="00905F90" w:rsidP="00905F90">
      <w:pPr>
        <w:pStyle w:val="2"/>
      </w:pPr>
      <w:r>
        <w:rPr>
          <w:rFonts w:hint="eastAsia"/>
        </w:rPr>
        <w:t>安装</w:t>
      </w:r>
      <w:r>
        <w:t>设置</w:t>
      </w:r>
    </w:p>
    <w:p w:rsidR="00905F90" w:rsidRDefault="00905F90" w:rsidP="00905F9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t>数据库</w:t>
      </w:r>
      <w:r>
        <w:rPr>
          <w:rFonts w:hint="eastAsia"/>
        </w:rPr>
        <w:t>（建议</w:t>
      </w:r>
      <w:r>
        <w:t>库名为</w:t>
      </w:r>
      <w:r>
        <w:rPr>
          <w:rFonts w:hint="eastAsia"/>
        </w:rPr>
        <w:t>etl_metadata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使用</w:t>
      </w:r>
      <w:r>
        <w:t>utf8</w:t>
      </w:r>
      <w:r>
        <w:t>字符集</w:t>
      </w:r>
      <w:r>
        <w:rPr>
          <w:rFonts w:hint="eastAsia"/>
        </w:rPr>
        <w:t>。</w:t>
      </w:r>
      <w:r>
        <w:t>并创建用于访问该库的用户，并赋予</w:t>
      </w:r>
      <w:r>
        <w:rPr>
          <w:rFonts w:hint="eastAsia"/>
        </w:rPr>
        <w:t>足够</w:t>
      </w:r>
      <w:r>
        <w:t>的访问权限和远程访问权限。</w:t>
      </w:r>
    </w:p>
    <w:p w:rsidR="00905F90" w:rsidRDefault="00905F90" w:rsidP="00905F9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使用</w:t>
      </w:r>
      <w:r>
        <w:t>ETL</w:t>
      </w:r>
      <w:r>
        <w:t>开发工具包中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etl_metadata.sql</w:t>
      </w:r>
      <w:r>
        <w:rPr>
          <w:rFonts w:hint="eastAsia"/>
        </w:rPr>
        <w:t>创建</w:t>
      </w:r>
      <w:r>
        <w:t>ETL</w:t>
      </w:r>
      <w:r>
        <w:t>元数据资料库中用到的表。</w:t>
      </w:r>
    </w:p>
    <w:p w:rsidR="00905F90" w:rsidRDefault="00905F90" w:rsidP="00905F9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根据</w:t>
      </w:r>
      <w:r>
        <w:t>需要导入已</w:t>
      </w:r>
      <w:r>
        <w:rPr>
          <w:rFonts w:hint="eastAsia"/>
        </w:rPr>
        <w:t>整理</w:t>
      </w:r>
      <w:r>
        <w:t>好的源系统资料和数据仓库模型资料。</w:t>
      </w:r>
    </w:p>
    <w:p w:rsidR="008A7210" w:rsidRPr="008A7210" w:rsidRDefault="008A7210" w:rsidP="008A7210">
      <w:pPr>
        <w:ind w:firstLine="480"/>
      </w:pPr>
    </w:p>
    <w:p w:rsidR="00C5595A" w:rsidRDefault="008A7210" w:rsidP="008A7210">
      <w:pPr>
        <w:pStyle w:val="1"/>
      </w:pPr>
      <w:r>
        <w:rPr>
          <w:rFonts w:hint="eastAsia"/>
        </w:rPr>
        <w:t>ETL</w:t>
      </w:r>
      <w:r>
        <w:rPr>
          <w:rFonts w:hint="eastAsia"/>
        </w:rPr>
        <w:t>脚本</w:t>
      </w:r>
      <w:r>
        <w:t>生成器</w:t>
      </w:r>
    </w:p>
    <w:p w:rsidR="00992CAA" w:rsidRPr="00992CAA" w:rsidRDefault="00992CAA" w:rsidP="00992CAA">
      <w:pPr>
        <w:ind w:firstLine="480"/>
      </w:pPr>
      <w:r>
        <w:rPr>
          <w:rFonts w:hint="eastAsia"/>
        </w:rPr>
        <w:t>ETL</w:t>
      </w:r>
      <w:r>
        <w:rPr>
          <w:rFonts w:hint="eastAsia"/>
        </w:rPr>
        <w:t>脚本生成器</w:t>
      </w:r>
      <w:r>
        <w:t>能够根据</w:t>
      </w:r>
      <w:r>
        <w:t>ETL</w:t>
      </w:r>
      <w:r>
        <w:t>元数据资料库中</w:t>
      </w:r>
      <w:r>
        <w:rPr>
          <w:rFonts w:hint="eastAsia"/>
        </w:rPr>
        <w:t>提供</w:t>
      </w:r>
      <w:r>
        <w:t>的信息，为指定的数据仓库实体表生成加载脚本</w:t>
      </w:r>
      <w:r>
        <w:rPr>
          <w:rFonts w:hint="eastAsia"/>
        </w:rPr>
        <w:t>。目前</w:t>
      </w:r>
      <w:r>
        <w:t>的</w:t>
      </w:r>
      <w:r>
        <w:rPr>
          <w:rFonts w:hint="eastAsia"/>
        </w:rPr>
        <w:t>版本</w:t>
      </w:r>
      <w:r>
        <w:t>只支持为</w:t>
      </w:r>
      <w:r>
        <w:t>Hive</w:t>
      </w:r>
      <w:r>
        <w:t>平台生成脚本。在</w:t>
      </w:r>
      <w:r>
        <w:rPr>
          <w:rFonts w:hint="eastAsia"/>
        </w:rPr>
        <w:t>生成</w:t>
      </w:r>
      <w:r>
        <w:t>的加载</w:t>
      </w:r>
      <w:r>
        <w:rPr>
          <w:rFonts w:hint="eastAsia"/>
        </w:rPr>
        <w:t>脚本中，</w:t>
      </w:r>
      <w:r>
        <w:t>每个</w:t>
      </w:r>
      <w:r>
        <w:rPr>
          <w:rFonts w:hint="eastAsia"/>
        </w:rPr>
        <w:t>加载</w:t>
      </w:r>
      <w:r>
        <w:t>批次对应一条</w:t>
      </w:r>
      <w:r>
        <w:rPr>
          <w:rFonts w:hint="eastAsia"/>
        </w:rPr>
        <w:t>完整</w:t>
      </w:r>
      <w:r>
        <w:t>的</w:t>
      </w:r>
      <w:r>
        <w:t>HQL</w:t>
      </w:r>
      <w:r>
        <w:t>语句，</w:t>
      </w:r>
      <w:r>
        <w:rPr>
          <w:rFonts w:hint="eastAsia"/>
        </w:rPr>
        <w:t>如果</w:t>
      </w:r>
      <w:r>
        <w:t>加载批次包含多个组别，每个组别对应</w:t>
      </w:r>
      <w:r>
        <w:t>HQL</w:t>
      </w:r>
      <w:r>
        <w:t>中的一条</w:t>
      </w:r>
      <w:r>
        <w:t>SELECT</w:t>
      </w:r>
      <w:r>
        <w:t>子句。</w:t>
      </w:r>
    </w:p>
    <w:p w:rsidR="00992CAA" w:rsidRDefault="007536CB" w:rsidP="00992CAA">
      <w:pPr>
        <w:pStyle w:val="2"/>
      </w:pPr>
      <w:r>
        <w:rPr>
          <w:rFonts w:hint="eastAsia"/>
        </w:rPr>
        <w:t>用法</w:t>
      </w:r>
      <w:r>
        <w:t>说明</w:t>
      </w:r>
    </w:p>
    <w:p w:rsidR="008A7210" w:rsidRPr="007536CB" w:rsidRDefault="008A7210" w:rsidP="007536CB">
      <w:pPr>
        <w:pStyle w:val="a3"/>
        <w:numPr>
          <w:ilvl w:val="0"/>
          <w:numId w:val="24"/>
        </w:numPr>
        <w:ind w:firstLineChars="0"/>
      </w:pPr>
      <w:r w:rsidRPr="007536CB">
        <w:t>将</w:t>
      </w:r>
      <w:r w:rsidRPr="007536CB">
        <w:t>etlman-1.0-SNAPSHOT-bin.zip</w:t>
      </w:r>
      <w:r w:rsidRPr="007536CB">
        <w:t>解压。</w:t>
      </w:r>
    </w:p>
    <w:p w:rsidR="008A7210" w:rsidRPr="007536CB" w:rsidRDefault="008A7210" w:rsidP="007536CB">
      <w:pPr>
        <w:pStyle w:val="a3"/>
        <w:numPr>
          <w:ilvl w:val="0"/>
          <w:numId w:val="24"/>
        </w:numPr>
        <w:ind w:firstLineChars="0"/>
      </w:pPr>
      <w:r w:rsidRPr="007536CB">
        <w:t>在展开的目录下，编辑</w:t>
      </w:r>
      <w:r w:rsidRPr="007536CB">
        <w:t>job-script.sh</w:t>
      </w:r>
      <w:r w:rsidRPr="007536CB">
        <w:t>，配置</w:t>
      </w:r>
      <w:r w:rsidRPr="007536CB">
        <w:t>ETL</w:t>
      </w:r>
      <w:r w:rsidRPr="007536CB">
        <w:t>元数据</w:t>
      </w:r>
      <w:r w:rsidR="007536CB" w:rsidRPr="007536CB">
        <w:rPr>
          <w:rFonts w:hint="eastAsia"/>
        </w:rPr>
        <w:t>资料</w:t>
      </w:r>
      <w:r w:rsidRPr="007536CB">
        <w:t>库访问参数。</w:t>
      </w:r>
    </w:p>
    <w:p w:rsidR="008A7210" w:rsidRPr="007536CB" w:rsidRDefault="008A7210" w:rsidP="007536CB">
      <w:pPr>
        <w:pStyle w:val="a3"/>
        <w:numPr>
          <w:ilvl w:val="0"/>
          <w:numId w:val="24"/>
        </w:numPr>
        <w:ind w:firstLineChars="0"/>
      </w:pPr>
      <w:r w:rsidRPr="007536CB">
        <w:t>在展开的目录下执行</w:t>
      </w:r>
      <w:r w:rsidRPr="007536CB">
        <w:t>job-script</w:t>
      </w:r>
      <w:r w:rsidRPr="007536CB">
        <w:t>脚本生成任务脚本，用法为：</w:t>
      </w:r>
    </w:p>
    <w:p w:rsidR="008A7210" w:rsidRPr="008A7210" w:rsidRDefault="008A7210" w:rsidP="007536CB">
      <w:pPr>
        <w:ind w:firstLine="480"/>
      </w:pPr>
      <w:r w:rsidRPr="008A7210">
        <w:t>       ./job-script.sh &lt;</w:t>
      </w:r>
      <w:r w:rsidRPr="008A7210">
        <w:t>实体名称</w:t>
      </w:r>
      <w:r w:rsidRPr="008A7210">
        <w:t>&gt; &lt;</w:t>
      </w:r>
      <w:r w:rsidRPr="008A7210">
        <w:t>输出脚本文件</w:t>
      </w:r>
      <w:r w:rsidR="00932F1A">
        <w:rPr>
          <w:rFonts w:hint="eastAsia"/>
        </w:rPr>
        <w:t>目录</w:t>
      </w:r>
      <w:r w:rsidRPr="008A7210">
        <w:t>&gt;</w:t>
      </w:r>
    </w:p>
    <w:p w:rsidR="008A7210" w:rsidRPr="008A7210" w:rsidRDefault="008A7210" w:rsidP="007536CB">
      <w:pPr>
        <w:ind w:firstLine="480"/>
      </w:pPr>
      <w:r w:rsidRPr="008A7210">
        <w:t>       </w:t>
      </w:r>
      <w:r w:rsidRPr="008A7210">
        <w:t>例如：</w:t>
      </w:r>
    </w:p>
    <w:p w:rsidR="008A7210" w:rsidRDefault="008A7210" w:rsidP="007536CB">
      <w:pPr>
        <w:ind w:firstLine="480"/>
      </w:pPr>
      <w:r w:rsidRPr="008A7210">
        <w:t>              ./job-script.sh </w:t>
      </w:r>
      <w:r w:rsidRPr="008A7210">
        <w:t>人口</w:t>
      </w:r>
      <w:r w:rsidR="00932F1A">
        <w:t> ./load_scripts</w:t>
      </w:r>
    </w:p>
    <w:p w:rsidR="00932F1A" w:rsidRPr="008A7210" w:rsidRDefault="00932F1A" w:rsidP="007536CB">
      <w:pPr>
        <w:ind w:firstLine="480"/>
        <w:rPr>
          <w:rFonts w:hint="eastAsia"/>
        </w:rPr>
      </w:pPr>
      <w:r>
        <w:rPr>
          <w:rFonts w:hint="eastAsia"/>
        </w:rPr>
        <w:lastRenderedPageBreak/>
        <w:t>程序</w:t>
      </w:r>
      <w:r>
        <w:t>执行完毕后，生成的脚本位于当前</w:t>
      </w:r>
      <w:r>
        <w:rPr>
          <w:rFonts w:hint="eastAsia"/>
        </w:rPr>
        <w:t>路径</w:t>
      </w:r>
      <w:r>
        <w:t>的</w:t>
      </w:r>
      <w:r>
        <w:rPr>
          <w:rFonts w:hint="eastAsia"/>
        </w:rPr>
        <w:t>load_scripts</w:t>
      </w:r>
      <w:r>
        <w:rPr>
          <w:rFonts w:hint="eastAsia"/>
        </w:rPr>
        <w:t>子目录</w:t>
      </w:r>
      <w:r>
        <w:t>下。</w:t>
      </w:r>
      <w:r>
        <w:rPr>
          <w:rFonts w:hint="eastAsia"/>
        </w:rPr>
        <w:t>如果</w:t>
      </w:r>
      <w:r>
        <w:t>实体表的</w:t>
      </w:r>
      <w:r>
        <w:t>“</w:t>
      </w:r>
      <w:r>
        <w:rPr>
          <w:rFonts w:hint="eastAsia"/>
        </w:rPr>
        <w:t>分批</w:t>
      </w:r>
      <w:r>
        <w:t>加载</w:t>
      </w:r>
      <w:r>
        <w:t>”</w:t>
      </w:r>
      <w:r>
        <w:rPr>
          <w:rFonts w:hint="eastAsia"/>
        </w:rPr>
        <w:t>属性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则脚本文件名的格式为</w:t>
      </w:r>
      <w:r>
        <w:t>“&lt;ETL</w:t>
      </w:r>
      <w:r>
        <w:rPr>
          <w:rFonts w:hint="eastAsia"/>
        </w:rPr>
        <w:t>任务名</w:t>
      </w:r>
      <w:r>
        <w:rPr>
          <w:rFonts w:hint="eastAsia"/>
        </w:rPr>
        <w:t>&gt;.sql</w:t>
      </w:r>
      <w:r>
        <w:t>”</w:t>
      </w:r>
      <w:r>
        <w:rPr>
          <w:rFonts w:hint="eastAsia"/>
        </w:rPr>
        <w:t>，</w:t>
      </w:r>
      <w:r>
        <w:t>否则脚本文件被命名为</w:t>
      </w:r>
      <w:r>
        <w:t>“&lt;ETL</w:t>
      </w:r>
      <w:r>
        <w:rPr>
          <w:rFonts w:hint="eastAsia"/>
        </w:rPr>
        <w:t>任务名</w:t>
      </w:r>
      <w:r>
        <w:rPr>
          <w:rFonts w:hint="eastAsia"/>
        </w:rPr>
        <w:t>&gt;_&lt;</w:t>
      </w:r>
      <w:r>
        <w:rPr>
          <w:rFonts w:hint="eastAsia"/>
        </w:rPr>
        <w:t>批次号</w:t>
      </w:r>
      <w:r>
        <w:rPr>
          <w:rFonts w:hint="eastAsia"/>
        </w:rPr>
        <w:t>&gt;.sql</w:t>
      </w:r>
      <w:r>
        <w:t>”</w:t>
      </w:r>
      <w:r>
        <w:rPr>
          <w:rFonts w:hint="eastAsia"/>
        </w:rPr>
        <w:t>。</w:t>
      </w:r>
    </w:p>
    <w:p w:rsidR="008A7210" w:rsidRPr="008A7210" w:rsidRDefault="008A7210" w:rsidP="007536CB">
      <w:pPr>
        <w:ind w:firstLine="480"/>
      </w:pPr>
    </w:p>
    <w:sectPr w:rsidR="008A7210" w:rsidRPr="008A72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36C" w:rsidRDefault="0034336C" w:rsidP="006322C0">
      <w:pPr>
        <w:spacing w:line="240" w:lineRule="auto"/>
        <w:ind w:firstLine="480"/>
      </w:pPr>
      <w:r>
        <w:separator/>
      </w:r>
    </w:p>
  </w:endnote>
  <w:endnote w:type="continuationSeparator" w:id="0">
    <w:p w:rsidR="0034336C" w:rsidRDefault="0034336C" w:rsidP="006322C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2C0" w:rsidRDefault="006322C0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2C0" w:rsidRDefault="006322C0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2C0" w:rsidRDefault="006322C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36C" w:rsidRDefault="0034336C" w:rsidP="006322C0">
      <w:pPr>
        <w:spacing w:line="240" w:lineRule="auto"/>
        <w:ind w:firstLine="480"/>
      </w:pPr>
      <w:r>
        <w:separator/>
      </w:r>
    </w:p>
  </w:footnote>
  <w:footnote w:type="continuationSeparator" w:id="0">
    <w:p w:rsidR="0034336C" w:rsidRDefault="0034336C" w:rsidP="006322C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2C0" w:rsidRDefault="006322C0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2C0" w:rsidRDefault="006322C0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2C0" w:rsidRDefault="006322C0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309BA"/>
    <w:multiLevelType w:val="hybridMultilevel"/>
    <w:tmpl w:val="A89E3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DC2502"/>
    <w:multiLevelType w:val="hybridMultilevel"/>
    <w:tmpl w:val="F3F222A2"/>
    <w:lvl w:ilvl="0" w:tplc="B370803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C246054"/>
    <w:multiLevelType w:val="hybridMultilevel"/>
    <w:tmpl w:val="7B4C960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DFA4FDD"/>
    <w:multiLevelType w:val="hybridMultilevel"/>
    <w:tmpl w:val="34C6E6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AE13CE0"/>
    <w:multiLevelType w:val="hybridMultilevel"/>
    <w:tmpl w:val="471436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094995"/>
    <w:multiLevelType w:val="hybridMultilevel"/>
    <w:tmpl w:val="898C3B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621A55CF"/>
    <w:multiLevelType w:val="multilevel"/>
    <w:tmpl w:val="7D20AB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C83341F"/>
    <w:multiLevelType w:val="multilevel"/>
    <w:tmpl w:val="4A145086"/>
    <w:lvl w:ilvl="0">
      <w:start w:val="1"/>
      <w:numFmt w:val="decimal"/>
      <w:pStyle w:val="1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1134" w:hanging="28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7"/>
  </w:num>
  <w:num w:numId="9">
    <w:abstractNumId w:val="1"/>
  </w:num>
  <w:num w:numId="10">
    <w:abstractNumId w:val="7"/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4"/>
  </w:num>
  <w:num w:numId="24">
    <w:abstractNumId w:val="2"/>
  </w:num>
  <w:num w:numId="25">
    <w:abstractNumId w:val="7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C6"/>
    <w:rsid w:val="000278F3"/>
    <w:rsid w:val="0008661D"/>
    <w:rsid w:val="000D584A"/>
    <w:rsid w:val="000F1435"/>
    <w:rsid w:val="00195C51"/>
    <w:rsid w:val="001A78C6"/>
    <w:rsid w:val="001D2E66"/>
    <w:rsid w:val="001E7988"/>
    <w:rsid w:val="0024573C"/>
    <w:rsid w:val="00290623"/>
    <w:rsid w:val="002A280B"/>
    <w:rsid w:val="002D3CD5"/>
    <w:rsid w:val="002F0C97"/>
    <w:rsid w:val="00315C91"/>
    <w:rsid w:val="00336C8D"/>
    <w:rsid w:val="0034336C"/>
    <w:rsid w:val="00374ECE"/>
    <w:rsid w:val="00474B20"/>
    <w:rsid w:val="004778A1"/>
    <w:rsid w:val="004B4333"/>
    <w:rsid w:val="004E0C6D"/>
    <w:rsid w:val="004E31BB"/>
    <w:rsid w:val="00521E16"/>
    <w:rsid w:val="0053132E"/>
    <w:rsid w:val="005341CB"/>
    <w:rsid w:val="0056172E"/>
    <w:rsid w:val="005A316D"/>
    <w:rsid w:val="006322C0"/>
    <w:rsid w:val="006A3F70"/>
    <w:rsid w:val="006B1B37"/>
    <w:rsid w:val="006B56A1"/>
    <w:rsid w:val="006C4237"/>
    <w:rsid w:val="006F41C1"/>
    <w:rsid w:val="0070139F"/>
    <w:rsid w:val="007310D5"/>
    <w:rsid w:val="007536CB"/>
    <w:rsid w:val="007A65CB"/>
    <w:rsid w:val="007B46F2"/>
    <w:rsid w:val="007C25F0"/>
    <w:rsid w:val="007C4B2E"/>
    <w:rsid w:val="00804493"/>
    <w:rsid w:val="008447F5"/>
    <w:rsid w:val="0086668A"/>
    <w:rsid w:val="008A34B2"/>
    <w:rsid w:val="008A6FFB"/>
    <w:rsid w:val="008A7210"/>
    <w:rsid w:val="008D704C"/>
    <w:rsid w:val="008F6377"/>
    <w:rsid w:val="00905F90"/>
    <w:rsid w:val="00932F1A"/>
    <w:rsid w:val="00992CAA"/>
    <w:rsid w:val="00A33E4D"/>
    <w:rsid w:val="00A5226B"/>
    <w:rsid w:val="00AC5413"/>
    <w:rsid w:val="00B2249F"/>
    <w:rsid w:val="00B41C7E"/>
    <w:rsid w:val="00B45A8F"/>
    <w:rsid w:val="00B53F8B"/>
    <w:rsid w:val="00BC0697"/>
    <w:rsid w:val="00C0295C"/>
    <w:rsid w:val="00C247A9"/>
    <w:rsid w:val="00C4567D"/>
    <w:rsid w:val="00C5595A"/>
    <w:rsid w:val="00CB0B3E"/>
    <w:rsid w:val="00CD20FC"/>
    <w:rsid w:val="00CD7241"/>
    <w:rsid w:val="00D306C0"/>
    <w:rsid w:val="00D80CE5"/>
    <w:rsid w:val="00D842A2"/>
    <w:rsid w:val="00D97E00"/>
    <w:rsid w:val="00DA482C"/>
    <w:rsid w:val="00DE5B1C"/>
    <w:rsid w:val="00E30AF5"/>
    <w:rsid w:val="00E73761"/>
    <w:rsid w:val="00E8228E"/>
    <w:rsid w:val="00E82A22"/>
    <w:rsid w:val="00EA0A16"/>
    <w:rsid w:val="00EA6021"/>
    <w:rsid w:val="00EC47B7"/>
    <w:rsid w:val="00F20550"/>
    <w:rsid w:val="00F900E6"/>
    <w:rsid w:val="00F92130"/>
    <w:rsid w:val="00FD2530"/>
    <w:rsid w:val="00FD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0F565-11FF-4AA1-8743-A5CAD71D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550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20550"/>
    <w:pPr>
      <w:keepNext/>
      <w:keepLines/>
      <w:numPr>
        <w:numId w:val="8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5F90"/>
    <w:pPr>
      <w:keepNext/>
      <w:keepLines/>
      <w:numPr>
        <w:ilvl w:val="1"/>
        <w:numId w:val="8"/>
      </w:numPr>
      <w:spacing w:before="260" w:after="260" w:line="415" w:lineRule="auto"/>
      <w:ind w:left="567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F90"/>
    <w:pPr>
      <w:keepNext/>
      <w:keepLines/>
      <w:numPr>
        <w:ilvl w:val="2"/>
        <w:numId w:val="8"/>
      </w:numPr>
      <w:spacing w:before="260" w:after="260" w:line="415" w:lineRule="auto"/>
      <w:ind w:left="680"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3C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8C6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F20550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086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格正文"/>
    <w:basedOn w:val="a"/>
    <w:link w:val="Char"/>
    <w:qFormat/>
    <w:rsid w:val="0008661D"/>
    <w:pPr>
      <w:spacing w:line="240" w:lineRule="auto"/>
      <w:ind w:firstLineChars="0" w:firstLine="0"/>
    </w:pPr>
    <w:rPr>
      <w:sz w:val="21"/>
      <w:szCs w:val="21"/>
    </w:rPr>
  </w:style>
  <w:style w:type="character" w:customStyle="1" w:styleId="Char">
    <w:name w:val="表格正文 Char"/>
    <w:basedOn w:val="a0"/>
    <w:link w:val="a5"/>
    <w:rsid w:val="0008661D"/>
    <w:rPr>
      <w:szCs w:val="21"/>
    </w:rPr>
  </w:style>
  <w:style w:type="character" w:customStyle="1" w:styleId="2Char">
    <w:name w:val="标题 2 Char"/>
    <w:basedOn w:val="a0"/>
    <w:link w:val="2"/>
    <w:uiPriority w:val="9"/>
    <w:rsid w:val="00905F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5F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D3C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632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322C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322C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322C0"/>
    <w:rPr>
      <w:sz w:val="18"/>
      <w:szCs w:val="18"/>
    </w:rPr>
  </w:style>
  <w:style w:type="character" w:styleId="a8">
    <w:name w:val="Hyperlink"/>
    <w:basedOn w:val="a0"/>
    <w:uiPriority w:val="99"/>
    <w:unhideWhenUsed/>
    <w:rsid w:val="008A721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A72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5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19722-3A4F-4072-BEC7-0248F05A3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13</Pages>
  <Words>959</Words>
  <Characters>5471</Characters>
  <Application>Microsoft Office Word</Application>
  <DocSecurity>0</DocSecurity>
  <Lines>45</Lines>
  <Paragraphs>12</Paragraphs>
  <ScaleCrop>false</ScaleCrop>
  <Company>Microsoft</Company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Xiao</dc:creator>
  <cp:keywords/>
  <dc:description/>
  <cp:lastModifiedBy>Yu Xiao</cp:lastModifiedBy>
  <cp:revision>53</cp:revision>
  <cp:lastPrinted>2017-09-04T06:23:00Z</cp:lastPrinted>
  <dcterms:created xsi:type="dcterms:W3CDTF">2017-08-29T08:14:00Z</dcterms:created>
  <dcterms:modified xsi:type="dcterms:W3CDTF">2017-09-07T09:45:00Z</dcterms:modified>
</cp:coreProperties>
</file>