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权限jar包</w:t>
      </w:r>
      <w:r>
        <w:rPr>
          <w:rFonts w:hint="eastAsia"/>
          <w:lang w:eastAsia="zh-CN"/>
        </w:rPr>
        <w:t>数据权限</w:t>
      </w:r>
      <w:r>
        <w:rPr>
          <w:rFonts w:hint="eastAsia"/>
          <w:lang w:val="en-US" w:eastAsia="zh-CN"/>
        </w:rPr>
        <w:t>list</w:t>
      </w:r>
      <w:r>
        <w:rPr>
          <w:rFonts w:hint="eastAsia"/>
        </w:rPr>
        <w:t>更新日志</w:t>
      </w:r>
    </w:p>
    <w:p>
      <w:pPr>
        <w:pStyle w:val="3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一：数据规则</w:t>
      </w:r>
    </w:p>
    <w:bookmarkEnd w:id="0"/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1.返回值list数据格式为长度为5的字符串列，每个字符串格式为数据权限的id组合串，若无权限则为</w:t>
      </w:r>
      <w:r>
        <w:rPr>
          <w:rFonts w:hint="eastAsia"/>
          <w:color w:val="FF0000"/>
          <w:lang w:val="en-US" w:eastAsia="zh-CN"/>
        </w:rPr>
        <w:t>''</w:t>
      </w:r>
      <w:r>
        <w:rPr>
          <w:rFonts w:hint="eastAsia"/>
          <w:color w:val="auto"/>
          <w:lang w:val="en-US" w:eastAsia="zh-CN"/>
        </w:rPr>
        <w:t>;</w:t>
      </w:r>
    </w:p>
    <w:p>
      <w:pPr>
        <w:ind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auto"/>
          <w:lang w:val="en-US" w:eastAsia="zh-CN"/>
        </w:rPr>
        <w:t>例:list=[  '',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bookmarkStart w:id="1" w:name="OLE_LINK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list[0]=</w:t>
      </w:r>
      <w:bookmarkEnd w:id="1"/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FF0000"/>
          <w:lang w:val="en-US" w:eastAsia="zh-CN"/>
        </w:rPr>
        <w:t>''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;则无</w:t>
      </w:r>
      <w:bookmarkStart w:id="2" w:name="OLE_LINK2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该层级</w:t>
      </w:r>
      <w:bookmarkEnd w:id="2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数据权限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bookmarkStart w:id="3" w:name="OLE_LINK7"/>
      <w:r>
        <w:rPr>
          <w:rFonts w:hint="eastAsia"/>
          <w:color w:val="auto"/>
          <w:lang w:val="en-US" w:eastAsia="zh-CN"/>
        </w:rPr>
        <w:t>'1','2','3','4','5</w:t>
      </w:r>
      <w:bookmarkEnd w:id="3"/>
      <w:r>
        <w:rPr>
          <w:rFonts w:hint="eastAsia"/>
          <w:color w:val="auto"/>
          <w:lang w:val="en-US" w:eastAsia="zh-CN"/>
        </w:rPr>
        <w:t>',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该层级数据权限list[1]=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FF0000"/>
          <w:lang w:val="en-US" w:eastAsia="zh-CN"/>
        </w:rPr>
        <w:t>'1','2','3','4','5'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'1','2',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'1','2','3','4','5',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'1','2','3','4','5'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层级标准从0-4依次为：学校》学院》系》专业》班级 （教学组织机构）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注：1、当list[0]中的值不等于</w:t>
      </w:r>
      <w:r>
        <w:rPr>
          <w:rFonts w:hint="default"/>
          <w:color w:val="FF0000"/>
          <w:lang w:val="en-US" w:eastAsia="zh-CN"/>
        </w:rPr>
        <w:t>’’</w:t>
      </w:r>
      <w:r>
        <w:rPr>
          <w:rFonts w:hint="eastAsia"/>
          <w:color w:val="FF0000"/>
          <w:lang w:val="en-US" w:eastAsia="zh-CN"/>
        </w:rPr>
        <w:t>时，即为有全校的数据权限，不必关心值为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还是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0000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等其他情况。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2、组织机构层级与之前相同，不必修改。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二：使用规则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权限层级从高到底依次判断，若父级层有权限则不必判断子级；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例（教学组织机构）：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b/>
          <w:color w:val="7F0055"/>
          <w:sz w:val="18"/>
        </w:rPr>
        <w:t>if</w:t>
      </w:r>
      <w:r>
        <w:rPr>
          <w:rFonts w:hint="eastAsia" w:ascii="Courier New" w:hAnsi="Courier New"/>
          <w:color w:val="000000"/>
          <w:sz w:val="18"/>
        </w:rPr>
        <w:t>(</w:t>
      </w:r>
      <w:r>
        <w:rPr>
          <w:rFonts w:hint="eastAsia" w:ascii="Courier New" w:hAnsi="Courier New"/>
          <w:color w:val="000000"/>
          <w:sz w:val="18"/>
          <w:lang w:val="en-US" w:eastAsia="zh-CN"/>
        </w:rPr>
        <w:t>!</w:t>
      </w:r>
      <w:r>
        <w:rPr>
          <w:rFonts w:hint="eastAsia" w:ascii="Courier New" w:hAnsi="Courier New"/>
          <w:color w:val="000000"/>
          <w:sz w:val="18"/>
        </w:rPr>
        <w:t>list.get(0).equals(</w:t>
      </w:r>
      <w:r>
        <w:rPr>
          <w:rFonts w:hint="eastAsia" w:ascii="Courier New" w:hAnsi="Courier New"/>
          <w:color w:val="2A00FF"/>
          <w:sz w:val="18"/>
        </w:rPr>
        <w:t>"''"</w:t>
      </w:r>
      <w:r>
        <w:rPr>
          <w:rFonts w:hint="eastAsia" w:ascii="Courier New" w:hAnsi="Courier New"/>
          <w:color w:val="000000"/>
          <w:sz w:val="18"/>
        </w:rPr>
        <w:t>)){</w:t>
      </w:r>
      <w:r>
        <w:rPr>
          <w:rFonts w:hint="eastAsia" w:ascii="Courier New" w:hAnsi="Courier New"/>
          <w:color w:val="3F7F5F"/>
          <w:sz w:val="18"/>
        </w:rPr>
        <w:t>//</w:t>
      </w:r>
      <w:r>
        <w:rPr>
          <w:rFonts w:hint="eastAsia" w:ascii="Courier New" w:hAnsi="Courier New"/>
          <w:color w:val="3F7F5F"/>
          <w:sz w:val="18"/>
          <w:lang w:eastAsia="zh-CN"/>
        </w:rPr>
        <w:t>如果符合即为全校权限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>sql=</w:t>
      </w:r>
      <w:r>
        <w:rPr>
          <w:rFonts w:hint="eastAsia" w:ascii="Courier New" w:hAnsi="Courier New"/>
          <w:color w:val="2A00FF"/>
          <w:sz w:val="18"/>
        </w:rPr>
        <w:t>"</w:t>
      </w:r>
      <w:bookmarkStart w:id="4" w:name="OLE_LINK3"/>
      <w:r>
        <w:rPr>
          <w:rFonts w:hint="eastAsia" w:ascii="Courier New" w:hAnsi="Courier New"/>
          <w:color w:val="2A00FF"/>
          <w:sz w:val="18"/>
          <w:lang w:val="en-US" w:eastAsia="zh-CN"/>
        </w:rPr>
        <w:t>select * from stu</w:t>
      </w:r>
      <w:bookmarkEnd w:id="4"/>
      <w:r>
        <w:rPr>
          <w:rFonts w:hint="eastAsia" w:ascii="Courier New" w:hAnsi="Courier New"/>
          <w:color w:val="2A00FF"/>
          <w:sz w:val="18"/>
        </w:rPr>
        <w:t xml:space="preserve"> where 1=1 "</w:t>
      </w:r>
      <w:r>
        <w:rPr>
          <w:rFonts w:hint="eastAsia" w:ascii="Courier New" w:hAnsi="Courier New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>}</w:t>
      </w:r>
      <w:r>
        <w:rPr>
          <w:rFonts w:hint="eastAsia" w:ascii="Courier New" w:hAnsi="Courier New"/>
          <w:b/>
          <w:color w:val="7F0055"/>
          <w:sz w:val="18"/>
        </w:rPr>
        <w:t>else</w:t>
      </w:r>
      <w:r>
        <w:rPr>
          <w:rFonts w:hint="eastAsia" w:ascii="Courier New" w:hAnsi="Courier New"/>
          <w:color w:val="000000"/>
          <w:sz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</w:rPr>
        <w:t>if</w:t>
      </w:r>
      <w:r>
        <w:rPr>
          <w:rFonts w:hint="eastAsia" w:ascii="Courier New" w:hAnsi="Courier New"/>
          <w:color w:val="000000"/>
          <w:sz w:val="18"/>
        </w:rPr>
        <w:t>(!list.get(1).equals(</w:t>
      </w:r>
      <w:r>
        <w:rPr>
          <w:rFonts w:hint="eastAsia" w:ascii="Courier New" w:hAnsi="Courier New"/>
          <w:color w:val="2A00FF"/>
          <w:sz w:val="18"/>
        </w:rPr>
        <w:t>"</w:t>
      </w:r>
      <w:bookmarkStart w:id="5" w:name="OLE_LINK4"/>
      <w:r>
        <w:rPr>
          <w:rFonts w:hint="eastAsia" w:ascii="Courier New" w:hAnsi="Courier New"/>
          <w:color w:val="2A00FF"/>
          <w:sz w:val="18"/>
        </w:rPr>
        <w:t>''</w:t>
      </w:r>
      <w:bookmarkEnd w:id="5"/>
      <w:r>
        <w:rPr>
          <w:rFonts w:hint="eastAsia" w:ascii="Courier New" w:hAnsi="Courier New"/>
          <w:color w:val="2A00FF"/>
          <w:sz w:val="18"/>
        </w:rPr>
        <w:t>"</w:t>
      </w:r>
      <w:r>
        <w:rPr>
          <w:rFonts w:hint="eastAsia" w:ascii="Courier New" w:hAnsi="Courier New"/>
          <w:color w:val="000000"/>
          <w:sz w:val="18"/>
        </w:rPr>
        <w:t>)){</w:t>
      </w:r>
      <w:r>
        <w:rPr>
          <w:rFonts w:hint="eastAsia" w:ascii="Courier New" w:hAnsi="Courier New"/>
          <w:color w:val="3F7F5F"/>
          <w:sz w:val="18"/>
        </w:rPr>
        <w:t>//院级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>sql=</w:t>
      </w:r>
      <w:r>
        <w:rPr>
          <w:rFonts w:hint="eastAsia" w:ascii="Courier New" w:hAnsi="Courier New"/>
          <w:color w:val="2A00FF"/>
          <w:sz w:val="18"/>
        </w:rPr>
        <w:t>"</w:t>
      </w:r>
      <w:r>
        <w:rPr>
          <w:rFonts w:hint="eastAsia" w:ascii="Courier New" w:hAnsi="Courier New"/>
          <w:color w:val="2A00FF"/>
          <w:sz w:val="18"/>
          <w:lang w:val="en-US" w:eastAsia="zh-CN"/>
        </w:rPr>
        <w:t>select * from stu</w:t>
      </w:r>
      <w:r>
        <w:rPr>
          <w:rFonts w:hint="eastAsia" w:ascii="Courier New" w:hAnsi="Courier New"/>
          <w:color w:val="2A00FF"/>
          <w:sz w:val="18"/>
        </w:rPr>
        <w:t xml:space="preserve"> where 1=1 and dept_id in ("</w:t>
      </w:r>
      <w:r>
        <w:rPr>
          <w:rFonts w:hint="eastAsia" w:ascii="Courier New" w:hAnsi="Courier New"/>
          <w:color w:val="000000"/>
          <w:sz w:val="18"/>
        </w:rPr>
        <w:t>+list.get(1)+</w:t>
      </w:r>
      <w:r>
        <w:rPr>
          <w:rFonts w:hint="eastAsia" w:ascii="Courier New" w:hAnsi="Courier New"/>
          <w:color w:val="2A00FF"/>
          <w:sz w:val="18"/>
        </w:rPr>
        <w:t>")"</w:t>
      </w:r>
      <w:r>
        <w:rPr>
          <w:rFonts w:hint="eastAsia" w:ascii="Courier New" w:hAnsi="Courier New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>}</w:t>
      </w:r>
      <w:r>
        <w:rPr>
          <w:rFonts w:hint="eastAsia" w:ascii="Courier New" w:hAnsi="Courier New"/>
          <w:b/>
          <w:color w:val="7F0055"/>
          <w:sz w:val="18"/>
        </w:rPr>
        <w:t>else</w:t>
      </w:r>
      <w:r>
        <w:rPr>
          <w:rFonts w:hint="eastAsia" w:ascii="Courier New" w:hAnsi="Courier New"/>
          <w:color w:val="000000"/>
          <w:sz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</w:rPr>
        <w:t>if</w:t>
      </w:r>
      <w:r>
        <w:rPr>
          <w:rFonts w:hint="eastAsia" w:ascii="Courier New" w:hAnsi="Courier New"/>
          <w:color w:val="000000"/>
          <w:sz w:val="18"/>
        </w:rPr>
        <w:t>(!list.get(2).equals(</w:t>
      </w:r>
      <w:r>
        <w:rPr>
          <w:rFonts w:hint="eastAsia" w:ascii="Courier New" w:hAnsi="Courier New"/>
          <w:color w:val="2A00FF"/>
          <w:sz w:val="18"/>
        </w:rPr>
        <w:t>"''"</w:t>
      </w:r>
      <w:r>
        <w:rPr>
          <w:rFonts w:hint="eastAsia" w:ascii="Courier New" w:hAnsi="Courier New"/>
          <w:color w:val="000000"/>
          <w:sz w:val="18"/>
        </w:rPr>
        <w:t>)){</w:t>
      </w:r>
      <w:r>
        <w:rPr>
          <w:rFonts w:hint="eastAsia" w:ascii="Courier New" w:hAnsi="Courier New"/>
          <w:color w:val="3F7F5F"/>
          <w:sz w:val="18"/>
        </w:rPr>
        <w:t>//系级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>sql=</w:t>
      </w:r>
      <w:bookmarkStart w:id="6" w:name="OLE_LINK8"/>
      <w:bookmarkStart w:id="7" w:name="OLE_LINK9"/>
      <w:r>
        <w:rPr>
          <w:rFonts w:hint="eastAsia" w:ascii="Courier New" w:hAnsi="Courier New"/>
          <w:color w:val="2A00FF"/>
          <w:sz w:val="18"/>
        </w:rPr>
        <w:t>"</w:t>
      </w:r>
      <w:bookmarkEnd w:id="6"/>
      <w:r>
        <w:rPr>
          <w:rFonts w:hint="eastAsia" w:ascii="Courier New" w:hAnsi="Courier New"/>
          <w:color w:val="2A00FF"/>
          <w:sz w:val="18"/>
          <w:lang w:val="en-US" w:eastAsia="zh-CN"/>
        </w:rPr>
        <w:t>select * from stu</w:t>
      </w:r>
      <w:r>
        <w:rPr>
          <w:rFonts w:hint="eastAsia" w:ascii="Courier New" w:hAnsi="Courier New"/>
          <w:color w:val="2A00FF"/>
          <w:sz w:val="18"/>
        </w:rPr>
        <w:t xml:space="preserve"> where 1=1 and t.major_id in (select id from</w:t>
      </w:r>
      <w:r>
        <w:rPr>
          <w:rFonts w:hint="eastAsia" w:ascii="Courier New" w:hAnsi="Courier New"/>
          <w:color w:val="2A00FF"/>
          <w:sz w:val="18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18"/>
          <w:lang w:val="en-US" w:eastAsia="zh-CN"/>
        </w:rPr>
        <w:tab/>
      </w:r>
      <w:r>
        <w:rPr>
          <w:rFonts w:hint="eastAsia" w:ascii="Courier New" w:hAnsi="Courier New"/>
          <w:color w:val="2A00FF"/>
          <w:sz w:val="18"/>
          <w:lang w:val="en-US" w:eastAsia="zh-CN"/>
        </w:rPr>
        <w:tab/>
      </w:r>
      <w:r>
        <w:rPr>
          <w:rFonts w:hint="eastAsia" w:ascii="Courier New" w:hAnsi="Courier New"/>
          <w:color w:val="2A00FF"/>
          <w:sz w:val="18"/>
          <w:lang w:val="en-US" w:eastAsia="zh-CN"/>
        </w:rPr>
        <w:tab/>
      </w:r>
      <w:r>
        <w:rPr>
          <w:rFonts w:hint="eastAsia" w:ascii="Courier New" w:hAnsi="Courier New"/>
          <w:color w:val="2A00FF"/>
          <w:sz w:val="18"/>
          <w:lang w:val="en-US" w:eastAsia="zh-CN"/>
        </w:rPr>
        <w:tab/>
      </w:r>
      <w:r>
        <w:rPr>
          <w:rFonts w:hint="eastAsia" w:ascii="Courier New" w:hAnsi="Courier New"/>
          <w:color w:val="2A00FF"/>
          <w:sz w:val="18"/>
        </w:rPr>
        <w:t>t_code_dept_teach where pid in ("</w:t>
      </w:r>
      <w:r>
        <w:rPr>
          <w:rFonts w:hint="eastAsia" w:ascii="Courier New" w:hAnsi="Courier New"/>
          <w:color w:val="000000"/>
          <w:sz w:val="18"/>
        </w:rPr>
        <w:t>+list.get(1)+</w:t>
      </w:r>
      <w:r>
        <w:rPr>
          <w:rFonts w:hint="eastAsia" w:ascii="Courier New" w:hAnsi="Courier New"/>
          <w:color w:val="2A00FF"/>
          <w:sz w:val="18"/>
        </w:rPr>
        <w:t>"))"</w:t>
      </w:r>
      <w:bookmarkEnd w:id="7"/>
      <w:r>
        <w:rPr>
          <w:rFonts w:hint="eastAsia" w:ascii="Courier New" w:hAnsi="Courier New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>}</w:t>
      </w:r>
      <w:r>
        <w:rPr>
          <w:rFonts w:hint="eastAsia" w:ascii="Courier New" w:hAnsi="Courier New"/>
          <w:b/>
          <w:color w:val="7F0055"/>
          <w:sz w:val="18"/>
        </w:rPr>
        <w:t>else</w:t>
      </w:r>
      <w:r>
        <w:rPr>
          <w:rFonts w:hint="eastAsia" w:ascii="Courier New" w:hAnsi="Courier New"/>
          <w:color w:val="000000"/>
          <w:sz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</w:rPr>
        <w:t>if</w:t>
      </w:r>
      <w:r>
        <w:rPr>
          <w:rFonts w:hint="eastAsia" w:ascii="Courier New" w:hAnsi="Courier New"/>
          <w:color w:val="000000"/>
          <w:sz w:val="18"/>
        </w:rPr>
        <w:t>(!list.get(3).equals(</w:t>
      </w:r>
      <w:r>
        <w:rPr>
          <w:rFonts w:hint="eastAsia" w:ascii="Courier New" w:hAnsi="Courier New"/>
          <w:color w:val="2A00FF"/>
          <w:sz w:val="18"/>
        </w:rPr>
        <w:t>"'</w:t>
      </w:r>
      <w:bookmarkStart w:id="8" w:name="OLE_LINK6"/>
      <w:r>
        <w:rPr>
          <w:rFonts w:hint="eastAsia" w:ascii="Courier New" w:hAnsi="Courier New"/>
          <w:color w:val="2A00FF"/>
          <w:sz w:val="18"/>
        </w:rPr>
        <w:t>'</w:t>
      </w:r>
      <w:bookmarkEnd w:id="8"/>
      <w:r>
        <w:rPr>
          <w:rFonts w:hint="eastAsia" w:ascii="Courier New" w:hAnsi="Courier New"/>
          <w:color w:val="2A00FF"/>
          <w:sz w:val="18"/>
        </w:rPr>
        <w:t>"</w:t>
      </w:r>
      <w:r>
        <w:rPr>
          <w:rFonts w:hint="eastAsia" w:ascii="Courier New" w:hAnsi="Courier New"/>
          <w:color w:val="000000"/>
          <w:sz w:val="18"/>
        </w:rPr>
        <w:t>)){</w:t>
      </w:r>
      <w:r>
        <w:rPr>
          <w:rFonts w:hint="eastAsia" w:ascii="Courier New" w:hAnsi="Courier New"/>
          <w:color w:val="3F7F5F"/>
          <w:sz w:val="18"/>
        </w:rPr>
        <w:t>//专业级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>sql=</w:t>
      </w:r>
      <w:r>
        <w:rPr>
          <w:rFonts w:hint="eastAsia" w:ascii="Courier New" w:hAnsi="Courier New"/>
          <w:color w:val="2A00FF"/>
          <w:sz w:val="18"/>
        </w:rPr>
        <w:t>"</w:t>
      </w:r>
      <w:r>
        <w:rPr>
          <w:rFonts w:hint="eastAsia" w:ascii="Courier New" w:hAnsi="Courier New"/>
          <w:color w:val="2A00FF"/>
          <w:sz w:val="18"/>
          <w:lang w:val="en-US" w:eastAsia="zh-CN"/>
        </w:rPr>
        <w:t>select * from stu</w:t>
      </w:r>
      <w:r>
        <w:rPr>
          <w:rFonts w:hint="eastAsia" w:ascii="Courier New" w:hAnsi="Courier New"/>
          <w:color w:val="2A00FF"/>
          <w:sz w:val="18"/>
        </w:rPr>
        <w:t xml:space="preserve"> where 1=1 and major_id in ("</w:t>
      </w:r>
      <w:r>
        <w:rPr>
          <w:rFonts w:hint="eastAsia" w:ascii="Courier New" w:hAnsi="Courier New"/>
          <w:color w:val="000000"/>
          <w:sz w:val="18"/>
        </w:rPr>
        <w:t>+list.get(1)+</w:t>
      </w:r>
      <w:r>
        <w:rPr>
          <w:rFonts w:hint="eastAsia" w:ascii="Courier New" w:hAnsi="Courier New"/>
          <w:color w:val="2A00FF"/>
          <w:sz w:val="18"/>
        </w:rPr>
        <w:t>")"</w:t>
      </w:r>
      <w:r>
        <w:rPr>
          <w:rFonts w:hint="eastAsia" w:ascii="Courier New" w:hAnsi="Courier New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>}</w:t>
      </w:r>
      <w:r>
        <w:rPr>
          <w:rFonts w:hint="eastAsia" w:ascii="Courier New" w:hAnsi="Courier New"/>
          <w:b/>
          <w:color w:val="7F0055"/>
          <w:sz w:val="18"/>
        </w:rPr>
        <w:t>else</w:t>
      </w:r>
      <w:r>
        <w:rPr>
          <w:rFonts w:hint="eastAsia" w:ascii="Courier New" w:hAnsi="Courier New"/>
          <w:color w:val="000000"/>
          <w:sz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</w:rPr>
        <w:t>if</w:t>
      </w:r>
      <w:r>
        <w:rPr>
          <w:rFonts w:hint="eastAsia" w:ascii="Courier New" w:hAnsi="Courier New"/>
          <w:color w:val="000000"/>
          <w:sz w:val="18"/>
        </w:rPr>
        <w:t>(!list.get(4).equals(</w:t>
      </w:r>
      <w:r>
        <w:rPr>
          <w:rFonts w:hint="eastAsia" w:ascii="Courier New" w:hAnsi="Courier New"/>
          <w:color w:val="2A00FF"/>
          <w:sz w:val="18"/>
        </w:rPr>
        <w:t>"''"</w:t>
      </w:r>
      <w:r>
        <w:rPr>
          <w:rFonts w:hint="eastAsia" w:ascii="Courier New" w:hAnsi="Courier New"/>
          <w:color w:val="000000"/>
          <w:sz w:val="18"/>
        </w:rPr>
        <w:t>)){</w:t>
      </w:r>
      <w:r>
        <w:rPr>
          <w:rFonts w:hint="eastAsia" w:ascii="Courier New" w:hAnsi="Courier New"/>
          <w:color w:val="3F7F5F"/>
          <w:sz w:val="18"/>
        </w:rPr>
        <w:t>//班级级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>sql=</w:t>
      </w:r>
      <w:r>
        <w:rPr>
          <w:rFonts w:hint="eastAsia" w:ascii="Courier New" w:hAnsi="Courier New"/>
          <w:color w:val="2A00FF"/>
          <w:sz w:val="18"/>
        </w:rPr>
        <w:t>"</w:t>
      </w:r>
      <w:r>
        <w:rPr>
          <w:rFonts w:hint="eastAsia" w:ascii="Courier New" w:hAnsi="Courier New"/>
          <w:color w:val="2A00FF"/>
          <w:sz w:val="18"/>
          <w:lang w:val="en-US" w:eastAsia="zh-CN"/>
        </w:rPr>
        <w:t>select * from stu</w:t>
      </w:r>
      <w:r>
        <w:rPr>
          <w:rFonts w:hint="eastAsia" w:ascii="Courier New" w:hAnsi="Courier New"/>
          <w:color w:val="2A00FF"/>
          <w:sz w:val="18"/>
        </w:rPr>
        <w:t xml:space="preserve"> where 1=1 and class_id in ("</w:t>
      </w:r>
      <w:r>
        <w:rPr>
          <w:rFonts w:hint="eastAsia" w:ascii="Courier New" w:hAnsi="Courier New"/>
          <w:color w:val="000000"/>
          <w:sz w:val="18"/>
        </w:rPr>
        <w:t>+list.get(1)+</w:t>
      </w:r>
      <w:r>
        <w:rPr>
          <w:rFonts w:hint="eastAsia" w:ascii="Courier New" w:hAnsi="Courier New"/>
          <w:color w:val="2A00FF"/>
          <w:sz w:val="18"/>
        </w:rPr>
        <w:t>")"</w:t>
      </w:r>
      <w:r>
        <w:rPr>
          <w:rFonts w:hint="eastAsia" w:ascii="Courier New" w:hAnsi="Courier New"/>
          <w:color w:val="000000"/>
          <w:sz w:val="18"/>
        </w:rPr>
        <w:t>;</w:t>
      </w:r>
    </w:p>
    <w:p>
      <w:pPr>
        <w:ind w:left="420" w:leftChars="0" w:firstLine="420" w:firstLineChars="0"/>
        <w:jc w:val="both"/>
        <w:rPr>
          <w:rFonts w:hint="eastAsia" w:ascii="Courier New" w:hAnsi="Courier New"/>
          <w:color w:val="000000"/>
          <w:sz w:val="18"/>
        </w:rPr>
      </w:pPr>
      <w:r>
        <w:rPr>
          <w:rFonts w:hint="eastAsia" w:ascii="Courier New" w:hAnsi="Courier New"/>
          <w:color w:val="000000"/>
          <w:sz w:val="18"/>
        </w:rPr>
        <w:tab/>
      </w:r>
      <w:r>
        <w:rPr>
          <w:rFonts w:hint="eastAsia" w:ascii="Courier New" w:hAnsi="Courier New"/>
          <w:color w:val="000000"/>
          <w:sz w:val="18"/>
        </w:rPr>
        <w:t>}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三：实施工作</w:t>
      </w:r>
    </w:p>
    <w:p>
      <w:pPr>
        <w:jc w:val="both"/>
        <w:rPr>
          <w:rFonts w:hint="eastAsia" w:ascii="Courier New" w:hAnsi="Courier New"/>
          <w:color w:val="FF0000"/>
          <w:sz w:val="18"/>
          <w:lang w:val="en-US" w:eastAsia="zh-CN"/>
        </w:rPr>
      </w:pPr>
      <w:r>
        <w:rPr>
          <w:rFonts w:hint="eastAsia" w:ascii="Courier New" w:hAnsi="Courier New"/>
          <w:color w:val="FF0000"/>
          <w:sz w:val="18"/>
          <w:lang w:val="en-US" w:eastAsia="zh-CN"/>
        </w:rPr>
        <w:t>需要在现有的教学组织中，找到专业的</w:t>
      </w:r>
      <w:bookmarkStart w:id="9" w:name="OLE_LINK10"/>
      <w:r>
        <w:rPr>
          <w:rFonts w:hint="eastAsia" w:ascii="Courier New" w:hAnsi="Courier New"/>
          <w:color w:val="FF0000"/>
          <w:sz w:val="18"/>
          <w:lang w:val="en-US" w:eastAsia="zh-CN"/>
        </w:rPr>
        <w:t>LEVEL_</w:t>
      </w:r>
      <w:bookmarkEnd w:id="9"/>
      <w:r>
        <w:rPr>
          <w:rFonts w:hint="eastAsia" w:ascii="Courier New" w:hAnsi="Courier New"/>
          <w:color w:val="FF0000"/>
          <w:sz w:val="18"/>
          <w:lang w:val="en-US" w:eastAsia="zh-CN"/>
        </w:rPr>
        <w:t>，把LEVEL_由2改为3。</w:t>
      </w:r>
      <w:bookmarkStart w:id="10" w:name="_GoBack"/>
      <w:bookmarkEnd w:id="1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61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ind w:left="5880" w:leftChars="0" w:firstLine="420" w:firstLineChars="0"/>
        <w:jc w:val="right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更新时间：2016-08-04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A755"/>
    <w:multiLevelType w:val="singleLevel"/>
    <w:tmpl w:val="57A2A75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2A824"/>
    <w:multiLevelType w:val="singleLevel"/>
    <w:tmpl w:val="57A2A82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74745"/>
    <w:rsid w:val="06527E1C"/>
    <w:rsid w:val="0A7743A3"/>
    <w:rsid w:val="0AB605FF"/>
    <w:rsid w:val="0AF749ED"/>
    <w:rsid w:val="0E392D07"/>
    <w:rsid w:val="148C2501"/>
    <w:rsid w:val="16565A64"/>
    <w:rsid w:val="185F406C"/>
    <w:rsid w:val="1D5766AC"/>
    <w:rsid w:val="1D6C4C51"/>
    <w:rsid w:val="1F0A004E"/>
    <w:rsid w:val="210015F4"/>
    <w:rsid w:val="24B72C7B"/>
    <w:rsid w:val="24D32909"/>
    <w:rsid w:val="2E81012A"/>
    <w:rsid w:val="38201EC6"/>
    <w:rsid w:val="385B4E72"/>
    <w:rsid w:val="395F57EC"/>
    <w:rsid w:val="520F53ED"/>
    <w:rsid w:val="56313D6E"/>
    <w:rsid w:val="57111C50"/>
    <w:rsid w:val="58D63E7C"/>
    <w:rsid w:val="6717396D"/>
    <w:rsid w:val="71857F9A"/>
    <w:rsid w:val="718E702C"/>
    <w:rsid w:val="752314EA"/>
    <w:rsid w:val="77EE087B"/>
    <w:rsid w:val="79F6006B"/>
    <w:rsid w:val="7A467362"/>
    <w:rsid w:val="7E477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2016-08-04T09:43:05Z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