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#一卡通每日高低消费统计人数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job.card.payAbnormalNum=</w:t>
      </w:r>
      <w:r>
        <w:rPr>
          <w:rFonts w:hint="eastAsia" w:ascii="Courier New" w:hAnsi="Courier New"/>
          <w:color w:val="2A00FF"/>
          <w:sz w:val="20"/>
        </w:rPr>
        <w:t>30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每天统计高低消费的人数，既取高低消费的前多少名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#午餐开始时间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job.smart.lunch_time=</w:t>
      </w:r>
      <w:r>
        <w:rPr>
          <w:rFonts w:hint="eastAsia" w:ascii="Courier New" w:hAnsi="Courier New"/>
          <w:color w:val="2A00FF"/>
          <w:sz w:val="20"/>
        </w:rPr>
        <w:t>10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#晚餐开始时间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job.smart.supper_time=</w:t>
      </w:r>
      <w:r>
        <w:rPr>
          <w:rFonts w:hint="eastAsia" w:ascii="Courier New" w:hAnsi="Courier New"/>
          <w:color w:val="2A00FF"/>
          <w:sz w:val="20"/>
        </w:rPr>
        <w:t>16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2A00FF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统计早中晚餐时用到，午餐晚餐开始时间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#学校名称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sys.schoolName=</w:t>
      </w:r>
      <w:r>
        <w:rPr>
          <w:rFonts w:hint="eastAsia" w:ascii="Courier New" w:hAnsi="Courier New"/>
          <w:color w:val="2A00FF"/>
          <w:sz w:val="20"/>
        </w:rPr>
        <w:t>精华学院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#建校年份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sys.schoolYear=</w:t>
      </w:r>
      <w:r>
        <w:rPr>
          <w:rFonts w:hint="eastAsia" w:ascii="Courier New" w:hAnsi="Courier New"/>
          <w:color w:val="2A00FF"/>
          <w:sz w:val="20"/>
        </w:rPr>
        <w:t>1977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#校训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sys.school_motto=</w:t>
      </w:r>
      <w:r>
        <w:rPr>
          <w:rFonts w:hint="eastAsia" w:ascii="Courier New" w:hAnsi="Courier New"/>
          <w:color w:val="2A00FF"/>
          <w:sz w:val="20"/>
        </w:rPr>
        <w:t>为之则易，不为则难！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#校徽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sys.school_img=</w:t>
      </w:r>
      <w:r>
        <w:rPr>
          <w:rFonts w:hint="eastAsia" w:ascii="Courier New" w:hAnsi="Courier New"/>
          <w:color w:val="2A00FF"/>
          <w:sz w:val="20"/>
        </w:rPr>
        <w:t>logo.png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校园基本信息项，用于学校信息展示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#校园百科地址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sys.school_baike_url=</w:t>
      </w:r>
      <w:r>
        <w:rPr>
          <w:rFonts w:hint="eastAsia" w:ascii="Courier New" w:hAnsi="Courier New"/>
          <w:color w:val="2A00FF"/>
          <w:sz w:val="20"/>
        </w:rPr>
        <w:t>http://baike.baidu.com/view/9156.htm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学校校园百科的链接地址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#学校所在街道地址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sys.schoolRoad=</w:t>
      </w:r>
      <w:r>
        <w:rPr>
          <w:rFonts w:hint="eastAsia" w:ascii="Courier New" w:hAnsi="Courier New"/>
          <w:color w:val="2A00FF"/>
          <w:sz w:val="20"/>
        </w:rPr>
        <w:t>河南省郑州市中原区金梭路8</w:t>
      </w:r>
      <w:bookmarkStart w:id="0" w:name="_GoBack"/>
      <w:bookmarkEnd w:id="0"/>
      <w:r>
        <w:rPr>
          <w:rFonts w:hint="eastAsia" w:ascii="Courier New" w:hAnsi="Courier New"/>
          <w:color w:val="2A00FF"/>
          <w:sz w:val="20"/>
        </w:rPr>
        <w:t>63软件园8号楼东楼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#学校位置经纬度</w:t>
      </w:r>
      <w:r>
        <w:rPr>
          <w:rFonts w:hint="eastAsia" w:ascii="Courier New" w:hAnsi="Courier New"/>
          <w:color w:val="3F7F5F"/>
          <w:sz w:val="20"/>
          <w:lang w:eastAsia="zh-CN"/>
        </w:rPr>
        <w:t>，</w:t>
      </w:r>
      <w:r>
        <w:rPr>
          <w:rFonts w:hint="eastAsia" w:ascii="Courier New" w:hAnsi="Courier New"/>
          <w:color w:val="3F7F5F"/>
          <w:sz w:val="20"/>
        </w:rPr>
        <w:t>可通过腾讯地图坐标拾取器获取</w:t>
      </w:r>
      <w:r>
        <w:rPr>
          <w:rFonts w:hint="eastAsia" w:ascii="Courier New" w:hAnsi="Courier New"/>
          <w:color w:val="3F7F5F"/>
          <w:sz w:val="20"/>
          <w:lang w:eastAsia="zh-CN"/>
        </w:rPr>
        <w:t>（</w:t>
      </w:r>
      <w:r>
        <w:rPr>
          <w:rFonts w:hint="eastAsia" w:ascii="Courier New" w:hAnsi="Courier New"/>
          <w:color w:val="3F7F5F"/>
          <w:sz w:val="20"/>
        </w:rPr>
        <w:t>http://lbs.qq.com/tool/getpoint/</w:t>
      </w:r>
      <w:r>
        <w:rPr>
          <w:rFonts w:hint="eastAsia" w:ascii="Courier New" w:hAnsi="Courier New"/>
          <w:color w:val="3F7F5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sys.gpsPosition=</w:t>
      </w:r>
      <w:r>
        <w:rPr>
          <w:rFonts w:hint="eastAsia" w:ascii="Courier New" w:hAnsi="Courier New"/>
          <w:color w:val="2A00FF"/>
          <w:sz w:val="20"/>
        </w:rPr>
        <w:t>34.795973,113.654766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学校校园地图相关配置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#上传图片保存地址</w:t>
      </w:r>
    </w:p>
    <w:p>
      <w:pPr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sys.upload.image_save_path=</w:t>
      </w:r>
      <w:r>
        <w:rPr>
          <w:rFonts w:hint="eastAsia" w:ascii="Courier New" w:hAnsi="Courier New"/>
          <w:color w:val="2A00FF"/>
          <w:sz w:val="20"/>
        </w:rPr>
        <w:t>upload/</w:t>
      </w:r>
      <w:r>
        <w:rPr>
          <w:rFonts w:hint="eastAsia" w:ascii="Courier New" w:hAnsi="Courier New"/>
          <w:color w:val="2A00FF"/>
          <w:sz w:val="20"/>
          <w:u w:val="single"/>
        </w:rPr>
        <w:t>img</w:t>
      </w:r>
      <w:r>
        <w:rPr>
          <w:rFonts w:hint="eastAsia" w:ascii="Courier New" w:hAnsi="Courier New"/>
          <w:color w:val="2A00FF"/>
          <w:sz w:val="20"/>
        </w:rPr>
        <w:t>/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聊吧图片上传地址配置（项目相对路径）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517FB5"/>
    <w:rsid w:val="382B03D5"/>
    <w:rsid w:val="53E6326E"/>
    <w:rsid w:val="635E30CF"/>
    <w:rsid w:val="731A314D"/>
    <w:rsid w:val="772269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2016-12-21T02:54:12Z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