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76" w:rsidRDefault="00F26476" w:rsidP="00F26476">
      <w:pPr>
        <w:spacing w:line="360" w:lineRule="auto"/>
        <w:rPr>
          <w:bCs/>
        </w:rPr>
      </w:pPr>
      <w:r>
        <w:rPr>
          <w:rFonts w:hint="eastAsia"/>
          <w:bCs/>
        </w:rPr>
        <w:t>聚集索引与非聚集索引？</w:t>
      </w:r>
    </w:p>
    <w:p w:rsidR="00F26476" w:rsidRDefault="00F26476" w:rsidP="00F2647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聚集索引指索引中存储了整行的数据。</w:t>
      </w:r>
    </w:p>
    <w:p w:rsidR="00F26476" w:rsidRDefault="00F26476" w:rsidP="00F2647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非聚集索引指索引中只存储数据主键或数据位置。</w:t>
      </w:r>
    </w:p>
    <w:p w:rsidR="00F26476" w:rsidRDefault="00F26476" w:rsidP="00F26476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innodb</w:t>
      </w:r>
      <w:proofErr w:type="spellEnd"/>
      <w:r>
        <w:rPr>
          <w:rFonts w:hint="eastAsia"/>
          <w:b/>
          <w:bCs/>
        </w:rPr>
        <w:t>数据通过</w:t>
      </w:r>
      <w:r>
        <w:rPr>
          <w:b/>
          <w:bCs/>
        </w:rPr>
        <w:t>B+</w:t>
      </w:r>
      <w:r w:rsidR="0061092C">
        <w:rPr>
          <w:rFonts w:hint="eastAsia"/>
          <w:b/>
          <w:bCs/>
        </w:rPr>
        <w:t>树进行存储（通过主</w:t>
      </w:r>
      <w:proofErr w:type="gramStart"/>
      <w:r w:rsidR="0061092C">
        <w:rPr>
          <w:rFonts w:hint="eastAsia"/>
          <w:b/>
          <w:bCs/>
        </w:rPr>
        <w:t>键建立</w:t>
      </w:r>
      <w:proofErr w:type="gramEnd"/>
      <w:r>
        <w:rPr>
          <w:rFonts w:hint="eastAsia"/>
          <w:b/>
          <w:bCs/>
        </w:rPr>
        <w:t>聚集索引），普通索引为非聚集索引；</w:t>
      </w:r>
    </w:p>
    <w:p w:rsidR="00F26476" w:rsidRDefault="00F26476" w:rsidP="00F26476">
      <w:pPr>
        <w:spacing w:line="360" w:lineRule="auto"/>
        <w:rPr>
          <w:b/>
          <w:bCs/>
        </w:rPr>
      </w:pPr>
      <w:proofErr w:type="spellStart"/>
      <w:r>
        <w:rPr>
          <w:b/>
          <w:bCs/>
        </w:rPr>
        <w:t>MySiAM</w:t>
      </w:r>
      <w:proofErr w:type="spellEnd"/>
      <w:r>
        <w:rPr>
          <w:rFonts w:hint="eastAsia"/>
          <w:b/>
          <w:bCs/>
        </w:rPr>
        <w:t>主键及索引都是非聚集索引，</w:t>
      </w:r>
      <w:r>
        <w:rPr>
          <w:b/>
          <w:bCs/>
        </w:rPr>
        <w:t>B+</w:t>
      </w:r>
      <w:r>
        <w:rPr>
          <w:rFonts w:hint="eastAsia"/>
          <w:b/>
          <w:bCs/>
        </w:rPr>
        <w:t>树节点中存储数据的位置。</w:t>
      </w:r>
    </w:p>
    <w:p w:rsidR="007B5704" w:rsidRDefault="007B5704" w:rsidP="00F26476">
      <w:pPr>
        <w:spacing w:line="360" w:lineRule="auto"/>
        <w:rPr>
          <w:b/>
          <w:bCs/>
        </w:rPr>
      </w:pPr>
    </w:p>
    <w:p w:rsidR="007B5704" w:rsidRPr="00FB2D4A" w:rsidRDefault="007B5704" w:rsidP="00F26476">
      <w:pPr>
        <w:spacing w:line="360" w:lineRule="auto"/>
        <w:rPr>
          <w:bCs/>
        </w:rPr>
      </w:pPr>
      <w:r w:rsidRPr="00FB2D4A">
        <w:rPr>
          <w:rFonts w:hint="eastAsia"/>
          <w:bCs/>
        </w:rPr>
        <w:t>B树</w:t>
      </w:r>
      <w:r w:rsidRPr="00FB2D4A">
        <w:rPr>
          <w:bCs/>
        </w:rPr>
        <w:t>和</w:t>
      </w:r>
      <w:r w:rsidRPr="00FB2D4A">
        <w:rPr>
          <w:rFonts w:hint="eastAsia"/>
          <w:bCs/>
        </w:rPr>
        <w:t>B+树</w:t>
      </w:r>
      <w:r w:rsidR="00785ED6" w:rsidRPr="00FB2D4A">
        <w:rPr>
          <w:rFonts w:hint="eastAsia"/>
          <w:bCs/>
        </w:rPr>
        <w:t>都</w:t>
      </w:r>
      <w:r w:rsidRPr="00FB2D4A">
        <w:rPr>
          <w:bCs/>
        </w:rPr>
        <w:t>属于什么</w:t>
      </w:r>
      <w:r w:rsidRPr="00FB2D4A">
        <w:rPr>
          <w:rFonts w:hint="eastAsia"/>
          <w:bCs/>
        </w:rPr>
        <w:t>树</w:t>
      </w:r>
      <w:r w:rsidR="00785ED6" w:rsidRPr="00FB2D4A">
        <w:rPr>
          <w:rFonts w:hint="eastAsia"/>
          <w:bCs/>
        </w:rPr>
        <w:t>，</w:t>
      </w:r>
      <w:r w:rsidR="00785ED6" w:rsidRPr="00FB2D4A">
        <w:rPr>
          <w:bCs/>
        </w:rPr>
        <w:t>他们之间的区别</w:t>
      </w:r>
      <w:r w:rsidRPr="00FB2D4A">
        <w:rPr>
          <w:bCs/>
        </w:rPr>
        <w:t>？</w:t>
      </w:r>
    </w:p>
    <w:p w:rsidR="00785ED6" w:rsidRPr="007B5704" w:rsidRDefault="007B5704" w:rsidP="00F26476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多叉树</w:t>
      </w:r>
      <w:r w:rsidR="00785ED6">
        <w:rPr>
          <w:rFonts w:hint="eastAsia"/>
          <w:b/>
          <w:bCs/>
        </w:rPr>
        <w:t>。</w:t>
      </w:r>
    </w:p>
    <w:p w:rsidR="00E87F94" w:rsidRDefault="007C019A">
      <w:pPr>
        <w:rPr>
          <w:b/>
        </w:rPr>
      </w:pPr>
      <w:r w:rsidRPr="004361CE">
        <w:rPr>
          <w:rFonts w:hint="eastAsia"/>
          <w:b/>
        </w:rPr>
        <w:t>B</w:t>
      </w:r>
      <w:proofErr w:type="gramStart"/>
      <w:r w:rsidRPr="004361CE">
        <w:rPr>
          <w:rFonts w:hint="eastAsia"/>
          <w:b/>
        </w:rPr>
        <w:t>树</w:t>
      </w:r>
      <w:r w:rsidR="0072055B">
        <w:rPr>
          <w:rFonts w:hint="eastAsia"/>
          <w:b/>
        </w:rPr>
        <w:t>每个</w:t>
      </w:r>
      <w:proofErr w:type="gramEnd"/>
      <w:r w:rsidR="0072055B">
        <w:rPr>
          <w:rFonts w:hint="eastAsia"/>
          <w:b/>
        </w:rPr>
        <w:t>节点</w:t>
      </w:r>
      <w:r w:rsidR="0072055B">
        <w:rPr>
          <w:b/>
        </w:rPr>
        <w:t>都存储数据</w:t>
      </w:r>
      <w:r w:rsidR="00E87F94">
        <w:rPr>
          <w:rFonts w:hint="eastAsia"/>
          <w:b/>
        </w:rPr>
        <w:t>；</w:t>
      </w:r>
    </w:p>
    <w:p w:rsidR="003505EC" w:rsidRDefault="007C019A">
      <w:pPr>
        <w:rPr>
          <w:b/>
        </w:rPr>
      </w:pPr>
      <w:r w:rsidRPr="004361CE">
        <w:rPr>
          <w:b/>
        </w:rPr>
        <w:t>B+</w:t>
      </w:r>
      <w:r w:rsidRPr="004361CE">
        <w:rPr>
          <w:rFonts w:hint="eastAsia"/>
          <w:b/>
        </w:rPr>
        <w:t>数</w:t>
      </w:r>
      <w:r w:rsidRPr="004361CE">
        <w:rPr>
          <w:b/>
        </w:rPr>
        <w:t>的数据都存储在叶子节点上</w:t>
      </w:r>
      <w:r w:rsidR="00E87F94">
        <w:rPr>
          <w:rFonts w:hint="eastAsia"/>
          <w:b/>
        </w:rPr>
        <w:t>。</w:t>
      </w:r>
      <w:r w:rsidR="00E87F94">
        <w:rPr>
          <w:b/>
        </w:rPr>
        <w:t>叶子</w:t>
      </w:r>
      <w:r w:rsidR="00E87F94">
        <w:rPr>
          <w:rFonts w:hint="eastAsia"/>
          <w:b/>
        </w:rPr>
        <w:t>节点通过指针</w:t>
      </w:r>
      <w:r w:rsidR="00E87F94">
        <w:rPr>
          <w:b/>
        </w:rPr>
        <w:t>形成链表</w:t>
      </w:r>
      <w:r w:rsidRPr="004361CE">
        <w:rPr>
          <w:rFonts w:hint="eastAsia"/>
          <w:b/>
        </w:rPr>
        <w:t>。</w:t>
      </w:r>
    </w:p>
    <w:p w:rsidR="00D17529" w:rsidRPr="004361CE" w:rsidRDefault="00D17529">
      <w:pPr>
        <w:rPr>
          <w:rFonts w:hint="eastAsia"/>
          <w:b/>
        </w:rPr>
      </w:pPr>
      <w:r>
        <w:rPr>
          <w:rFonts w:hint="eastAsia"/>
          <w:b/>
        </w:rPr>
        <w:t>当</w:t>
      </w:r>
      <w:r>
        <w:rPr>
          <w:b/>
        </w:rPr>
        <w:t>需要查询区间</w:t>
      </w:r>
      <w:bookmarkStart w:id="0" w:name="_GoBack"/>
      <w:bookmarkEnd w:id="0"/>
      <w:r>
        <w:rPr>
          <w:b/>
        </w:rPr>
        <w:t>的时候，</w:t>
      </w:r>
      <w:r>
        <w:rPr>
          <w:rFonts w:hint="eastAsia"/>
          <w:b/>
        </w:rPr>
        <w:t>B</w:t>
      </w:r>
      <w:proofErr w:type="gramStart"/>
      <w:r>
        <w:rPr>
          <w:rFonts w:hint="eastAsia"/>
          <w:b/>
        </w:rPr>
        <w:t>数</w:t>
      </w:r>
      <w:r>
        <w:rPr>
          <w:b/>
        </w:rPr>
        <w:t>需要跨层</w:t>
      </w:r>
      <w:proofErr w:type="gramEnd"/>
      <w:r>
        <w:rPr>
          <w:b/>
        </w:rPr>
        <w:t>访问；二</w:t>
      </w:r>
      <w:r>
        <w:rPr>
          <w:rFonts w:hint="eastAsia"/>
          <w:b/>
        </w:rPr>
        <w:t>B</w:t>
      </w:r>
      <w:r>
        <w:rPr>
          <w:b/>
        </w:rPr>
        <w:t>+</w:t>
      </w:r>
      <w:r>
        <w:rPr>
          <w:rFonts w:hint="eastAsia"/>
          <w:b/>
        </w:rPr>
        <w:t>树</w:t>
      </w:r>
      <w:r>
        <w:rPr>
          <w:b/>
        </w:rPr>
        <w:t>不需要</w:t>
      </w:r>
      <w:r>
        <w:rPr>
          <w:rFonts w:hint="eastAsia"/>
          <w:b/>
        </w:rPr>
        <w:t>跨层</w:t>
      </w:r>
      <w:r>
        <w:rPr>
          <w:b/>
        </w:rPr>
        <w:t>，而且</w:t>
      </w:r>
      <w:r>
        <w:rPr>
          <w:rFonts w:hint="eastAsia"/>
          <w:b/>
        </w:rPr>
        <w:t>B+数只需要</w:t>
      </w:r>
      <w:r>
        <w:rPr>
          <w:b/>
        </w:rPr>
        <w:t>找到</w:t>
      </w:r>
      <w:r>
        <w:rPr>
          <w:rFonts w:hint="eastAsia"/>
          <w:b/>
        </w:rPr>
        <w:t>首位</w:t>
      </w:r>
      <w:r>
        <w:rPr>
          <w:b/>
        </w:rPr>
        <w:t>，通过链表能</w:t>
      </w:r>
      <w:r>
        <w:rPr>
          <w:rFonts w:hint="eastAsia"/>
          <w:b/>
        </w:rPr>
        <w:t>快速</w:t>
      </w:r>
      <w:r>
        <w:rPr>
          <w:b/>
        </w:rPr>
        <w:t>把区间数据</w:t>
      </w:r>
      <w:r>
        <w:rPr>
          <w:rFonts w:hint="eastAsia"/>
          <w:b/>
        </w:rPr>
        <w:t>取出。</w:t>
      </w:r>
    </w:p>
    <w:sectPr w:rsidR="00D17529" w:rsidRPr="0043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BA"/>
    <w:rsid w:val="003505EC"/>
    <w:rsid w:val="004361CE"/>
    <w:rsid w:val="0061092C"/>
    <w:rsid w:val="0072055B"/>
    <w:rsid w:val="00785ED6"/>
    <w:rsid w:val="007B5704"/>
    <w:rsid w:val="007B5DBA"/>
    <w:rsid w:val="007C019A"/>
    <w:rsid w:val="00D17529"/>
    <w:rsid w:val="00E87F94"/>
    <w:rsid w:val="00F26476"/>
    <w:rsid w:val="00FB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B1AC"/>
  <w15:chartTrackingRefBased/>
  <w15:docId w15:val="{317B1D3D-1FCE-47F6-8115-5A29364B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47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wzq</dc:creator>
  <cp:keywords/>
  <dc:description/>
  <cp:lastModifiedBy>wzq</cp:lastModifiedBy>
  <cp:revision>10</cp:revision>
  <dcterms:created xsi:type="dcterms:W3CDTF">2020-05-19T01:49:00Z</dcterms:created>
  <dcterms:modified xsi:type="dcterms:W3CDTF">2020-06-08T08:22:00Z</dcterms:modified>
</cp:coreProperties>
</file>