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emf" ContentType="image/x-emf"/>
  <Override PartName="/word/media/image5.emf" ContentType="image/x-emf"/>
  <Override PartName="/word/media/image1.emf" ContentType="image/x-emf"/>
  <Override PartName="/word/media/image2.emf" ContentType="image/x-emf"/>
  <Override PartName="/word/media/image3.emf" ContentType="image/x-emf"/>
  <Override PartName="/word/media/image4.emf" ContentType="image/x-emf"/>
  <Override PartName="/word/embeddings/oleObject6.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发明人</w:t>
      </w:r>
      <w:r>
        <w:rPr/>
        <w:t>:</w:t>
      </w:r>
      <w:r>
        <w:rPr/>
        <w:t>钱程</w:t>
      </w:r>
      <w:r>
        <w:rPr/>
        <w:t>,</w:t>
      </w:r>
      <w:r>
        <w:rPr/>
        <w:t>郝奕</w:t>
      </w:r>
    </w:p>
    <w:p>
      <w:pPr>
        <w:pStyle w:val="Normal"/>
        <w:rPr/>
      </w:pPr>
      <w:r>
        <w:rPr/>
      </w:r>
    </w:p>
    <w:p>
      <w:pPr>
        <w:pStyle w:val="Normal"/>
        <w:rPr/>
      </w:pPr>
      <w:r>
        <w:rPr/>
        <w:t>发明名称</w:t>
      </w:r>
    </w:p>
    <w:p>
      <w:pPr>
        <w:pStyle w:val="Normal"/>
        <w:rPr/>
      </w:pPr>
      <w:r>
        <w:rPr/>
        <w:t>自定义功能按键的实现方法及自定义功能按键系统</w:t>
      </w:r>
    </w:p>
    <w:p>
      <w:pPr>
        <w:pStyle w:val="Normal"/>
        <w:rPr/>
      </w:pPr>
      <w:r>
        <w:rPr/>
      </w:r>
    </w:p>
    <w:p>
      <w:pPr>
        <w:pStyle w:val="Normal"/>
        <w:rPr/>
      </w:pPr>
      <w:r>
        <w:rPr/>
        <w:t>摘要</w:t>
      </w:r>
    </w:p>
    <w:p>
      <w:pPr>
        <w:pStyle w:val="Normal"/>
        <w:rPr/>
      </w:pPr>
      <w:r>
        <w:rPr/>
        <w:t>本发明公开了自定义功能按键的实现方法及自定义功能按键系统。</w:t>
      </w:r>
    </w:p>
    <w:p>
      <w:pPr>
        <w:pStyle w:val="Normal"/>
        <w:rPr/>
      </w:pPr>
      <w:r>
        <w:rPr/>
        <w:t>自定义按键系统包括</w:t>
      </w:r>
      <w:r>
        <w:rPr/>
        <w:t>:</w:t>
      </w:r>
      <w:r>
        <w:rPr/>
        <w:t>指令接收模块、指令解析模块、指令记录模块、指令关联模块。通过本发明提高了用户操作体验。</w:t>
      </w:r>
    </w:p>
    <w:p>
      <w:pPr>
        <w:pStyle w:val="Normal"/>
        <w:rPr/>
      </w:pPr>
      <w:r>
        <w:rPr/>
      </w:r>
    </w:p>
    <w:p>
      <w:pPr>
        <w:pStyle w:val="Normal"/>
        <w:rPr/>
      </w:pPr>
      <w:r>
        <w:rPr/>
      </w:r>
    </w:p>
    <w:p>
      <w:pPr>
        <w:pStyle w:val="Normal"/>
        <w:rPr/>
      </w:pPr>
      <w:r>
        <w:rPr/>
        <w:t>1.</w:t>
      </w:r>
      <w:r>
        <w:rPr/>
        <w:t>一种自定义功能按键的实现方法</w:t>
      </w:r>
      <w:r>
        <w:rPr/>
        <w:t>,</w:t>
      </w:r>
      <w:r>
        <w:rPr/>
        <w:t>其特征在于</w:t>
      </w:r>
      <w:r>
        <w:rPr/>
        <w:t>,</w:t>
      </w:r>
      <w:r>
        <w:rPr/>
        <w:t>包括</w:t>
      </w:r>
    </w:p>
    <w:p>
      <w:pPr>
        <w:pStyle w:val="Normal"/>
        <w:rPr/>
      </w:pPr>
      <w:r>
        <w:rPr/>
        <w:t>获得系统可接收到的多种操作指令；</w:t>
      </w:r>
    </w:p>
    <w:p>
      <w:pPr>
        <w:pStyle w:val="Normal"/>
        <w:rPr/>
      </w:pPr>
      <w:r>
        <w:rPr/>
        <w:t>对所述多种操作指令解析，从中获取有效的用户指令；</w:t>
      </w:r>
    </w:p>
    <w:p>
      <w:pPr>
        <w:pStyle w:val="Normal"/>
        <w:rPr/>
      </w:pPr>
      <w:r>
        <w:rPr/>
        <w:t>对所述用户指令进行记录，创建指令集；</w:t>
      </w:r>
    </w:p>
    <w:p>
      <w:pPr>
        <w:pStyle w:val="Normal"/>
        <w:rPr/>
      </w:pPr>
      <w:r>
        <w:rPr/>
        <w:t>对所述指令集关联按键，以按键触发方式代替操作；</w:t>
      </w:r>
    </w:p>
    <w:p>
      <w:pPr>
        <w:pStyle w:val="Normal"/>
        <w:rPr/>
      </w:pPr>
      <w:r>
        <w:rPr/>
        <w:t>根据所述代替操作，触发系统对应的操作功能；</w:t>
      </w:r>
    </w:p>
    <w:p>
      <w:pPr>
        <w:pStyle w:val="Normal"/>
        <w:rPr/>
      </w:pPr>
      <w:r>
        <w:rPr/>
      </w:r>
    </w:p>
    <w:p>
      <w:pPr>
        <w:pStyle w:val="Normal"/>
        <w:rPr/>
      </w:pPr>
      <w:r>
        <w:rPr/>
        <w:t>2.</w:t>
      </w:r>
      <w:r>
        <w:rPr/>
        <w:t xml:space="preserve">如权利要求 </w:t>
      </w:r>
      <w:r>
        <w:rPr/>
        <w:t xml:space="preserve">1 </w:t>
      </w:r>
      <w:r>
        <w:rPr/>
        <w:t>所述的自定义功能按键的实现方法</w:t>
      </w:r>
      <w:r>
        <w:rPr/>
        <w:t>,</w:t>
      </w:r>
      <w:r>
        <w:rPr/>
        <w:t>其特征在于</w:t>
      </w:r>
      <w:r>
        <w:rPr/>
        <w:t>,</w:t>
      </w:r>
      <w:r>
        <w:rPr/>
        <w:t>所述多种操作指令包括：</w:t>
      </w:r>
    </w:p>
    <w:p>
      <w:pPr>
        <w:pStyle w:val="Normal"/>
        <w:rPr/>
      </w:pPr>
      <w:r>
        <w:rPr/>
        <w:t>声控指令、触控指令、运动指令、压力指令、视觉指令、按键指令。</w:t>
      </w:r>
    </w:p>
    <w:p>
      <w:pPr>
        <w:pStyle w:val="Normal"/>
        <w:rPr/>
      </w:pPr>
      <w:r>
        <w:rPr/>
        <w:t>3.</w:t>
      </w:r>
      <w:r>
        <w:rPr/>
        <w:t xml:space="preserve">如权利要求 </w:t>
      </w:r>
      <w:r>
        <w:rPr/>
        <w:t xml:space="preserve">2 </w:t>
      </w:r>
      <w:r>
        <w:rPr/>
        <w:t>所述的自定义功能按键的实现方法</w:t>
      </w:r>
      <w:r>
        <w:rPr/>
        <w:t>,</w:t>
      </w:r>
      <w:r>
        <w:rPr/>
        <w:t>其特征在于</w:t>
      </w:r>
      <w:r>
        <w:rPr/>
        <w:t>,</w:t>
      </w:r>
      <w:r>
        <w:rPr/>
        <w:t>所述声控指令包括：</w:t>
      </w:r>
    </w:p>
    <w:p>
      <w:pPr>
        <w:pStyle w:val="Normal"/>
        <w:rPr/>
      </w:pPr>
      <w:r>
        <w:rPr/>
        <w:t>人的声音指令、非人的声音指令。</w:t>
      </w:r>
    </w:p>
    <w:p>
      <w:pPr>
        <w:pStyle w:val="Normal"/>
        <w:rPr/>
      </w:pPr>
      <w:r>
        <w:rPr/>
        <w:t>4.</w:t>
      </w:r>
      <w:r>
        <w:rPr/>
        <w:t xml:space="preserve">如权利要求 </w:t>
      </w:r>
      <w:r>
        <w:rPr/>
        <w:t xml:space="preserve">2 </w:t>
      </w:r>
      <w:r>
        <w:rPr/>
        <w:t>所述的自定义功能按键的实现方法</w:t>
      </w:r>
      <w:r>
        <w:rPr/>
        <w:t>,</w:t>
      </w:r>
      <w:r>
        <w:rPr/>
        <w:t>其特征在于</w:t>
      </w:r>
      <w:r>
        <w:rPr/>
        <w:t>,</w:t>
      </w:r>
      <w:r>
        <w:rPr/>
        <w:t>所述触控指令包括：</w:t>
      </w:r>
    </w:p>
    <w:p>
      <w:pPr>
        <w:pStyle w:val="Normal"/>
        <w:rPr/>
      </w:pPr>
      <w:r>
        <w:rPr/>
        <w:t>触摸屏指令、距离传感器指令。</w:t>
      </w:r>
    </w:p>
    <w:p>
      <w:pPr>
        <w:pStyle w:val="Normal"/>
        <w:rPr/>
      </w:pPr>
      <w:r>
        <w:rPr/>
        <w:t>5.</w:t>
      </w:r>
      <w:r>
        <w:rPr/>
        <w:t xml:space="preserve">如权利要求 </w:t>
      </w:r>
      <w:r>
        <w:rPr/>
        <w:t xml:space="preserve">2 </w:t>
      </w:r>
      <w:r>
        <w:rPr/>
        <w:t>所述的自定义功能按键的实现方法</w:t>
      </w:r>
      <w:r>
        <w:rPr/>
        <w:t>,</w:t>
      </w:r>
      <w:r>
        <w:rPr/>
        <w:t>其特征在于</w:t>
      </w:r>
      <w:r>
        <w:rPr/>
        <w:t>,</w:t>
      </w:r>
      <w:r>
        <w:rPr/>
        <w:t>所述运动指令包括：</w:t>
      </w:r>
    </w:p>
    <w:p>
      <w:pPr>
        <w:pStyle w:val="Normal"/>
        <w:rPr/>
      </w:pPr>
      <w:r>
        <w:rPr/>
        <w:t>运动传感器指令、磁力传感器指令、陀螺仪传感器指令。</w:t>
      </w:r>
    </w:p>
    <w:p>
      <w:pPr>
        <w:pStyle w:val="Normal"/>
        <w:rPr/>
      </w:pPr>
      <w:r>
        <w:rPr/>
        <w:t>6.</w:t>
      </w:r>
      <w:r>
        <w:rPr/>
        <w:t xml:space="preserve">如权利要求 </w:t>
      </w:r>
      <w:r>
        <w:rPr/>
        <w:t xml:space="preserve">2 </w:t>
      </w:r>
      <w:r>
        <w:rPr/>
        <w:t>所述的自定义功能按键的实现方法</w:t>
      </w:r>
      <w:r>
        <w:rPr/>
        <w:t>,</w:t>
      </w:r>
      <w:r>
        <w:rPr/>
        <w:t>其特征在于</w:t>
      </w:r>
      <w:r>
        <w:rPr/>
        <w:t>,</w:t>
      </w:r>
      <w:r>
        <w:rPr/>
        <w:t>所述压力指令包括：</w:t>
      </w:r>
    </w:p>
    <w:p>
      <w:pPr>
        <w:pStyle w:val="Normal"/>
        <w:rPr/>
      </w:pPr>
      <w:r>
        <w:rPr/>
        <w:t>气压传感器指令、按压传感器指令。</w:t>
      </w:r>
    </w:p>
    <w:p>
      <w:pPr>
        <w:pStyle w:val="Normal"/>
        <w:rPr/>
      </w:pPr>
      <w:r>
        <w:rPr/>
        <w:t>7.</w:t>
      </w:r>
      <w:r>
        <w:rPr/>
        <w:t xml:space="preserve">如权利要求 </w:t>
      </w:r>
      <w:r>
        <w:rPr/>
        <w:t xml:space="preserve">2 </w:t>
      </w:r>
      <w:r>
        <w:rPr/>
        <w:t>所述的自定义功能按键的实现方法</w:t>
      </w:r>
      <w:r>
        <w:rPr/>
        <w:t>,</w:t>
      </w:r>
      <w:r>
        <w:rPr/>
        <w:t>其特征在于</w:t>
      </w:r>
      <w:r>
        <w:rPr/>
        <w:t>,</w:t>
      </w:r>
      <w:r>
        <w:rPr/>
        <w:t>所述视觉指令包括：</w:t>
      </w:r>
    </w:p>
    <w:p>
      <w:pPr>
        <w:pStyle w:val="Normal"/>
        <w:rPr/>
      </w:pPr>
      <w:r>
        <w:rPr/>
        <w:t>摄像头指令、光学传感器指令。</w:t>
      </w:r>
    </w:p>
    <w:p>
      <w:pPr>
        <w:pStyle w:val="Normal"/>
        <w:rPr/>
      </w:pPr>
      <w:r>
        <w:rPr/>
        <w:t>8.</w:t>
      </w:r>
      <w:r>
        <w:rPr/>
        <w:t xml:space="preserve">如权利要求 </w:t>
      </w:r>
      <w:r>
        <w:rPr/>
        <w:t xml:space="preserve">2 </w:t>
      </w:r>
      <w:r>
        <w:rPr/>
        <w:t>所述的自定义功能按键的实现方法</w:t>
      </w:r>
      <w:r>
        <w:rPr/>
        <w:t>,</w:t>
      </w:r>
      <w:r>
        <w:rPr/>
        <w:t>其特征在于</w:t>
      </w:r>
      <w:r>
        <w:rPr/>
        <w:t>,</w:t>
      </w:r>
      <w:r>
        <w:rPr/>
        <w:t>所述按键指令包括：</w:t>
      </w:r>
    </w:p>
    <w:p>
      <w:pPr>
        <w:pStyle w:val="Normal"/>
        <w:rPr/>
      </w:pPr>
      <w:r>
        <w:rPr/>
        <w:t>电容按键指令、机械按键指令。</w:t>
      </w:r>
    </w:p>
    <w:p>
      <w:pPr>
        <w:pStyle w:val="Normal"/>
        <w:rPr/>
      </w:pPr>
      <w:r>
        <w:rPr/>
      </w:r>
    </w:p>
    <w:p>
      <w:pPr>
        <w:pStyle w:val="Normal"/>
        <w:rPr/>
      </w:pPr>
      <w:r>
        <w:rPr/>
        <w:t>9.</w:t>
      </w:r>
      <w:r>
        <w:rPr/>
        <w:t xml:space="preserve">如权利要求 </w:t>
      </w:r>
      <w:r>
        <w:rPr/>
        <w:t xml:space="preserve">1 </w:t>
      </w:r>
      <w:r>
        <w:rPr/>
        <w:t xml:space="preserve">至 </w:t>
      </w:r>
      <w:r>
        <w:rPr/>
        <w:t xml:space="preserve">8 </w:t>
      </w:r>
      <w:r>
        <w:rPr/>
        <w:t>所述的自定义功能按键的实现方法</w:t>
      </w:r>
      <w:r>
        <w:rPr/>
        <w:t>,</w:t>
      </w:r>
      <w:r>
        <w:rPr/>
        <w:t>其特征在于</w:t>
      </w:r>
      <w:r>
        <w:rPr/>
        <w:t>,</w:t>
      </w:r>
      <w:r>
        <w:rPr/>
        <w:t>所述多种操作指令亦包括功能系统可相应的指令。</w:t>
      </w:r>
    </w:p>
    <w:p>
      <w:pPr>
        <w:pStyle w:val="Normal"/>
        <w:rPr/>
      </w:pPr>
      <w:r>
        <w:rPr/>
      </w:r>
    </w:p>
    <w:p>
      <w:pPr>
        <w:pStyle w:val="Normal"/>
        <w:rPr/>
      </w:pPr>
      <w:r>
        <w:rPr/>
        <w:t xml:space="preserve">10. </w:t>
      </w:r>
      <w:r>
        <w:rPr/>
        <w:t xml:space="preserve">根据权利要求 </w:t>
      </w:r>
      <w:r>
        <w:rPr/>
        <w:t xml:space="preserve">1 </w:t>
      </w:r>
      <w:r>
        <w:rPr/>
        <w:t xml:space="preserve">至 </w:t>
      </w:r>
      <w:r>
        <w:rPr/>
        <w:t xml:space="preserve">9 </w:t>
      </w:r>
      <w:r>
        <w:rPr/>
        <w:t>中任一项所述的自定义功能按键的实现方法</w:t>
      </w:r>
      <w:r>
        <w:rPr/>
        <w:t>,</w:t>
      </w:r>
      <w:r>
        <w:rPr/>
        <w:t>其特征在于</w:t>
      </w:r>
      <w:r>
        <w:rPr/>
        <w:t>,</w:t>
      </w:r>
      <w:r>
        <w:rPr/>
        <w:t>所述操作指令解析还包括：</w:t>
      </w:r>
    </w:p>
    <w:p>
      <w:pPr>
        <w:pStyle w:val="Normal"/>
        <w:rPr/>
      </w:pPr>
      <w:r>
        <w:rPr/>
        <w:t>解析获取其中有效的用户指令，排除无效的干扰信息。</w:t>
      </w:r>
    </w:p>
    <w:p>
      <w:pPr>
        <w:pStyle w:val="Normal"/>
        <w:rPr/>
      </w:pPr>
      <w:r>
        <w:rPr/>
      </w:r>
    </w:p>
    <w:p>
      <w:pPr>
        <w:pStyle w:val="Normal"/>
        <w:rPr/>
      </w:pPr>
      <w:r>
        <w:rPr/>
        <w:t xml:space="preserve">11. </w:t>
      </w:r>
      <w:r>
        <w:rPr/>
        <w:t xml:space="preserve">根据权利要求 </w:t>
      </w:r>
      <w:r>
        <w:rPr/>
        <w:t xml:space="preserve">1 </w:t>
      </w:r>
      <w:r>
        <w:rPr/>
        <w:t xml:space="preserve">至 </w:t>
      </w:r>
      <w:r>
        <w:rPr/>
        <w:t xml:space="preserve">10 </w:t>
      </w:r>
      <w:r>
        <w:rPr/>
        <w:t>中任一项所述的自定义功能按键的实现方法</w:t>
      </w:r>
      <w:r>
        <w:rPr/>
        <w:t>,</w:t>
      </w:r>
      <w:r>
        <w:rPr/>
        <w:t>其特征在于</w:t>
      </w:r>
      <w:r>
        <w:rPr/>
        <w:t>,</w:t>
      </w:r>
      <w:r>
        <w:rPr/>
        <w:t>所述用户指令进行记录还包括：</w:t>
      </w:r>
    </w:p>
    <w:p>
      <w:pPr>
        <w:pStyle w:val="Normal"/>
        <w:rPr/>
      </w:pPr>
      <w:r>
        <w:rPr/>
        <w:t>单一指令的保存记录和多个指令在一起的保存记录。</w:t>
      </w:r>
    </w:p>
    <w:p>
      <w:pPr>
        <w:pStyle w:val="Normal"/>
        <w:rPr/>
      </w:pPr>
      <w:r>
        <w:rPr/>
      </w:r>
    </w:p>
    <w:p>
      <w:pPr>
        <w:pStyle w:val="Normal"/>
        <w:rPr/>
      </w:pPr>
      <w:r>
        <w:rPr/>
        <w:t xml:space="preserve">12. </w:t>
      </w:r>
      <w:r>
        <w:rPr/>
        <w:t xml:space="preserve">根据权利要求 </w:t>
      </w:r>
      <w:r>
        <w:rPr/>
        <w:t xml:space="preserve">1 </w:t>
      </w:r>
      <w:r>
        <w:rPr/>
        <w:t xml:space="preserve">至 </w:t>
      </w:r>
      <w:r>
        <w:rPr/>
        <w:t xml:space="preserve">11 </w:t>
      </w:r>
      <w:r>
        <w:rPr/>
        <w:t>中任一项所述的自定义功能按键的实现方法</w:t>
      </w:r>
      <w:r>
        <w:rPr/>
        <w:t>,</w:t>
      </w:r>
      <w:r>
        <w:rPr/>
        <w:t>其特征在于</w:t>
      </w:r>
      <w:r>
        <w:rPr/>
        <w:t>,</w:t>
      </w:r>
      <w:r>
        <w:rPr/>
        <w:t>所述指令集关联按键还包括：</w:t>
      </w:r>
    </w:p>
    <w:p>
      <w:pPr>
        <w:pStyle w:val="Normal"/>
        <w:rPr/>
      </w:pPr>
      <w:r>
        <w:rPr/>
        <w:t>关联到任意可发送指令的功能模块。</w:t>
      </w:r>
    </w:p>
    <w:p>
      <w:pPr>
        <w:pStyle w:val="Normal"/>
        <w:rPr/>
      </w:pPr>
      <w:r>
        <w:rPr/>
      </w:r>
    </w:p>
    <w:p>
      <w:pPr>
        <w:pStyle w:val="Normal"/>
        <w:rPr/>
      </w:pPr>
      <w:r>
        <w:rPr/>
        <w:t xml:space="preserve">13. </w:t>
      </w:r>
      <w:r>
        <w:rPr/>
        <w:t xml:space="preserve">根据权利要求 </w:t>
      </w:r>
      <w:r>
        <w:rPr/>
        <w:t xml:space="preserve">1 </w:t>
      </w:r>
      <w:r>
        <w:rPr/>
        <w:t xml:space="preserve">至 </w:t>
      </w:r>
      <w:r>
        <w:rPr/>
        <w:t xml:space="preserve">12 </w:t>
      </w:r>
      <w:r>
        <w:rPr/>
        <w:t>中任一项所述的自定义功能按键的实现方法</w:t>
      </w:r>
      <w:r>
        <w:rPr/>
        <w:t>,</w:t>
      </w:r>
      <w:r>
        <w:rPr/>
        <w:t>其特征在于</w:t>
      </w:r>
      <w:r>
        <w:rPr/>
        <w:t>,</w:t>
      </w:r>
      <w:r>
        <w:rPr/>
        <w:t>所述代替操作还包括：</w:t>
      </w:r>
    </w:p>
    <w:p>
      <w:pPr>
        <w:pStyle w:val="Normal"/>
        <w:rPr/>
      </w:pPr>
      <w:r>
        <w:rPr/>
        <w:t>替代原按键自身所具有的功能，亦可替代其他指令模块自身所具有的功能。</w:t>
      </w:r>
    </w:p>
    <w:p>
      <w:pPr>
        <w:pStyle w:val="Normal"/>
        <w:rPr/>
      </w:pPr>
      <w:r>
        <w:rPr/>
      </w:r>
    </w:p>
    <w:p>
      <w:pPr>
        <w:pStyle w:val="Normal"/>
        <w:rPr/>
      </w:pPr>
      <w:r>
        <w:rPr/>
        <w:t xml:space="preserve">14. </w:t>
      </w:r>
      <w:r>
        <w:rPr/>
        <w:t xml:space="preserve">根据权利要求 </w:t>
      </w:r>
      <w:r>
        <w:rPr/>
        <w:t xml:space="preserve">11 </w:t>
      </w:r>
      <w:r>
        <w:rPr/>
        <w:t>所述的自定义功能按键的实现方法</w:t>
      </w:r>
      <w:r>
        <w:rPr/>
        <w:t>,</w:t>
      </w:r>
      <w:r>
        <w:rPr/>
        <w:t>其特征在于</w:t>
      </w:r>
      <w:r>
        <w:rPr/>
        <w:t>,</w:t>
      </w:r>
      <w:r>
        <w:rPr/>
        <w:t>所述指令包括：</w:t>
      </w:r>
    </w:p>
    <w:p>
      <w:pPr>
        <w:pStyle w:val="Normal"/>
        <w:rPr/>
      </w:pPr>
      <w:r>
        <w:rPr/>
        <w:t>指令的类型；</w:t>
      </w:r>
    </w:p>
    <w:p>
      <w:pPr>
        <w:pStyle w:val="Normal"/>
        <w:rPr/>
      </w:pPr>
      <w:r>
        <w:rPr/>
        <w:t>指令的状态；</w:t>
      </w:r>
    </w:p>
    <w:p>
      <w:pPr>
        <w:pStyle w:val="Normal"/>
        <w:rPr/>
      </w:pPr>
      <w:r>
        <w:rPr/>
        <w:t>指令发生次序；</w:t>
      </w:r>
    </w:p>
    <w:p>
      <w:pPr>
        <w:pStyle w:val="Normal"/>
        <w:rPr/>
      </w:pPr>
      <w:r>
        <w:rPr/>
        <w:t>指令持续的时间；</w:t>
      </w:r>
    </w:p>
    <w:p>
      <w:pPr>
        <w:pStyle w:val="Normal"/>
        <w:rPr/>
      </w:pPr>
      <w:r>
        <w:rPr/>
        <w:t>指令的间隔；</w:t>
      </w:r>
    </w:p>
    <w:p>
      <w:pPr>
        <w:pStyle w:val="Normal"/>
        <w:rPr/>
      </w:pPr>
      <w:r>
        <w:rPr/>
      </w:r>
    </w:p>
    <w:p>
      <w:pPr>
        <w:pStyle w:val="Normal"/>
        <w:rPr/>
      </w:pPr>
      <w:r>
        <w:rPr/>
        <w:t xml:space="preserve">15. </w:t>
      </w:r>
      <w:r>
        <w:rPr/>
        <w:t xml:space="preserve">根据权利要求 </w:t>
      </w:r>
      <w:r>
        <w:rPr/>
        <w:t>11</w:t>
      </w:r>
      <w:r>
        <w:rPr/>
        <w:t>、</w:t>
      </w:r>
      <w:r>
        <w:rPr/>
        <w:t xml:space="preserve">14 </w:t>
      </w:r>
      <w:r>
        <w:rPr/>
        <w:t>所述的自定义功能按键的实现方法</w:t>
      </w:r>
      <w:r>
        <w:rPr/>
        <w:t>,</w:t>
      </w:r>
      <w:r>
        <w:rPr/>
        <w:t>其特征在于</w:t>
      </w:r>
      <w:r>
        <w:rPr/>
        <w:t>,</w:t>
      </w:r>
      <w:r>
        <w:rPr/>
        <w:t>所述指令的记录包括对单一操作模块的指令记录和多模块的指令记录。</w:t>
      </w:r>
    </w:p>
    <w:p>
      <w:pPr>
        <w:pStyle w:val="Normal"/>
        <w:rPr/>
      </w:pPr>
      <w:r>
        <w:rPr/>
      </w:r>
    </w:p>
    <w:p>
      <w:pPr>
        <w:pStyle w:val="Normal"/>
        <w:rPr/>
      </w:pPr>
      <w:r>
        <w:rPr/>
        <w:t xml:space="preserve">16. </w:t>
      </w:r>
      <w:r>
        <w:rPr/>
        <w:t xml:space="preserve">根据权利要求 </w:t>
      </w:r>
      <w:r>
        <w:rPr/>
        <w:t xml:space="preserve">1 </w:t>
      </w:r>
      <w:r>
        <w:rPr/>
        <w:t xml:space="preserve">和 </w:t>
      </w:r>
      <w:r>
        <w:rPr/>
        <w:t xml:space="preserve">12 </w:t>
      </w:r>
      <w:r>
        <w:rPr/>
        <w:t>中任一项所述的自定义功能按键的实现方法</w:t>
      </w:r>
      <w:r>
        <w:rPr/>
        <w:t>,</w:t>
      </w:r>
      <w:r>
        <w:rPr/>
        <w:t>其特征在于</w:t>
      </w:r>
      <w:r>
        <w:rPr/>
        <w:t>,</w:t>
      </w:r>
      <w:r>
        <w:rPr/>
        <w:t>所述代替操作包括：</w:t>
      </w:r>
    </w:p>
    <w:p>
      <w:pPr>
        <w:pStyle w:val="Normal"/>
        <w:rPr/>
      </w:pPr>
      <w:r>
        <w:rPr/>
        <w:t>对原按键的指令的替换；</w:t>
      </w:r>
    </w:p>
    <w:p>
      <w:pPr>
        <w:pStyle w:val="Normal"/>
        <w:rPr/>
      </w:pPr>
      <w:r>
        <w:rPr/>
        <w:t>对原按键的指令的修改；</w:t>
      </w:r>
    </w:p>
    <w:p>
      <w:pPr>
        <w:pStyle w:val="Normal"/>
        <w:rPr/>
      </w:pPr>
      <w:r>
        <w:rPr/>
        <w:t>对原按键的指令的删除；</w:t>
      </w:r>
    </w:p>
    <w:p>
      <w:pPr>
        <w:pStyle w:val="Normal"/>
        <w:rPr/>
      </w:pPr>
      <w:r>
        <w:rPr/>
        <w:t>对原按键的指令的增加；</w:t>
      </w:r>
    </w:p>
    <w:p>
      <w:pPr>
        <w:pStyle w:val="Normal"/>
        <w:rPr/>
      </w:pPr>
      <w:r>
        <w:rPr/>
      </w:r>
    </w:p>
    <w:p>
      <w:pPr>
        <w:pStyle w:val="Normal"/>
        <w:rPr/>
      </w:pPr>
      <w:r>
        <w:rPr/>
        <w:t>17.</w:t>
      </w:r>
      <w:r>
        <w:rPr/>
        <w:t>自定义功能按键系统，其特征在于，包括：</w:t>
      </w:r>
    </w:p>
    <w:p>
      <w:pPr>
        <w:pStyle w:val="Normal"/>
        <w:rPr/>
      </w:pPr>
      <w:r>
        <w:rPr/>
        <w:t>指令接收模块，系统可接收到的多种操作指令；</w:t>
      </w:r>
    </w:p>
    <w:p>
      <w:pPr>
        <w:pStyle w:val="Normal"/>
        <w:rPr/>
      </w:pPr>
      <w:r>
        <w:rPr/>
        <w:t>指令解析模块，对所述多种操作指令解析，从中获取有效的用户指令；</w:t>
      </w:r>
    </w:p>
    <w:p>
      <w:pPr>
        <w:pStyle w:val="Normal"/>
        <w:rPr/>
      </w:pPr>
      <w:r>
        <w:rPr/>
        <w:t>指令记录模块，对所述用户指令进行记录，创建指令集；</w:t>
      </w:r>
    </w:p>
    <w:p>
      <w:pPr>
        <w:pStyle w:val="Normal"/>
        <w:rPr/>
      </w:pPr>
      <w:r>
        <w:rPr/>
        <w:t>指令关联模块，对所述指令集关联按键，以按键触发方式代替操作；</w:t>
      </w:r>
    </w:p>
    <w:p>
      <w:pPr>
        <w:pStyle w:val="Normal"/>
        <w:rPr/>
      </w:pPr>
      <w:r>
        <w:rPr/>
        <w:t>根据所述代替操作，触发系统对应的操作功能；</w:t>
      </w:r>
    </w:p>
    <w:p>
      <w:pPr>
        <w:pStyle w:val="Normal"/>
        <w:rPr/>
      </w:pPr>
      <w:r>
        <w:rPr/>
      </w:r>
    </w:p>
    <w:p>
      <w:pPr>
        <w:pStyle w:val="Normal"/>
        <w:rPr/>
      </w:pPr>
      <w:r>
        <w:rPr/>
        <w:t>18.</w:t>
      </w:r>
      <w:r>
        <w:rPr/>
        <w:t xml:space="preserve">如权利要求 </w:t>
      </w:r>
      <w:r>
        <w:rPr/>
        <w:t xml:space="preserve">17 </w:t>
      </w:r>
      <w:r>
        <w:rPr/>
        <w:t>所述的自定义功能按键系统</w:t>
      </w:r>
      <w:r>
        <w:rPr/>
        <w:t>,</w:t>
      </w:r>
      <w:r>
        <w:rPr/>
        <w:t>其特征在于</w:t>
      </w:r>
      <w:r>
        <w:rPr/>
        <w:t>,</w:t>
      </w:r>
      <w:r>
        <w:rPr/>
        <w:t>所述多种操作指令包括：</w:t>
      </w:r>
    </w:p>
    <w:p>
      <w:pPr>
        <w:pStyle w:val="Normal"/>
        <w:rPr/>
      </w:pPr>
      <w:r>
        <w:rPr/>
        <w:t>声控指令、触控指令、运动指令、压力指令、视觉指令、按键指令。</w:t>
      </w:r>
    </w:p>
    <w:p>
      <w:pPr>
        <w:pStyle w:val="Normal"/>
        <w:rPr/>
      </w:pPr>
      <w:r>
        <w:rPr/>
        <w:t>19.</w:t>
      </w:r>
      <w:r>
        <w:rPr/>
        <w:t xml:space="preserve">如权利要求 </w:t>
      </w:r>
      <w:r>
        <w:rPr/>
        <w:t xml:space="preserve">18 </w:t>
      </w:r>
      <w:r>
        <w:rPr/>
        <w:t>所述的自定义功能按键系统</w:t>
      </w:r>
      <w:r>
        <w:rPr/>
        <w:t>,</w:t>
      </w:r>
      <w:r>
        <w:rPr/>
        <w:t>其特征在于</w:t>
      </w:r>
      <w:r>
        <w:rPr/>
        <w:t>,</w:t>
      </w:r>
      <w:r>
        <w:rPr/>
        <w:t>所述声控指令包括：</w:t>
      </w:r>
    </w:p>
    <w:p>
      <w:pPr>
        <w:pStyle w:val="Normal"/>
        <w:rPr/>
      </w:pPr>
      <w:r>
        <w:rPr/>
        <w:t>人的声音指令、非人的声音指令。</w:t>
      </w:r>
    </w:p>
    <w:p>
      <w:pPr>
        <w:pStyle w:val="Normal"/>
        <w:rPr/>
      </w:pPr>
      <w:r>
        <w:rPr/>
        <w:t>20.</w:t>
      </w:r>
      <w:r>
        <w:rPr/>
        <w:t xml:space="preserve">如权利要求 </w:t>
      </w:r>
      <w:r>
        <w:rPr/>
        <w:t xml:space="preserve">18 </w:t>
      </w:r>
      <w:r>
        <w:rPr/>
        <w:t>所述的自定义功能按键系统</w:t>
      </w:r>
      <w:r>
        <w:rPr/>
        <w:t>,</w:t>
      </w:r>
      <w:r>
        <w:rPr/>
        <w:t>其特征在于</w:t>
      </w:r>
      <w:r>
        <w:rPr/>
        <w:t>,</w:t>
      </w:r>
      <w:r>
        <w:rPr/>
        <w:t>所述触控指令包括：</w:t>
      </w:r>
    </w:p>
    <w:p>
      <w:pPr>
        <w:pStyle w:val="Normal"/>
        <w:rPr/>
      </w:pPr>
      <w:r>
        <w:rPr/>
        <w:t>触摸屏指令、距离传感器指令。</w:t>
      </w:r>
    </w:p>
    <w:p>
      <w:pPr>
        <w:pStyle w:val="Normal"/>
        <w:rPr/>
      </w:pPr>
      <w:r>
        <w:rPr/>
        <w:t>21.</w:t>
      </w:r>
      <w:r>
        <w:rPr/>
        <w:t xml:space="preserve">如权利要求 </w:t>
      </w:r>
      <w:r>
        <w:rPr/>
        <w:t xml:space="preserve">18 </w:t>
      </w:r>
      <w:r>
        <w:rPr/>
        <w:t>所述的自定义功能按键系统</w:t>
      </w:r>
      <w:r>
        <w:rPr/>
        <w:t>,</w:t>
      </w:r>
      <w:r>
        <w:rPr/>
        <w:t>其特征在于</w:t>
      </w:r>
      <w:r>
        <w:rPr/>
        <w:t>,</w:t>
      </w:r>
      <w:r>
        <w:rPr/>
        <w:t>所述运动指令包括：</w:t>
      </w:r>
    </w:p>
    <w:p>
      <w:pPr>
        <w:pStyle w:val="Normal"/>
        <w:rPr/>
      </w:pPr>
      <w:r>
        <w:rPr/>
        <w:t>运动传感器指令、磁力传感器指令、陀螺仪传感器指令。</w:t>
      </w:r>
    </w:p>
    <w:p>
      <w:pPr>
        <w:pStyle w:val="Normal"/>
        <w:rPr/>
      </w:pPr>
      <w:r>
        <w:rPr/>
        <w:t>22.</w:t>
      </w:r>
      <w:r>
        <w:rPr/>
        <w:t xml:space="preserve">如权利要求 </w:t>
      </w:r>
      <w:r>
        <w:rPr/>
        <w:t xml:space="preserve">18 </w:t>
      </w:r>
      <w:r>
        <w:rPr/>
        <w:t>所述的自定义功能按键系统</w:t>
      </w:r>
      <w:r>
        <w:rPr/>
        <w:t>,</w:t>
      </w:r>
      <w:r>
        <w:rPr/>
        <w:t>其特征在于</w:t>
      </w:r>
      <w:r>
        <w:rPr/>
        <w:t>,</w:t>
      </w:r>
      <w:r>
        <w:rPr/>
        <w:t>所述压力指令包括：</w:t>
      </w:r>
    </w:p>
    <w:p>
      <w:pPr>
        <w:pStyle w:val="Normal"/>
        <w:rPr/>
      </w:pPr>
      <w:r>
        <w:rPr/>
        <w:t>气压传感器指令、按压传感器指令。</w:t>
      </w:r>
    </w:p>
    <w:p>
      <w:pPr>
        <w:pStyle w:val="Normal"/>
        <w:rPr/>
      </w:pPr>
      <w:r>
        <w:rPr/>
        <w:t>23.</w:t>
      </w:r>
      <w:r>
        <w:rPr/>
        <w:t xml:space="preserve">如权利要求 </w:t>
      </w:r>
      <w:r>
        <w:rPr/>
        <w:t xml:space="preserve">18 </w:t>
      </w:r>
      <w:r>
        <w:rPr/>
        <w:t>所述的自定义功能按键系统</w:t>
      </w:r>
      <w:r>
        <w:rPr/>
        <w:t>,</w:t>
      </w:r>
      <w:r>
        <w:rPr/>
        <w:t>其特征在于</w:t>
      </w:r>
      <w:r>
        <w:rPr/>
        <w:t>,</w:t>
      </w:r>
      <w:r>
        <w:rPr/>
        <w:t>所述视觉指令包括：</w:t>
      </w:r>
    </w:p>
    <w:p>
      <w:pPr>
        <w:pStyle w:val="Normal"/>
        <w:rPr/>
      </w:pPr>
      <w:r>
        <w:rPr/>
        <w:t>摄像头指令、光学传感器指令。</w:t>
      </w:r>
    </w:p>
    <w:p>
      <w:pPr>
        <w:pStyle w:val="Normal"/>
        <w:rPr/>
      </w:pPr>
      <w:r>
        <w:rPr/>
        <w:t>24.</w:t>
      </w:r>
      <w:r>
        <w:rPr/>
        <w:t xml:space="preserve">如权利要求 </w:t>
      </w:r>
      <w:r>
        <w:rPr/>
        <w:t xml:space="preserve">18 </w:t>
      </w:r>
      <w:r>
        <w:rPr/>
        <w:t>所述的自定义功能按键系统</w:t>
      </w:r>
      <w:r>
        <w:rPr/>
        <w:t>,</w:t>
      </w:r>
      <w:r>
        <w:rPr/>
        <w:t>其特征在于</w:t>
      </w:r>
      <w:r>
        <w:rPr/>
        <w:t>,</w:t>
      </w:r>
      <w:r>
        <w:rPr/>
        <w:t>所述按键指令包括：</w:t>
      </w:r>
    </w:p>
    <w:p>
      <w:pPr>
        <w:pStyle w:val="Normal"/>
        <w:rPr/>
      </w:pPr>
      <w:r>
        <w:rPr/>
        <w:t>电容按键指令、机械按键指令。</w:t>
      </w:r>
    </w:p>
    <w:p>
      <w:pPr>
        <w:pStyle w:val="Normal"/>
        <w:rPr/>
      </w:pPr>
      <w:r>
        <w:rPr/>
      </w:r>
    </w:p>
    <w:p>
      <w:pPr>
        <w:pStyle w:val="Normal"/>
        <w:rPr/>
      </w:pPr>
      <w:r>
        <w:rPr/>
        <w:t>25.</w:t>
      </w:r>
      <w:r>
        <w:rPr/>
        <w:t xml:space="preserve">如权利要求 </w:t>
      </w:r>
      <w:r>
        <w:rPr/>
        <w:t xml:space="preserve">17 </w:t>
      </w:r>
      <w:r>
        <w:rPr/>
        <w:t xml:space="preserve">至 </w:t>
      </w:r>
      <w:r>
        <w:rPr/>
        <w:t xml:space="preserve">24 </w:t>
      </w:r>
      <w:r>
        <w:rPr/>
        <w:t>所述的自定义功能按键系统</w:t>
      </w:r>
      <w:r>
        <w:rPr/>
        <w:t>,</w:t>
      </w:r>
      <w:r>
        <w:rPr/>
        <w:t>其特征在于</w:t>
      </w:r>
      <w:r>
        <w:rPr/>
        <w:t>,</w:t>
      </w:r>
      <w:r>
        <w:rPr/>
        <w:t>所述多种操作指令亦包括功能系统可相应的指令。</w:t>
      </w:r>
    </w:p>
    <w:p>
      <w:pPr>
        <w:pStyle w:val="Normal"/>
        <w:rPr/>
      </w:pPr>
      <w:r>
        <w:rPr/>
      </w:r>
    </w:p>
    <w:p>
      <w:pPr>
        <w:pStyle w:val="Normal"/>
        <w:rPr/>
      </w:pPr>
      <w:r>
        <w:rPr/>
        <w:t xml:space="preserve">26. </w:t>
      </w:r>
      <w:r>
        <w:rPr/>
        <w:t xml:space="preserve">根据权利要求 </w:t>
      </w:r>
      <w:r>
        <w:rPr/>
        <w:t xml:space="preserve">17 </w:t>
      </w:r>
      <w:r>
        <w:rPr/>
        <w:t xml:space="preserve">至 </w:t>
      </w:r>
      <w:r>
        <w:rPr/>
        <w:t xml:space="preserve">25 </w:t>
      </w:r>
      <w:r>
        <w:rPr/>
        <w:t>中任一项所述的自定义功能按键系统</w:t>
      </w:r>
      <w:r>
        <w:rPr/>
        <w:t>,</w:t>
      </w:r>
      <w:r>
        <w:rPr/>
        <w:t>其特征在于</w:t>
      </w:r>
      <w:r>
        <w:rPr/>
        <w:t>,</w:t>
      </w:r>
      <w:r>
        <w:rPr/>
        <w:t>所述操作指令解析还包括：</w:t>
      </w:r>
    </w:p>
    <w:p>
      <w:pPr>
        <w:pStyle w:val="Normal"/>
        <w:rPr/>
      </w:pPr>
      <w:r>
        <w:rPr/>
        <w:t>解析获取其中有效的用户指令，排除无效的干扰信息。</w:t>
      </w:r>
    </w:p>
    <w:p>
      <w:pPr>
        <w:pStyle w:val="Normal"/>
        <w:rPr/>
      </w:pPr>
      <w:r>
        <w:rPr/>
      </w:r>
    </w:p>
    <w:p>
      <w:pPr>
        <w:pStyle w:val="Normal"/>
        <w:rPr/>
      </w:pPr>
      <w:r>
        <w:rPr/>
        <w:t xml:space="preserve">27. </w:t>
      </w:r>
      <w:r>
        <w:rPr/>
        <w:t xml:space="preserve">根据权利要求 </w:t>
      </w:r>
      <w:r>
        <w:rPr/>
        <w:t xml:space="preserve">17 </w:t>
      </w:r>
      <w:r>
        <w:rPr/>
        <w:t xml:space="preserve">至 </w:t>
      </w:r>
      <w:r>
        <w:rPr/>
        <w:t xml:space="preserve">26 </w:t>
      </w:r>
      <w:r>
        <w:rPr/>
        <w:t>中任一项所述的自定义功能按键系统</w:t>
      </w:r>
      <w:r>
        <w:rPr/>
        <w:t>,</w:t>
      </w:r>
      <w:r>
        <w:rPr/>
        <w:t>其特征在于</w:t>
      </w:r>
      <w:r>
        <w:rPr/>
        <w:t>,</w:t>
      </w:r>
      <w:r>
        <w:rPr/>
        <w:t>所述用户指令进行记录还包括：</w:t>
      </w:r>
    </w:p>
    <w:p>
      <w:pPr>
        <w:pStyle w:val="Normal"/>
        <w:rPr/>
      </w:pPr>
      <w:r>
        <w:rPr/>
        <w:t>单一指令的保存记录和多个指令在一起的保存记录。</w:t>
      </w:r>
    </w:p>
    <w:p>
      <w:pPr>
        <w:pStyle w:val="Normal"/>
        <w:rPr/>
      </w:pPr>
      <w:r>
        <w:rPr/>
      </w:r>
    </w:p>
    <w:p>
      <w:pPr>
        <w:pStyle w:val="Normal"/>
        <w:rPr/>
      </w:pPr>
      <w:r>
        <w:rPr/>
        <w:t xml:space="preserve">28. </w:t>
      </w:r>
      <w:r>
        <w:rPr/>
        <w:t xml:space="preserve">根据权利要求 </w:t>
      </w:r>
      <w:r>
        <w:rPr/>
        <w:t xml:space="preserve">17 </w:t>
      </w:r>
      <w:r>
        <w:rPr/>
        <w:t xml:space="preserve">至 </w:t>
      </w:r>
      <w:r>
        <w:rPr/>
        <w:t xml:space="preserve">27 </w:t>
      </w:r>
      <w:r>
        <w:rPr/>
        <w:t>中任一项所述的自定义功能按键系统</w:t>
      </w:r>
      <w:r>
        <w:rPr/>
        <w:t>,</w:t>
      </w:r>
      <w:r>
        <w:rPr/>
        <w:t>其特征在于</w:t>
      </w:r>
      <w:r>
        <w:rPr/>
        <w:t>,</w:t>
      </w:r>
      <w:r>
        <w:rPr/>
        <w:t>所述指令集关联按键还包括：</w:t>
      </w:r>
    </w:p>
    <w:p>
      <w:pPr>
        <w:pStyle w:val="Normal"/>
        <w:rPr/>
      </w:pPr>
      <w:r>
        <w:rPr/>
        <w:t>关联到任意可发送指令的功能模块。</w:t>
      </w:r>
    </w:p>
    <w:p>
      <w:pPr>
        <w:pStyle w:val="Normal"/>
        <w:rPr/>
      </w:pPr>
      <w:r>
        <w:rPr/>
      </w:r>
    </w:p>
    <w:p>
      <w:pPr>
        <w:pStyle w:val="Normal"/>
        <w:rPr/>
      </w:pPr>
      <w:r>
        <w:rPr/>
        <w:t xml:space="preserve">29. </w:t>
      </w:r>
      <w:r>
        <w:rPr/>
        <w:t xml:space="preserve">根据权利要求 </w:t>
      </w:r>
      <w:r>
        <w:rPr/>
        <w:t xml:space="preserve">17 </w:t>
      </w:r>
      <w:r>
        <w:rPr/>
        <w:t xml:space="preserve">至 </w:t>
      </w:r>
      <w:r>
        <w:rPr/>
        <w:t xml:space="preserve">28 </w:t>
      </w:r>
      <w:r>
        <w:rPr/>
        <w:t>中任一项所述的自定义功能按键系统</w:t>
      </w:r>
      <w:r>
        <w:rPr/>
        <w:t>,</w:t>
      </w:r>
      <w:r>
        <w:rPr/>
        <w:t>其特征在于</w:t>
      </w:r>
      <w:r>
        <w:rPr/>
        <w:t>,</w:t>
      </w:r>
      <w:r>
        <w:rPr/>
        <w:t>所述代替操作还包括：</w:t>
      </w:r>
    </w:p>
    <w:p>
      <w:pPr>
        <w:pStyle w:val="Normal"/>
        <w:rPr/>
      </w:pPr>
      <w:r>
        <w:rPr/>
        <w:t>替代原按键自身所具有的功能，亦可替代其他指令模块自身所具有的功能。</w:t>
      </w:r>
    </w:p>
    <w:p>
      <w:pPr>
        <w:pStyle w:val="Normal"/>
        <w:rPr/>
      </w:pPr>
      <w:r>
        <w:rPr/>
      </w:r>
    </w:p>
    <w:p>
      <w:pPr>
        <w:pStyle w:val="Normal"/>
        <w:rPr/>
      </w:pPr>
      <w:r>
        <w:rPr/>
        <w:t xml:space="preserve">30. </w:t>
      </w:r>
      <w:r>
        <w:rPr/>
        <w:t xml:space="preserve">根据权利要求 </w:t>
      </w:r>
      <w:r>
        <w:rPr/>
        <w:t xml:space="preserve">27 </w:t>
      </w:r>
      <w:r>
        <w:rPr/>
        <w:t>所述的自定义功能按键系统</w:t>
      </w:r>
      <w:r>
        <w:rPr/>
        <w:t>,</w:t>
      </w:r>
      <w:r>
        <w:rPr/>
        <w:t>其特征在于</w:t>
      </w:r>
      <w:r>
        <w:rPr/>
        <w:t>,</w:t>
      </w:r>
      <w:r>
        <w:rPr/>
        <w:t>所述指令包括：</w:t>
      </w:r>
    </w:p>
    <w:p>
      <w:pPr>
        <w:pStyle w:val="Normal"/>
        <w:rPr/>
      </w:pPr>
      <w:r>
        <w:rPr/>
        <w:t>指令的类型；</w:t>
      </w:r>
    </w:p>
    <w:p>
      <w:pPr>
        <w:pStyle w:val="Normal"/>
        <w:rPr/>
      </w:pPr>
      <w:r>
        <w:rPr/>
        <w:t>指令的状态；</w:t>
      </w:r>
    </w:p>
    <w:p>
      <w:pPr>
        <w:pStyle w:val="Normal"/>
        <w:rPr/>
      </w:pPr>
      <w:r>
        <w:rPr/>
        <w:t>指令发生次序；</w:t>
      </w:r>
    </w:p>
    <w:p>
      <w:pPr>
        <w:pStyle w:val="Normal"/>
        <w:rPr/>
      </w:pPr>
      <w:r>
        <w:rPr/>
        <w:t>指令持续的时间；</w:t>
      </w:r>
    </w:p>
    <w:p>
      <w:pPr>
        <w:pStyle w:val="Normal"/>
        <w:rPr/>
      </w:pPr>
      <w:r>
        <w:rPr/>
        <w:t>指令的间隔；</w:t>
      </w:r>
    </w:p>
    <w:p>
      <w:pPr>
        <w:pStyle w:val="Normal"/>
        <w:rPr/>
      </w:pPr>
      <w:r>
        <w:rPr/>
      </w:r>
    </w:p>
    <w:p>
      <w:pPr>
        <w:pStyle w:val="Normal"/>
        <w:rPr/>
      </w:pPr>
      <w:r>
        <w:rPr/>
        <w:t xml:space="preserve">31. </w:t>
      </w:r>
      <w:r>
        <w:rPr/>
        <w:t xml:space="preserve">根据权利要求 </w:t>
      </w:r>
      <w:r>
        <w:rPr/>
        <w:t>27</w:t>
      </w:r>
      <w:r>
        <w:rPr/>
        <w:t>、</w:t>
      </w:r>
      <w:r>
        <w:rPr/>
        <w:t xml:space="preserve">30 </w:t>
      </w:r>
      <w:r>
        <w:rPr/>
        <w:t>所述的自定义功能按键系统</w:t>
      </w:r>
      <w:r>
        <w:rPr/>
        <w:t>,</w:t>
      </w:r>
      <w:r>
        <w:rPr/>
        <w:t>其特征在于</w:t>
      </w:r>
      <w:r>
        <w:rPr/>
        <w:t>,</w:t>
      </w:r>
      <w:r>
        <w:rPr/>
        <w:t>所述指令的记录包括对单一操作模块的指令记录和多模块的指令记录。</w:t>
      </w:r>
    </w:p>
    <w:p>
      <w:pPr>
        <w:pStyle w:val="Normal"/>
        <w:rPr/>
      </w:pPr>
      <w:r>
        <w:rPr/>
      </w:r>
    </w:p>
    <w:p>
      <w:pPr>
        <w:pStyle w:val="Normal"/>
        <w:rPr/>
      </w:pPr>
      <w:r>
        <w:rPr/>
        <w:t xml:space="preserve">32. </w:t>
      </w:r>
      <w:r>
        <w:rPr/>
        <w:t xml:space="preserve">根据权利要求 </w:t>
      </w:r>
      <w:r>
        <w:rPr/>
        <w:t xml:space="preserve">17 </w:t>
      </w:r>
      <w:r>
        <w:rPr/>
        <w:t xml:space="preserve">和 </w:t>
      </w:r>
      <w:r>
        <w:rPr/>
        <w:t xml:space="preserve">28 </w:t>
      </w:r>
      <w:r>
        <w:rPr/>
        <w:t>中任一项所述的自定义功能按键系统</w:t>
      </w:r>
      <w:r>
        <w:rPr/>
        <w:t>,</w:t>
      </w:r>
      <w:r>
        <w:rPr/>
        <w:t>其特征在于</w:t>
      </w:r>
      <w:r>
        <w:rPr/>
        <w:t>,</w:t>
      </w:r>
      <w:r>
        <w:rPr/>
        <w:t>所述代替操作包括：</w:t>
      </w:r>
    </w:p>
    <w:p>
      <w:pPr>
        <w:pStyle w:val="Normal"/>
        <w:rPr/>
      </w:pPr>
      <w:r>
        <w:rPr/>
        <w:t>对原按键的指令的替换；</w:t>
      </w:r>
    </w:p>
    <w:p>
      <w:pPr>
        <w:pStyle w:val="Normal"/>
        <w:rPr/>
      </w:pPr>
      <w:r>
        <w:rPr/>
        <w:t>对原按键的指令的修改；</w:t>
      </w:r>
    </w:p>
    <w:p>
      <w:pPr>
        <w:pStyle w:val="Normal"/>
        <w:rPr/>
      </w:pPr>
      <w:r>
        <w:rPr/>
        <w:t>对原按键的指令的删除；</w:t>
      </w:r>
    </w:p>
    <w:p>
      <w:pPr>
        <w:pStyle w:val="Normal"/>
        <w:rPr/>
      </w:pPr>
      <w:r>
        <w:rPr/>
        <w:t>对原按键的指令的增加；</w:t>
      </w:r>
    </w:p>
    <w:p>
      <w:pPr>
        <w:pStyle w:val="Normal"/>
        <w:rPr/>
      </w:pPr>
      <w:r>
        <w:rPr/>
      </w:r>
    </w:p>
    <w:p>
      <w:pPr>
        <w:pStyle w:val="Normal"/>
        <w:rPr/>
      </w:pPr>
      <w:r>
        <w:rPr/>
        <w:t>技术领域</w:t>
      </w:r>
    </w:p>
    <w:p>
      <w:pPr>
        <w:pStyle w:val="Normal"/>
        <w:rPr/>
      </w:pPr>
      <w:r>
        <w:rPr/>
        <w:t>本发明涉及电子科技技术领域</w:t>
      </w:r>
      <w:r>
        <w:rPr/>
        <w:t>,</w:t>
      </w:r>
      <w:r>
        <w:rPr/>
        <w:t>尤其涉及一种自定义功能按键的实现方法及自定义功能按键系统。</w:t>
      </w:r>
    </w:p>
    <w:p>
      <w:pPr>
        <w:pStyle w:val="Normal"/>
        <w:rPr/>
      </w:pPr>
      <w:r>
        <w:rPr/>
      </w:r>
    </w:p>
    <w:p>
      <w:pPr>
        <w:pStyle w:val="Normal"/>
        <w:rPr/>
      </w:pPr>
      <w:r>
        <w:rPr/>
      </w:r>
    </w:p>
    <w:p>
      <w:pPr>
        <w:pStyle w:val="Normal"/>
        <w:rPr/>
      </w:pPr>
      <w:r>
        <w:rPr/>
        <w:t>背景技术</w:t>
      </w:r>
    </w:p>
    <w:p>
      <w:pPr>
        <w:pStyle w:val="Normal"/>
        <w:rPr/>
      </w:pPr>
      <w:r>
        <w:rPr/>
        <w:t>目前的终端设备通常由按键、传感器和其他多种可发生指令的模块组成</w:t>
      </w:r>
      <w:r>
        <w:rPr/>
        <w:t>,</w:t>
      </w:r>
      <w:r>
        <w:rPr/>
        <w:t>通过触发模块自身的功能实现对系统的操作。</w:t>
      </w:r>
    </w:p>
    <w:p>
      <w:pPr>
        <w:pStyle w:val="Normal"/>
        <w:rPr/>
      </w:pPr>
      <w:r>
        <w:rPr/>
        <w:t>这写模块除了具备自身功能外，在特殊情况下可以触发非自身功能的特殊功能，如在拍照时音量键可以实现点击拍照功能，</w:t>
      </w:r>
    </w:p>
    <w:p>
      <w:pPr>
        <w:pStyle w:val="Normal"/>
        <w:rPr/>
      </w:pPr>
      <w:r>
        <w:rPr/>
        <w:t>但系统中是已经定义好这些功能，用户才可以使用；在游戏时用户需要手点屏幕才能触发屏幕中按键的功能，或者摇晃终端</w:t>
      </w:r>
    </w:p>
    <w:p>
      <w:pPr>
        <w:pStyle w:val="Normal"/>
        <w:rPr/>
      </w:pPr>
      <w:r>
        <w:rPr/>
        <w:t>才能触发游戏中角色的行走方位。这些操作在人有需求需要更改其功能时，便不可行，无法更改其功能，</w:t>
      </w:r>
    </w:p>
    <w:p>
      <w:pPr>
        <w:pStyle w:val="Normal"/>
        <w:rPr/>
      </w:pPr>
      <w:r>
        <w:rPr/>
        <w:t>更不能实现用户的简单操作来替代多种指令的复杂操作。</w:t>
      </w:r>
    </w:p>
    <w:p>
      <w:pPr>
        <w:pStyle w:val="Normal"/>
        <w:rPr/>
      </w:pPr>
      <w:r>
        <w:rPr/>
        <w:t>因此</w:t>
      </w:r>
      <w:r>
        <w:rPr/>
        <w:t>,</w:t>
      </w:r>
      <w:r>
        <w:rPr/>
        <w:t>需要用户花费时间和精力去熟悉和记忆这些操作的方法和操作顺序</w:t>
      </w:r>
      <w:r>
        <w:rPr/>
        <w:t>,</w:t>
      </w:r>
      <w:r>
        <w:rPr/>
        <w:t>从而导致对终端的操作步骤比较费时、费力、不准确、反应不够及时等苦恼的问题。</w:t>
      </w:r>
    </w:p>
    <w:p>
      <w:pPr>
        <w:pStyle w:val="Normal"/>
        <w:rPr/>
      </w:pPr>
      <w:r>
        <w:rPr/>
      </w:r>
    </w:p>
    <w:p>
      <w:pPr>
        <w:pStyle w:val="Normal"/>
        <w:rPr/>
      </w:pPr>
      <w:r>
        <w:rPr/>
        <w:t>发明内容</w:t>
      </w:r>
    </w:p>
    <w:p>
      <w:pPr>
        <w:pStyle w:val="Normal"/>
        <w:rPr/>
      </w:pPr>
      <w:r>
        <w:rPr/>
        <w:t>本发明的主要目的在于提供一种自定义功能按键的实现方法及自定义功能按键系统</w:t>
      </w:r>
      <w:r>
        <w:rPr/>
        <w:t>,</w:t>
      </w:r>
      <w:r>
        <w:rPr/>
        <w:t>旨在避免用</w:t>
      </w:r>
    </w:p>
    <w:p>
      <w:pPr>
        <w:pStyle w:val="Normal"/>
        <w:rPr/>
      </w:pPr>
      <w:r>
        <w:rPr/>
        <w:t>户花费精力去锻炼和记忆各种指令的触发方式和操作方法</w:t>
      </w:r>
      <w:r>
        <w:rPr/>
        <w:t>,</w:t>
      </w:r>
      <w:r>
        <w:rPr/>
        <w:t>减少动手操作的步骤</w:t>
      </w:r>
      <w:r>
        <w:rPr/>
        <w:t>,</w:t>
      </w:r>
      <w:r>
        <w:rPr/>
        <w:t>减少不便利操作所带来的精力消耗，</w:t>
      </w:r>
    </w:p>
    <w:p>
      <w:pPr>
        <w:pStyle w:val="Normal"/>
        <w:rPr/>
      </w:pPr>
      <w:r>
        <w:rPr/>
        <w:t>从而提高用户的操作体验。</w:t>
      </w:r>
    </w:p>
    <w:p>
      <w:pPr>
        <w:pStyle w:val="Normal"/>
        <w:rPr/>
      </w:pPr>
      <w:r>
        <w:rPr/>
      </w:r>
    </w:p>
    <w:p>
      <w:pPr>
        <w:pStyle w:val="Normal"/>
        <w:rPr/>
      </w:pPr>
      <w:r>
        <w:rPr/>
        <w:t>为实现上述目的</w:t>
      </w:r>
      <w:r>
        <w:rPr/>
        <w:t>,</w:t>
      </w:r>
      <w:r>
        <w:rPr/>
        <w:t>本发明提供的一种自定义功能按键的实现方法</w:t>
      </w:r>
      <w:r>
        <w:rPr/>
        <w:t>,</w:t>
      </w:r>
      <w:r>
        <w:rPr/>
        <w:t xml:space="preserve">所述自定义功能按键的实现方法包括以下步骤 </w:t>
      </w:r>
      <w:r>
        <w:rPr/>
        <w:t>:</w:t>
      </w:r>
    </w:p>
    <w:p>
      <w:pPr>
        <w:pStyle w:val="Normal"/>
        <w:rPr/>
      </w:pPr>
      <w:r>
        <w:rPr/>
        <w:t>获得所述系统可接收到的多种操作指令；</w:t>
      </w:r>
    </w:p>
    <w:p>
      <w:pPr>
        <w:pStyle w:val="Normal"/>
        <w:rPr/>
      </w:pPr>
      <w:r>
        <w:rPr/>
        <w:t>对所述多种操作指令解析，从中获取有效的用户指令；</w:t>
      </w:r>
    </w:p>
    <w:p>
      <w:pPr>
        <w:pStyle w:val="Normal"/>
        <w:rPr/>
      </w:pPr>
      <w:r>
        <w:rPr/>
        <w:t>对所述用户指令进行记录，创建指令集；</w:t>
      </w:r>
    </w:p>
    <w:p>
      <w:pPr>
        <w:pStyle w:val="Normal"/>
        <w:rPr/>
      </w:pPr>
      <w:r>
        <w:rPr/>
        <w:t>对所述指令集关联按键，以按键触发方式代替操作；</w:t>
      </w:r>
    </w:p>
    <w:p>
      <w:pPr>
        <w:pStyle w:val="Normal"/>
        <w:rPr/>
      </w:pPr>
      <w:r>
        <w:rPr/>
        <w:t>根据所述代替操作，触发系统对应的操作功能；</w:t>
      </w:r>
    </w:p>
    <w:p>
      <w:pPr>
        <w:pStyle w:val="Normal"/>
        <w:rPr/>
      </w:pPr>
      <w:r>
        <w:rPr/>
      </w:r>
    </w:p>
    <w:p>
      <w:pPr>
        <w:pStyle w:val="Normal"/>
        <w:rPr/>
      </w:pPr>
      <w:r>
        <w:rPr/>
        <w:t>进一步地，所述多种操作指令用于根据以下至少之一确定所述功能模块所发出的指令信息：</w:t>
      </w:r>
    </w:p>
    <w:p>
      <w:pPr>
        <w:pStyle w:val="Normal"/>
        <w:rPr/>
      </w:pPr>
      <w:r>
        <w:rPr/>
        <w:t>声控指令、触控指令、运动指令、压力指令、视觉指令、按键指令。</w:t>
      </w:r>
    </w:p>
    <w:p>
      <w:pPr>
        <w:pStyle w:val="Normal"/>
        <w:rPr/>
      </w:pPr>
      <w:r>
        <w:rPr/>
      </w:r>
    </w:p>
    <w:p>
      <w:pPr>
        <w:pStyle w:val="Normal"/>
        <w:rPr/>
      </w:pPr>
      <w:r>
        <w:rPr/>
        <w:t>进一步地，所述声控指令包括：人的声音指令、非人的声音指令。</w:t>
      </w:r>
    </w:p>
    <w:p>
      <w:pPr>
        <w:pStyle w:val="Normal"/>
        <w:rPr/>
      </w:pPr>
      <w:r>
        <w:rPr/>
        <w:t>进一步地，所述触控指令包括：触摸屏指令、距离传感器指令。</w:t>
      </w:r>
    </w:p>
    <w:p>
      <w:pPr>
        <w:pStyle w:val="Normal"/>
        <w:rPr/>
      </w:pPr>
      <w:r>
        <w:rPr/>
        <w:t>进一步地，所述运动指令包括：运动传感器指令、磁力传感器指令、陀螺仪传感器指令。</w:t>
      </w:r>
    </w:p>
    <w:p>
      <w:pPr>
        <w:pStyle w:val="Normal"/>
        <w:rPr/>
      </w:pPr>
      <w:r>
        <w:rPr/>
        <w:t>进一步地，所述压力指令包括：气压传感器指令、按压传感器指令。</w:t>
      </w:r>
    </w:p>
    <w:p>
      <w:pPr>
        <w:pStyle w:val="Normal"/>
        <w:rPr/>
      </w:pPr>
      <w:r>
        <w:rPr/>
        <w:t>进一步地，所述视觉指令包括：摄像头指令、光学传感器指令。</w:t>
      </w:r>
    </w:p>
    <w:p>
      <w:pPr>
        <w:pStyle w:val="Normal"/>
        <w:rPr/>
      </w:pPr>
      <w:r>
        <w:rPr/>
        <w:t>进一步地，所述按键指令包括：电容按键指令、机械按键指令。</w:t>
      </w:r>
    </w:p>
    <w:p>
      <w:pPr>
        <w:pStyle w:val="Normal"/>
        <w:rPr/>
      </w:pPr>
      <w:r>
        <w:rPr/>
        <w:t>进一步地，所述操作指令解析还包括：解析获取其中有效的用户指令，排除无效的干扰信息。</w:t>
      </w:r>
    </w:p>
    <w:p>
      <w:pPr>
        <w:pStyle w:val="Normal"/>
        <w:rPr/>
      </w:pPr>
      <w:r>
        <w:rPr/>
      </w:r>
    </w:p>
    <w:p>
      <w:pPr>
        <w:pStyle w:val="Normal"/>
        <w:rPr/>
      </w:pPr>
      <w:r>
        <w:rPr/>
        <w:t>进一步地，所述多种操作是由声控模块、触控模块、运动模块、压力模块、视觉模块和按键模块多种可操作模块产生的操作。</w:t>
      </w:r>
    </w:p>
    <w:p>
      <w:pPr>
        <w:pStyle w:val="Normal"/>
        <w:rPr/>
      </w:pPr>
      <w:r>
        <w:rPr/>
      </w:r>
    </w:p>
    <w:p>
      <w:pPr>
        <w:pStyle w:val="Normal"/>
        <w:rPr/>
      </w:pPr>
      <w:r>
        <w:rPr/>
        <w:t>用户指令包括用户直接操作会产生操作指令和用户操作之后由系统运行判断产生的间接指令。</w:t>
      </w:r>
    </w:p>
    <w:p>
      <w:pPr>
        <w:pStyle w:val="Normal"/>
        <w:rPr/>
      </w:pPr>
      <w:r>
        <w:rPr/>
      </w:r>
    </w:p>
    <w:p>
      <w:pPr>
        <w:pStyle w:val="Normal"/>
        <w:rPr/>
      </w:pPr>
      <w:r>
        <w:rPr/>
        <w:t>进一步地，所述用户指令进行记录还包括：单一指令的保存记录和多个指令在一起的保存记录。</w:t>
      </w:r>
    </w:p>
    <w:p>
      <w:pPr>
        <w:pStyle w:val="Normal"/>
        <w:rPr/>
      </w:pPr>
      <w:r>
        <w:rPr/>
        <w:t>对系统接收到的指令进行记录，记录包括指令的类型、状态、次序、持续的时间和间隔。每次用户根据需要自己需要控制记录的时间。</w:t>
      </w:r>
    </w:p>
    <w:p>
      <w:pPr>
        <w:pStyle w:val="Normal"/>
        <w:rPr/>
      </w:pPr>
      <w:r>
        <w:rPr/>
        <w:t>被保存的记录用户可以重新编辑。</w:t>
      </w:r>
    </w:p>
    <w:p>
      <w:pPr>
        <w:pStyle w:val="Normal"/>
        <w:rPr/>
      </w:pPr>
      <w:r>
        <w:rPr/>
      </w:r>
    </w:p>
    <w:p>
      <w:pPr>
        <w:pStyle w:val="Normal"/>
        <w:rPr/>
      </w:pPr>
      <w:r>
        <w:rPr/>
        <w:t>进一步地，所述被保存的记录用户可以重新编辑，包括对指令的类型、状态、次序、持续时间和间隔的替换、修改、删除、添加。</w:t>
      </w:r>
    </w:p>
    <w:p>
      <w:pPr>
        <w:pStyle w:val="Normal"/>
        <w:rPr/>
      </w:pPr>
      <w:r>
        <w:rPr/>
      </w:r>
    </w:p>
    <w:p>
      <w:pPr>
        <w:pStyle w:val="Normal"/>
        <w:rPr/>
      </w:pPr>
      <w:r>
        <w:rPr/>
        <w:t>进一步地，所述指令集关联按键还包括：关联到任意可发送指令的功能模块。</w:t>
      </w:r>
    </w:p>
    <w:p>
      <w:pPr>
        <w:pStyle w:val="Normal"/>
        <w:rPr/>
      </w:pPr>
      <w:r>
        <w:rPr/>
        <w:t>用户对保存的指令集指定自己需要的关联按键。</w:t>
      </w:r>
    </w:p>
    <w:p>
      <w:pPr>
        <w:pStyle w:val="Normal"/>
        <w:rPr/>
      </w:pPr>
      <w:r>
        <w:rPr/>
      </w:r>
    </w:p>
    <w:p>
      <w:pPr>
        <w:pStyle w:val="Normal"/>
        <w:rPr/>
      </w:pPr>
      <w:r>
        <w:rPr/>
        <w:t>进一步地，所述代替操作还包括：替代原按键自身所具有的功能，亦可替代其他指令模块自身所具有的功能。</w:t>
      </w:r>
    </w:p>
    <w:p>
      <w:pPr>
        <w:pStyle w:val="Normal"/>
        <w:rPr/>
      </w:pPr>
      <w:r>
        <w:rPr/>
        <w:t>进一步地，所述指令包括：指令的类型；指令的状态；指令发生次序；指令持续的时间；指令的间隔。</w:t>
      </w:r>
    </w:p>
    <w:p>
      <w:pPr>
        <w:pStyle w:val="Normal"/>
        <w:rPr/>
      </w:pPr>
      <w:r>
        <w:rPr/>
        <w:t>进一步地，所述指令的记录包括对单一操作模块的指令记录和多模块的指令记录。</w:t>
      </w:r>
    </w:p>
    <w:p>
      <w:pPr>
        <w:pStyle w:val="Normal"/>
        <w:rPr/>
      </w:pPr>
      <w:r>
        <w:rPr/>
        <w:t>进一步地，所述代替操作包括：对原按键的指令的替换；对原按键的指令的修改；对原按键的指令的删除；对原按键的指令的增加。</w:t>
      </w:r>
    </w:p>
    <w:p>
      <w:pPr>
        <w:pStyle w:val="Normal"/>
        <w:rPr/>
      </w:pPr>
      <w:r>
        <w:rPr/>
      </w:r>
    </w:p>
    <w:p>
      <w:pPr>
        <w:pStyle w:val="Normal"/>
        <w:rPr/>
      </w:pPr>
      <w:r>
        <w:rPr/>
        <w:t>根据本发明的再一个方面</w:t>
      </w:r>
      <w:r>
        <w:rPr/>
        <w:t>,</w:t>
      </w:r>
      <w:r>
        <w:rPr/>
        <w:t>还提供了一种自定义功能按键系统，所述自定义功能按键系统包括：</w:t>
      </w:r>
    </w:p>
    <w:p>
      <w:pPr>
        <w:pStyle w:val="Normal"/>
        <w:rPr/>
      </w:pPr>
      <w:r>
        <w:rPr/>
        <w:t>指令接收模块，系统可接收到的多种操作指令；</w:t>
      </w:r>
    </w:p>
    <w:p>
      <w:pPr>
        <w:pStyle w:val="Normal"/>
        <w:rPr/>
      </w:pPr>
      <w:r>
        <w:rPr/>
        <w:t>指令解析模块，对所述多种操作指令解析，从中获取有效的用户指令；</w:t>
      </w:r>
    </w:p>
    <w:p>
      <w:pPr>
        <w:pStyle w:val="Normal"/>
        <w:rPr/>
      </w:pPr>
      <w:r>
        <w:rPr/>
        <w:t>指令记录模块，对所述用户指令进行记录，创建指令集；</w:t>
      </w:r>
    </w:p>
    <w:p>
      <w:pPr>
        <w:pStyle w:val="Normal"/>
        <w:rPr/>
      </w:pPr>
      <w:r>
        <w:rPr/>
        <w:t>指令关联模块，对所述指令集关联按键，以按键触发方式代替操作；</w:t>
      </w:r>
    </w:p>
    <w:p>
      <w:pPr>
        <w:pStyle w:val="Normal"/>
        <w:rPr/>
      </w:pPr>
      <w:r>
        <w:rPr/>
        <w:t>根据所述代替操作，触发系统对应的操作功能；</w:t>
      </w:r>
    </w:p>
    <w:p>
      <w:pPr>
        <w:pStyle w:val="Normal"/>
        <w:rPr/>
      </w:pPr>
      <w:r>
        <w:rPr/>
      </w:r>
    </w:p>
    <w:p>
      <w:pPr>
        <w:pStyle w:val="Normal"/>
        <w:rPr/>
      </w:pPr>
      <w:r>
        <w:rPr/>
        <w:t>进一步地，所述多种操作指令用于根据以下至少之一确定所述功能模块所发出的指令信息：</w:t>
      </w:r>
    </w:p>
    <w:p>
      <w:pPr>
        <w:pStyle w:val="Normal"/>
        <w:rPr/>
      </w:pPr>
      <w:r>
        <w:rPr/>
        <w:t>声控指令、触控指令、运动指令、压力指令、视觉指令、按键指令。</w:t>
      </w:r>
    </w:p>
    <w:p>
      <w:pPr>
        <w:pStyle w:val="Normal"/>
        <w:rPr/>
      </w:pPr>
      <w:r>
        <w:rPr/>
      </w:r>
    </w:p>
    <w:p>
      <w:pPr>
        <w:pStyle w:val="Normal"/>
        <w:rPr/>
      </w:pPr>
      <w:r>
        <w:rPr/>
        <w:t>进一步地，所述声控指令包括：人的声音指令、非人的声音指令。</w:t>
      </w:r>
    </w:p>
    <w:p>
      <w:pPr>
        <w:pStyle w:val="Normal"/>
        <w:rPr/>
      </w:pPr>
      <w:r>
        <w:rPr/>
        <w:t>进一步地，所述触控指令包括：触摸屏指令、距离传感器指令。</w:t>
      </w:r>
    </w:p>
    <w:p>
      <w:pPr>
        <w:pStyle w:val="Normal"/>
        <w:rPr/>
      </w:pPr>
      <w:r>
        <w:rPr/>
        <w:t>进一步地，所述运动指令包括：运动传感器指令、磁力传感器指令、陀螺仪传感器指令。</w:t>
      </w:r>
    </w:p>
    <w:p>
      <w:pPr>
        <w:pStyle w:val="Normal"/>
        <w:rPr/>
      </w:pPr>
      <w:r>
        <w:rPr/>
        <w:t>进一步地，所述压力指令包括：气压传感器指令、按压传感器指令。</w:t>
      </w:r>
    </w:p>
    <w:p>
      <w:pPr>
        <w:pStyle w:val="Normal"/>
        <w:rPr/>
      </w:pPr>
      <w:r>
        <w:rPr/>
        <w:t>进一步地，所述视觉指令包括：摄像头指令、光学传感器指令。</w:t>
      </w:r>
    </w:p>
    <w:p>
      <w:pPr>
        <w:pStyle w:val="Normal"/>
        <w:rPr/>
      </w:pPr>
      <w:r>
        <w:rPr/>
        <w:t>进一步地，所述按键指令包括：电容按键指令、机械按键指令。</w:t>
      </w:r>
    </w:p>
    <w:p>
      <w:pPr>
        <w:pStyle w:val="Normal"/>
        <w:rPr/>
      </w:pPr>
      <w:r>
        <w:rPr/>
        <w:t>进一步地，所述操作指令解析还包括：解析获取其中有效的用户指令，排除无效的干扰信息。</w:t>
      </w:r>
    </w:p>
    <w:p>
      <w:pPr>
        <w:pStyle w:val="Normal"/>
        <w:rPr/>
      </w:pPr>
      <w:r>
        <w:rPr/>
      </w:r>
    </w:p>
    <w:p>
      <w:pPr>
        <w:pStyle w:val="Normal"/>
        <w:rPr/>
      </w:pPr>
      <w:r>
        <w:rPr/>
        <w:t>进一步地，所述多种操作是由声控模块、触控模块、运动模块、压力模块、视觉模块和按键模块多种可操作模块产生的操作。</w:t>
      </w:r>
    </w:p>
    <w:p>
      <w:pPr>
        <w:pStyle w:val="Normal"/>
        <w:rPr/>
      </w:pPr>
      <w:r>
        <w:rPr/>
      </w:r>
    </w:p>
    <w:p>
      <w:pPr>
        <w:pStyle w:val="Normal"/>
        <w:rPr/>
      </w:pPr>
      <w:r>
        <w:rPr/>
        <w:t>用户指令包括用户直接操作会产生操作指令和用户操作之后由系统运行判断产生的间接指令。</w:t>
      </w:r>
    </w:p>
    <w:p>
      <w:pPr>
        <w:pStyle w:val="Normal"/>
        <w:rPr/>
      </w:pPr>
      <w:r>
        <w:rPr/>
      </w:r>
    </w:p>
    <w:p>
      <w:pPr>
        <w:pStyle w:val="Normal"/>
        <w:rPr/>
      </w:pPr>
      <w:r>
        <w:rPr/>
        <w:t>进一步地，所述用户指令进行记录还包括：单一指令的保存记录和多个指令在一起的保存记录。</w:t>
      </w:r>
    </w:p>
    <w:p>
      <w:pPr>
        <w:pStyle w:val="Normal"/>
        <w:rPr/>
      </w:pPr>
      <w:r>
        <w:rPr/>
        <w:t>对系统接收到的指令进行记录，记录包括指令的类型、状态、次序、持续的时间和间隔。每次用户根据需要自己需要控制记录的时间。</w:t>
      </w:r>
    </w:p>
    <w:p>
      <w:pPr>
        <w:pStyle w:val="Normal"/>
        <w:rPr/>
      </w:pPr>
      <w:r>
        <w:rPr/>
        <w:t>被保存的记录用户可以重新编辑。</w:t>
      </w:r>
    </w:p>
    <w:p>
      <w:pPr>
        <w:pStyle w:val="Normal"/>
        <w:rPr/>
      </w:pPr>
      <w:r>
        <w:rPr/>
      </w:r>
    </w:p>
    <w:p>
      <w:pPr>
        <w:pStyle w:val="Normal"/>
        <w:rPr/>
      </w:pPr>
      <w:r>
        <w:rPr/>
        <w:t>进一步地，所述被保存的记录用户可以重新编辑，包括对指令的类型、状态、次序、持续时间和间隔的替换、修改、删除、添加。</w:t>
      </w:r>
    </w:p>
    <w:p>
      <w:pPr>
        <w:pStyle w:val="Normal"/>
        <w:rPr/>
      </w:pPr>
      <w:r>
        <w:rPr/>
      </w:r>
    </w:p>
    <w:p>
      <w:pPr>
        <w:pStyle w:val="Normal"/>
        <w:rPr/>
      </w:pPr>
      <w:r>
        <w:rPr/>
        <w:t>进一步地，所述指令集关联按键还包括：关联到任意可发送指令的功能模块。</w:t>
      </w:r>
    </w:p>
    <w:p>
      <w:pPr>
        <w:pStyle w:val="Normal"/>
        <w:rPr/>
      </w:pPr>
      <w:r>
        <w:rPr/>
        <w:t>用户对保存的指令集指定自己需要的关联按键。</w:t>
      </w:r>
    </w:p>
    <w:p>
      <w:pPr>
        <w:pStyle w:val="Normal"/>
        <w:rPr/>
      </w:pPr>
      <w:r>
        <w:rPr/>
      </w:r>
    </w:p>
    <w:p>
      <w:pPr>
        <w:pStyle w:val="Normal"/>
        <w:rPr/>
      </w:pPr>
      <w:r>
        <w:rPr/>
        <w:t>进一步地，所述代替操作还包括：替代原按键自身所具有的功能，亦可替代其他指令模块自身所具有的功能。</w:t>
      </w:r>
    </w:p>
    <w:p>
      <w:pPr>
        <w:pStyle w:val="Normal"/>
        <w:rPr/>
      </w:pPr>
      <w:r>
        <w:rPr/>
        <w:t>进一步地，所述指令包括：指令的类型；指令的状态；指令发生次序；指令持续的时间；指令的间隔。</w:t>
      </w:r>
    </w:p>
    <w:p>
      <w:pPr>
        <w:pStyle w:val="Normal"/>
        <w:rPr/>
      </w:pPr>
      <w:r>
        <w:rPr/>
        <w:t>进一步地，所述指令的记录包括对单一操作模块的指令记录和多模块的指令记录。</w:t>
      </w:r>
    </w:p>
    <w:p>
      <w:pPr>
        <w:pStyle w:val="Normal"/>
        <w:rPr/>
      </w:pPr>
      <w:r>
        <w:rPr/>
        <w:t>进一步地，所述代替操作包括：对原按键的指令的替换；对原按键的指令的修改；对原按键的指令的删除；对原按键的指令的增加。</w:t>
      </w:r>
    </w:p>
    <w:p>
      <w:pPr>
        <w:pStyle w:val="Normal"/>
        <w:rPr/>
      </w:pPr>
      <w:r>
        <w:rPr/>
      </w:r>
    </w:p>
    <w:p>
      <w:pPr>
        <w:pStyle w:val="Normal"/>
        <w:rPr/>
      </w:pPr>
      <w:r>
        <w:rPr/>
      </w:r>
    </w:p>
    <w:p>
      <w:pPr>
        <w:pStyle w:val="Normal"/>
        <w:rPr/>
      </w:pPr>
      <w:r>
        <w:rPr/>
      </w:r>
    </w:p>
    <w:p>
      <w:pPr>
        <w:pStyle w:val="Normal"/>
        <w:rPr/>
      </w:pPr>
      <w:r>
        <w:rPr/>
        <w:t>通过本发明</w:t>
      </w:r>
      <w:r>
        <w:rPr/>
        <w:t>,</w:t>
      </w:r>
      <w:r>
        <w:rPr/>
        <w:t>解决了相关技术中传统按键系统和其他多种可指令操作的系统所带来的问题</w:t>
      </w:r>
      <w:r>
        <w:rPr/>
        <w:t>,</w:t>
      </w:r>
      <w:r>
        <w:rPr/>
        <w:t>进而提高用户的体验。</w:t>
      </w:r>
    </w:p>
    <w:p>
      <w:pPr>
        <w:pStyle w:val="Normal"/>
        <w:rPr/>
      </w:pPr>
      <w:r>
        <w:rPr/>
        <w:t>附图说明</w:t>
      </w:r>
    </w:p>
    <w:p>
      <w:pPr>
        <w:pStyle w:val="Normal"/>
        <w:rPr/>
      </w:pPr>
      <w:r>
        <w:rPr/>
        <w:t xml:space="preserve">图 </w:t>
      </w:r>
      <w:r>
        <w:rPr/>
        <w:t xml:space="preserve">1 </w:t>
      </w:r>
      <w:r>
        <w:rPr/>
        <w:t>是根据本发明实施例的自定义功能按键系统结构示意图；</w:t>
      </w:r>
    </w:p>
    <w:p>
      <w:pPr>
        <w:pStyle w:val="Normal"/>
        <w:rPr/>
      </w:pPr>
      <w:r>
        <w:rPr/>
        <w:t xml:space="preserve">图 </w:t>
      </w:r>
      <w:r>
        <w:rPr/>
        <w:t xml:space="preserve">2 </w:t>
      </w:r>
      <w:r>
        <w:rPr/>
        <w:t>是根据本发明实施例的自定义功能按键系统流程示意图；</w:t>
      </w:r>
    </w:p>
    <w:p>
      <w:pPr>
        <w:pStyle w:val="Normal"/>
        <w:rPr/>
      </w:pPr>
      <w:r>
        <w:rPr/>
        <w:t xml:space="preserve">图 </w:t>
      </w:r>
      <w:r>
        <w:rPr/>
        <w:t xml:space="preserve">3 </w:t>
      </w:r>
      <w:r>
        <w:rPr/>
        <w:t>是根据本发明实施例的自定义功能按键实现方法流程图；</w:t>
      </w:r>
    </w:p>
    <w:p>
      <w:pPr>
        <w:pStyle w:val="Normal"/>
        <w:rPr/>
      </w:pPr>
      <w:r>
        <w:rPr/>
        <w:t xml:space="preserve">图 </w:t>
      </w:r>
      <w:r>
        <w:rPr/>
        <w:t xml:space="preserve">4 </w:t>
      </w:r>
      <w:r>
        <w:rPr/>
        <w:t>是根据本发明实施例的多种操作指令示意图；</w:t>
      </w:r>
    </w:p>
    <w:p>
      <w:pPr>
        <w:pStyle w:val="Normal"/>
        <w:rPr/>
      </w:pPr>
      <w:r>
        <w:rPr/>
        <w:t xml:space="preserve">图 </w:t>
      </w:r>
      <w:r>
        <w:rPr/>
        <w:t xml:space="preserve">5 </w:t>
      </w:r>
      <w:r>
        <w:rPr/>
        <w:t>是根据本发明实施例的自定义功能按键系统细节流程示意图；</w:t>
      </w:r>
    </w:p>
    <w:p>
      <w:pPr>
        <w:pStyle w:val="Normal"/>
        <w:rPr/>
      </w:pPr>
      <w:r>
        <w:rPr/>
        <w:t xml:space="preserve">图 </w:t>
      </w:r>
      <w:r>
        <w:rPr/>
        <w:t xml:space="preserve">6 </w:t>
      </w:r>
      <w:r>
        <w:rPr/>
        <w:t>是根据本发明实施例的自定义功能按键系统指令集上报示意图；</w:t>
      </w:r>
    </w:p>
    <w:p>
      <w:pPr>
        <w:pStyle w:val="Normal"/>
        <w:rPr/>
      </w:pPr>
      <w:r>
        <w:rPr/>
      </w:r>
    </w:p>
    <w:p>
      <w:pPr>
        <w:pStyle w:val="Normal"/>
        <w:rPr/>
      </w:pPr>
      <w:r>
        <w:rPr/>
      </w:r>
    </w:p>
    <w:p>
      <w:pPr>
        <w:pStyle w:val="Normal"/>
        <w:rPr/>
      </w:pPr>
      <w:r>
        <w:rPr/>
        <w:t>具体实施方式</w:t>
      </w:r>
    </w:p>
    <w:p>
      <w:pPr>
        <w:pStyle w:val="Normal"/>
        <w:rPr/>
      </w:pPr>
      <w:r>
        <w:rPr/>
        <w:t>应当理解</w:t>
      </w:r>
      <w:r>
        <w:rPr/>
        <w:t>,</w:t>
      </w:r>
      <w:r>
        <w:rPr/>
        <w:t>此处所描述的具体实施例仅仅用以解释本发明</w:t>
      </w:r>
      <w:r>
        <w:rPr/>
        <w:t>,</w:t>
      </w:r>
      <w:r>
        <w:rPr/>
        <w:t>并不用于限定本发明。</w:t>
      </w:r>
    </w:p>
    <w:p>
      <w:pPr>
        <w:pStyle w:val="Normal"/>
        <w:rPr/>
      </w:pPr>
      <w:r>
        <w:rPr/>
        <w:t>下文将参考附图并结合实施例来详细说明本发明。本申请中的实施例及实施例中的特征可以相互组合。</w:t>
      </w:r>
    </w:p>
    <w:p>
      <w:pPr>
        <w:pStyle w:val="Normal"/>
        <w:rPr/>
      </w:pPr>
      <w:r>
        <w:rPr/>
        <w:t>现在将参考附图描述实现本发明各个实施例的实施。在后续的描述中</w:t>
      </w:r>
      <w:r>
        <w:rPr/>
        <w:t>,</w:t>
      </w:r>
      <w:r>
        <w:rPr/>
        <w:t>使用用于表示软件元素的“指令”、“事件”或“命令”的后缀仅为了有利于本发明的说明</w:t>
      </w:r>
      <w:r>
        <w:rPr/>
        <w:t>,</w:t>
      </w:r>
      <w:r>
        <w:rPr/>
        <w:t>其本身并没有特定的意义。因此</w:t>
      </w:r>
      <w:r>
        <w:rPr/>
        <w:t>,“</w:t>
      </w:r>
      <w:r>
        <w:rPr/>
        <w:t>指令”、“事件”与“命令”可以混合地使用。</w:t>
      </w:r>
    </w:p>
    <w:p>
      <w:pPr>
        <w:pStyle w:val="Normal"/>
        <w:rPr/>
      </w:pPr>
      <w:r>
        <w:rPr/>
        <w:t>同时在后续的描述中</w:t>
      </w:r>
      <w:r>
        <w:rPr/>
        <w:t>,</w:t>
      </w:r>
      <w:r>
        <w:rPr/>
        <w:t>使用用于表示软件元素的“集合”或“组合”的后缀仅为了有利于本发明的说明</w:t>
      </w:r>
      <w:r>
        <w:rPr/>
        <w:t>,</w:t>
      </w:r>
      <w:r>
        <w:rPr/>
        <w:t>其本身并没有特定的意义。因此</w:t>
      </w:r>
      <w:r>
        <w:rPr/>
        <w:t>,“</w:t>
      </w:r>
      <w:r>
        <w:rPr/>
        <w:t>集合”或“组合”可以混合地使用。</w:t>
      </w:r>
    </w:p>
    <w:p>
      <w:pPr>
        <w:pStyle w:val="Normal"/>
        <w:rPr/>
      </w:pPr>
      <w:r>
        <w:rPr/>
      </w:r>
    </w:p>
    <w:p>
      <w:pPr>
        <w:pStyle w:val="Normal"/>
        <w:rPr/>
      </w:pPr>
      <w:r>
        <w:rPr/>
      </w:r>
    </w:p>
    <w:p>
      <w:pPr>
        <w:pStyle w:val="Normal"/>
        <w:rPr/>
      </w:pPr>
      <w:r>
        <w:rPr/>
        <w:t>图</w:t>
      </w:r>
      <w:r>
        <w:rPr/>
        <w:t>1</w:t>
      </w:r>
      <w:r>
        <w:rPr/>
        <w:t>是根据本发明实施例的自定义功能按键系统结构示意图，如图</w:t>
      </w:r>
      <w:r>
        <w:rPr/>
        <w:t>1</w:t>
      </w:r>
      <w:r>
        <w:rPr/>
        <w:t>所示，该系统包括：</w:t>
      </w:r>
    </w:p>
    <w:p>
      <w:pPr>
        <w:pStyle w:val="Normal"/>
        <w:rPr/>
      </w:pPr>
      <w:r>
        <w:rPr/>
        <w:t>指令接收模块</w:t>
      </w:r>
      <w:r>
        <w:rPr/>
        <w:t>100</w:t>
      </w:r>
      <w:r>
        <w:rPr/>
        <w:t>，指令解析模块</w:t>
      </w:r>
      <w:r>
        <w:rPr/>
        <w:t>102</w:t>
      </w:r>
      <w:r>
        <w:rPr/>
        <w:t>，指令记录模块</w:t>
      </w:r>
      <w:r>
        <w:rPr/>
        <w:t>103</w:t>
      </w:r>
      <w:r>
        <w:rPr/>
        <w:t>，指令关联模块</w:t>
      </w:r>
      <w:r>
        <w:rPr/>
        <w:t>104</w:t>
      </w:r>
      <w:r>
        <w:rPr/>
        <w:t>，下面对该系统结构进行说明。</w:t>
      </w:r>
    </w:p>
    <w:p>
      <w:pPr>
        <w:pStyle w:val="Normal"/>
        <w:rPr/>
      </w:pPr>
      <w:r>
        <w:rPr/>
        <w:t>指令接收模块</w:t>
      </w:r>
      <w:r>
        <w:rPr/>
        <w:t>100</w:t>
      </w:r>
      <w:r>
        <w:rPr/>
        <w:t>，系统可接收到的多种操作指令；</w:t>
      </w:r>
    </w:p>
    <w:p>
      <w:pPr>
        <w:pStyle w:val="Normal"/>
        <w:rPr/>
      </w:pPr>
      <w:r>
        <w:rPr/>
        <w:t>指令解析模块</w:t>
      </w:r>
      <w:r>
        <w:rPr/>
        <w:t>102</w:t>
      </w:r>
      <w:r>
        <w:rPr/>
        <w:t>，对所述多种操作指令解析，从中获取有效的用户指令；</w:t>
      </w:r>
    </w:p>
    <w:p>
      <w:pPr>
        <w:pStyle w:val="Normal"/>
        <w:rPr/>
      </w:pPr>
      <w:r>
        <w:rPr/>
        <w:t>指令记录模块</w:t>
      </w:r>
      <w:r>
        <w:rPr/>
        <w:t>103</w:t>
      </w:r>
      <w:r>
        <w:rPr/>
        <w:t>，对所述用户指令进行记录，创建指令集；</w:t>
      </w:r>
    </w:p>
    <w:p>
      <w:pPr>
        <w:pStyle w:val="Normal"/>
        <w:rPr/>
      </w:pPr>
      <w:r>
        <w:rPr/>
        <w:t>指令关联模块</w:t>
      </w:r>
      <w:r>
        <w:rPr/>
        <w:t>104</w:t>
      </w:r>
      <w:r>
        <w:rPr/>
        <w:t>，对所述指令集关联按键，以按键触发方式代替操作；</w:t>
      </w:r>
    </w:p>
    <w:p>
      <w:pPr>
        <w:pStyle w:val="Normal"/>
        <w:rPr/>
      </w:pPr>
      <w:r>
        <w:rPr/>
        <w:t>需要说明的是，所述实施例中的多种操作是由声控模块、触控模块、运动模块、压力模块、视觉模块和按键模块多种可操作模块产生的操作。</w:t>
      </w:r>
    </w:p>
    <w:p>
      <w:pPr>
        <w:pStyle w:val="Normal"/>
        <w:rPr/>
      </w:pPr>
      <w:r>
        <w:rPr/>
      </w:r>
    </w:p>
    <w:p>
      <w:pPr>
        <w:pStyle w:val="Normal"/>
        <w:rPr/>
      </w:pPr>
      <w:r>
        <w:rPr/>
        <w:t>图</w:t>
      </w:r>
      <w:r>
        <w:rPr/>
        <w:t>2</w:t>
      </w:r>
      <w:r>
        <w:rPr/>
        <w:t>是根据本发明实施例的自定义功能按键系统流程示意图，如图</w:t>
      </w:r>
      <w:r>
        <w:rPr/>
        <w:t>2</w:t>
      </w:r>
      <w:r>
        <w:rPr/>
        <w:t>所示，该流程包括如下步骤：</w:t>
      </w:r>
    </w:p>
    <w:p>
      <w:pPr>
        <w:pStyle w:val="Normal"/>
        <w:rPr/>
      </w:pPr>
      <w:r>
        <w:rPr/>
        <w:t>步骤</w:t>
      </w:r>
      <w:r>
        <w:rPr/>
        <w:t>S200</w:t>
      </w:r>
      <w:r>
        <w:rPr/>
        <w:t>，输入设备发出指令；</w:t>
      </w:r>
    </w:p>
    <w:p>
      <w:pPr>
        <w:pStyle w:val="Normal"/>
        <w:rPr/>
      </w:pPr>
      <w:r>
        <w:rPr/>
        <w:t>步骤</w:t>
      </w:r>
      <w:r>
        <w:rPr/>
        <w:t>S201</w:t>
      </w:r>
      <w:r>
        <w:rPr/>
        <w:t>，指令接收，系统接收到输入设备</w:t>
      </w:r>
      <w:r>
        <w:rPr/>
        <w:t>S200</w:t>
      </w:r>
      <w:r>
        <w:rPr/>
        <w:t>发出的指令；</w:t>
      </w:r>
    </w:p>
    <w:p>
      <w:pPr>
        <w:pStyle w:val="Normal"/>
        <w:rPr/>
      </w:pPr>
      <w:r>
        <w:rPr/>
        <w:t>步骤</w:t>
      </w:r>
      <w:r>
        <w:rPr/>
        <w:t>S202</w:t>
      </w:r>
      <w:r>
        <w:rPr/>
        <w:t>，指令解析，系统对步骤</w:t>
      </w:r>
      <w:r>
        <w:rPr/>
        <w:t>S201</w:t>
      </w:r>
      <w:r>
        <w:rPr/>
        <w:t>收到的指令进行处理解析，通过处理获得有效的用户指令；</w:t>
      </w:r>
    </w:p>
    <w:p>
      <w:pPr>
        <w:pStyle w:val="Normal"/>
        <w:rPr/>
      </w:pPr>
      <w:r>
        <w:rPr/>
        <w:t>步骤</w:t>
      </w:r>
      <w:r>
        <w:rPr/>
        <w:t>S203</w:t>
      </w:r>
      <w:r>
        <w:rPr/>
        <w:t>，指令记录，系统对步骤</w:t>
      </w:r>
      <w:r>
        <w:rPr/>
        <w:t>S202</w:t>
      </w:r>
      <w:r>
        <w:rPr/>
        <w:t>取得的有效的用户指令进行记录，创建指令集合，将单一指令或者多指令进行记录；</w:t>
      </w:r>
    </w:p>
    <w:p>
      <w:pPr>
        <w:pStyle w:val="Normal"/>
        <w:rPr/>
      </w:pPr>
      <w:r>
        <w:rPr/>
        <w:t>步骤</w:t>
      </w:r>
      <w:r>
        <w:rPr/>
        <w:t>S204</w:t>
      </w:r>
      <w:r>
        <w:rPr/>
        <w:t>，指令替代，系统将步骤</w:t>
      </w:r>
      <w:r>
        <w:rPr/>
        <w:t>S203</w:t>
      </w:r>
      <w:r>
        <w:rPr/>
        <w:t>创建的指令集关联到用户所指定按键上，用指令集替换原有指令；</w:t>
      </w:r>
    </w:p>
    <w:p>
      <w:pPr>
        <w:pStyle w:val="Normal"/>
        <w:rPr/>
      </w:pPr>
      <w:r>
        <w:rPr/>
        <w:t>步骤</w:t>
      </w:r>
      <w:r>
        <w:rPr/>
        <w:t>S205</w:t>
      </w:r>
      <w:r>
        <w:rPr/>
        <w:t>，系统在接收到上述用户所指定按键的指令之后，将执行被关联的指令集所具备的指令集合。</w:t>
      </w:r>
    </w:p>
    <w:p>
      <w:pPr>
        <w:pStyle w:val="Normal"/>
        <w:rPr/>
      </w:pPr>
      <w:r>
        <w:rPr/>
      </w:r>
    </w:p>
    <w:p>
      <w:pPr>
        <w:pStyle w:val="Normal"/>
        <w:rPr/>
      </w:pPr>
      <w:r>
        <w:rPr/>
        <w:t>优选地</w:t>
      </w:r>
      <w:r>
        <w:rPr/>
        <w:t>,</w:t>
      </w:r>
      <w:r>
        <w:rPr/>
        <w:t xml:space="preserve">根据以下至少之一确定所表示的指令集中记录的指令信息 </w:t>
      </w:r>
      <w:r>
        <w:rPr/>
        <w:t>:</w:t>
      </w:r>
      <w:r>
        <w:rPr/>
        <w:t>指令的类型、状态、次序、持续的时间和间隔。</w:t>
      </w:r>
    </w:p>
    <w:p>
      <w:pPr>
        <w:pStyle w:val="Normal"/>
        <w:rPr/>
      </w:pPr>
      <w:r>
        <w:rPr/>
        <w:t>优选地</w:t>
      </w:r>
      <w:r>
        <w:rPr/>
        <w:t>,</w:t>
      </w:r>
      <w:r>
        <w:rPr/>
        <w:t>根据所述用户指令进行记录还包括：单一指令的保存记录或多个指令在一起的保存记录。</w:t>
      </w:r>
    </w:p>
    <w:p>
      <w:pPr>
        <w:pStyle w:val="Normal"/>
        <w:rPr/>
      </w:pPr>
      <w:r>
        <w:rPr/>
        <w:t>需要说明的是，所述实施例中的多个指令并不仅限于同种类型的指令，亦可以是不同种类型的多个指令的组合。</w:t>
      </w:r>
    </w:p>
    <w:p>
      <w:pPr>
        <w:pStyle w:val="Normal"/>
        <w:rPr/>
      </w:pPr>
      <w:r>
        <w:rPr/>
        <w:t>优选地</w:t>
      </w:r>
      <w:r>
        <w:rPr/>
        <w:t>,</w:t>
      </w:r>
      <w:r>
        <w:rPr/>
        <w:t>所述代替操作包括：对原按键的指令的替换；对原按键的指令的修改；对原按键的指令的删除；对原按键的指令的增加。</w:t>
      </w:r>
    </w:p>
    <w:p>
      <w:pPr>
        <w:pStyle w:val="Normal"/>
        <w:rPr/>
      </w:pPr>
      <w:r>
        <w:rPr/>
        <w:t>需要说明的是，上述操作不仅限于这些方式，为了实现多种场景或不同用户的使用需要，可以对原按键指令或指令集进行属性设置、权限设置等。</w:t>
      </w:r>
    </w:p>
    <w:p>
      <w:pPr>
        <w:pStyle w:val="Normal"/>
        <w:rPr/>
      </w:pPr>
      <w:r>
        <w:rPr/>
      </w:r>
    </w:p>
    <w:p>
      <w:pPr>
        <w:pStyle w:val="Normal"/>
        <w:rPr/>
      </w:pPr>
      <w:r>
        <w:rPr/>
        <w:t>图</w:t>
      </w:r>
      <w:r>
        <w:rPr/>
        <w:t>3</w:t>
      </w:r>
      <w:r>
        <w:rPr/>
        <w:t>是根据本发明实施例的自定义功能按键实现方法流程图</w:t>
      </w:r>
      <w:r>
        <w:rPr/>
        <w:t>,</w:t>
      </w:r>
      <w:r>
        <w:rPr/>
        <w:t>如图</w:t>
      </w:r>
      <w:r>
        <w:rPr/>
        <w:t>3</w:t>
      </w:r>
      <w:r>
        <w:rPr/>
        <w:t>所示</w:t>
      </w:r>
      <w:r>
        <w:rPr/>
        <w:t>,</w:t>
      </w:r>
      <w:r>
        <w:rPr/>
        <w:t>该流程包括如下步骤：</w:t>
      </w:r>
    </w:p>
    <w:p>
      <w:pPr>
        <w:pStyle w:val="Normal"/>
        <w:rPr/>
      </w:pPr>
      <w:r>
        <w:rPr/>
        <w:t>步骤</w:t>
      </w:r>
      <w:r>
        <w:rPr/>
        <w:t>S300</w:t>
      </w:r>
      <w:r>
        <w:rPr/>
        <w:t>，外部操作产生操作指令；</w:t>
      </w:r>
    </w:p>
    <w:p>
      <w:pPr>
        <w:pStyle w:val="Normal"/>
        <w:rPr/>
      </w:pPr>
      <w:r>
        <w:rPr/>
        <w:t>步骤</w:t>
      </w:r>
      <w:r>
        <w:rPr/>
        <w:t>S301</w:t>
      </w:r>
      <w:r>
        <w:rPr/>
        <w:t>，系统接收到操作指令；</w:t>
      </w:r>
    </w:p>
    <w:p>
      <w:pPr>
        <w:pStyle w:val="Normal"/>
        <w:rPr/>
      </w:pPr>
      <w:r>
        <w:rPr/>
        <w:t>步骤</w:t>
      </w:r>
      <w:r>
        <w:rPr/>
        <w:t>S302</w:t>
      </w:r>
      <w:r>
        <w:rPr/>
        <w:t>，获取有效的用户指令；</w:t>
      </w:r>
    </w:p>
    <w:p>
      <w:pPr>
        <w:pStyle w:val="Normal"/>
        <w:rPr/>
      </w:pPr>
      <w:r>
        <w:rPr/>
        <w:t>步骤</w:t>
      </w:r>
      <w:r>
        <w:rPr/>
        <w:t>S303</w:t>
      </w:r>
      <w:r>
        <w:rPr/>
        <w:t>，对用户指令进行记录，创建指令集；</w:t>
      </w:r>
    </w:p>
    <w:p>
      <w:pPr>
        <w:pStyle w:val="Normal"/>
        <w:rPr/>
      </w:pPr>
      <w:r>
        <w:rPr/>
        <w:t>步骤</w:t>
      </w:r>
      <w:r>
        <w:rPr/>
        <w:t>S304</w:t>
      </w:r>
      <w:r>
        <w:rPr/>
        <w:t>，将指令集关联按键，以按键触发方式代替操作；</w:t>
      </w:r>
    </w:p>
    <w:p>
      <w:pPr>
        <w:pStyle w:val="Normal"/>
        <w:rPr/>
      </w:pPr>
      <w:r>
        <w:rPr/>
        <w:t>步骤</w:t>
      </w:r>
      <w:r>
        <w:rPr/>
        <w:t>S305</w:t>
      </w:r>
      <w:r>
        <w:rPr/>
        <w:t>，系统响应和输出。</w:t>
      </w:r>
    </w:p>
    <w:p>
      <w:pPr>
        <w:pStyle w:val="Normal"/>
        <w:rPr/>
      </w:pPr>
      <w:r>
        <w:rPr/>
      </w:r>
    </w:p>
    <w:p>
      <w:pPr>
        <w:pStyle w:val="Normal"/>
        <w:rPr/>
      </w:pPr>
      <w:r>
        <w:rPr/>
      </w:r>
    </w:p>
    <w:p>
      <w:pPr>
        <w:pStyle w:val="Normal"/>
        <w:rPr/>
      </w:pPr>
      <w:r>
        <w:rPr/>
        <w:t>图</w:t>
      </w:r>
      <w:r>
        <w:rPr/>
        <w:t>4</w:t>
      </w:r>
      <w:r>
        <w:rPr/>
        <w:t>是根据本发明实施例的多种操作指令示意图</w:t>
      </w:r>
      <w:r>
        <w:rPr/>
        <w:t>,</w:t>
      </w:r>
      <w:r>
        <w:rPr/>
        <w:t>如图</w:t>
      </w:r>
      <w:r>
        <w:rPr/>
        <w:t>4</w:t>
      </w:r>
      <w:r>
        <w:rPr/>
        <w:t>所示</w:t>
      </w:r>
      <w:r>
        <w:rPr/>
        <w:t>,</w:t>
      </w:r>
      <w:r>
        <w:rPr/>
        <w:t>该</w:t>
      </w:r>
    </w:p>
    <w:p>
      <w:pPr>
        <w:pStyle w:val="Normal"/>
        <w:rPr/>
      </w:pPr>
      <w:r>
        <w:rPr/>
        <w:t>操作指令包括：</w:t>
      </w:r>
    </w:p>
    <w:p>
      <w:pPr>
        <w:pStyle w:val="Normal"/>
        <w:rPr/>
      </w:pPr>
      <w:r>
        <w:rPr/>
        <w:t>声控指令</w:t>
      </w:r>
      <w:r>
        <w:rPr/>
        <w:t>11</w:t>
      </w:r>
      <w:r>
        <w:rPr/>
        <w:t>、按键指令</w:t>
      </w:r>
      <w:r>
        <w:rPr/>
        <w:t>12</w:t>
      </w:r>
      <w:r>
        <w:rPr/>
        <w:t>、视觉指令</w:t>
      </w:r>
      <w:r>
        <w:rPr/>
        <w:t>13</w:t>
      </w:r>
      <w:r>
        <w:rPr/>
        <w:t>、触控指令</w:t>
      </w:r>
      <w:r>
        <w:rPr/>
        <w:t>14</w:t>
      </w:r>
      <w:r>
        <w:rPr/>
        <w:t>、运动指令</w:t>
      </w:r>
      <w:r>
        <w:rPr/>
        <w:t>15</w:t>
      </w:r>
      <w:r>
        <w:rPr/>
        <w:t>、压力指令</w:t>
      </w:r>
      <w:r>
        <w:rPr/>
        <w:t>16</w:t>
      </w:r>
      <w:r>
        <w:rPr/>
        <w:t>。</w:t>
      </w:r>
    </w:p>
    <w:p>
      <w:pPr>
        <w:pStyle w:val="Normal"/>
        <w:rPr/>
      </w:pPr>
      <w:r>
        <w:rPr/>
      </w:r>
    </w:p>
    <w:p>
      <w:pPr>
        <w:pStyle w:val="Normal"/>
        <w:rPr/>
      </w:pPr>
      <w:r>
        <w:rPr/>
      </w:r>
    </w:p>
    <w:p>
      <w:pPr>
        <w:pStyle w:val="Normal"/>
        <w:rPr/>
      </w:pPr>
      <w:r>
        <w:rPr/>
        <w:t>图</w:t>
      </w:r>
      <w:r>
        <w:rPr/>
        <w:t>5</w:t>
      </w:r>
      <w:r>
        <w:rPr/>
        <w:t>是根据本发明实施例的自定义功能按键系统细节流程示意图</w:t>
      </w:r>
      <w:r>
        <w:rPr/>
        <w:t>,</w:t>
      </w:r>
      <w:r>
        <w:rPr/>
        <w:t>如图</w:t>
      </w:r>
      <w:r>
        <w:rPr/>
        <w:t>5</w:t>
      </w:r>
      <w:r>
        <w:rPr/>
        <w:t>所示</w:t>
      </w:r>
      <w:r>
        <w:rPr/>
        <w:t>,</w:t>
      </w:r>
      <w:r>
        <w:rPr/>
        <w:t>该流程包括如下步骤：</w:t>
      </w:r>
    </w:p>
    <w:p>
      <w:pPr>
        <w:pStyle w:val="Normal"/>
        <w:rPr/>
      </w:pPr>
      <w:r>
        <w:rPr/>
        <w:t>步骤</w:t>
      </w:r>
      <w:r>
        <w:rPr/>
        <w:t>S11</w:t>
      </w:r>
      <w:r>
        <w:rPr/>
        <w:t>，声控指令</w:t>
      </w:r>
      <w:r>
        <w:rPr/>
        <w:t>A1</w:t>
      </w:r>
      <w:r>
        <w:rPr/>
        <w:t>；步骤</w:t>
      </w:r>
      <w:r>
        <w:rPr/>
        <w:t>S12,</w:t>
      </w:r>
      <w:r>
        <w:rPr/>
        <w:t>按键指令</w:t>
      </w:r>
      <w:r>
        <w:rPr/>
        <w:t>B1;</w:t>
      </w:r>
      <w:r>
        <w:rPr/>
        <w:t>步骤</w:t>
      </w:r>
      <w:r>
        <w:rPr/>
        <w:t>S13,</w:t>
      </w:r>
      <w:r>
        <w:rPr/>
        <w:t>视觉指令</w:t>
      </w:r>
      <w:r>
        <w:rPr/>
        <w:t>C1;</w:t>
      </w:r>
      <w:r>
        <w:rPr/>
        <w:t>步骤</w:t>
      </w:r>
      <w:r>
        <w:rPr/>
        <w:t>S14,</w:t>
      </w:r>
      <w:r>
        <w:rPr/>
        <w:t>触控指令</w:t>
      </w:r>
      <w:r>
        <w:rPr/>
        <w:t>D1;</w:t>
      </w:r>
      <w:r>
        <w:rPr/>
        <w:t>步骤</w:t>
      </w:r>
      <w:r>
        <w:rPr/>
        <w:t>S15,</w:t>
      </w:r>
      <w:r>
        <w:rPr/>
        <w:t>运动指令</w:t>
      </w:r>
      <w:r>
        <w:rPr/>
        <w:t>E1;</w:t>
      </w:r>
      <w:r>
        <w:rPr/>
        <w:t>步骤</w:t>
      </w:r>
      <w:r>
        <w:rPr/>
        <w:t>S16,</w:t>
      </w:r>
      <w:r>
        <w:rPr/>
        <w:t>压力指令</w:t>
      </w:r>
      <w:r>
        <w:rPr/>
        <w:t>F1</w:t>
      </w:r>
      <w:r>
        <w:rPr/>
        <w:t>；</w:t>
      </w:r>
    </w:p>
    <w:p>
      <w:pPr>
        <w:pStyle w:val="Normal"/>
        <w:rPr/>
      </w:pPr>
      <w:r>
        <w:rPr/>
        <w:t>需要说明的是，上述多种指令并不仅限于这些操作指令，均可以记录指令的类型、状态、次序、持续的时间和间隔；</w:t>
      </w:r>
    </w:p>
    <w:p>
      <w:pPr>
        <w:pStyle w:val="Normal"/>
        <w:rPr/>
      </w:pPr>
      <w:r>
        <w:rPr/>
        <w:t>步骤</w:t>
      </w:r>
      <w:r>
        <w:rPr/>
        <w:t>S2020</w:t>
      </w:r>
      <w:r>
        <w:rPr/>
        <w:t>，对一次操作或任意组合的多次操作指令分析处理，获得有效的操作指令；</w:t>
      </w:r>
    </w:p>
    <w:p>
      <w:pPr>
        <w:pStyle w:val="Normal"/>
        <w:rPr/>
      </w:pPr>
      <w:r>
        <w:rPr/>
        <w:t>步骤</w:t>
      </w:r>
      <w:r>
        <w:rPr/>
        <w:t>S2030</w:t>
      </w:r>
      <w:r>
        <w:rPr/>
        <w:t>，对任意次的操作指令进行记录，创建含有一条操作指令的指令集或者包含多条操作的指令集；</w:t>
      </w:r>
    </w:p>
    <w:p>
      <w:pPr>
        <w:pStyle w:val="Normal"/>
        <w:rPr/>
      </w:pPr>
      <w:r>
        <w:rPr/>
        <w:t>步骤</w:t>
      </w:r>
      <w:r>
        <w:rPr/>
        <w:t>S2040</w:t>
      </w:r>
      <w:r>
        <w:rPr/>
        <w:t>，将创建好的指令集与任意设定的按键做关联，替换原始按键的指令</w:t>
      </w:r>
      <w:r>
        <w:rPr/>
        <w:t>(</w:t>
      </w:r>
      <w:r>
        <w:rPr/>
        <w:t>如将指令</w:t>
      </w:r>
      <w:r>
        <w:rPr/>
        <w:t>S11</w:t>
      </w:r>
      <w:r>
        <w:rPr/>
        <w:t>、</w:t>
      </w:r>
      <w:r>
        <w:rPr/>
        <w:t>S12</w:t>
      </w:r>
      <w:r>
        <w:rPr/>
        <w:t>、</w:t>
      </w:r>
      <w:r>
        <w:rPr/>
        <w:t>S13</w:t>
      </w:r>
      <w:r>
        <w:rPr/>
        <w:t>、</w:t>
      </w:r>
      <w:r>
        <w:rPr/>
        <w:t>S14</w:t>
      </w:r>
      <w:r>
        <w:rPr/>
        <w:t>、</w:t>
      </w:r>
      <w:r>
        <w:rPr/>
        <w:t>S15</w:t>
      </w:r>
      <w:r>
        <w:rPr/>
        <w:t>、</w:t>
      </w:r>
      <w:r>
        <w:rPr/>
        <w:t>S16</w:t>
      </w:r>
      <w:r>
        <w:rPr/>
        <w:t>进行任意增减组合所产生的指令集替换音量上键功能，在下次按下音量上键时将产生之前所记录的指令</w:t>
      </w:r>
      <w:r>
        <w:rPr/>
        <w:t>S11</w:t>
      </w:r>
      <w:r>
        <w:rPr/>
        <w:t>、</w:t>
      </w:r>
      <w:r>
        <w:rPr/>
        <w:t>S12</w:t>
      </w:r>
      <w:r>
        <w:rPr/>
        <w:t>、</w:t>
      </w:r>
      <w:r>
        <w:rPr/>
        <w:t>S13</w:t>
      </w:r>
      <w:r>
        <w:rPr/>
        <w:t>、</w:t>
      </w:r>
      <w:r>
        <w:rPr/>
        <w:t>S14</w:t>
      </w:r>
      <w:r>
        <w:rPr/>
        <w:t>、</w:t>
      </w:r>
      <w:r>
        <w:rPr/>
        <w:t>S15</w:t>
      </w:r>
      <w:r>
        <w:rPr/>
        <w:t>、</w:t>
      </w:r>
      <w:r>
        <w:rPr/>
        <w:t>S16</w:t>
      </w:r>
      <w:r>
        <w:rPr/>
        <w:t>进行任意增减组合所产生的指令</w:t>
      </w:r>
      <w:r>
        <w:rPr/>
        <w:t>)</w:t>
      </w:r>
      <w:r>
        <w:rPr/>
        <w:t>。</w:t>
      </w:r>
    </w:p>
    <w:p>
      <w:pPr>
        <w:pStyle w:val="Normal"/>
        <w:rPr/>
      </w:pPr>
      <w:r>
        <w:rPr/>
        <w:t>优选地</w:t>
      </w:r>
      <w:r>
        <w:rPr/>
        <w:t>,</w:t>
      </w:r>
      <w:r>
        <w:rPr/>
        <w:t xml:space="preserve">根据以下至少之一确定所表示的指令集中记录的指令信息 </w:t>
      </w:r>
      <w:r>
        <w:rPr/>
        <w:t>:</w:t>
      </w:r>
      <w:r>
        <w:rPr/>
        <w:t>指令的类型、状态、次序、持续的时间和间隔。</w:t>
      </w:r>
    </w:p>
    <w:p>
      <w:pPr>
        <w:pStyle w:val="Normal"/>
        <w:rPr/>
      </w:pPr>
      <w:r>
        <w:rPr/>
      </w:r>
    </w:p>
    <w:p>
      <w:pPr>
        <w:pStyle w:val="Normal"/>
        <w:rPr/>
      </w:pPr>
      <w:r>
        <w:rPr/>
        <w:t>图</w:t>
      </w:r>
      <w:r>
        <w:rPr/>
        <w:t>6</w:t>
      </w:r>
      <w:r>
        <w:rPr/>
        <w:t>是根据本发明实施例的自定义功能按键系统指令集上报流程示意图</w:t>
      </w:r>
      <w:r>
        <w:rPr/>
        <w:t>,</w:t>
      </w:r>
      <w:r>
        <w:rPr/>
        <w:t>如图</w:t>
      </w:r>
      <w:r>
        <w:rPr/>
        <w:t>6</w:t>
      </w:r>
      <w:r>
        <w:rPr/>
        <w:t>所示</w:t>
      </w:r>
      <w:r>
        <w:rPr/>
        <w:t>,</w:t>
      </w:r>
      <w:r>
        <w:rPr/>
        <w:t>该流程包括如下步骤：</w:t>
      </w:r>
    </w:p>
    <w:p>
      <w:pPr>
        <w:pStyle w:val="Normal"/>
        <w:rPr/>
      </w:pPr>
      <w:r>
        <w:rPr/>
        <w:t>步骤</w:t>
      </w:r>
      <w:r>
        <w:rPr/>
        <w:t>S61</w:t>
      </w:r>
      <w:r>
        <w:rPr/>
        <w:t>，自定义功能按键输入，已被关联了自定义功能的按键进行输入；</w:t>
      </w:r>
    </w:p>
    <w:p>
      <w:pPr>
        <w:pStyle w:val="Normal"/>
        <w:rPr/>
      </w:pPr>
      <w:r>
        <w:rPr/>
        <w:t>步骤</w:t>
      </w:r>
      <w:r>
        <w:rPr/>
        <w:t>S62</w:t>
      </w:r>
      <w:r>
        <w:rPr/>
        <w:t>，自定义功能按键指令接收，系统将收到</w:t>
      </w:r>
      <w:r>
        <w:rPr/>
        <w:t>S61</w:t>
      </w:r>
      <w:r>
        <w:rPr/>
        <w:t>的按键输入事件；</w:t>
      </w:r>
    </w:p>
    <w:p>
      <w:pPr>
        <w:pStyle w:val="Normal"/>
        <w:rPr/>
      </w:pPr>
      <w:r>
        <w:rPr/>
        <w:t>步骤</w:t>
      </w:r>
      <w:r>
        <w:rPr/>
        <w:t>S63</w:t>
      </w:r>
      <w:r>
        <w:rPr/>
        <w:t>，指令集上报，系统获得</w:t>
      </w:r>
      <w:r>
        <w:rPr/>
        <w:t>S61</w:t>
      </w:r>
      <w:r>
        <w:rPr/>
        <w:t>所关联的指令集；</w:t>
      </w:r>
    </w:p>
    <w:p>
      <w:pPr>
        <w:pStyle w:val="Normal"/>
        <w:rPr/>
      </w:pPr>
      <w:r>
        <w:rPr/>
        <w:t>步骤</w:t>
      </w:r>
      <w:r>
        <w:rPr/>
        <w:t>S64</w:t>
      </w:r>
      <w:r>
        <w:rPr/>
        <w:t>，系统对指令集处理输出，系统根据</w:t>
      </w:r>
      <w:r>
        <w:rPr/>
        <w:t>S63</w:t>
      </w:r>
      <w:r>
        <w:rPr/>
        <w:t>的指令集中的指令信息，逐一执行指令。</w:t>
      </w:r>
    </w:p>
    <w:p>
      <w:pPr>
        <w:pStyle w:val="Normal"/>
        <w:rPr/>
      </w:pPr>
      <w:r>
        <w:rPr/>
      </w:r>
    </w:p>
    <w:p>
      <w:pPr>
        <w:pStyle w:val="Normal"/>
        <w:rPr/>
      </w:pPr>
      <w:r>
        <w:rPr/>
      </w:r>
    </w:p>
    <w:p>
      <w:pPr>
        <w:pStyle w:val="Normal"/>
        <w:rPr/>
      </w:pPr>
      <w:r>
        <w:rPr/>
        <w:t>显然</w:t>
      </w:r>
      <w:r>
        <w:rPr/>
        <w:t>,</w:t>
      </w:r>
      <w:r>
        <w:rPr/>
        <w:t>本领域的技术人员应该明白</w:t>
      </w:r>
      <w:r>
        <w:rPr/>
        <w:t>,</w:t>
      </w:r>
      <w:r>
        <w:rPr/>
        <w:t>上述的本发明的各模块或各步骤可以用通用的计算装置来实现</w:t>
      </w:r>
      <w:r>
        <w:rPr/>
        <w:t>,</w:t>
      </w:r>
      <w:r>
        <w:rPr/>
        <w:t>它们可以集中在单个的计算装置上</w:t>
      </w:r>
      <w:r>
        <w:rPr/>
        <w:t>,</w:t>
      </w:r>
      <w:r>
        <w:rPr/>
        <w:t>或者分布在多个计算装置所组成的网络上</w:t>
      </w:r>
      <w:r>
        <w:rPr/>
        <w:t>,</w:t>
      </w:r>
      <w:r>
        <w:rPr/>
        <w:t>可选地</w:t>
      </w:r>
      <w:r>
        <w:rPr/>
        <w:t>,</w:t>
      </w:r>
      <w:r>
        <w:rPr/>
        <w:t>它们可以用计算装置可执行的程序代码来实现</w:t>
      </w:r>
      <w:r>
        <w:rPr/>
        <w:t>,</w:t>
      </w:r>
      <w:r>
        <w:rPr/>
        <w:t>从而</w:t>
      </w:r>
      <w:r>
        <w:rPr/>
        <w:t>,</w:t>
      </w:r>
      <w:r>
        <w:rPr/>
        <w:t>可以将它们存储在存储装置中由计算装置来执行</w:t>
      </w:r>
      <w:r>
        <w:rPr/>
        <w:t>,</w:t>
      </w:r>
      <w:r>
        <w:rPr/>
        <w:t>并且在某些情况下</w:t>
      </w:r>
      <w:r>
        <w:rPr/>
        <w:t>,</w:t>
      </w:r>
      <w:r>
        <w:rPr/>
        <w:t>可以以不同于此处的顺序执行所示出或描述的步骤</w:t>
      </w:r>
      <w:r>
        <w:rPr/>
        <w:t>,</w:t>
      </w:r>
      <w:r>
        <w:rPr/>
        <w:t>或者将它们分别制作成各个集成电路模块</w:t>
      </w:r>
      <w:r>
        <w:rPr/>
        <w:t>,</w:t>
      </w:r>
      <w:r>
        <w:rPr/>
        <w:t>或者将它们中的多个模块或步骤制作成单个集成电路模块来实现。 这样</w:t>
      </w:r>
      <w:r>
        <w:rPr/>
        <w:t>,</w:t>
      </w:r>
      <w:r>
        <w:rPr/>
        <w:t>本发明不限制于任何特定的硬件和软件结合。</w:t>
      </w:r>
    </w:p>
    <w:p>
      <w:pPr>
        <w:pStyle w:val="Normal"/>
        <w:rPr/>
      </w:pPr>
      <w:r>
        <w:rPr/>
      </w:r>
    </w:p>
    <w:p>
      <w:pPr>
        <w:pStyle w:val="Normal"/>
        <w:rPr/>
      </w:pPr>
      <w:r>
        <w:rPr/>
        <w:t>以上所述仅为本发明的优选实施例而已</w:t>
      </w:r>
      <w:r>
        <w:rPr/>
        <w:t>,</w:t>
      </w:r>
      <w:r>
        <w:rPr/>
        <w:t>并不用于限制本发明</w:t>
      </w:r>
      <w:r>
        <w:rPr/>
        <w:t>,</w:t>
      </w:r>
      <w:r>
        <w:rPr/>
        <w:t>对于本领域的技术人员来说</w:t>
      </w:r>
      <w:r>
        <w:rPr/>
        <w:t>,</w:t>
      </w:r>
      <w:r>
        <w:rPr/>
        <w:t>本发明可以有各种更改和变化。凡在本发明的精神和原则之内</w:t>
      </w:r>
      <w:r>
        <w:rPr/>
        <w:t>,</w:t>
      </w:r>
      <w:r>
        <w:rPr/>
        <w:t>所作的任何修改、等同替换、改进等</w:t>
      </w:r>
      <w:r>
        <w:rPr/>
        <w:t>,</w:t>
      </w:r>
      <w:r>
        <w:rPr/>
        <w:t>均应包含在本发明的保护范围之内。</w:t>
      </w:r>
    </w:p>
    <w:p>
      <w:pPr>
        <w:pStyle w:val="Normal"/>
        <w:rPr/>
      </w:pPr>
      <w:r>
        <w:rPr/>
      </w:r>
    </w:p>
    <w:p>
      <w:pPr>
        <w:pStyle w:val="Normal"/>
        <w:rPr/>
      </w:pPr>
      <w:r>
        <w:rPr/>
      </w:r>
    </w:p>
    <w:p>
      <w:pPr>
        <w:pStyle w:val="Normal"/>
        <w:rPr/>
      </w:pPr>
      <w:r>
        <w:rPr/>
      </w:r>
      <w:r>
        <w:br w:type="page"/>
      </w:r>
    </w:p>
    <w:p>
      <w:pPr>
        <w:pStyle w:val="Normal"/>
        <w:rPr/>
      </w:pPr>
      <w:r>
        <w:rPr/>
      </w:r>
    </w:p>
    <w:p>
      <w:pPr>
        <w:pStyle w:val="Normal"/>
        <w:tabs>
          <w:tab w:val="left" w:pos="2010" w:leader="none"/>
        </w:tabs>
        <w:jc w:val="center"/>
        <w:rPr/>
      </w:pPr>
      <w:r>
        <w:rPr/>
        <w:object>
          <v:shape id="ole_rId2" style="width:189pt;height:249.75pt" o:ole="">
            <v:imagedata r:id="rId3" o:title=""/>
          </v:shape>
          <o:OLEObject Type="Embed" ProgID="Visio.Drawing.15" ShapeID="ole_rId2" DrawAspect="Content" ObjectID="_1764449921" r:id="rId2"/>
        </w:object>
      </w:r>
    </w:p>
    <w:p>
      <w:pPr>
        <w:pStyle w:val="Normal"/>
        <w:rPr/>
      </w:pPr>
      <w:r>
        <w:rPr/>
      </w:r>
    </w:p>
    <w:p>
      <w:pPr>
        <w:pStyle w:val="Normal"/>
        <w:tabs>
          <w:tab w:val="left" w:pos="1125" w:leader="none"/>
        </w:tabs>
        <w:jc w:val="center"/>
        <w:rPr/>
      </w:pPr>
      <w:r>
        <w:rPr/>
        <w:t>图</w:t>
      </w:r>
      <w:r>
        <w:rPr/>
        <w:t>1</w:t>
      </w:r>
    </w:p>
    <w:p>
      <w:pPr>
        <w:pStyle w:val="Normal"/>
        <w:tabs>
          <w:tab w:val="left" w:pos="1125" w:leader="none"/>
        </w:tabs>
        <w:jc w:val="center"/>
        <w:rPr/>
      </w:pPr>
      <w:r>
        <w:rPr/>
      </w:r>
    </w:p>
    <w:p>
      <w:pPr>
        <w:pStyle w:val="Normal"/>
        <w:tabs>
          <w:tab w:val="left" w:pos="1125" w:leader="none"/>
        </w:tabs>
        <w:jc w:val="center"/>
        <w:rPr/>
      </w:pPr>
      <w:r>
        <w:rPr/>
        <w:object>
          <v:shape id="ole_rId4" style="width:189pt;height:369pt" o:ole="">
            <v:imagedata r:id="rId5" o:title=""/>
          </v:shape>
          <o:OLEObject Type="Embed" ProgID="Visio.Drawing.15" ShapeID="ole_rId4" DrawAspect="Content" ObjectID="_1375409343" r:id="rId4"/>
        </w:object>
      </w:r>
    </w:p>
    <w:p>
      <w:pPr>
        <w:pStyle w:val="Normal"/>
        <w:tabs>
          <w:tab w:val="left" w:pos="1125" w:leader="none"/>
        </w:tabs>
        <w:jc w:val="center"/>
        <w:rPr/>
      </w:pPr>
      <w:r>
        <w:rPr/>
      </w:r>
    </w:p>
    <w:p>
      <w:pPr>
        <w:pStyle w:val="Normal"/>
        <w:tabs>
          <w:tab w:val="left" w:pos="1125" w:leader="none"/>
        </w:tabs>
        <w:jc w:val="center"/>
        <w:rPr/>
      </w:pPr>
      <w:r>
        <w:rPr/>
        <w:t>图</w:t>
      </w:r>
      <w:r>
        <w:rPr/>
        <w:t>2</w:t>
      </w:r>
    </w:p>
    <w:p>
      <w:pPr>
        <w:pStyle w:val="Normal"/>
        <w:jc w:val="center"/>
        <w:rPr/>
      </w:pPr>
      <w:r>
        <w:rPr/>
        <w:object>
          <v:shape id="ole_rId6" style="width:292.5pt;height:422.25pt" o:ole="">
            <v:imagedata r:id="rId7" o:title=""/>
          </v:shape>
          <o:OLEObject Type="Embed" ProgID="Visio.Drawing.15" ShapeID="ole_rId6" DrawAspect="Content" ObjectID="_1425929820" r:id="rId6"/>
        </w:object>
      </w:r>
    </w:p>
    <w:p>
      <w:pPr>
        <w:pStyle w:val="Normal"/>
        <w:rPr/>
      </w:pPr>
      <w:r>
        <w:rPr/>
      </w:r>
    </w:p>
    <w:p>
      <w:pPr>
        <w:pStyle w:val="Normal"/>
        <w:tabs>
          <w:tab w:val="left" w:pos="2010" w:leader="none"/>
        </w:tabs>
        <w:jc w:val="center"/>
        <w:rPr/>
      </w:pPr>
      <w:r>
        <w:rPr/>
        <w:t>图</w:t>
      </w:r>
      <w:r>
        <w:rPr/>
        <w:t>3</w:t>
      </w:r>
    </w:p>
    <w:p>
      <w:pPr>
        <w:pStyle w:val="Normal"/>
        <w:tabs>
          <w:tab w:val="left" w:pos="1125" w:leader="none"/>
        </w:tabs>
        <w:jc w:val="left"/>
        <w:rPr/>
      </w:pPr>
      <w:r>
        <w:rPr/>
      </w:r>
    </w:p>
    <w:p>
      <w:pPr>
        <w:pStyle w:val="Normal"/>
        <w:tabs>
          <w:tab w:val="left" w:pos="1125" w:leader="none"/>
        </w:tabs>
        <w:jc w:val="center"/>
        <w:rPr/>
      </w:pPr>
      <w:r>
        <w:rPr/>
        <w:object>
          <v:shape id="ole_rId8" style="width:414.75pt;height:146.25pt" o:ole="">
            <v:imagedata r:id="rId9" o:title=""/>
          </v:shape>
          <o:OLEObject Type="Embed" ProgID="Visio.Drawing.15" ShapeID="ole_rId8" DrawAspect="Content" ObjectID="_28824118" r:id="rId8"/>
        </w:object>
      </w:r>
    </w:p>
    <w:p>
      <w:pPr>
        <w:pStyle w:val="Normal"/>
        <w:tabs>
          <w:tab w:val="left" w:pos="1125" w:leader="none"/>
        </w:tabs>
        <w:jc w:val="left"/>
        <w:rPr/>
      </w:pPr>
      <w:r>
        <w:rPr/>
      </w:r>
    </w:p>
    <w:p>
      <w:pPr>
        <w:pStyle w:val="Normal"/>
        <w:tabs>
          <w:tab w:val="left" w:pos="2010" w:leader="none"/>
        </w:tabs>
        <w:jc w:val="center"/>
        <w:rPr/>
      </w:pPr>
      <w:r>
        <w:rPr/>
        <w:t>图</w:t>
      </w:r>
      <w:r>
        <w:rPr/>
        <w:t>4</w:t>
      </w:r>
    </w:p>
    <w:p>
      <w:pPr>
        <w:pStyle w:val="Normal"/>
        <w:tabs>
          <w:tab w:val="left" w:pos="1125" w:leader="none"/>
        </w:tabs>
        <w:jc w:val="center"/>
        <w:rPr/>
      </w:pPr>
      <w:bookmarkStart w:id="0" w:name="_GoBack"/>
      <w:bookmarkEnd w:id="0"/>
      <w:r>
        <w:rPr/>
        <w:object>
          <v:shape id="ole_rId10" style="width:415.5pt;height:231pt" o:ole="">
            <v:imagedata r:id="rId11" o:title=""/>
          </v:shape>
          <o:OLEObject Type="Embed" ProgID="Visio.Drawing.15" ShapeID="ole_rId10" DrawAspect="Content" ObjectID="_1896526766" r:id="rId10"/>
        </w:object>
      </w:r>
    </w:p>
    <w:p>
      <w:pPr>
        <w:pStyle w:val="Normal"/>
        <w:tabs>
          <w:tab w:val="left" w:pos="1125" w:leader="none"/>
        </w:tabs>
        <w:jc w:val="left"/>
        <w:rPr/>
      </w:pPr>
      <w:r>
        <w:rPr/>
      </w:r>
    </w:p>
    <w:p>
      <w:pPr>
        <w:pStyle w:val="Normal"/>
        <w:tabs>
          <w:tab w:val="left" w:pos="2010" w:leader="none"/>
        </w:tabs>
        <w:jc w:val="center"/>
        <w:rPr/>
      </w:pPr>
      <w:r>
        <w:rPr/>
        <w:t>图</w:t>
      </w:r>
      <w:r>
        <w:rPr/>
        <w:t>5</w:t>
      </w:r>
    </w:p>
    <w:p>
      <w:pPr>
        <w:pStyle w:val="Normal"/>
        <w:tabs>
          <w:tab w:val="left" w:pos="1125" w:leader="none"/>
        </w:tabs>
        <w:rPr/>
      </w:pPr>
      <w:r>
        <w:rPr/>
      </w:r>
    </w:p>
    <w:p>
      <w:pPr>
        <w:pStyle w:val="Normal"/>
        <w:tabs>
          <w:tab w:val="left" w:pos="1125" w:leader="none"/>
        </w:tabs>
        <w:rPr/>
      </w:pPr>
      <w:r>
        <w:rPr/>
      </w:r>
    </w:p>
    <w:p>
      <w:pPr>
        <w:pStyle w:val="Normal"/>
        <w:tabs>
          <w:tab w:val="left" w:pos="1125" w:leader="none"/>
        </w:tabs>
        <w:jc w:val="center"/>
        <w:rPr/>
      </w:pPr>
      <w:r>
        <w:rPr/>
        <w:object>
          <v:shape id="ole_rId12" style="width:183.75pt;height:241.5pt" o:ole="">
            <v:imagedata r:id="rId13" o:title=""/>
          </v:shape>
          <o:OLEObject Type="Embed" ProgID="Visio.Drawing.15" ShapeID="ole_rId12" DrawAspect="Content" ObjectID="_1324469197" r:id="rId12"/>
        </w:object>
      </w:r>
    </w:p>
    <w:p>
      <w:pPr>
        <w:pStyle w:val="Normal"/>
        <w:tabs>
          <w:tab w:val="left" w:pos="1125" w:leader="none"/>
        </w:tabs>
        <w:rPr/>
      </w:pPr>
      <w:r>
        <w:rPr/>
      </w:r>
    </w:p>
    <w:p>
      <w:pPr>
        <w:pStyle w:val="Normal"/>
        <w:tabs>
          <w:tab w:val="left" w:pos="2010" w:leader="none"/>
        </w:tabs>
        <w:jc w:val="center"/>
        <w:rPr/>
      </w:pPr>
      <w:r>
        <w:rPr/>
        <w:t>图</w:t>
      </w:r>
      <w:r>
        <w:rPr/>
        <w:t>6</w:t>
      </w:r>
    </w:p>
    <w:p>
      <w:pPr>
        <w:pStyle w:val="Normal"/>
        <w:jc w:val="center"/>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oleObject" Target="embeddings/oleObject6.bin"/><Relationship Id="rId13" Type="http://schemas.openxmlformats.org/officeDocument/2006/relationships/image" Target="media/image6.emf"/><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Application>LibreOffice/5.1.6.2$Linux_X86_64 LibreOffice_project/10m0$Build-2</Application>
  <Pages>12</Pages>
  <Words>1176</Words>
  <CharactersWithSpaces>6706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2019-03-14T12:30:00Z</dcterms:created>
  <dc:creator>jinxin</dc:creator>
  <dc:description/>
  <dc:language>zh-CN</dc:language>
  <cp:lastModifiedBy>jinxin</cp:lastModifiedBy>
  <dcterms:modified xsi:type="dcterms:W3CDTF">2019-03-16T09:21:00Z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