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Assignment</w:t>
      </w:r>
      <w:r>
        <w:t xml:space="preserve"> </w:t>
      </w:r>
      <w:r>
        <w:t xml:space="preserve">Writeup</w:t>
      </w:r>
    </w:p>
    <w:p>
      <w:pPr>
        <w:pStyle w:val="Author"/>
      </w:pPr>
      <w:r>
        <w:t xml:space="preserve">Claudio</w:t>
      </w:r>
      <w:r>
        <w:t xml:space="preserve"> </w:t>
      </w:r>
      <w:r>
        <w:t xml:space="preserve">Torres</w:t>
      </w:r>
      <w:r>
        <w:t xml:space="preserve"> </w:t>
      </w:r>
      <w:r>
        <w:t xml:space="preserve">Casanelli</w:t>
      </w:r>
    </w:p>
    <w:p>
      <w:pPr>
        <w:pStyle w:val="Date"/>
      </w:pPr>
      <w:r>
        <w:t xml:space="preserve">27-01-2021</w:t>
      </w:r>
    </w:p>
    <w:p>
      <w:pPr>
        <w:pStyle w:val="FirstParagraph"/>
      </w:pPr>
    </w:p>
    <w:p>
      <w:pPr>
        <w:pStyle w:val="Heading2"/>
      </w:pPr>
      <w:bookmarkStart w:id="20" w:name="introduction"/>
      <w:r>
        <w:t xml:space="preserve">Introduction</w:t>
      </w:r>
      <w:bookmarkEnd w:id="20"/>
    </w:p>
    <w:p>
      <w:pPr>
        <w:pStyle w:val="FirstParagraph"/>
      </w:pPr>
      <w:r>
        <w:t xml:space="preserve"> </w:t>
      </w:r>
      <w:r>
        <w:t xml:space="preserve">Using devices such as Jawbone Up, Nike FuelBand, and Fitbit it is now possible to collect a large amount of data about personal activity relatively inexpensively. These type of devices are part of the quantified self movement – a group of enthusiasts who take measurements about themselves regularly to improve their health, to find patterns in their behavior, or because they are tech geeks. One thing that people regularly do is quantify how much of a particular activity they do, but they rarely quantify how well they do it. In this project, your goal will be to use data from accelerometers on the belt, forearm, arm, and dumbell of 6 participants. They were asked to perform barbell lifts correctly and incorrectly in 5 different ways. More information is available from the website here:</w:t>
      </w:r>
      <w:r>
        <w:t xml:space="preserve"> </w:t>
      </w:r>
      <w:hyperlink r:id="rId21">
        <w:r>
          <w:rPr>
            <w:rStyle w:val="Hyperlink"/>
          </w:rPr>
          <w:t xml:space="preserve">http://web.archive.org/web/20161224072740/http:/groupware.les.inf.puc-rio.br/har</w:t>
        </w:r>
      </w:hyperlink>
      <w:r>
        <w:t xml:space="preserve"> </w:t>
      </w:r>
      <w:r>
        <w:t xml:space="preserve">(see the section on the Weight Lifting Exercise Dataset).</w:t>
      </w:r>
      <w:r>
        <w:t xml:space="preserve"> </w:t>
      </w:r>
    </w:p>
    <w:p>
      <w:pPr>
        <w:pStyle w:val="Heading2"/>
      </w:pPr>
      <w:bookmarkStart w:id="22" w:name="analysis-of-the-data"/>
      <w:r>
        <w:t xml:space="preserve">Analysis of the data</w:t>
      </w:r>
      <w:bookmarkEnd w:id="22"/>
    </w:p>
    <w:p>
      <w:pPr>
        <w:pStyle w:val="FirstParagraph"/>
      </w:pPr>
      <w:r>
        <w:t xml:space="preserve"> </w:t>
      </w:r>
      <w:r>
        <w:t xml:space="preserve">I now start loading the data from the csv files and store them in two variables: training and testing.</w:t>
      </w:r>
      <w:r>
        <w:t xml:space="preserve"> </w:t>
      </w:r>
    </w:p>
    <w:p>
      <w:pPr>
        <w:pStyle w:val="SourceCode"/>
      </w:pPr>
      <w:r>
        <w:rPr>
          <w:rStyle w:val="NormalTok"/>
        </w:rPr>
        <w:t xml:space="preserve">training &lt;-</w:t>
      </w:r>
      <w:r>
        <w:rPr>
          <w:rStyle w:val="StringTok"/>
        </w:rPr>
        <w:t xml:space="preserve"> </w:t>
      </w:r>
      <w:r>
        <w:rPr>
          <w:rStyle w:val="KeywordTok"/>
        </w:rPr>
        <w:t xml:space="preserve">read.csv</w:t>
      </w:r>
      <w:r>
        <w:rPr>
          <w:rStyle w:val="NormalTok"/>
        </w:rPr>
        <w:t xml:space="preserve">(</w:t>
      </w:r>
      <w:r>
        <w:rPr>
          <w:rStyle w:val="StringTok"/>
        </w:rPr>
        <w:t xml:space="preserve">"pml-training.csv"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training &lt;-</w:t>
      </w:r>
      <w:r>
        <w:rPr>
          <w:rStyle w:val="StringTok"/>
        </w:rPr>
        <w:t xml:space="preserve"> </w:t>
      </w:r>
      <w:r>
        <w:rPr>
          <w:rStyle w:val="NormalTok"/>
        </w:rPr>
        <w:t xml:space="preserve">training[,</w:t>
      </w:r>
      <w:r>
        <w:rPr>
          <w:rStyle w:val="KeywordTok"/>
        </w:rPr>
        <w:t xml:space="preserve">colSums</w:t>
      </w:r>
      <w:r>
        <w:rPr>
          <w:rStyle w:val="NormalTok"/>
        </w:rPr>
        <w:t xml:space="preserve">(</w:t>
      </w:r>
      <w:r>
        <w:rPr>
          <w:rStyle w:val="KeywordTok"/>
        </w:rPr>
        <w:t xml:space="preserve">is.na</w:t>
      </w:r>
      <w:r>
        <w:rPr>
          <w:rStyle w:val="NormalTok"/>
        </w:rPr>
        <w:t xml:space="preserve">(training))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training &lt;-</w:t>
      </w:r>
      <w:r>
        <w:rPr>
          <w:rStyle w:val="StringTok"/>
        </w:rPr>
        <w:t xml:space="preserve"> </w:t>
      </w:r>
      <w:r>
        <w:rPr>
          <w:rStyle w:val="NormalTok"/>
        </w:rPr>
        <w:t xml:space="preserve">training[,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NormalTok"/>
        </w:rPr>
        <w:t xml:space="preserve">training</w:t>
      </w:r>
      <w:r>
        <w:rPr>
          <w:rStyle w:val="OperatorTok"/>
        </w:rPr>
        <w:t xml:space="preserve">$</w:t>
      </w:r>
      <w:r>
        <w:rPr>
          <w:rStyle w:val="NormalTok"/>
        </w:rPr>
        <w:t xml:space="preserve">classe &lt;-</w:t>
      </w:r>
      <w:r>
        <w:rPr>
          <w:rStyle w:val="StringTok"/>
        </w:rPr>
        <w:t xml:space="preserve"> </w:t>
      </w:r>
      <w:r>
        <w:rPr>
          <w:rStyle w:val="KeywordTok"/>
        </w:rPr>
        <w:t xml:space="preserve">as.factor</w:t>
      </w:r>
      <w:r>
        <w:rPr>
          <w:rStyle w:val="NormalTok"/>
        </w:rPr>
        <w:t xml:space="preserve">(training</w:t>
      </w:r>
      <w:r>
        <w:rPr>
          <w:rStyle w:val="OperatorTok"/>
        </w:rPr>
        <w:t xml:space="preserve">$</w:t>
      </w:r>
      <w:r>
        <w:rPr>
          <w:rStyle w:val="NormalTok"/>
        </w:rPr>
        <w:t xml:space="preserve">classe)</w:t>
      </w:r>
      <w:r>
        <w:br/>
      </w:r>
      <w:r>
        <w:rPr>
          <w:rStyle w:val="KeywordTok"/>
        </w:rPr>
        <w:t xml:space="preserve">ncol</w:t>
      </w:r>
      <w:r>
        <w:rPr>
          <w:rStyle w:val="NormalTok"/>
        </w:rPr>
        <w:t xml:space="preserve">(training)</w:t>
      </w:r>
    </w:p>
    <w:p>
      <w:pPr>
        <w:pStyle w:val="SourceCode"/>
      </w:pPr>
      <w:r>
        <w:rPr>
          <w:rStyle w:val="VerbatimChar"/>
        </w:rPr>
        <w:t xml:space="preserve">## [1] 53</w:t>
      </w:r>
    </w:p>
    <w:p>
      <w:pPr>
        <w:pStyle w:val="SourceCode"/>
      </w:pPr>
      <w:r>
        <w:rPr>
          <w:rStyle w:val="NormalTok"/>
        </w:rPr>
        <w:t xml:space="preserve">testing &lt;-</w:t>
      </w:r>
      <w:r>
        <w:rPr>
          <w:rStyle w:val="StringTok"/>
        </w:rPr>
        <w:t xml:space="preserve"> </w:t>
      </w:r>
      <w:r>
        <w:rPr>
          <w:rStyle w:val="KeywordTok"/>
        </w:rPr>
        <w:t xml:space="preserve">read.csv</w:t>
      </w:r>
      <w:r>
        <w:rPr>
          <w:rStyle w:val="NormalTok"/>
        </w:rPr>
        <w:t xml:space="preserve">(</w:t>
      </w:r>
      <w:r>
        <w:rPr>
          <w:rStyle w:val="StringTok"/>
        </w:rPr>
        <w:t xml:space="preserve">"pml-testing.csv"</w:t>
      </w:r>
      <w:r>
        <w:rPr>
          <w:rStyle w:val="NormalTok"/>
        </w:rPr>
        <w:t xml:space="preserve">, </w:t>
      </w:r>
      <w:r>
        <w:rPr>
          <w:rStyle w:val="DataTypeTok"/>
        </w:rPr>
        <w:t xml:space="preserve">na.strings=</w:t>
      </w:r>
      <w:r>
        <w:rPr>
          <w:rStyle w:val="KeywordTok"/>
        </w:rPr>
        <w:t xml:space="preserve">c</w:t>
      </w:r>
      <w:r>
        <w:rPr>
          <w:rStyle w:val="NormalTok"/>
        </w:rPr>
        <w:t xml:space="preserve">(</w:t>
      </w:r>
      <w:r>
        <w:rPr>
          <w:rStyle w:val="StringTok"/>
        </w:rPr>
        <w:t xml:space="preserve">"NA"</w:t>
      </w:r>
      <w:r>
        <w:rPr>
          <w:rStyle w:val="NormalTok"/>
        </w:rPr>
        <w:t xml:space="preserve">, </w:t>
      </w:r>
      <w:r>
        <w:rPr>
          <w:rStyle w:val="StringTok"/>
        </w:rPr>
        <w:t xml:space="preserve">""</w:t>
      </w:r>
      <w:r>
        <w:rPr>
          <w:rStyle w:val="NormalTok"/>
        </w:rPr>
        <w:t xml:space="preserve">))</w:t>
      </w:r>
      <w:r>
        <w:br/>
      </w:r>
      <w:r>
        <w:rPr>
          <w:rStyle w:val="NormalTok"/>
        </w:rPr>
        <w:t xml:space="preserve">testing &lt;-</w:t>
      </w:r>
      <w:r>
        <w:rPr>
          <w:rStyle w:val="StringTok"/>
        </w:rPr>
        <w:t xml:space="preserve"> </w:t>
      </w:r>
      <w:r>
        <w:rPr>
          <w:rStyle w:val="NormalTok"/>
        </w:rPr>
        <w:t xml:space="preserve">testing[,</w:t>
      </w:r>
      <w:r>
        <w:rPr>
          <w:rStyle w:val="KeywordTok"/>
        </w:rPr>
        <w:t xml:space="preserve">colSums</w:t>
      </w:r>
      <w:r>
        <w:rPr>
          <w:rStyle w:val="NormalTok"/>
        </w:rPr>
        <w:t xml:space="preserve">(</w:t>
      </w:r>
      <w:r>
        <w:rPr>
          <w:rStyle w:val="KeywordTok"/>
        </w:rPr>
        <w:t xml:space="preserve">is.na</w:t>
      </w:r>
      <w:r>
        <w:rPr>
          <w:rStyle w:val="NormalTok"/>
        </w:rPr>
        <w:t xml:space="preserve">(testing)) </w:t>
      </w:r>
      <w:r>
        <w:rPr>
          <w:rStyle w:val="OperatorTok"/>
        </w:rPr>
        <w:t xml:space="preserve">==</w:t>
      </w:r>
      <w:r>
        <w:rPr>
          <w:rStyle w:val="StringTok"/>
        </w:rPr>
        <w:t xml:space="preserve"> </w:t>
      </w:r>
      <w:r>
        <w:rPr>
          <w:rStyle w:val="DecValTok"/>
        </w:rPr>
        <w:t xml:space="preserve">0</w:t>
      </w:r>
      <w:r>
        <w:rPr>
          <w:rStyle w:val="NormalTok"/>
        </w:rPr>
        <w:t xml:space="preserve">]</w:t>
      </w:r>
      <w:r>
        <w:br/>
      </w:r>
      <w:r>
        <w:rPr>
          <w:rStyle w:val="NormalTok"/>
        </w:rPr>
        <w:t xml:space="preserve">testing &lt;-</w:t>
      </w:r>
      <w:r>
        <w:rPr>
          <w:rStyle w:val="StringTok"/>
        </w:rPr>
        <w:t xml:space="preserve"> </w:t>
      </w:r>
      <w:r>
        <w:rPr>
          <w:rStyle w:val="NormalTok"/>
        </w:rPr>
        <w:t xml:space="preserve">testing[,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br/>
      </w:r>
      <w:r>
        <w:rPr>
          <w:rStyle w:val="KeywordTok"/>
        </w:rPr>
        <w:t xml:space="preserve">ncol</w:t>
      </w:r>
      <w:r>
        <w:rPr>
          <w:rStyle w:val="NormalTok"/>
        </w:rPr>
        <w:t xml:space="preserve">(testing)</w:t>
      </w:r>
    </w:p>
    <w:p>
      <w:pPr>
        <w:pStyle w:val="SourceCode"/>
      </w:pPr>
      <w:r>
        <w:rPr>
          <w:rStyle w:val="VerbatimChar"/>
        </w:rPr>
        <w:t xml:space="preserve">## [1] 53</w:t>
      </w:r>
    </w:p>
    <w:p>
      <w:pPr>
        <w:pStyle w:val="FirstParagraph"/>
      </w:pPr>
      <w:r>
        <w:t xml:space="preserve"> </w:t>
      </w:r>
      <w:r>
        <w:t xml:space="preserve">Cross Validation: We subset the training data set into two and show the proportions of the classe variable for both subsets. The Tree below shows how balanced is the class according to what is on the full training dataset.</w:t>
      </w:r>
      <w:r>
        <w:t xml:space="preserve"> </w:t>
      </w:r>
    </w:p>
    <w:p>
      <w:pPr>
        <w:pStyle w:val="SourceCode"/>
      </w:pPr>
      <w:r>
        <w:rPr>
          <w:rStyle w:val="KeywordTok"/>
        </w:rPr>
        <w:t xml:space="preserve">set.seed</w:t>
      </w:r>
      <w:r>
        <w:rPr>
          <w:rStyle w:val="NormalTok"/>
        </w:rPr>
        <w:t xml:space="preserve">(</w:t>
      </w:r>
      <w:r>
        <w:rPr>
          <w:rStyle w:val="DecValTok"/>
        </w:rPr>
        <w:t xml:space="preserve">23125</w:t>
      </w:r>
      <w:r>
        <w:rPr>
          <w:rStyle w:val="NormalTok"/>
        </w:rPr>
        <w:t xml:space="preserve">)</w:t>
      </w:r>
      <w:r>
        <w:br/>
      </w:r>
      <w:r>
        <w:br/>
      </w:r>
      <w:r>
        <w:rPr>
          <w:rStyle w:val="NormalTok"/>
        </w:rPr>
        <w:t xml:space="preserve">prePCA &lt;-</w:t>
      </w:r>
      <w:r>
        <w:rPr>
          <w:rStyle w:val="StringTok"/>
        </w:rPr>
        <w:t xml:space="preserve"> </w:t>
      </w:r>
      <w:r>
        <w:rPr>
          <w:rStyle w:val="KeywordTok"/>
        </w:rPr>
        <w:t xml:space="preserve">preProcess</w:t>
      </w:r>
      <w:r>
        <w:rPr>
          <w:rStyle w:val="NormalTok"/>
        </w:rPr>
        <w:t xml:space="preserve">(training,</w:t>
      </w:r>
      <w:r>
        <w:rPr>
          <w:rStyle w:val="DataTypeTok"/>
        </w:rPr>
        <w:t xml:space="preserve">method=</w:t>
      </w:r>
      <w:r>
        <w:rPr>
          <w:rStyle w:val="StringTok"/>
        </w:rPr>
        <w:t xml:space="preserve">"pca"</w:t>
      </w:r>
      <w:r>
        <w:rPr>
          <w:rStyle w:val="NormalTok"/>
        </w:rPr>
        <w:t xml:space="preserve">,</w:t>
      </w:r>
      <w:r>
        <w:rPr>
          <w:rStyle w:val="DataTypeTok"/>
        </w:rPr>
        <w:t xml:space="preserve">thresh=</w:t>
      </w:r>
      <w:r>
        <w:rPr>
          <w:rStyle w:val="NormalTok"/>
        </w:rPr>
        <w:t xml:space="preserve">.</w:t>
      </w:r>
      <w:r>
        <w:rPr>
          <w:rStyle w:val="DecValTok"/>
        </w:rPr>
        <w:t xml:space="preserve">95</w:t>
      </w:r>
      <w:r>
        <w:rPr>
          <w:rStyle w:val="NormalTok"/>
        </w:rPr>
        <w:t xml:space="preserve">)</w:t>
      </w:r>
      <w:r>
        <w:br/>
      </w:r>
      <w:r>
        <w:rPr>
          <w:rStyle w:val="NormalTok"/>
        </w:rPr>
        <w:t xml:space="preserve">training &lt;-</w:t>
      </w:r>
      <w:r>
        <w:rPr>
          <w:rStyle w:val="StringTok"/>
        </w:rPr>
        <w:t xml:space="preserve"> </w:t>
      </w:r>
      <w:r>
        <w:rPr>
          <w:rStyle w:val="KeywordTok"/>
        </w:rPr>
        <w:t xml:space="preserve">predict</w:t>
      </w:r>
      <w:r>
        <w:rPr>
          <w:rStyle w:val="NormalTok"/>
        </w:rPr>
        <w:t xml:space="preserve">(prePCA, training)</w:t>
      </w:r>
      <w:r>
        <w:br/>
      </w:r>
      <w:r>
        <w:rPr>
          <w:rStyle w:val="NormalTok"/>
        </w:rPr>
        <w:t xml:space="preserve">testing &lt;-</w:t>
      </w:r>
      <w:r>
        <w:rPr>
          <w:rStyle w:val="StringTok"/>
        </w:rPr>
        <w:t xml:space="preserve"> </w:t>
      </w:r>
      <w:r>
        <w:rPr>
          <w:rStyle w:val="KeywordTok"/>
        </w:rPr>
        <w:t xml:space="preserve">predict</w:t>
      </w:r>
      <w:r>
        <w:rPr>
          <w:rStyle w:val="NormalTok"/>
        </w:rPr>
        <w:t xml:space="preserve">(prePCA, testing)</w:t>
      </w:r>
      <w:r>
        <w:br/>
      </w:r>
      <w:r>
        <w:br/>
      </w:r>
      <w:r>
        <w:rPr>
          <w:rStyle w:val="NormalTok"/>
        </w:rPr>
        <w:t xml:space="preserve">ctrl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w:t>
      </w:r>
      <w:r>
        <w:br/>
      </w:r>
      <w:r>
        <w:rPr>
          <w:rStyle w:val="NormalTok"/>
        </w:rPr>
        <w:t xml:space="preserve">cvmodel &lt;-</w:t>
      </w:r>
      <w:r>
        <w:rPr>
          <w:rStyle w:val="StringTok"/>
        </w:rPr>
        <w:t xml:space="preserve"> </w:t>
      </w:r>
      <w:r>
        <w:rPr>
          <w:rStyle w:val="KeywordTok"/>
        </w:rPr>
        <w:t xml:space="preserve">train</w:t>
      </w:r>
      <w:r>
        <w:rPr>
          <w:rStyle w:val="NormalTok"/>
        </w:rPr>
        <w:t xml:space="preserve">(classe</w:t>
      </w:r>
      <w:r>
        <w:rPr>
          <w:rStyle w:val="OperatorTok"/>
        </w:rPr>
        <w:t xml:space="preserve">~</w:t>
      </w:r>
      <w:r>
        <w:rPr>
          <w:rStyle w:val="NormalTok"/>
        </w:rPr>
        <w:t xml:space="preserve">., </w:t>
      </w:r>
      <w:r>
        <w:rPr>
          <w:rStyle w:val="DataTypeTok"/>
        </w:rPr>
        <w:t xml:space="preserve">data =</w:t>
      </w:r>
      <w:r>
        <w:rPr>
          <w:rStyle w:val="NormalTok"/>
        </w:rPr>
        <w:t xml:space="preserve"> training, </w:t>
      </w:r>
      <w:r>
        <w:rPr>
          <w:rStyle w:val="DataTypeTok"/>
        </w:rPr>
        <w:t xml:space="preserve">method =</w:t>
      </w:r>
      <w:r>
        <w:rPr>
          <w:rStyle w:val="NormalTok"/>
        </w:rPr>
        <w:t xml:space="preserve"> </w:t>
      </w:r>
      <w:r>
        <w:rPr>
          <w:rStyle w:val="StringTok"/>
        </w:rPr>
        <w:t xml:space="preserve">"rpart"</w:t>
      </w:r>
      <w:r>
        <w:rPr>
          <w:rStyle w:val="NormalTok"/>
        </w:rPr>
        <w:t xml:space="preserve">, </w:t>
      </w:r>
      <w:r>
        <w:rPr>
          <w:rStyle w:val="DataTypeTok"/>
        </w:rPr>
        <w:t xml:space="preserve">trControl =</w:t>
      </w:r>
      <w:r>
        <w:rPr>
          <w:rStyle w:val="NormalTok"/>
        </w:rPr>
        <w:t xml:space="preserve"> ctrl)</w:t>
      </w:r>
      <w:r>
        <w:br/>
      </w:r>
      <w:r>
        <w:rPr>
          <w:rStyle w:val="NormalTok"/>
        </w:rPr>
        <w:t xml:space="preserve">cvmodel</w:t>
      </w:r>
      <w:r>
        <w:rPr>
          <w:rStyle w:val="OperatorTok"/>
        </w:rPr>
        <w:t xml:space="preserve">$</w:t>
      </w:r>
      <w:r>
        <w:rPr>
          <w:rStyle w:val="NormalTok"/>
        </w:rPr>
        <w:t xml:space="preserve">finalModel</w:t>
      </w:r>
    </w:p>
    <w:p>
      <w:pPr>
        <w:pStyle w:val="SourceCode"/>
      </w:pPr>
      <w:r>
        <w:rPr>
          <w:rStyle w:val="VerbatimChar"/>
        </w:rPr>
        <w:t xml:space="preserve">## n= 19622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19622 14042 A (0.28 0.19 0.17 0.16 0.18)  </w:t>
      </w:r>
      <w:r>
        <w:br/>
      </w:r>
      <w:r>
        <w:rPr>
          <w:rStyle w:val="VerbatimChar"/>
        </w:rPr>
        <w:t xml:space="preserve">##   2) PC14&gt;=-0.916215 17652 12134 A (0.31 0.19 0.19 0.17 0.14)  </w:t>
      </w:r>
      <w:r>
        <w:br/>
      </w:r>
      <w:r>
        <w:rPr>
          <w:rStyle w:val="VerbatimChar"/>
        </w:rPr>
        <w:t xml:space="preserve">##     4) PC8&lt; 1.348972 14627  9482 A (0.35 0.17 0.22 0.12 0.14) *</w:t>
      </w:r>
      <w:r>
        <w:br/>
      </w:r>
      <w:r>
        <w:rPr>
          <w:rStyle w:val="VerbatimChar"/>
        </w:rPr>
        <w:t xml:space="preserve">##     5) PC8&gt;=1.348972 3025  1767 D (0.12 0.24 0.051 0.42 0.17) *</w:t>
      </w:r>
      <w:r>
        <w:br/>
      </w:r>
      <w:r>
        <w:rPr>
          <w:rStyle w:val="VerbatimChar"/>
        </w:rPr>
        <w:t xml:space="preserve">##   3) PC14&lt; -0.916215 1970   887 E (0.031 0.26 0.029 0.13 0.55) *</w:t>
      </w:r>
    </w:p>
    <w:p>
      <w:pPr>
        <w:pStyle w:val="SourceCode"/>
      </w:pPr>
      <w:r>
        <w:rPr>
          <w:rStyle w:val="KeywordTok"/>
        </w:rPr>
        <w:t xml:space="preserve">fancyRpartPlot</w:t>
      </w:r>
      <w:r>
        <w:rPr>
          <w:rStyle w:val="NormalTok"/>
        </w:rPr>
        <w:t xml:space="preserve">(cvmodel</w:t>
      </w:r>
      <w:r>
        <w:rPr>
          <w:rStyle w:val="OperatorTok"/>
        </w:rPr>
        <w:t xml:space="preserve">$</w:t>
      </w:r>
      <w:r>
        <w:rPr>
          <w:rStyle w:val="NormalTok"/>
        </w:rPr>
        <w:t xml:space="preserve">finalModel, </w:t>
      </w:r>
      <w:r>
        <w:rPr>
          <w:rStyle w:val="DataTypeTok"/>
        </w:rPr>
        <w:t xml:space="preserve">main=</w:t>
      </w:r>
      <w:r>
        <w:rPr>
          <w:rStyle w:val="StringTok"/>
        </w:rPr>
        <w:t xml:space="preserve">"Rpart Tree"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KeywordTok"/>
        </w:rPr>
        <w:t xml:space="preserve">as.factor</w:t>
      </w:r>
      <w:r>
        <w:rPr>
          <w:rStyle w:val="NormalTok"/>
        </w:rPr>
        <w:t xml:space="preserve">(training</w:t>
      </w:r>
      <w:r>
        <w:rPr>
          <w:rStyle w:val="OperatorTok"/>
        </w:rPr>
        <w:t xml:space="preserve">$</w:t>
      </w:r>
      <w:r>
        <w:rPr>
          <w:rStyle w:val="NormalTok"/>
        </w:rPr>
        <w:t xml:space="preserve">classe), </w:t>
      </w:r>
      <w:r>
        <w:rPr>
          <w:rStyle w:val="DataTypeTok"/>
        </w:rPr>
        <w:t xml:space="preserve">main=</w:t>
      </w:r>
      <w:r>
        <w:rPr>
          <w:rStyle w:val="StringTok"/>
        </w:rPr>
        <w:t xml:space="preserve">"Histogram distribution of Class in the training dataset"</w:t>
      </w:r>
      <w:r>
        <w:rPr>
          <w:rStyle w:val="NormalTok"/>
        </w:rPr>
        <w:t xml:space="preserve">, </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3-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5" w:name="fitting-a-model"/>
      <w:r>
        <w:t xml:space="preserve">Fitting a Model</w:t>
      </w:r>
      <w:bookmarkEnd w:id="25"/>
    </w:p>
    <w:p>
      <w:pPr>
        <w:pStyle w:val="FirstParagraph"/>
      </w:pPr>
      <w:r>
        <w:t xml:space="preserve"> </w:t>
      </w:r>
      <w:r>
        <w:t xml:space="preserve">Here I generate models and train the training data set to choose a model to do the final predictions. No need to argue so much about the chosen model. Random Forest is the chosen one. Below is the evidence.</w:t>
      </w:r>
      <w:r>
        <w:t xml:space="preserve"> </w:t>
      </w:r>
    </w:p>
    <w:p>
      <w:pPr>
        <w:pStyle w:val="SourceCode"/>
      </w:pPr>
      <w:r>
        <w:rPr>
          <w:rStyle w:val="NormalTok"/>
        </w:rPr>
        <w:t xml:space="preserve">TrainSelect &lt;-</w:t>
      </w:r>
      <w:r>
        <w:rPr>
          <w:rStyle w:val="StringTok"/>
        </w:rPr>
        <w:t xml:space="preserve"> </w:t>
      </w:r>
      <w:r>
        <w:rPr>
          <w:rStyle w:val="KeywordTok"/>
        </w:rPr>
        <w:t xml:space="preserve">createDataPartition</w:t>
      </w:r>
      <w:r>
        <w:rPr>
          <w:rStyle w:val="NormalTok"/>
        </w:rPr>
        <w:t xml:space="preserve">(</w:t>
      </w:r>
      <w:r>
        <w:rPr>
          <w:rStyle w:val="DataTypeTok"/>
        </w:rPr>
        <w:t xml:space="preserve">y=</w:t>
      </w:r>
      <w:r>
        <w:rPr>
          <w:rStyle w:val="NormalTok"/>
        </w:rPr>
        <w:t xml:space="preserve">training</w:t>
      </w:r>
      <w:r>
        <w:rPr>
          <w:rStyle w:val="OperatorTok"/>
        </w:rPr>
        <w:t xml:space="preserve">$</w:t>
      </w:r>
      <w:r>
        <w:rPr>
          <w:rStyle w:val="NormalTok"/>
        </w:rPr>
        <w:t xml:space="preserve">classe, </w:t>
      </w:r>
      <w:r>
        <w:rPr>
          <w:rStyle w:val="DataTypeTok"/>
        </w:rPr>
        <w:t xml:space="preserve">p=</w:t>
      </w:r>
      <w:r>
        <w:rPr>
          <w:rStyle w:val="FloatTok"/>
        </w:rPr>
        <w:t xml:space="preserve">0.8</w:t>
      </w:r>
      <w:r>
        <w:rPr>
          <w:rStyle w:val="NormalTok"/>
        </w:rPr>
        <w:t xml:space="preserve">, </w:t>
      </w:r>
      <w:r>
        <w:rPr>
          <w:rStyle w:val="DataTypeTok"/>
        </w:rPr>
        <w:t xml:space="preserve">list=</w:t>
      </w:r>
      <w:r>
        <w:rPr>
          <w:rStyle w:val="OtherTok"/>
        </w:rPr>
        <w:t xml:space="preserve">FALSE</w:t>
      </w:r>
      <w:r>
        <w:rPr>
          <w:rStyle w:val="NormalTok"/>
        </w:rPr>
        <w:t xml:space="preserve">)</w:t>
      </w:r>
      <w:r>
        <w:br/>
      </w:r>
      <w:r>
        <w:rPr>
          <w:rStyle w:val="NormalTok"/>
        </w:rPr>
        <w:t xml:space="preserve">TrainSelectModel &lt;-</w:t>
      </w:r>
      <w:r>
        <w:rPr>
          <w:rStyle w:val="StringTok"/>
        </w:rPr>
        <w:t xml:space="preserve"> </w:t>
      </w:r>
      <w:r>
        <w:rPr>
          <w:rStyle w:val="NormalTok"/>
        </w:rPr>
        <w:t xml:space="preserve">training[TrainSelect, ] </w:t>
      </w:r>
      <w:r>
        <w:br/>
      </w:r>
      <w:r>
        <w:rPr>
          <w:rStyle w:val="NormalTok"/>
        </w:rPr>
        <w:t xml:space="preserve">TestSelectModel &lt;-</w:t>
      </w:r>
      <w:r>
        <w:rPr>
          <w:rStyle w:val="StringTok"/>
        </w:rPr>
        <w:t xml:space="preserve"> </w:t>
      </w:r>
      <w:r>
        <w:rPr>
          <w:rStyle w:val="NormalTok"/>
        </w:rPr>
        <w:t xml:space="preserve">training[</w:t>
      </w:r>
      <w:r>
        <w:rPr>
          <w:rStyle w:val="OperatorTok"/>
        </w:rPr>
        <w:t xml:space="preserve">-</w:t>
      </w:r>
      <w:r>
        <w:rPr>
          <w:rStyle w:val="NormalTok"/>
        </w:rPr>
        <w:t xml:space="preserve">TrainSelect, ]</w:t>
      </w:r>
      <w:r>
        <w:br/>
      </w:r>
      <w:r>
        <w:br/>
      </w:r>
      <w:r>
        <w:rPr>
          <w:rStyle w:val="CommentTok"/>
        </w:rPr>
        <w:t xml:space="preserve">#modelRPART &lt;- train(classe~., data=TrainSelectModel, method="rpart")</w:t>
      </w:r>
      <w:r>
        <w:br/>
      </w:r>
      <w:r>
        <w:rPr>
          <w:rStyle w:val="CommentTok"/>
        </w:rPr>
        <w:t xml:space="preserve">#modelRF &lt;- train(classe~., data=TrainSelectModel, method="rf")</w:t>
      </w:r>
      <w:r>
        <w:br/>
      </w:r>
      <w:r>
        <w:br/>
      </w:r>
      <w:r>
        <w:rPr>
          <w:rStyle w:val="NormalTok"/>
        </w:rPr>
        <w:t xml:space="preserve">modelRPART &lt;-</w:t>
      </w:r>
      <w:r>
        <w:rPr>
          <w:rStyle w:val="StringTok"/>
        </w:rPr>
        <w:t xml:space="preserve"> </w:t>
      </w:r>
      <w:r>
        <w:rPr>
          <w:rStyle w:val="KeywordTok"/>
        </w:rPr>
        <w:t xml:space="preserve">rpart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TrainSelectModel, </w:t>
      </w:r>
      <w:r>
        <w:rPr>
          <w:rStyle w:val="DataTypeTok"/>
        </w:rPr>
        <w:t xml:space="preserve">method =</w:t>
      </w:r>
      <w:r>
        <w:rPr>
          <w:rStyle w:val="StringTok"/>
        </w:rPr>
        <w:t xml:space="preserve">"class"</w:t>
      </w:r>
      <w:r>
        <w:rPr>
          <w:rStyle w:val="NormalTok"/>
        </w:rPr>
        <w:t xml:space="preserve">)</w:t>
      </w:r>
      <w:r>
        <w:br/>
      </w:r>
      <w:r>
        <w:rPr>
          <w:rStyle w:val="NormalTok"/>
        </w:rPr>
        <w:t xml:space="preserve">predRPART &lt;-</w:t>
      </w:r>
      <w:r>
        <w:rPr>
          <w:rStyle w:val="StringTok"/>
        </w:rPr>
        <w:t xml:space="preserve"> </w:t>
      </w:r>
      <w:r>
        <w:rPr>
          <w:rStyle w:val="KeywordTok"/>
        </w:rPr>
        <w:t xml:space="preserve">predict</w:t>
      </w:r>
      <w:r>
        <w:rPr>
          <w:rStyle w:val="NormalTok"/>
        </w:rPr>
        <w:t xml:space="preserve">(modelRPART, TestSelectModel, </w:t>
      </w:r>
      <w:r>
        <w:rPr>
          <w:rStyle w:val="DataTypeTok"/>
        </w:rPr>
        <w:t xml:space="preserve">type=</w:t>
      </w:r>
      <w:r>
        <w:rPr>
          <w:rStyle w:val="StringTok"/>
        </w:rPr>
        <w:t xml:space="preserve">"class"</w:t>
      </w:r>
      <w:r>
        <w:rPr>
          <w:rStyle w:val="NormalTok"/>
        </w:rPr>
        <w:t xml:space="preserve">)</w:t>
      </w:r>
      <w:r>
        <w:br/>
      </w:r>
      <w:r>
        <w:rPr>
          <w:rStyle w:val="KeywordTok"/>
        </w:rPr>
        <w:t xml:space="preserve">confusionMatrix</w:t>
      </w:r>
      <w:r>
        <w:rPr>
          <w:rStyle w:val="NormalTok"/>
        </w:rPr>
        <w:t xml:space="preserve">(predRPART, TestSelectModel</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832 259 200 170 117</w:t>
      </w:r>
      <w:r>
        <w:br/>
      </w:r>
      <w:r>
        <w:rPr>
          <w:rStyle w:val="VerbatimChar"/>
        </w:rPr>
        <w:t xml:space="preserve">##          B  21 125   8  17  65</w:t>
      </w:r>
      <w:r>
        <w:br/>
      </w:r>
      <w:r>
        <w:rPr>
          <w:rStyle w:val="VerbatimChar"/>
        </w:rPr>
        <w:t xml:space="preserve">##          C 179 133 403  93 108</w:t>
      </w:r>
      <w:r>
        <w:br/>
      </w:r>
      <w:r>
        <w:rPr>
          <w:rStyle w:val="VerbatimChar"/>
        </w:rPr>
        <w:t xml:space="preserve">##          D  61 101  30 242  48</w:t>
      </w:r>
      <w:r>
        <w:br/>
      </w:r>
      <w:r>
        <w:rPr>
          <w:rStyle w:val="VerbatimChar"/>
        </w:rPr>
        <w:t xml:space="preserve">##          E  23 141  43 121 383</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0.506           </w:t>
      </w:r>
      <w:r>
        <w:br/>
      </w:r>
      <w:r>
        <w:rPr>
          <w:rStyle w:val="VerbatimChar"/>
        </w:rPr>
        <w:t xml:space="preserve">##                  95% CI : (0.4902, 0.5218)</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0.3665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0.7455  0.16469   0.5892  0.37636  0.53121</w:t>
      </w:r>
      <w:r>
        <w:br/>
      </w:r>
      <w:r>
        <w:rPr>
          <w:rStyle w:val="VerbatimChar"/>
        </w:rPr>
        <w:t xml:space="preserve">## Specificity            0.7342  0.96492   0.8416  0.92683  0.89756</w:t>
      </w:r>
      <w:r>
        <w:br/>
      </w:r>
      <w:r>
        <w:rPr>
          <w:rStyle w:val="VerbatimChar"/>
        </w:rPr>
        <w:t xml:space="preserve">## Pos Pred Value         0.5272  0.52966   0.4400  0.50207  0.53868</w:t>
      </w:r>
      <w:r>
        <w:br/>
      </w:r>
      <w:r>
        <w:rPr>
          <w:rStyle w:val="VerbatimChar"/>
        </w:rPr>
        <w:t xml:space="preserve">## Neg Pred Value         0.8789  0.82804   0.9066  0.88346  0.89477</w:t>
      </w:r>
      <w:r>
        <w:br/>
      </w:r>
      <w:r>
        <w:rPr>
          <w:rStyle w:val="VerbatimChar"/>
        </w:rPr>
        <w:t xml:space="preserve">## Prevalence             0.2845  0.19347   0.1744  0.16391  0.18379</w:t>
      </w:r>
      <w:r>
        <w:br/>
      </w:r>
      <w:r>
        <w:rPr>
          <w:rStyle w:val="VerbatimChar"/>
        </w:rPr>
        <w:t xml:space="preserve">## Detection Rate         0.2121  0.03186   0.1027  0.06169  0.09763</w:t>
      </w:r>
      <w:r>
        <w:br/>
      </w:r>
      <w:r>
        <w:rPr>
          <w:rStyle w:val="VerbatimChar"/>
        </w:rPr>
        <w:t xml:space="preserve">## Detection Prevalence   0.4022  0.06016   0.2335  0.12287  0.18124</w:t>
      </w:r>
      <w:r>
        <w:br/>
      </w:r>
      <w:r>
        <w:rPr>
          <w:rStyle w:val="VerbatimChar"/>
        </w:rPr>
        <w:t xml:space="preserve">## Balanced Accuracy      0.7399  0.56480   0.7154  0.65160  0.71439</w:t>
      </w:r>
    </w:p>
    <w:p>
      <w:pPr>
        <w:pStyle w:val="SourceCode"/>
      </w:pPr>
      <w:r>
        <w:rPr>
          <w:rStyle w:val="KeywordTok"/>
        </w:rPr>
        <w:t xml:space="preserve">fancyRpartPlot</w:t>
      </w:r>
      <w:r>
        <w:rPr>
          <w:rStyle w:val="NormalTok"/>
        </w:rPr>
        <w:t xml:space="preserve">(modelRPART)</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4-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modelRF &lt;-</w:t>
      </w:r>
      <w:r>
        <w:rPr>
          <w:rStyle w:val="StringTok"/>
        </w:rPr>
        <w:t xml:space="preserve"> </w:t>
      </w:r>
      <w:r>
        <w:rPr>
          <w:rStyle w:val="KeywordTok"/>
        </w:rPr>
        <w:t xml:space="preserve">randomForest</w:t>
      </w:r>
      <w:r>
        <w:rPr>
          <w:rStyle w:val="NormalTok"/>
        </w:rPr>
        <w:t xml:space="preserve">(classe</w:t>
      </w:r>
      <w:r>
        <w:rPr>
          <w:rStyle w:val="OperatorTok"/>
        </w:rPr>
        <w:t xml:space="preserve">~</w:t>
      </w:r>
      <w:r>
        <w:rPr>
          <w:rStyle w:val="NormalTok"/>
        </w:rPr>
        <w:t xml:space="preserve">., </w:t>
      </w:r>
      <w:r>
        <w:rPr>
          <w:rStyle w:val="DataTypeTok"/>
        </w:rPr>
        <w:t xml:space="preserve">data=</w:t>
      </w:r>
      <w:r>
        <w:rPr>
          <w:rStyle w:val="NormalTok"/>
        </w:rPr>
        <w:t xml:space="preserve">TrainSelectModel, </w:t>
      </w:r>
      <w:r>
        <w:rPr>
          <w:rStyle w:val="DataTypeTok"/>
        </w:rPr>
        <w:t xml:space="preserve">method =</w:t>
      </w:r>
      <w:r>
        <w:rPr>
          <w:rStyle w:val="StringTok"/>
        </w:rPr>
        <w:t xml:space="preserve">"class"</w:t>
      </w:r>
      <w:r>
        <w:rPr>
          <w:rStyle w:val="NormalTok"/>
        </w:rPr>
        <w:t xml:space="preserve">)</w:t>
      </w:r>
      <w:r>
        <w:br/>
      </w:r>
      <w:r>
        <w:rPr>
          <w:rStyle w:val="NormalTok"/>
        </w:rPr>
        <w:t xml:space="preserve">predRF &lt;-</w:t>
      </w:r>
      <w:r>
        <w:rPr>
          <w:rStyle w:val="StringTok"/>
        </w:rPr>
        <w:t xml:space="preserve"> </w:t>
      </w:r>
      <w:r>
        <w:rPr>
          <w:rStyle w:val="KeywordTok"/>
        </w:rPr>
        <w:t xml:space="preserve">predict</w:t>
      </w:r>
      <w:r>
        <w:rPr>
          <w:rStyle w:val="NormalTok"/>
        </w:rPr>
        <w:t xml:space="preserve">(modelRF, TestSelectModel, </w:t>
      </w:r>
      <w:r>
        <w:rPr>
          <w:rStyle w:val="DataTypeTok"/>
        </w:rPr>
        <w:t xml:space="preserve">type=</w:t>
      </w:r>
      <w:r>
        <w:rPr>
          <w:rStyle w:val="StringTok"/>
        </w:rPr>
        <w:t xml:space="preserve">"class"</w:t>
      </w:r>
      <w:r>
        <w:rPr>
          <w:rStyle w:val="NormalTok"/>
        </w:rPr>
        <w:t xml:space="preserve">)</w:t>
      </w:r>
      <w:r>
        <w:br/>
      </w:r>
      <w:r>
        <w:br/>
      </w:r>
      <w:r>
        <w:rPr>
          <w:rStyle w:val="KeywordTok"/>
        </w:rPr>
        <w:t xml:space="preserve">confusionMatrix</w:t>
      </w:r>
      <w:r>
        <w:rPr>
          <w:rStyle w:val="NormalTok"/>
        </w:rPr>
        <w:t xml:space="preserve">(predRF, TestSelectModel</w:t>
      </w:r>
      <w:r>
        <w:rPr>
          <w:rStyle w:val="OperatorTok"/>
        </w:rPr>
        <w:t xml:space="preserve">$</w:t>
      </w:r>
      <w:r>
        <w:rPr>
          <w:rStyle w:val="NormalTok"/>
        </w:rPr>
        <w:t xml:space="preserve">classe)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A    B    C    D    E</w:t>
      </w:r>
      <w:r>
        <w:br/>
      </w:r>
      <w:r>
        <w:rPr>
          <w:rStyle w:val="VerbatimChar"/>
        </w:rPr>
        <w:t xml:space="preserve">##          A 1107   15    0    2    0</w:t>
      </w:r>
      <w:r>
        <w:br/>
      </w:r>
      <w:r>
        <w:rPr>
          <w:rStyle w:val="VerbatimChar"/>
        </w:rPr>
        <w:t xml:space="preserve">##          B    2  732    5    0    1</w:t>
      </w:r>
      <w:r>
        <w:br/>
      </w:r>
      <w:r>
        <w:rPr>
          <w:rStyle w:val="VerbatimChar"/>
        </w:rPr>
        <w:t xml:space="preserve">##          C    3   12  671   18    9</w:t>
      </w:r>
      <w:r>
        <w:br/>
      </w:r>
      <w:r>
        <w:rPr>
          <w:rStyle w:val="VerbatimChar"/>
        </w:rPr>
        <w:t xml:space="preserve">##          D    2    0    7  622    2</w:t>
      </w:r>
      <w:r>
        <w:br/>
      </w:r>
      <w:r>
        <w:rPr>
          <w:rStyle w:val="VerbatimChar"/>
        </w:rPr>
        <w:t xml:space="preserve">##          E    2    0    1    1  709</w:t>
      </w:r>
      <w:r>
        <w:br/>
      </w:r>
      <w:r>
        <w:rPr>
          <w:rStyle w:val="VerbatimChar"/>
        </w:rPr>
        <w:t xml:space="preserve">## </w:t>
      </w:r>
      <w:r>
        <w:br/>
      </w:r>
      <w:r>
        <w:rPr>
          <w:rStyle w:val="VerbatimChar"/>
        </w:rPr>
        <w:t xml:space="preserve">## Overall Statistics</w:t>
      </w:r>
      <w:r>
        <w:br/>
      </w:r>
      <w:r>
        <w:rPr>
          <w:rStyle w:val="VerbatimChar"/>
        </w:rPr>
        <w:t xml:space="preserve">##                                           </w:t>
      </w:r>
      <w:r>
        <w:br/>
      </w:r>
      <w:r>
        <w:rPr>
          <w:rStyle w:val="VerbatimChar"/>
        </w:rPr>
        <w:t xml:space="preserve">##                Accuracy : 0.9791          </w:t>
      </w:r>
      <w:r>
        <w:br/>
      </w:r>
      <w:r>
        <w:rPr>
          <w:rStyle w:val="VerbatimChar"/>
        </w:rPr>
        <w:t xml:space="preserve">##                  95% CI : (0.9741, 0.9833)</w:t>
      </w:r>
      <w:r>
        <w:br/>
      </w:r>
      <w:r>
        <w:rPr>
          <w:rStyle w:val="VerbatimChar"/>
        </w:rPr>
        <w:t xml:space="preserve">##     No Information Rate : 0.2845          </w:t>
      </w:r>
      <w:r>
        <w:br/>
      </w:r>
      <w:r>
        <w:rPr>
          <w:rStyle w:val="VerbatimChar"/>
        </w:rPr>
        <w:t xml:space="preserve">##     P-Value [Acc &gt; NIR] : &lt; 2.2e-16       </w:t>
      </w:r>
      <w:r>
        <w:br/>
      </w:r>
      <w:r>
        <w:rPr>
          <w:rStyle w:val="VerbatimChar"/>
        </w:rPr>
        <w:t xml:space="preserve">##                                           </w:t>
      </w:r>
      <w:r>
        <w:br/>
      </w:r>
      <w:r>
        <w:rPr>
          <w:rStyle w:val="VerbatimChar"/>
        </w:rPr>
        <w:t xml:space="preserve">##                   Kappa : 0.9736          </w:t>
      </w:r>
      <w:r>
        <w:br/>
      </w:r>
      <w:r>
        <w:rPr>
          <w:rStyle w:val="VerbatimChar"/>
        </w:rPr>
        <w:t xml:space="preserve">##                                           </w:t>
      </w:r>
      <w:r>
        <w:br/>
      </w:r>
      <w:r>
        <w:rPr>
          <w:rStyle w:val="VerbatimChar"/>
        </w:rPr>
        <w:t xml:space="preserve">##  Mcnemar's Test P-Value : NA              </w:t>
      </w:r>
      <w:r>
        <w:br/>
      </w:r>
      <w:r>
        <w:rPr>
          <w:rStyle w:val="VerbatimChar"/>
        </w:rPr>
        <w:t xml:space="preserve">## </w:t>
      </w:r>
      <w:r>
        <w:br/>
      </w:r>
      <w:r>
        <w:rPr>
          <w:rStyle w:val="VerbatimChar"/>
        </w:rPr>
        <w:t xml:space="preserve">## Statistics by Class:</w:t>
      </w:r>
      <w:r>
        <w:br/>
      </w:r>
      <w:r>
        <w:rPr>
          <w:rStyle w:val="VerbatimChar"/>
        </w:rPr>
        <w:t xml:space="preserve">## </w:t>
      </w:r>
      <w:r>
        <w:br/>
      </w:r>
      <w:r>
        <w:rPr>
          <w:rStyle w:val="VerbatimChar"/>
        </w:rPr>
        <w:t xml:space="preserve">##                      Class: A Class: B Class: C Class: D Class: E</w:t>
      </w:r>
      <w:r>
        <w:br/>
      </w:r>
      <w:r>
        <w:rPr>
          <w:rStyle w:val="VerbatimChar"/>
        </w:rPr>
        <w:t xml:space="preserve">## Sensitivity            0.9919   0.9644   0.9810   0.9673   0.9834</w:t>
      </w:r>
      <w:r>
        <w:br/>
      </w:r>
      <w:r>
        <w:rPr>
          <w:rStyle w:val="VerbatimChar"/>
        </w:rPr>
        <w:t xml:space="preserve">## Specificity            0.9939   0.9975   0.9870   0.9966   0.9988</w:t>
      </w:r>
      <w:r>
        <w:br/>
      </w:r>
      <w:r>
        <w:rPr>
          <w:rStyle w:val="VerbatimChar"/>
        </w:rPr>
        <w:t xml:space="preserve">## Pos Pred Value         0.9849   0.9892   0.9411   0.9826   0.9944</w:t>
      </w:r>
      <w:r>
        <w:br/>
      </w:r>
      <w:r>
        <w:rPr>
          <w:rStyle w:val="VerbatimChar"/>
        </w:rPr>
        <w:t xml:space="preserve">## Neg Pred Value         0.9968   0.9915   0.9960   0.9936   0.9963</w:t>
      </w:r>
      <w:r>
        <w:br/>
      </w:r>
      <w:r>
        <w:rPr>
          <w:rStyle w:val="VerbatimChar"/>
        </w:rPr>
        <w:t xml:space="preserve">## Prevalence             0.2845   0.1935   0.1744   0.1639   0.1838</w:t>
      </w:r>
      <w:r>
        <w:br/>
      </w:r>
      <w:r>
        <w:rPr>
          <w:rStyle w:val="VerbatimChar"/>
        </w:rPr>
        <w:t xml:space="preserve">## Detection Rate         0.2822   0.1866   0.1710   0.1586   0.1807</w:t>
      </w:r>
      <w:r>
        <w:br/>
      </w:r>
      <w:r>
        <w:rPr>
          <w:rStyle w:val="VerbatimChar"/>
        </w:rPr>
        <w:t xml:space="preserve">## Detection Prevalence   0.2865   0.1886   0.1817   0.1614   0.1817</w:t>
      </w:r>
      <w:r>
        <w:br/>
      </w:r>
      <w:r>
        <w:rPr>
          <w:rStyle w:val="VerbatimChar"/>
        </w:rPr>
        <w:t xml:space="preserve">## Balanced Accuracy      0.9929   0.9809   0.9840   0.9820   0.9911</w:t>
      </w:r>
    </w:p>
    <w:p>
      <w:pPr>
        <w:pStyle w:val="FirstParagraph"/>
      </w:pPr>
      <w:r>
        <w:t xml:space="preserve"> </w:t>
      </w:r>
      <w:r>
        <w:t xml:space="preserve">Finally, now that we have chosen the Random Forest model, I am going to do the prediction on the original Testing data set.</w:t>
      </w:r>
      <w:r>
        <w:t xml:space="preserve"> </w:t>
      </w:r>
    </w:p>
    <w:p>
      <w:pPr>
        <w:pStyle w:val="SourceCode"/>
      </w:pPr>
      <w:r>
        <w:rPr>
          <w:rStyle w:val="NormalTok"/>
        </w:rPr>
        <w:t xml:space="preserve">predTesting &lt;-</w:t>
      </w:r>
      <w:r>
        <w:rPr>
          <w:rStyle w:val="StringTok"/>
        </w:rPr>
        <w:t xml:space="preserve"> </w:t>
      </w:r>
      <w:r>
        <w:rPr>
          <w:rStyle w:val="KeywordTok"/>
        </w:rPr>
        <w:t xml:space="preserve">predict</w:t>
      </w:r>
      <w:r>
        <w:rPr>
          <w:rStyle w:val="NormalTok"/>
        </w:rPr>
        <w:t xml:space="preserve">(modelRF, testing)</w:t>
      </w:r>
      <w:r>
        <w:br/>
      </w:r>
      <w:r>
        <w:rPr>
          <w:rStyle w:val="KeywordTok"/>
        </w:rPr>
        <w:t xml:space="preserve">plot</w:t>
      </w:r>
      <w:r>
        <w:rPr>
          <w:rStyle w:val="NormalTok"/>
        </w:rPr>
        <w:t xml:space="preserve">(predTesting, </w:t>
      </w:r>
      <w:r>
        <w:rPr>
          <w:rStyle w:val="DataTypeTok"/>
        </w:rPr>
        <w:t xml:space="preserve">col=</w:t>
      </w:r>
      <w:r>
        <w:rPr>
          <w:rStyle w:val="StringTok"/>
        </w:rPr>
        <w:t xml:space="preserve">"green"</w:t>
      </w:r>
      <w:r>
        <w:rPr>
          <w:rStyle w:val="NormalTok"/>
        </w:rPr>
        <w:t xml:space="preserve">, </w:t>
      </w:r>
      <w:r>
        <w:rPr>
          <w:rStyle w:val="DataTypeTok"/>
        </w:rPr>
        <w:t xml:space="preserve">main=</w:t>
      </w:r>
      <w:r>
        <w:rPr>
          <w:rStyle w:val="StringTok"/>
        </w:rPr>
        <w:t xml:space="preserve">"Prediction on Testing dataset"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ediction-Assignment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conclusions"/>
      <w:r>
        <w:t xml:space="preserve">Conclusions</w:t>
      </w:r>
      <w:bookmarkEnd w:id="28"/>
    </w:p>
    <w:p>
      <w:pPr>
        <w:pStyle w:val="FirstParagraph"/>
      </w:pPr>
      <w:r>
        <w:t xml:space="preserve"> </w:t>
      </w:r>
      <w:r>
        <w:t xml:space="preserve">The prediction ressembles the original distribution of the data, so the desition of choosing the Random Forest algorithm was correct from my point of view.</w:t>
      </w: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1" Target="http://web.archive.org/web/20161224072740/http:/groupware.les.inf.puc-rio.br/har" TargetMode="External" /></Relationships>
</file>

<file path=word/_rels/footnotes.xml.rels><?xml version="1.0" encoding="UTF-8"?>
<Relationships xmlns="http://schemas.openxmlformats.org/package/2006/relationships"><Relationship Type="http://schemas.openxmlformats.org/officeDocument/2006/relationships/hyperlink" Id="rId21" Target="http://web.archive.org/web/20161224072740/http:/groupware.les.inf.puc-rio.br/ha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Assignment Writeup</dc:title>
  <dc:creator>Claudio Torres Casanelli</dc:creator>
  <cp:keywords/>
  <dcterms:created xsi:type="dcterms:W3CDTF">2022-01-29T02:28:53Z</dcterms:created>
  <dcterms:modified xsi:type="dcterms:W3CDTF">2022-01-29T02:28:53Z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27-01-2021</vt:lpwstr>
  </property>
  <property fmtid="{D5CDD505-2E9C-101B-9397-08002B2CF9AE}" pid="3" name="output">
    <vt:lpwstr/>
  </property>
</Properties>
</file>