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32"/>
        </w:rPr>
        <w:t>2026全国Ⅱ卷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考试时间：120 分钟　满分：150 分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姓名：__________　学校：__________　得分：__________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楷体" w:hAnsi="楷体" w:eastAsia="楷体"/>
          <w:b w:val="0"/>
          <w:i/>
          <w:sz w:val="20"/>
        </w:rPr>
        <w:t>（共 8 题，每题 5 分，共 40 分）</w:t>
      </w:r>
    </w:p>
    <w:p>
      <w:r>
        <w:rPr>
          <w:rFonts w:ascii="宋体" w:hAnsi="宋体" w:eastAsia="宋体"/>
          <w:b/>
          <w:i w:val="0"/>
          <w:sz w:val="21"/>
        </w:rPr>
        <w:t>1.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/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已知向量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,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 </w:t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+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−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/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已知集合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∣</m:t>
            </m:r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/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}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已知双曲线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过点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e>
            <m:r>
              <m:rPr>
                <m:sty m:val="p"/>
              </m:rPr>
              <m:t>(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的渐近线方程为（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x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  <m:r>
              <m:rPr>
                <m:sty m:val="i"/>
              </m:rPr>
              <m:t>x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5.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棱台上下底面均为有一个内角为 </w:t>
      </w:r>
      <m:oMath>
        <m:box>
          <m:e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的菱形，上、下底边长分别为 </w:t>
      </w:r>
      <m:oMath>
        <m:box>
          <m:e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e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，该棱台的高为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，则该棱台的体积为（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6.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甲、乙、丙、丁等 </w:t>
      </w:r>
      <m:oMath>
        <m:box>
          <m:e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人分成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两技术组，要求每组 </w:t>
      </w:r>
      <m:oMath>
        <m:box>
          <m:e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人，甲、乙必须在同组，丙、丁不能在同组，共有多少种分组方案（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m:t>10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m:t>12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16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m:t>24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7.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为第二象限角，且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α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α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/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8</m:t>
                    </m:r>
                  </m:e>
                </m:box>
              </m:den>
            </m:f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8.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为偶函数，且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楷体" w:hAnsi="楷体" w:eastAsia="楷体"/>
          <w:b w:val="0"/>
          <w:i/>
          <w:sz w:val="20"/>
        </w:rPr>
        <w:t>（共 3 题，每题 6 分，共 18 分）</w:t>
      </w:r>
    </w:p>
    <w:p>
      <w:r>
        <w:rPr>
          <w:rFonts w:ascii="宋体" w:hAnsi="宋体" w:eastAsia="宋体"/>
          <w:b/>
          <w:i w:val="0"/>
          <w:sz w:val="21"/>
        </w:rPr>
        <w:t>9.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已知 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w:r>
        <w:rPr>
          <w:rFonts w:ascii="宋体" w:hAnsi="宋体" w:eastAsia="宋体"/>
          <w:b w:val="0"/>
          <w:i w:val="0"/>
          <w:sz w:val="21"/>
        </w:rPr>
        <w:t xml:space="preserve">圆心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轴相切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相切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相交，两交点所在直线方程为 </w:t>
      </w:r>
      <m:oMath>
        <m:box>
          <m:e>
            <m:r>
              <m:rPr>
                <m:sty m:val="p"/>
              </m:rPr>
              <m:t>6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10.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等比数列 </w:t>
      </w:r>
      <m:oMath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公比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，记前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项和为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&gt;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sSub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k</m:t>
                    </m:r>
                  </m:sub>
                </m:sSub>
                <m:r>
                  <m:rPr>
                    <m:sty m:val="p"/>
                  </m:rPr>
                  <m:t>&gt;</m:t>
                </m:r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den>
                </m:f>
                <m:sSub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e>
            </m:nary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11.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已知抛物线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: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，斜率为 </w:t>
      </w:r>
      <m:oMath>
        <m:box>
          <m:e>
            <m:r>
              <m:rPr>
                <m:sty m:val="i"/>
              </m:rPr>
              <m:t>k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过点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w:r>
        <w:rPr>
          <w:rFonts w:ascii="宋体" w:hAnsi="宋体" w:eastAsia="宋体"/>
          <w:b w:val="0"/>
          <w:i w:val="0"/>
          <w:sz w:val="21"/>
        </w:rPr>
        <w:t xml:space="preserve">抛物线准线方程为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无交点时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相交于唯一点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，则抛物线焦点在直线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面积最小值为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den>
            </m:f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楷体" w:hAnsi="楷体" w:eastAsia="楷体"/>
          <w:b w:val="0"/>
          <w:i/>
          <w:sz w:val="20"/>
        </w:rPr>
        <w:t>（共 3 题，每题 5 分，共 15 分）</w:t>
      </w:r>
    </w:p>
    <w:p>
      <w:r>
        <w:rPr>
          <w:rFonts w:ascii="宋体" w:hAnsi="宋体" w:eastAsia="宋体"/>
          <w:b/>
          <w:i w:val="0"/>
          <w:sz w:val="21"/>
        </w:rPr>
        <w:t>12.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为等差数列 </w:t>
      </w:r>
      <m:oMath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的前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项和，若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______。</w:t>
      </w:r>
    </w:p>
    <w:p>
      <w:r>
        <w:rPr>
          <w:rFonts w:ascii="宋体" w:hAnsi="宋体" w:eastAsia="宋体"/>
          <w:b/>
          <w:i w:val="0"/>
          <w:sz w:val="21"/>
        </w:rPr>
        <w:t>13.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有两个零点，则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的取值范围为______。</w:t>
      </w:r>
    </w:p>
    <w:p>
      <w:r>
        <w:rPr>
          <w:rFonts w:ascii="宋体" w:hAnsi="宋体" w:eastAsia="宋体"/>
          <w:b/>
          <w:i w:val="0"/>
          <w:sz w:val="21"/>
        </w:rPr>
        <w:t>14.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球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的体积为 </w:t>
      </w:r>
      <m:oMath>
        <m:box>
          <m:e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四点均在球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的球面上，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的面积为______。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楷体" w:hAnsi="楷体" w:eastAsia="楷体"/>
          <w:b w:val="0"/>
          <w:i/>
          <w:sz w:val="20"/>
        </w:rPr>
        <w:t>（共 5 题，共 77 分）</w:t>
      </w:r>
    </w:p>
    <w:p>
      <w:r>
        <w:rPr>
          <w:rFonts w:ascii="宋体" w:hAnsi="宋体" w:eastAsia="宋体"/>
          <w:b/>
          <w:i w:val="0"/>
          <w:sz w:val="21"/>
        </w:rPr>
        <w:t>15.</w:t>
      </w:r>
      <w:r>
        <w:rPr>
          <w:rFonts w:ascii="宋体" w:hAnsi="宋体" w:eastAsia="宋体"/>
          <w:b w:val="0"/>
          <w:i w:val="0"/>
          <w:sz w:val="21"/>
        </w:rPr>
        <w:t xml:space="preserve">（13 分） </w:t>
      </w:r>
      <w:r>
        <w:rPr>
          <w:rFonts w:ascii="宋体" w:hAnsi="宋体" w:eastAsia="宋体"/>
          <w:b w:val="0"/>
          <w:i w:val="0"/>
          <w:sz w:val="21"/>
        </w:rPr>
        <w:t>某厂抽取一批电子元件检测，记录第一次出故障的时间（天），得到频率分布直方图如下。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(1) 求第一四分位数和中位数；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为首次故障时间小于 </w:t>
      </w:r>
      <m:oMath>
        <m:box>
          <m:e>
            <m:r>
              <m:rPr>
                <m:sty m:val="p"/>
              </m:rPr>
              <m:t>365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的概率估计值：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求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厂向某户出售 </w:t>
      </w:r>
      <m:oMath>
        <m:box>
          <m:e>
            <m:r>
              <m:rPr>
                <m:sty m:val="p"/>
              </m:rPr>
              <m:t>100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件电子元件，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为这 </w:t>
      </w:r>
      <m:oMath>
        <m:box>
          <m:e>
            <m:r>
              <m:rPr>
                <m:sty m:val="p"/>
              </m:rPr>
              <m:t>100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件产品首次出现故障于 </w:t>
      </w:r>
      <m:oMath>
        <m:box>
          <m:e>
            <m:r>
              <m:rPr>
                <m:sty m:val="p"/>
              </m:rPr>
              <m:t>365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天内的件数，则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i"/>
              </m:rPr>
              <m:t>~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100</m:t>
            </m:r>
            <m:r>
              <m:rPr>
                <m:sty m:val="p"/>
              </m:rPr>
              <m:t>,</m:t>
            </m:r>
            <m:limUpp>
              <m:e>
                <m:r>
                  <m:rPr>
                    <m:sty m:val="i"/>
                  </m:rPr>
                  <m:t>p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205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c33f089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1"/>
        </w:rPr>
        <w:t>16.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在三棱锥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所成角的正弦值。</w:t>
      </w:r>
    </w:p>
    <w:p>
      <w:r>
        <w:rPr>
          <w:rFonts w:ascii="宋体" w:hAnsi="宋体" w:eastAsia="宋体"/>
          <w:b/>
          <w:i w:val="0"/>
          <w:sz w:val="21"/>
        </w:rPr>
        <w:t>17.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在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中，已知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为钝角三角形；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面积为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周长。</w:t>
      </w:r>
    </w:p>
    <w:p>
      <w:r>
        <w:rPr>
          <w:rFonts w:ascii="宋体" w:hAnsi="宋体" w:eastAsia="宋体"/>
          <w:b/>
          <w:i w:val="0"/>
          <w:sz w:val="21"/>
        </w:rPr>
        <w:t>18.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已知椭圆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，过焦点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垂直于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轴的弦长为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的离心率；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为坐标原点，给定点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上。过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作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轴的垂线交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轴于点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交于点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上运动时，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的轨迹为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(a) 求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(b)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是否有中心点？当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为何值时，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有中心点？当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有中心点时，平移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，使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的中心点，说明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为何形状。</w:t>
      </w:r>
    </w:p>
    <w:p>
      <w:r>
        <w:rPr>
          <w:rFonts w:ascii="宋体" w:hAnsi="宋体" w:eastAsia="宋体"/>
          <w:b/>
          <w:i w:val="0"/>
          <w:sz w:val="21"/>
        </w:rPr>
        <w:t>19.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，曲线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处的切线方程为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(3) 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参考答案与解析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宋体" w:hAnsi="宋体" w:eastAsia="宋体"/>
          <w:b/>
          <w:i w:val="0"/>
          <w:sz w:val="21"/>
        </w:rPr>
        <w:t>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根据复数乘法运算，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9</m:t>
            </m:r>
            <m:sSup>
              <m:e>
                <m:r>
                  <m:rPr>
                    <m:sty m:val="i"/>
                  </m:rPr>
                  <m:t>i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故选 B。</w:t>
      </w:r>
    </w:p>
    <w:p>
      <w:r>
        <w:rPr>
          <w:rFonts w:ascii="宋体" w:hAnsi="宋体" w:eastAsia="宋体"/>
          <w:b/>
          <w:i w:val="0"/>
          <w:sz w:val="21"/>
        </w:rPr>
        <w:t>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将已知条件平方，得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+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−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两式相减得 </w:t>
      </w:r>
      <m:oMath>
        <m:box>
          <m:e>
            <m:r>
              <m:rPr>
                <m:sty m:val="p"/>
              </m:rPr>
              <m:t>4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C。</w:t>
      </w:r>
    </w:p>
    <w:p>
      <w:r>
        <w:rPr>
          <w:rFonts w:ascii="宋体" w:hAnsi="宋体" w:eastAsia="宋体"/>
          <w:b/>
          <w:i w:val="0"/>
          <w:sz w:val="21"/>
        </w:rPr>
        <w:t>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，两边平方得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，因此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A。</w:t>
      </w:r>
    </w:p>
    <w:p>
      <w:r>
        <w:rPr>
          <w:rFonts w:ascii="宋体" w:hAnsi="宋体" w:eastAsia="宋体"/>
          <w:b/>
          <w:i w:val="0"/>
          <w:sz w:val="21"/>
        </w:rPr>
        <w:t>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由双曲线过点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。将 </w:t>
      </w:r>
      <m:oMath>
        <m:box>
          <m:e>
            <m:r>
              <m:rPr>
                <m:sty m:val="p"/>
              </m:rPr>
              <m:t>(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代入方程，得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，双曲线的渐近线方程为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故选 B。</w:t>
      </w:r>
    </w:p>
    <w:p>
      <w:r>
        <w:rPr>
          <w:rFonts w:ascii="宋体" w:hAnsi="宋体" w:eastAsia="宋体"/>
          <w:b/>
          <w:i w:val="0"/>
          <w:sz w:val="21"/>
        </w:rPr>
        <w:t>5.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上底面面积为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，下底面面积为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3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sin</m:t>
            </m:r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，棱台体积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h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又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·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9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9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故选 D。</w:t>
      </w:r>
    </w:p>
    <w:p>
      <w:r>
        <w:rPr>
          <w:rFonts w:ascii="宋体" w:hAnsi="宋体" w:eastAsia="宋体"/>
          <w:b/>
          <w:i w:val="0"/>
          <w:sz w:val="21"/>
        </w:rPr>
        <w:t>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两组有标号。若甲、乙在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组，则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组还需从其余 </w:t>
      </w:r>
      <m:oMath>
        <m:box>
          <m:e>
            <m:r>
              <m:rPr>
                <m:sty m:val="p"/>
              </m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人中选 </w:t>
      </w:r>
      <m:oMath>
        <m:box>
          <m:e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人，且丙、丁不能同时在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组。分类讨论：丙在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组、丁在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组，有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1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种；丁在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组、丙在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组，同理有 </w:t>
      </w:r>
      <m:oMath>
        <m:box>
          <m:e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种。故甲、乙在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组时共有 </w:t>
      </w:r>
      <m:oMath>
        <m:box>
          <m:e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种方案。甲、乙在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组时同理也有 </w:t>
      </w:r>
      <m:oMath>
        <m:box>
          <m:e>
            <m:r>
              <m:rPr>
                <m:sty m:val="p"/>
              </m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种方案，所以总数为 </w:t>
      </w:r>
      <m:oMath>
        <m:box>
          <m:e>
            <m:r>
              <m:rPr>
                <m:sty m:val="p"/>
              </m:rP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C。</w:t>
      </w:r>
    </w:p>
    <w:p>
      <w:r>
        <w:rPr>
          <w:rFonts w:ascii="宋体" w:hAnsi="宋体" w:eastAsia="宋体"/>
          <w:b/>
          <w:i w:val="0"/>
          <w:sz w:val="21"/>
        </w:rPr>
        <w:t>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，原式化为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6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为第二象限角，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，两边除以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p"/>
              </m:rPr>
              <m:t>3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3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解得 </w:t>
      </w:r>
      <m:oMath>
        <m:box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。第二象限中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，于是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α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α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num>
                      <m:den>
                        <m:box>
                          <m:e>
                            <m:rad>
                              <m:e>
                                <m:box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box>
                              </m:e>
                            </m:rad>
                          </m:e>
                        </m:box>
                      </m:den>
                    </m:f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num>
                      <m:den>
                        <m:box>
                          <m:e>
                            <m:rad>
                              <m:e>
                                <m:box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box>
                              </m:e>
                            </m:rad>
                          </m:e>
                        </m:box>
                      </m:den>
                    </m:f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故选 C。</w:t>
      </w:r>
    </w:p>
    <w:p>
      <w:r>
        <w:rPr>
          <w:rFonts w:ascii="宋体" w:hAnsi="宋体" w:eastAsia="宋体"/>
          <w:b/>
          <w:i w:val="0"/>
          <w:sz w:val="21"/>
        </w:rPr>
        <w:t>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由条件得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为偶函数，故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都在 </w:t>
      </w:r>
      <m:oMath>
        <m:box>
          <m:e>
            <m:r>
              <m:rPr>
                <m:sty m:val="p"/>
              </m:rPr>
              <m:t>[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化简得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恒成立，所以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。又令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及偶性得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，即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9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。故选 D。</w:t>
      </w:r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宋体" w:hAnsi="宋体" w:eastAsia="宋体"/>
          <w:b/>
          <w:i w:val="0"/>
          <w:sz w:val="21"/>
        </w:rPr>
        <w:t>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p"/>
              </m:rPr>
              <m:t>⊙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的方程可化为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25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，圆心为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，A 错。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时，半径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，圆心到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轴的距离为 </w:t>
      </w:r>
      <m:oMath>
        <m:box>
          <m:e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，所以与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轴相切，B 正确。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，所以两圆内切，C 正确。若两圆相交，两圆方程相减得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6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D 错。故选 BC。</w:t>
      </w:r>
    </w:p>
    <w:p>
      <w:r>
        <w:rPr>
          <w:rFonts w:ascii="宋体" w:hAnsi="宋体" w:eastAsia="宋体"/>
          <w:b/>
          <w:i w:val="0"/>
          <w:sz w:val="21"/>
        </w:rPr>
        <w:t>10.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ACD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i"/>
              </m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m:t>2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，A 正确。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q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q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，B 错。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，C 正确。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记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sSub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k</m:t>
                    </m:r>
                  </m:sub>
                </m:sSub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，因为 </w:t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q</m:t>
                </m:r>
              </m:e>
              <m:sup>
                <m:r>
                  <m:rPr>
                    <m:sty m:val="i"/>
                  </m:rPr>
                  <m:t>k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sSup>
                  <m:e>
                    <m:r>
                      <m:rPr>
                        <m:sty m:val="i"/>
                      </m:rPr>
                      <m:t>q</m:t>
                    </m:r>
                  </m:e>
                  <m:sup>
                    <m:r>
                      <m:rPr>
                        <m:sty m:val="i"/>
                      </m:rPr>
                      <m:t>k</m:t>
                    </m:r>
                  </m:sup>
                </m:sSup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sSup>
                  <m:e>
                    <m:r>
                      <m:rPr>
                        <m:sty m:val="i"/>
                      </m:rPr>
                      <m:t>q</m:t>
                    </m:r>
                  </m:e>
                  <m:sup>
                    <m:r>
                      <m:rPr>
                        <m:sty m:val="i"/>
                      </m:rP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den>
                </m:f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0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&gt;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，D 正确。故选 ACD。</w:t>
      </w:r>
    </w:p>
    <w:p>
      <w:r>
        <w:rPr>
          <w:rFonts w:ascii="宋体" w:hAnsi="宋体" w:eastAsia="宋体"/>
          <w:b/>
          <w:i w:val="0"/>
          <w:sz w:val="21"/>
        </w:rPr>
        <w:t>11.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ABD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，准线为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，A 正确。直线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。联立 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，其判别式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4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k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所以无交点时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，B 正确。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若唯一交点为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，切点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，焦点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。此时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，两直线夹角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tan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≠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tan</m:t>
            </m:r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而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上且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为等边三角形，直线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的夹角必须为 </w:t>
      </w:r>
      <m:oMath>
        <m:box>
          <m:e>
            <m:sSup>
              <m:e>
                <m:r>
                  <m:rPr>
                    <m:sty m:val="p"/>
                  </m:rP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，故焦点不在直线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上，C 错。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m:t>l</m:t>
            </m:r>
            <m:r>
              <m:rPr>
                <m:sty m:val="i"/>
              </m:rPr>
              <m:t>: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8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，则点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f>
                      <m:num>
                        <m:box>
                          <m:e>
                            <m:sSup>
                              <m:e>
                                <m:r>
                                  <m:rPr>
                                    <m:sty m:val="i"/>
                                  </m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4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2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m:t>4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≥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等边三角形以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为底时，面积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p"/>
                      </m:rPr>
                      <m:t>min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5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D 正确。故选 ABD。</w:t>
      </w:r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宋体" w:hAnsi="宋体" w:eastAsia="宋体"/>
          <w:b/>
          <w:i w:val="0"/>
          <w:sz w:val="21"/>
        </w:rPr>
        <w:t>12.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r>
              <m:rPr>
                <m:sty m:val="p"/>
              </m:rPr>
              <m:t>24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设公差为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p"/>
              </m:rPr>
              <m:t>5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。因此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，原方程等价于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一一对应，两个零点等价于上式有两个正根。当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≥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当且仅当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时取等号。所以要有两个正根，需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由球的体积可得外接球半径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π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π</m:t>
            </m:r>
            <m:r>
              <m:rPr>
                <m:sty m:val="p"/>
              </m:rPr>
              <m:t>⇒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设等边三角形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的中心为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，外接圆半径为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，边长为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，所以点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在过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且垂直于平面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的直线上。设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h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即 </w:t>
      </w:r>
      <m:oMath>
        <m:box>
          <m:e>
            <m:sSup>
              <m:e>
                <m:r>
                  <m:rPr>
                    <m:sty m:val="i"/>
                  </m:rPr>
                  <m:t>h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。球心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也在直线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上。取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为原点，令平面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，点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；球心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。由 </w:t>
      </w:r>
      <m:oMath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的距离均为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h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z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h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再代入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u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u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化简得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u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。又等边三角形外接圆半径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。于是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m:t>S</m:t>
                </m:r>
              </m:e>
              <m:sub>
                <m:box>
                  <m:e>
                    <m:r>
                      <m:rPr>
                        <m:sty m:val="i"/>
                      </m:rPr>
                      <m:t>△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宋体" w:hAnsi="宋体" w:eastAsia="宋体"/>
          <w:b/>
          <w:i w:val="0"/>
          <w:sz w:val="21"/>
        </w:rPr>
        <w:t>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20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c33f089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第一四分位数为 </w:t>
      </w:r>
      <m:oMath>
        <m:box>
          <m:e>
            <m:r>
              <m:rPr>
                <m:sty m:val="p"/>
              </m:rPr>
              <m:t>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e>
            <m:r>
              <m:rPr>
                <m:sty m:val="p"/>
              </m:rPr>
              <m:t>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；(2)(i)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；(ii)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（i）设第一四分位数为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355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0.25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0.015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375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0.025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所以第一四分位数为 </w:t>
      </w:r>
      <m:oMath>
        <m:box>
          <m:e>
            <m:r>
              <m:rPr>
                <m:sty m:val="p"/>
              </m:rPr>
              <m:t>362.5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e>
            <m:r>
              <m:rPr>
                <m:sty m:val="p"/>
              </m:rPr>
              <m:t>377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（ii）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limUpp>
              <m:e>
                <m:r>
                  <m:rPr>
                    <m:sty m:val="i"/>
                  </m:rPr>
                  <m:t>p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0.01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0.02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10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由题意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i"/>
              </m:rPr>
              <m:t>~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100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0.3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0.3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0.3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0.7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（1）由已知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。因为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∩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（2）建立空间直角坐标系：取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轴，过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且在平面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内垂直于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的直线为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轴，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轴。可设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。由（1）知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∥</m:t>
            </m:r>
            <m:r>
              <m:rPr>
                <m:sty m:val="i"/>
              </m:rPr>
              <m:t>y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轴。又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，不妨取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于是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设平面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的法向量为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ad>
                                    <m:e>
                                      <m:box>
                                        <m:e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e>
                                      </m:box>
                                    </m:e>
                                  </m:rad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rad>
                                    <m:e>
                                      <m:box>
                                        <m:e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3</m:t>
                                              </m:r>
                                            </m:e>
                                          </m:box>
                                        </m:e>
                                      </m:box>
                                    </m:e>
                                  </m:rad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ad>
                                    <m:e>
                                      <m:box>
                                        <m:e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e>
                                      </m:box>
                                    </m:e>
                                  </m:rad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.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，所以可取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6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groupCh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所成角为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groupChr>
                      <m:groupChrPr>
                        <m:chr m:val="→"/>
                        <m:pos m:val="top"/>
                      </m:groupChr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m:t>·</m:t>
                    </m:r>
                    <m:groupChr>
                      <m:groupChrPr>
                        <m:chr m:val="→"/>
                        <m:pos m:val="top"/>
                      </m:groupChr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groupChr>
                      <m:groupChrPr>
                        <m:chr m:val="→"/>
                        <m:pos m:val="top"/>
                      </m:groupChr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|</m:t>
                    </m:r>
                    <m:groupChr>
                      <m:groupChrPr>
                        <m:chr m:val="→"/>
                        <m:pos m:val="top"/>
                      </m:groupChr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n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·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m:t>·</m:t>
                    </m:r>
                    <m:r>
                      <m:rPr>
                        <m:sty m:val="p"/>
                      </m:rPr>
                      <m:t>3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（1）在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。代入已知等式，得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。又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因此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。故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中必有一个角为钝角，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为钝角三角形。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（2）因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i"/>
                          </m:rPr>
                          <m:t>B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由面积公式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·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7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由正弦定理，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，于是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i"/>
                      </m:rPr>
                      <m:t>B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代入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；所以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。由余弦定理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即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·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，因此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；(2)(a) </w:t>
      </w:r>
      <m:oMath>
        <m:box>
          <m:e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；(b) 当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有中心点 </w:t>
      </w:r>
      <m:oMath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；当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为椭圆，当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为双曲线。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（1）椭圆半焦距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，焦点为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，过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垂直于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轴的直线为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。代入椭圆方程得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该弦长为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，由题意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（2）（a）由（1）可知椭圆方程为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。直线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i"/>
              </m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上，得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i"/>
                      </m:rPr>
                      <m:t>y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；由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上，得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i"/>
                      </m:rPr>
                      <m:t>x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在椭圆上，代入得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整理得轨迹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（2）（b）对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的方程配方。若 </w:t>
      </w:r>
      <m:oMath>
        <m:box>
          <m:e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≠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sSubSup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4</m:t>
                        </m:r>
                      </m:sup>
                    </m:sSubSup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，方程化为抛物线，无中心点。若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存在唯一中心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0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i"/>
              </m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时，将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平移至中心在原点的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，其方程可写为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sSubSup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sSubSup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4</m:t>
                        </m:r>
                      </m:sup>
                    </m:sSubSup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为椭圆；若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为双曲线。</w:t>
      </w:r>
    </w:p>
    <w:p>
      <w:r>
        <w:rPr>
          <w:rFonts w:ascii="宋体" w:hAnsi="宋体" w:eastAsia="宋体"/>
          <w:b/>
          <w:i w:val="0"/>
          <w:sz w:val="21"/>
        </w:rPr>
        <w:t>19.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；(3)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（1）由切线方程得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，切线斜率为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。故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（2）此时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，不等式可化为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，则要求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。有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严格递增。要使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对任意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恒成立，需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m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。整理得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m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，又必须有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m</m:t>
                </m:r>
              </m:sup>
            </m:sSup>
            <m:r>
              <m:rPr>
                <m:sty m:val="p"/>
              </m:rPr>
              <m:t>≥</m:t>
            </m:r>
            <m:r>
              <m:rPr>
                <m:sty m:val="p"/>
              </m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，即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因此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的取值范围为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（3）设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。求导得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设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，于是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→</m:t>
            </m:r>
            <m:sSup>
              <m:e>
                <m:r>
                  <m:rPr>
                    <m:sty m:val="p"/>
                  </m:rP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，故在 </w:t>
      </w:r>
      <m:oMath>
        <m:box>
          <m:e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右侧有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，从而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，不满足条件。综上，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