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DA790" w14:textId="77777777" w:rsidR="00DC78E2" w:rsidRPr="007B60AF" w:rsidRDefault="00DC78E2" w:rsidP="00DC78E2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5C522464" w14:textId="77777777" w:rsidR="00DC78E2" w:rsidRPr="007B60AF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564AEB71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3372319" w14:textId="77777777" w:rsidR="00DC78E2" w:rsidRPr="007B60AF" w:rsidRDefault="00DC78E2" w:rsidP="00DC78E2">
      <w:pPr>
        <w:pStyle w:val="a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14:paraId="454A2FC7" w14:textId="77777777" w:rsidR="00DC78E2" w:rsidRPr="007B60AF" w:rsidRDefault="00DC78E2" w:rsidP="00DC78E2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14:paraId="4A17B9E3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0B431614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27B2C439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01E9913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0E323A1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4DA9408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06DC7C1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E951C14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9630F24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848DD26" w14:textId="7B980BDE" w:rsidR="00DC78E2" w:rsidRPr="007B60AF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 w:rsidR="00741458">
        <w:rPr>
          <w:color w:val="000000"/>
          <w:sz w:val="28"/>
          <w:szCs w:val="28"/>
        </w:rPr>
        <w:t>Программирование на основе классов и шаблонов</w:t>
      </w:r>
      <w:r w:rsidRPr="007B60AF">
        <w:rPr>
          <w:color w:val="000000"/>
          <w:sz w:val="28"/>
          <w:szCs w:val="28"/>
        </w:rPr>
        <w:t>»</w:t>
      </w:r>
    </w:p>
    <w:p w14:paraId="4E58EB6C" w14:textId="77777777" w:rsidR="00DC78E2" w:rsidRPr="007B60AF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44C684C" w14:textId="7743347F" w:rsidR="00DC78E2" w:rsidRPr="00A459B5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BF6351" w:rsidRPr="00A459B5">
        <w:rPr>
          <w:color w:val="000000"/>
          <w:sz w:val="28"/>
          <w:szCs w:val="28"/>
        </w:rPr>
        <w:t>3</w:t>
      </w:r>
    </w:p>
    <w:p w14:paraId="424A1230" w14:textId="68C75B8D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 w:rsidRPr="007B60AF">
        <w:rPr>
          <w:bCs/>
          <w:color w:val="000000"/>
          <w:spacing w:val="-5"/>
          <w:sz w:val="28"/>
          <w:szCs w:val="28"/>
        </w:rPr>
        <w:t>«</w:t>
      </w:r>
      <w:r w:rsidR="00A459B5">
        <w:rPr>
          <w:bCs/>
          <w:color w:val="000000"/>
          <w:spacing w:val="-5"/>
          <w:sz w:val="28"/>
          <w:szCs w:val="28"/>
        </w:rPr>
        <w:t>Классы. Перегрузка конструкторов и операций</w:t>
      </w:r>
      <w:r w:rsidR="00A459B5" w:rsidRPr="00A459B5">
        <w:rPr>
          <w:bCs/>
          <w:color w:val="000000"/>
          <w:spacing w:val="-5"/>
          <w:sz w:val="28"/>
          <w:szCs w:val="28"/>
        </w:rPr>
        <w:t>.</w:t>
      </w:r>
      <w:r w:rsidRPr="007B60AF">
        <w:rPr>
          <w:bCs/>
          <w:color w:val="000000"/>
          <w:spacing w:val="-5"/>
          <w:sz w:val="28"/>
          <w:szCs w:val="28"/>
        </w:rPr>
        <w:t>»</w:t>
      </w:r>
    </w:p>
    <w:p w14:paraId="2EA88877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880C95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8577152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DA30B51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F5E291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E019ABB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E99F1C5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DCD388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CABCE64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6199ED5" w14:textId="77777777" w:rsidR="00DC78E2" w:rsidRPr="00741458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FEF1650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237D919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3906C59" w14:textId="77777777" w:rsidR="00DC78E2" w:rsidRPr="00A459B5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714"/>
        <w:gridCol w:w="3213"/>
      </w:tblGrid>
      <w:tr w:rsidR="00DC78E2" w:rsidRPr="007B60AF" w14:paraId="2DC6559F" w14:textId="77777777" w:rsidTr="006F79B2">
        <w:tc>
          <w:tcPr>
            <w:tcW w:w="1925" w:type="pct"/>
          </w:tcPr>
          <w:p w14:paraId="16996B20" w14:textId="77777777" w:rsidR="00DC78E2" w:rsidRPr="007B60AF" w:rsidRDefault="00DC78E2" w:rsidP="006F79B2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16AF6778" w14:textId="77777777" w:rsidR="00DC78E2" w:rsidRPr="007B60AF" w:rsidRDefault="00DC78E2" w:rsidP="006F79B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62212CF3" w14:textId="77777777" w:rsidR="00DC78E2" w:rsidRPr="007B60AF" w:rsidRDefault="00DC78E2" w:rsidP="006F79B2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DC78E2" w:rsidRPr="007B60AF" w14:paraId="140C2C18" w14:textId="77777777" w:rsidTr="006F79B2">
        <w:tc>
          <w:tcPr>
            <w:tcW w:w="1925" w:type="pct"/>
          </w:tcPr>
          <w:p w14:paraId="2CCF8B75" w14:textId="47D4DC31" w:rsidR="00DC78E2" w:rsidRPr="007B60AF" w:rsidRDefault="00DC78E2" w:rsidP="006F79B2">
            <w:pPr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студент группы ИУ5-</w:t>
            </w:r>
            <w:r w:rsidR="00AA13D1">
              <w:rPr>
                <w:color w:val="000000"/>
              </w:rPr>
              <w:t>2</w:t>
            </w:r>
            <w:r w:rsidRPr="007B60AF">
              <w:rPr>
                <w:color w:val="000000"/>
              </w:rPr>
              <w:t>3</w:t>
            </w:r>
            <w:r>
              <w:rPr>
                <w:color w:val="000000"/>
              </w:rPr>
              <w:t>Б</w:t>
            </w:r>
          </w:p>
        </w:tc>
        <w:tc>
          <w:tcPr>
            <w:tcW w:w="1408" w:type="pct"/>
          </w:tcPr>
          <w:p w14:paraId="3125C10D" w14:textId="77777777" w:rsidR="00DC78E2" w:rsidRPr="007B60AF" w:rsidRDefault="00DC78E2" w:rsidP="006F79B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106BD662" w14:textId="77777777" w:rsidR="00DC78E2" w:rsidRPr="007B60AF" w:rsidRDefault="00DC78E2" w:rsidP="006F79B2">
            <w:pPr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DC78E2" w:rsidRPr="007B60AF" w14:paraId="3A660758" w14:textId="77777777" w:rsidTr="006F79B2">
        <w:tc>
          <w:tcPr>
            <w:tcW w:w="1925" w:type="pct"/>
          </w:tcPr>
          <w:p w14:paraId="32045AEE" w14:textId="7924AA81" w:rsidR="00DC78E2" w:rsidRPr="007B60AF" w:rsidRDefault="00DC78E2" w:rsidP="006F79B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Поляков</w:t>
            </w:r>
            <w:r w:rsidRPr="007B60A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Данила</w:t>
            </w:r>
          </w:p>
        </w:tc>
        <w:tc>
          <w:tcPr>
            <w:tcW w:w="1408" w:type="pct"/>
          </w:tcPr>
          <w:p w14:paraId="6C211781" w14:textId="77777777" w:rsidR="00DC78E2" w:rsidRPr="007B60AF" w:rsidRDefault="00DC78E2" w:rsidP="006F79B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C8F8ECC" w14:textId="7AE3AB5B" w:rsidR="00DC78E2" w:rsidRPr="00AA13D1" w:rsidRDefault="00AA13D1" w:rsidP="006F79B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Правдина А.Д.</w:t>
            </w:r>
          </w:p>
        </w:tc>
      </w:tr>
      <w:tr w:rsidR="00DC78E2" w:rsidRPr="007B60AF" w14:paraId="286D7220" w14:textId="77777777" w:rsidTr="006F79B2">
        <w:tc>
          <w:tcPr>
            <w:tcW w:w="1925" w:type="pct"/>
          </w:tcPr>
          <w:p w14:paraId="77348FA2" w14:textId="698F85B0" w:rsidR="00DC78E2" w:rsidRPr="00741458" w:rsidRDefault="00DC78E2" w:rsidP="006F79B2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  <w:r w:rsidR="00741458">
              <w:rPr>
                <w:color w:val="000000"/>
              </w:rPr>
              <w:t>2</w:t>
            </w:r>
            <w:r w:rsidR="00765296">
              <w:rPr>
                <w:color w:val="000000"/>
                <w:lang w:val="en-US"/>
              </w:rPr>
              <w:t>5</w:t>
            </w:r>
            <w:r w:rsidR="00252271">
              <w:rPr>
                <w:color w:val="000000"/>
              </w:rPr>
              <w:t>.</w:t>
            </w:r>
            <w:r w:rsidR="00741458">
              <w:rPr>
                <w:color w:val="000000"/>
              </w:rPr>
              <w:t>02</w:t>
            </w:r>
            <w:r w:rsidR="00252271">
              <w:rPr>
                <w:color w:val="000000"/>
              </w:rPr>
              <w:t>.202</w:t>
            </w:r>
            <w:r w:rsidR="00741458">
              <w:rPr>
                <w:color w:val="000000"/>
              </w:rPr>
              <w:t>2</w:t>
            </w:r>
          </w:p>
          <w:p w14:paraId="367743CC" w14:textId="77777777" w:rsidR="00DC78E2" w:rsidRPr="007B60AF" w:rsidRDefault="00DC78E2" w:rsidP="006F79B2">
            <w:pPr>
              <w:rPr>
                <w:color w:val="000000"/>
              </w:rPr>
            </w:pPr>
          </w:p>
        </w:tc>
        <w:tc>
          <w:tcPr>
            <w:tcW w:w="1408" w:type="pct"/>
          </w:tcPr>
          <w:p w14:paraId="1870AC06" w14:textId="77777777" w:rsidR="00DC78E2" w:rsidRPr="007B60AF" w:rsidRDefault="00DC78E2" w:rsidP="006F79B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35841D86" w14:textId="2EF80D65" w:rsidR="00DC78E2" w:rsidRPr="007B60AF" w:rsidRDefault="00DC78E2" w:rsidP="006F79B2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  <w:r w:rsidR="00741458">
              <w:rPr>
                <w:color w:val="000000"/>
              </w:rPr>
              <w:t xml:space="preserve"> 2</w:t>
            </w:r>
            <w:r w:rsidR="00A459B5">
              <w:rPr>
                <w:color w:val="000000"/>
                <w:lang w:val="en-US"/>
              </w:rPr>
              <w:t>5</w:t>
            </w:r>
            <w:r w:rsidR="00741458">
              <w:rPr>
                <w:color w:val="000000"/>
              </w:rPr>
              <w:t>.02.2022</w:t>
            </w:r>
          </w:p>
        </w:tc>
      </w:tr>
    </w:tbl>
    <w:p w14:paraId="09C0044E" w14:textId="77777777" w:rsidR="00DC78E2" w:rsidRPr="007B60AF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671CD2C" w14:textId="77777777" w:rsidR="00DC78E2" w:rsidRPr="007B60AF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6D8EA98" w14:textId="77777777" w:rsidR="00DC78E2" w:rsidRDefault="00DC78E2" w:rsidP="00DC78E2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7AACD2B5" w14:textId="77777777" w:rsidR="00DC78E2" w:rsidRDefault="00DC78E2" w:rsidP="00DC78E2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531C75F2" w14:textId="2D3A1F67" w:rsidR="00DC78E2" w:rsidRPr="007B60AF" w:rsidRDefault="00DC78E2" w:rsidP="00DC78E2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 xml:space="preserve">Москва, </w:t>
      </w:r>
      <w:r>
        <w:rPr>
          <w:color w:val="000000"/>
        </w:rPr>
        <w:t>202</w:t>
      </w:r>
      <w:r w:rsidR="00523D3E">
        <w:rPr>
          <w:color w:val="000000"/>
        </w:rPr>
        <w:t>2</w:t>
      </w:r>
      <w:r w:rsidRPr="007B60AF">
        <w:rPr>
          <w:color w:val="000000"/>
        </w:rPr>
        <w:t xml:space="preserve"> г.</w:t>
      </w:r>
    </w:p>
    <w:p w14:paraId="03389BC9" w14:textId="4D359107" w:rsidR="00DC78E2" w:rsidRDefault="000F7D71" w:rsidP="00051034">
      <w:pPr>
        <w:jc w:val="center"/>
        <w:rPr>
          <w:b/>
          <w:bCs/>
          <w:sz w:val="52"/>
          <w:szCs w:val="52"/>
          <w:vertAlign w:val="superscript"/>
        </w:rPr>
      </w:pPr>
      <w:r w:rsidRPr="000F7D71">
        <w:rPr>
          <w:b/>
          <w:bCs/>
          <w:sz w:val="52"/>
          <w:szCs w:val="52"/>
          <w:vertAlign w:val="superscript"/>
        </w:rPr>
        <w:lastRenderedPageBreak/>
        <w:t>Постановка задачи</w:t>
      </w:r>
    </w:p>
    <w:p w14:paraId="685F5B76" w14:textId="77777777" w:rsidR="004A70D2" w:rsidRPr="004A70D2" w:rsidRDefault="004A70D2" w:rsidP="004A70D2">
      <w:pPr>
        <w:jc w:val="both"/>
        <w:rPr>
          <w:color w:val="000000"/>
        </w:rPr>
      </w:pPr>
      <w:r w:rsidRPr="004A70D2">
        <w:rPr>
          <w:color w:val="000000"/>
        </w:rPr>
        <w:t xml:space="preserve">Создать класс для работы с обыкновенными дробями. Все операции, которые должны выполняться с дробями, включены в программу в приложении 1. </w:t>
      </w:r>
    </w:p>
    <w:p w14:paraId="2D44A38C" w14:textId="77777777" w:rsidR="004A70D2" w:rsidRPr="004A70D2" w:rsidRDefault="004A70D2" w:rsidP="004A70D2">
      <w:pPr>
        <w:jc w:val="both"/>
        <w:rPr>
          <w:color w:val="000000"/>
        </w:rPr>
      </w:pPr>
      <w:r w:rsidRPr="004A70D2">
        <w:rPr>
          <w:color w:val="000000"/>
        </w:rPr>
        <w:t xml:space="preserve">Числитель и знаменатель дроби имеют тип </w:t>
      </w:r>
      <w:r w:rsidRPr="004A70D2">
        <w:rPr>
          <w:color w:val="000000"/>
          <w:lang w:val="en-US"/>
        </w:rPr>
        <w:t>int</w:t>
      </w:r>
      <w:r w:rsidRPr="004A70D2">
        <w:rPr>
          <w:color w:val="000000"/>
        </w:rPr>
        <w:t>.</w:t>
      </w:r>
    </w:p>
    <w:p w14:paraId="3D42F7FE" w14:textId="77777777" w:rsidR="004A70D2" w:rsidRPr="004A70D2" w:rsidRDefault="004A70D2" w:rsidP="004A70D2">
      <w:pPr>
        <w:jc w:val="both"/>
        <w:rPr>
          <w:color w:val="000000"/>
        </w:rPr>
      </w:pPr>
      <w:r w:rsidRPr="004A70D2">
        <w:rPr>
          <w:color w:val="000000"/>
        </w:rPr>
        <w:t>Дроби вводятся как строка, имеющая вид:</w:t>
      </w:r>
    </w:p>
    <w:p w14:paraId="4D30A5B6" w14:textId="77777777" w:rsidR="004A70D2" w:rsidRPr="004A70D2" w:rsidRDefault="004A70D2" w:rsidP="004A70D2">
      <w:pPr>
        <w:jc w:val="both"/>
        <w:rPr>
          <w:color w:val="000000"/>
        </w:rPr>
      </w:pPr>
      <w:r w:rsidRPr="004A70D2">
        <w:rPr>
          <w:color w:val="000000"/>
        </w:rPr>
        <w:t xml:space="preserve">- для дробей с целой частью: знак, целая часть, пробел, числитель, </w:t>
      </w:r>
      <w:proofErr w:type="spellStart"/>
      <w:r w:rsidRPr="004A70D2">
        <w:rPr>
          <w:color w:val="000000"/>
        </w:rPr>
        <w:t>слэш</w:t>
      </w:r>
      <w:proofErr w:type="spellEnd"/>
      <w:r w:rsidRPr="004A70D2">
        <w:rPr>
          <w:color w:val="000000"/>
        </w:rPr>
        <w:t xml:space="preserve"> (‘/’), знаменатель,. например: -2 6/</w:t>
      </w:r>
      <w:proofErr w:type="gramStart"/>
      <w:r w:rsidRPr="004A70D2">
        <w:rPr>
          <w:color w:val="000000"/>
        </w:rPr>
        <w:t>18,  5</w:t>
      </w:r>
      <w:proofErr w:type="gramEnd"/>
      <w:r w:rsidRPr="004A70D2">
        <w:rPr>
          <w:color w:val="000000"/>
        </w:rPr>
        <w:t xml:space="preserve"> 9/3, 2 4/1. </w:t>
      </w:r>
    </w:p>
    <w:p w14:paraId="5E521A2C" w14:textId="77777777" w:rsidR="004A70D2" w:rsidRPr="004A70D2" w:rsidRDefault="004A70D2" w:rsidP="004A70D2">
      <w:pPr>
        <w:jc w:val="both"/>
        <w:rPr>
          <w:color w:val="000000"/>
        </w:rPr>
      </w:pPr>
      <w:r w:rsidRPr="004A70D2">
        <w:rPr>
          <w:color w:val="000000"/>
        </w:rPr>
        <w:t xml:space="preserve"> - для дробей без целой части: знак, числитель, </w:t>
      </w:r>
      <w:proofErr w:type="spellStart"/>
      <w:r w:rsidRPr="004A70D2">
        <w:rPr>
          <w:color w:val="000000"/>
        </w:rPr>
        <w:t>слэш</w:t>
      </w:r>
      <w:proofErr w:type="spellEnd"/>
      <w:r w:rsidRPr="004A70D2">
        <w:rPr>
          <w:color w:val="000000"/>
        </w:rPr>
        <w:t xml:space="preserve"> (‘/’), знаменатель,</w:t>
      </w:r>
    </w:p>
    <w:p w14:paraId="0EC2E8C6" w14:textId="77777777" w:rsidR="004A70D2" w:rsidRPr="004A70D2" w:rsidRDefault="004A70D2" w:rsidP="004A70D2">
      <w:pPr>
        <w:jc w:val="both"/>
        <w:rPr>
          <w:color w:val="000000"/>
        </w:rPr>
      </w:pPr>
      <w:r w:rsidRPr="004A70D2">
        <w:rPr>
          <w:color w:val="000000"/>
        </w:rPr>
        <w:t>например: 3/4</w:t>
      </w:r>
      <w:proofErr w:type="gramStart"/>
      <w:r w:rsidRPr="004A70D2">
        <w:rPr>
          <w:color w:val="000000"/>
        </w:rPr>
        <w:t>,  -</w:t>
      </w:r>
      <w:proofErr w:type="gramEnd"/>
      <w:r w:rsidRPr="004A70D2">
        <w:rPr>
          <w:color w:val="000000"/>
        </w:rPr>
        <w:t>9/3,  -8/6 (знаменатель всегда положительный).</w:t>
      </w:r>
    </w:p>
    <w:p w14:paraId="66689EC9" w14:textId="77777777" w:rsidR="004A70D2" w:rsidRPr="004A70D2" w:rsidRDefault="004A70D2" w:rsidP="004A70D2">
      <w:pPr>
        <w:jc w:val="both"/>
        <w:rPr>
          <w:color w:val="000000"/>
        </w:rPr>
      </w:pPr>
      <w:r w:rsidRPr="004A70D2">
        <w:rPr>
          <w:color w:val="000000"/>
        </w:rPr>
        <w:t>Значения представленных выше дробей на экране при выводе должны иметь вид:</w:t>
      </w:r>
    </w:p>
    <w:p w14:paraId="56A08153" w14:textId="77777777" w:rsidR="004A70D2" w:rsidRPr="004A70D2" w:rsidRDefault="004A70D2" w:rsidP="004A70D2">
      <w:pPr>
        <w:jc w:val="both"/>
        <w:rPr>
          <w:color w:val="000000"/>
        </w:rPr>
      </w:pPr>
      <w:r w:rsidRPr="004A70D2">
        <w:rPr>
          <w:color w:val="000000"/>
        </w:rPr>
        <w:t>-2 1/3, 8, 6.</w:t>
      </w:r>
    </w:p>
    <w:p w14:paraId="668E341A" w14:textId="77777777" w:rsidR="004A70D2" w:rsidRPr="004A70D2" w:rsidRDefault="004A70D2" w:rsidP="004A70D2">
      <w:pPr>
        <w:jc w:val="both"/>
        <w:rPr>
          <w:color w:val="000000"/>
        </w:rPr>
      </w:pPr>
      <w:r w:rsidRPr="004A70D2">
        <w:rPr>
          <w:color w:val="000000"/>
        </w:rPr>
        <w:t xml:space="preserve">3/4, -3, -1 1/3. </w:t>
      </w:r>
    </w:p>
    <w:p w14:paraId="7871B94F" w14:textId="77777777" w:rsidR="004A70D2" w:rsidRPr="004A70D2" w:rsidRDefault="004A70D2" w:rsidP="004A70D2">
      <w:pPr>
        <w:jc w:val="both"/>
        <w:rPr>
          <w:color w:val="000000"/>
        </w:rPr>
      </w:pPr>
      <w:r w:rsidRPr="004A70D2">
        <w:rPr>
          <w:color w:val="000000"/>
        </w:rPr>
        <w:t>При выводе и после выполнения арифметических операций дроби сокращаются, то есть числитель и знаменатель не должны иметь общих множителей.</w:t>
      </w:r>
    </w:p>
    <w:p w14:paraId="3DDF132C" w14:textId="77777777" w:rsidR="004A70D2" w:rsidRPr="004A70D2" w:rsidRDefault="004A70D2" w:rsidP="004A70D2">
      <w:pPr>
        <w:jc w:val="both"/>
        <w:rPr>
          <w:color w:val="000000"/>
        </w:rPr>
      </w:pPr>
      <w:r w:rsidRPr="004A70D2">
        <w:rPr>
          <w:color w:val="000000"/>
        </w:rPr>
        <w:t>Перегрузить операции '+', '+=</w:t>
      </w:r>
      <w:proofErr w:type="gramStart"/>
      <w:r w:rsidRPr="004A70D2">
        <w:rPr>
          <w:color w:val="000000"/>
        </w:rPr>
        <w:t>'  для</w:t>
      </w:r>
      <w:proofErr w:type="gramEnd"/>
      <w:r w:rsidRPr="004A70D2">
        <w:rPr>
          <w:color w:val="000000"/>
        </w:rPr>
        <w:t xml:space="preserve"> сложения дробей и дроби и целого в любых сочетаниях (</w:t>
      </w:r>
      <w:proofErr w:type="spellStart"/>
      <w:r w:rsidRPr="004A70D2">
        <w:rPr>
          <w:color w:val="000000"/>
        </w:rPr>
        <w:t>дробь+целое</w:t>
      </w:r>
      <w:proofErr w:type="spellEnd"/>
      <w:r w:rsidRPr="004A70D2">
        <w:rPr>
          <w:color w:val="000000"/>
        </w:rPr>
        <w:t xml:space="preserve">, </w:t>
      </w:r>
      <w:proofErr w:type="spellStart"/>
      <w:r w:rsidRPr="004A70D2">
        <w:rPr>
          <w:color w:val="000000"/>
        </w:rPr>
        <w:t>целое+дробь</w:t>
      </w:r>
      <w:proofErr w:type="spellEnd"/>
      <w:r w:rsidRPr="004A70D2">
        <w:rPr>
          <w:color w:val="000000"/>
        </w:rPr>
        <w:t xml:space="preserve">, </w:t>
      </w:r>
      <w:proofErr w:type="spellStart"/>
      <w:r w:rsidRPr="004A70D2">
        <w:rPr>
          <w:color w:val="000000"/>
        </w:rPr>
        <w:t>дробь+дробь</w:t>
      </w:r>
      <w:proofErr w:type="spellEnd"/>
      <w:r w:rsidRPr="004A70D2">
        <w:rPr>
          <w:color w:val="000000"/>
        </w:rPr>
        <w:t>).</w:t>
      </w:r>
    </w:p>
    <w:p w14:paraId="31EF420C" w14:textId="77777777" w:rsidR="004A70D2" w:rsidRPr="004A70D2" w:rsidRDefault="004A70D2" w:rsidP="004A70D2">
      <w:pPr>
        <w:jc w:val="both"/>
        <w:rPr>
          <w:color w:val="000000"/>
        </w:rPr>
      </w:pPr>
      <w:r w:rsidRPr="004A70D2">
        <w:rPr>
          <w:color w:val="000000"/>
        </w:rPr>
        <w:t>Перегрузить операции '+', '+=</w:t>
      </w:r>
      <w:proofErr w:type="gramStart"/>
      <w:r w:rsidRPr="004A70D2">
        <w:rPr>
          <w:color w:val="000000"/>
        </w:rPr>
        <w:t>'  для</w:t>
      </w:r>
      <w:proofErr w:type="gramEnd"/>
      <w:r w:rsidRPr="004A70D2">
        <w:rPr>
          <w:color w:val="000000"/>
        </w:rPr>
        <w:t xml:space="preserve"> сложения дроби и </w:t>
      </w:r>
      <w:r w:rsidRPr="004A70D2">
        <w:rPr>
          <w:color w:val="000000"/>
          <w:lang w:val="en-US"/>
        </w:rPr>
        <w:t>double</w:t>
      </w:r>
      <w:r w:rsidRPr="004A70D2">
        <w:rPr>
          <w:color w:val="000000"/>
        </w:rPr>
        <w:t xml:space="preserve"> в любых сочетаниях (дробь+</w:t>
      </w:r>
      <w:r w:rsidRPr="004A70D2">
        <w:rPr>
          <w:color w:val="000000"/>
          <w:lang w:val="en-US"/>
        </w:rPr>
        <w:t>double</w:t>
      </w:r>
      <w:r w:rsidRPr="004A70D2">
        <w:rPr>
          <w:color w:val="000000"/>
        </w:rPr>
        <w:t xml:space="preserve">, </w:t>
      </w:r>
      <w:r w:rsidRPr="004A70D2">
        <w:rPr>
          <w:color w:val="000000"/>
          <w:lang w:val="en-US"/>
        </w:rPr>
        <w:t>double</w:t>
      </w:r>
      <w:r w:rsidRPr="004A70D2">
        <w:rPr>
          <w:color w:val="000000"/>
        </w:rPr>
        <w:t xml:space="preserve">+дробь). Преобразование </w:t>
      </w:r>
      <w:r w:rsidRPr="004A70D2">
        <w:rPr>
          <w:color w:val="000000"/>
          <w:lang w:val="en-US"/>
        </w:rPr>
        <w:t>double</w:t>
      </w:r>
      <w:r w:rsidRPr="004A70D2">
        <w:rPr>
          <w:color w:val="000000"/>
        </w:rPr>
        <w:t xml:space="preserve">-дробь должно выполняться с точностью до </w:t>
      </w:r>
      <w:r w:rsidRPr="004A70D2">
        <w:rPr>
          <w:color w:val="000000"/>
          <w:lang w:val="en-US"/>
        </w:rPr>
        <w:t>N</w:t>
      </w:r>
      <w:r w:rsidRPr="004A70D2">
        <w:rPr>
          <w:color w:val="000000"/>
        </w:rPr>
        <w:t>_</w:t>
      </w:r>
      <w:r w:rsidRPr="004A70D2">
        <w:rPr>
          <w:color w:val="000000"/>
          <w:lang w:val="en-US"/>
        </w:rPr>
        <w:t>DEC</w:t>
      </w:r>
      <w:r w:rsidRPr="004A70D2">
        <w:rPr>
          <w:color w:val="000000"/>
        </w:rPr>
        <w:t xml:space="preserve"> десятичных знаков после запятой, где </w:t>
      </w:r>
      <w:r w:rsidRPr="004A70D2">
        <w:rPr>
          <w:color w:val="000000"/>
          <w:lang w:val="en-US"/>
        </w:rPr>
        <w:t>N</w:t>
      </w:r>
      <w:r w:rsidRPr="004A70D2">
        <w:rPr>
          <w:color w:val="000000"/>
        </w:rPr>
        <w:t>_</w:t>
      </w:r>
      <w:r w:rsidRPr="004A70D2">
        <w:rPr>
          <w:color w:val="000000"/>
          <w:lang w:val="en-US"/>
        </w:rPr>
        <w:t>DEC</w:t>
      </w:r>
      <w:r w:rsidRPr="004A70D2">
        <w:rPr>
          <w:color w:val="000000"/>
        </w:rPr>
        <w:t xml:space="preserve"> – целочисленная константа, задаваемая пользователем. Задайте значение по умолчанию </w:t>
      </w:r>
      <w:r w:rsidRPr="004A70D2">
        <w:rPr>
          <w:color w:val="000000"/>
          <w:lang w:val="en-US"/>
        </w:rPr>
        <w:t>N</w:t>
      </w:r>
      <w:r w:rsidRPr="004A70D2">
        <w:rPr>
          <w:color w:val="000000"/>
        </w:rPr>
        <w:t>_</w:t>
      </w:r>
      <w:r w:rsidRPr="004A70D2">
        <w:rPr>
          <w:color w:val="000000"/>
          <w:lang w:val="en-US"/>
        </w:rPr>
        <w:t>DEC</w:t>
      </w:r>
      <w:r w:rsidRPr="004A70D2">
        <w:rPr>
          <w:color w:val="000000"/>
        </w:rPr>
        <w:t>=4.</w:t>
      </w:r>
    </w:p>
    <w:p w14:paraId="42C58FA4" w14:textId="77777777" w:rsidR="004A70D2" w:rsidRPr="004A70D2" w:rsidRDefault="004A70D2" w:rsidP="004A70D2">
      <w:pPr>
        <w:jc w:val="both"/>
        <w:rPr>
          <w:color w:val="000000"/>
        </w:rPr>
      </w:pPr>
      <w:r w:rsidRPr="004A70D2">
        <w:rPr>
          <w:color w:val="000000"/>
        </w:rPr>
        <w:t xml:space="preserve">Для инициализации объектов разрабатываемого класса обыкновенных дробей предусмотреть соответствующие конструкторы (с одним аргументом типа </w:t>
      </w:r>
      <w:r w:rsidRPr="004A70D2">
        <w:rPr>
          <w:color w:val="000000"/>
          <w:lang w:val="en-US"/>
        </w:rPr>
        <w:t>char</w:t>
      </w:r>
      <w:r w:rsidRPr="004A70D2">
        <w:rPr>
          <w:color w:val="000000"/>
        </w:rPr>
        <w:t xml:space="preserve">*, с одним аргументом типа </w:t>
      </w:r>
      <w:r w:rsidRPr="004A70D2">
        <w:rPr>
          <w:color w:val="000000"/>
          <w:lang w:val="en-US"/>
        </w:rPr>
        <w:t>double</w:t>
      </w:r>
      <w:r w:rsidRPr="004A70D2">
        <w:rPr>
          <w:color w:val="000000"/>
        </w:rPr>
        <w:t xml:space="preserve"> и с двумя аргументами типа </w:t>
      </w:r>
      <w:r w:rsidRPr="004A70D2">
        <w:rPr>
          <w:color w:val="000000"/>
          <w:lang w:val="en-US"/>
        </w:rPr>
        <w:t>int</w:t>
      </w:r>
      <w:r w:rsidRPr="004A70D2">
        <w:rPr>
          <w:color w:val="000000"/>
        </w:rPr>
        <w:t>, которые имеют значения по умолчанию).</w:t>
      </w:r>
    </w:p>
    <w:p w14:paraId="302452C8" w14:textId="77777777" w:rsidR="004A70D2" w:rsidRPr="004A70D2" w:rsidRDefault="004A70D2" w:rsidP="004A70D2">
      <w:pPr>
        <w:jc w:val="both"/>
        <w:rPr>
          <w:color w:val="000000"/>
        </w:rPr>
      </w:pPr>
      <w:r w:rsidRPr="004A70D2">
        <w:rPr>
          <w:color w:val="000000"/>
        </w:rPr>
        <w:t>При перегрузке операций использовать функции - члены класса, а где это невозможно, то функции - друзья класса.</w:t>
      </w:r>
    </w:p>
    <w:p w14:paraId="7C889214" w14:textId="77777777" w:rsidR="004A70D2" w:rsidRPr="004A70D2" w:rsidRDefault="004A70D2" w:rsidP="004A70D2">
      <w:pPr>
        <w:jc w:val="both"/>
        <w:rPr>
          <w:color w:val="000000"/>
        </w:rPr>
      </w:pPr>
      <w:r w:rsidRPr="004A70D2">
        <w:rPr>
          <w:color w:val="000000"/>
        </w:rPr>
        <w:t>Для обеспечения более удобного контроля результатов выполнения программы вставьте в конструкторы и перегруженные операции операторы вывода, идентифицирующие выполняемую функцию.</w:t>
      </w:r>
    </w:p>
    <w:p w14:paraId="7EB2173B" w14:textId="0DCB528E" w:rsidR="000F0042" w:rsidRDefault="004A70D2" w:rsidP="004A70D2">
      <w:pPr>
        <w:jc w:val="both"/>
        <w:rPr>
          <w:color w:val="000000"/>
        </w:rPr>
      </w:pPr>
      <w:r w:rsidRPr="004A70D2">
        <w:rPr>
          <w:color w:val="000000"/>
        </w:rPr>
        <w:t xml:space="preserve">Выполните следующий эксперимент: закомментируйте операции дроби с </w:t>
      </w:r>
      <w:r w:rsidRPr="004A70D2">
        <w:rPr>
          <w:b/>
          <w:bCs/>
          <w:i/>
          <w:iCs/>
          <w:color w:val="000000"/>
          <w:lang w:val="en-US"/>
        </w:rPr>
        <w:t>int</w:t>
      </w:r>
      <w:r w:rsidRPr="004A70D2">
        <w:rPr>
          <w:color w:val="000000"/>
        </w:rPr>
        <w:t xml:space="preserve"> и повторно выполните программу. Объясните результаты сложения дробей с целыми числами</w:t>
      </w:r>
      <w:r>
        <w:rPr>
          <w:color w:val="000000"/>
        </w:rPr>
        <w:t>.</w:t>
      </w:r>
    </w:p>
    <w:p w14:paraId="4C2ACD87" w14:textId="77777777" w:rsidR="004A70D2" w:rsidRPr="004A70D2" w:rsidRDefault="004A70D2" w:rsidP="004A70D2">
      <w:pPr>
        <w:jc w:val="both"/>
        <w:rPr>
          <w:color w:val="000000"/>
        </w:rPr>
      </w:pPr>
    </w:p>
    <w:p w14:paraId="4D6F24C7" w14:textId="28437530" w:rsidR="000F0042" w:rsidRPr="003054B2" w:rsidRDefault="00051034" w:rsidP="00051034">
      <w:pPr>
        <w:jc w:val="center"/>
        <w:rPr>
          <w:sz w:val="40"/>
          <w:szCs w:val="40"/>
          <w:vertAlign w:val="superscript"/>
          <w:lang w:val="en-RU"/>
        </w:rPr>
      </w:pPr>
      <w:r w:rsidRPr="003054B2">
        <w:rPr>
          <w:b/>
          <w:bCs/>
          <w:sz w:val="52"/>
          <w:szCs w:val="52"/>
          <w:vertAlign w:val="superscript"/>
          <w:lang w:val="en-RU"/>
        </w:rPr>
        <w:t>Текст программы</w:t>
      </w:r>
    </w:p>
    <w:p w14:paraId="37D192C5" w14:textId="65CED7A3" w:rsidR="00E71705" w:rsidRDefault="00E71705" w:rsidP="00E71705">
      <w:pPr>
        <w:rPr>
          <w:sz w:val="28"/>
          <w:szCs w:val="28"/>
          <w:lang w:val="en-RU"/>
        </w:rPr>
      </w:pPr>
      <w:r w:rsidRPr="003054B2">
        <w:rPr>
          <w:sz w:val="28"/>
          <w:szCs w:val="28"/>
          <w:lang w:val="en-RU"/>
        </w:rPr>
        <w:t>Листинг кода программы:</w:t>
      </w:r>
    </w:p>
    <w:p w14:paraId="4B3378FB" w14:textId="10B51D30" w:rsidR="004E3E10" w:rsidRDefault="004E3E10" w:rsidP="00E71705">
      <w:pPr>
        <w:rPr>
          <w:sz w:val="28"/>
          <w:szCs w:val="28"/>
          <w:lang w:val="en-RU"/>
        </w:rPr>
      </w:pPr>
    </w:p>
    <w:p w14:paraId="0F2D726A" w14:textId="59CFF306" w:rsidR="004E3E10" w:rsidRPr="004E3E10" w:rsidRDefault="004E3E10" w:rsidP="00E71705">
      <w:pPr>
        <w:rPr>
          <w:b/>
          <w:bCs/>
          <w:sz w:val="28"/>
          <w:szCs w:val="28"/>
          <w:lang w:val="en-US"/>
        </w:rPr>
      </w:pPr>
      <w:r w:rsidRPr="004E3E10">
        <w:rPr>
          <w:b/>
          <w:bCs/>
          <w:sz w:val="28"/>
          <w:szCs w:val="28"/>
          <w:lang w:val="en-US"/>
        </w:rPr>
        <w:t>Fraction.hpp</w:t>
      </w:r>
    </w:p>
    <w:p w14:paraId="78835B27" w14:textId="77777777" w:rsidR="004E3E10" w:rsidRPr="004E3E10" w:rsidRDefault="004E3E10" w:rsidP="004E3E1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BBBBB"/>
          <w:sz w:val="20"/>
          <w:szCs w:val="20"/>
          <w:lang w:val="en-RU" w:eastAsia="en-GB"/>
        </w:rPr>
      </w:pPr>
      <w:r w:rsidRPr="004E3E10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t>// Copyright 2021 qqq &lt;polyakovdd@student.bmstu.ru&gt;</w:t>
      </w:r>
      <w:r w:rsidRPr="004E3E10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#ifndef </w:t>
      </w:r>
      <w:r w:rsidRPr="004E3E10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CODE_FRACTION_HPP</w:t>
      </w:r>
      <w:r w:rsidRPr="004E3E10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#define </w:t>
      </w:r>
      <w:r w:rsidRPr="004E3E10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CODE_FRACTION_HPP</w:t>
      </w:r>
      <w:r w:rsidRPr="004E3E10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#define </w:t>
      </w:r>
      <w:r w:rsidRPr="004E3E10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N_DEC </w:t>
      </w:r>
      <w:r w:rsidRPr="004E3E10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4</w:t>
      </w:r>
      <w:r w:rsidRPr="004E3E10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#define </w:t>
      </w:r>
      <w:r w:rsidRPr="004E3E10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MAX_LENGTH </w:t>
      </w:r>
      <w:r w:rsidRPr="004E3E10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18</w:t>
      </w:r>
      <w:r w:rsidRPr="004E3E10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#include </w:t>
      </w:r>
      <w:r w:rsidRPr="004E3E10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"includes.hpp"</w:t>
      </w:r>
      <w:r w:rsidRPr="004E3E10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class </w:t>
      </w:r>
      <w:r w:rsidRPr="004E3E10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{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bool </w:t>
      </w:r>
      <w:r w:rsidRPr="004E3E10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Sign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int </w:t>
      </w:r>
      <w:r w:rsidRPr="004E3E10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Integer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int </w:t>
      </w:r>
      <w:r w:rsidRPr="004E3E10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Numerator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int </w:t>
      </w:r>
      <w:r w:rsidRPr="004E3E10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Denominator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lastRenderedPageBreak/>
        <w:t xml:space="preserve">   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void </w:t>
      </w:r>
      <w:r w:rsidRPr="004E3E10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Normalize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int </w:t>
      </w:r>
      <w:r w:rsidRPr="004E3E10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getNod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int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int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public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E3E10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Fraction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E3E10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Fraction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int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int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int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E3E10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Fraction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int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int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E3E10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Fraction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double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double </w:t>
      </w:r>
      <w:r w:rsidRPr="004E3E10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ToDouble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E3E10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operator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=(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const char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*</w:t>
      </w:r>
      <w:r w:rsidRPr="004E3E10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frStr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int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tempFrist, tempSecond, tempThird;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4E3E10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4E3E10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stringstream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istr(</w:t>
      </w:r>
      <w:r w:rsidRPr="004E3E10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frStr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istr &gt;&gt; tempFrist;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if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(istr.</w:t>
      </w:r>
      <w:r w:rsidRPr="004E3E10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peek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() == </w:t>
      </w:r>
      <w:r w:rsidRPr="004E3E10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'/'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istr.</w:t>
      </w:r>
      <w:r w:rsidRPr="004E3E10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get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istr &gt;&gt; tempSecond;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*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this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4E3E10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Fraction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(tempFrist, tempSecond);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}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else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{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istr &gt;&gt; tempSecond;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istr.</w:t>
      </w:r>
      <w:r w:rsidRPr="004E3E10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get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istr &gt;&gt; tempThird;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*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this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4E3E10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Fraction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(tempFrist, tempSecond, tempThird);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}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this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-&gt;</w:t>
      </w:r>
      <w:r w:rsidRPr="004E3E10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Normalize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return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*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this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}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E3E10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operator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=(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const </w:t>
      </w:r>
      <w:r w:rsidRPr="004E3E10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4E3E10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fr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4E3E10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Sign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4E3E10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fr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4E3E10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Sign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4E3E10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Integer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4E3E10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fr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4E3E10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Integer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4E3E10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Numerator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4E3E10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fr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4E3E10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Numerator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4E3E10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Denominator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4E3E10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fr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.</w:t>
      </w:r>
      <w:r w:rsidRPr="004E3E10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Denominator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this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-&gt;</w:t>
      </w:r>
      <w:r w:rsidRPr="004E3E10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Normalize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return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*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this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}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E3E10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operator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=(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const double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4E3E10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fr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double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q = </w:t>
      </w:r>
      <w:r w:rsidRPr="004E3E10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fr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if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(q &lt; </w:t>
      </w:r>
      <w:r w:rsidRPr="004E3E10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    </w:t>
      </w:r>
      <w:r w:rsidRPr="004E3E10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Sign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4E3E10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1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}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else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br/>
        <w:t xml:space="preserve">            </w:t>
      </w:r>
      <w:r w:rsidRPr="004E3E10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Sign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4E3E10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q = </w:t>
      </w:r>
      <w:r w:rsidRPr="004E3E10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abs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(q);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4E3E10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Integer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static_cast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int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&gt;(q);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q -= </w:t>
      </w:r>
      <w:r w:rsidRPr="004E3E10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Integer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4E3E10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Numerator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static_cast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int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&gt;(q * </w:t>
      </w:r>
      <w:r w:rsidRPr="004E3E10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pow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4E3E10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10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E3E10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N_DEC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));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4E3E10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 xml:space="preserve">Denominator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static_cast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int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&gt;(</w:t>
      </w:r>
      <w:r w:rsidRPr="004E3E10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pow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</w:t>
      </w:r>
      <w:r w:rsidRPr="004E3E10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10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E3E10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N_DEC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));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this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-&gt;</w:t>
      </w:r>
      <w:r w:rsidRPr="004E3E10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Normalize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return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*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this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}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friend </w:t>
      </w:r>
      <w:r w:rsidRPr="004E3E10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operator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+=(</w:t>
      </w:r>
      <w:r w:rsidRPr="004E3E10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4E3E10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left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const </w:t>
      </w:r>
      <w:r w:rsidRPr="004E3E10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4E3E10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right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lastRenderedPageBreak/>
        <w:br/>
        <w:t xml:space="preserve">   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friend </w:t>
      </w:r>
      <w:r w:rsidRPr="004E3E10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4E3E10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istream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operator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&gt;&gt;(</w:t>
      </w:r>
      <w:r w:rsidRPr="004E3E10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4E3E10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istream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&amp;, </w:t>
      </w:r>
      <w:r w:rsidRPr="004E3E10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&amp;);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friend </w:t>
      </w:r>
      <w:r w:rsidRPr="004E3E10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4E3E10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ostream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operator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&lt;&lt;(</w:t>
      </w:r>
      <w:r w:rsidRPr="004E3E10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4E3E10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ostream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&amp;, </w:t>
      </w:r>
      <w:r w:rsidRPr="004E3E10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&amp;);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friend </w:t>
      </w:r>
      <w:r w:rsidRPr="004E3E10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operator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+(</w:t>
      </w:r>
      <w:r w:rsidRPr="004E3E10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&amp;, </w:t>
      </w:r>
      <w:r w:rsidRPr="004E3E10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&amp;);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friend </w:t>
      </w:r>
      <w:r w:rsidRPr="004E3E10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operator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+(</w:t>
      </w:r>
      <w:r w:rsidRPr="004E3E10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&amp;,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int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&amp;); </w:t>
      </w:r>
      <w:r w:rsidRPr="004E3E10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t>//как тут лучше то, чтобы не плодить перегрузки</w:t>
      </w:r>
      <w:r w:rsidRPr="004E3E10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  <w:t xml:space="preserve">   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friend </w:t>
      </w:r>
      <w:r w:rsidRPr="004E3E10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operator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+(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int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&amp;, </w:t>
      </w:r>
      <w:r w:rsidRPr="004E3E10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&amp;);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friend </w:t>
      </w:r>
      <w:r w:rsidRPr="004E3E10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operator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+(</w:t>
      </w:r>
      <w:r w:rsidRPr="004E3E10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&amp;,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double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&amp;);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friend </w:t>
      </w:r>
      <w:r w:rsidRPr="004E3E10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operator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+(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double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&amp;, </w:t>
      </w:r>
      <w:r w:rsidRPr="004E3E10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&amp;);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};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#endif </w:t>
      </w:r>
      <w:r w:rsidRPr="004E3E10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t>//CODE_FRACTION_HPP</w:t>
      </w:r>
    </w:p>
    <w:p w14:paraId="3AEAD415" w14:textId="77777777" w:rsidR="004A70D2" w:rsidRPr="004E3E10" w:rsidRDefault="004A70D2" w:rsidP="00E71705">
      <w:pPr>
        <w:rPr>
          <w:sz w:val="28"/>
          <w:szCs w:val="28"/>
          <w:vertAlign w:val="superscript"/>
          <w:lang w:val="en-RU"/>
        </w:rPr>
      </w:pPr>
    </w:p>
    <w:p w14:paraId="1AA82C2E" w14:textId="08E98269" w:rsidR="00E71705" w:rsidRDefault="004E3E10" w:rsidP="00356C97">
      <w:pPr>
        <w:rPr>
          <w:b/>
          <w:bCs/>
          <w:sz w:val="40"/>
          <w:szCs w:val="40"/>
          <w:vertAlign w:val="superscript"/>
          <w:lang w:val="en-US"/>
        </w:rPr>
      </w:pPr>
      <w:r w:rsidRPr="004E3E10">
        <w:rPr>
          <w:b/>
          <w:bCs/>
          <w:sz w:val="40"/>
          <w:szCs w:val="40"/>
          <w:vertAlign w:val="superscript"/>
          <w:lang w:val="en-US"/>
        </w:rPr>
        <w:t>Fraction.cpp</w:t>
      </w:r>
    </w:p>
    <w:p w14:paraId="0837CCCB" w14:textId="77777777" w:rsidR="004E3E10" w:rsidRPr="004E3E10" w:rsidRDefault="004E3E10" w:rsidP="004E3E1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BBBBB"/>
          <w:sz w:val="20"/>
          <w:szCs w:val="20"/>
          <w:lang w:val="en-RU" w:eastAsia="en-GB"/>
        </w:rPr>
      </w:pPr>
      <w:r w:rsidRPr="004E3E10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t>// Copyright 2021 qqq &lt;polyakovdd@student.bmstu.ru&gt;</w:t>
      </w:r>
      <w:r w:rsidRPr="004E3E10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#include </w:t>
      </w:r>
      <w:r w:rsidRPr="004E3E10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"Fraction.hpp"</w:t>
      </w:r>
      <w:r w:rsidRPr="004E3E10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Fraction::Fraction() {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Integer = </w:t>
      </w:r>
      <w:r w:rsidRPr="004E3E10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Numerator = </w:t>
      </w:r>
      <w:r w:rsidRPr="004E3E10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Denominator = </w:t>
      </w:r>
      <w:r w:rsidRPr="004E3E10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}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Fraction::Fraction(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int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intgr,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int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num,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int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den) {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if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(intgr &lt; </w:t>
      </w:r>
      <w:r w:rsidRPr="004E3E10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Sign = </w:t>
      </w:r>
      <w:r w:rsidRPr="004E3E10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1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}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else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br/>
        <w:t xml:space="preserve">       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Sign = </w:t>
      </w:r>
      <w:r w:rsidRPr="004E3E10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Integer = abs(intgr);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Numerator = num;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Denominator = den;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this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-&gt;Normalize();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}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Fraction::Fraction(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int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num,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int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den) {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Integer = </w:t>
      </w:r>
      <w:r w:rsidRPr="004E3E10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if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(num &lt; </w:t>
      </w:r>
      <w:r w:rsidRPr="004E3E10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Sign = </w:t>
      </w:r>
      <w:r w:rsidRPr="004E3E10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1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}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else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br/>
        <w:t xml:space="preserve">       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Sign = </w:t>
      </w:r>
      <w:r w:rsidRPr="004E3E10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Numerator = abs(num);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Denominator = den;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this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-&gt;Normalize();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}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Fraction::Fraction(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const double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fr) {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double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q = fr;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if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(fr &lt; </w:t>
      </w:r>
      <w:r w:rsidRPr="004E3E10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Sign = </w:t>
      </w:r>
      <w:r w:rsidRPr="004E3E10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1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}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else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br/>
        <w:t xml:space="preserve">       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Sign = </w:t>
      </w:r>
      <w:r w:rsidRPr="004E3E10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q = abs(fr);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Integer =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static_cast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int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&gt;(q);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lastRenderedPageBreak/>
        <w:t xml:space="preserve">    q -= Integer;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Numerator =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static_cast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int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&gt;(q * pow(</w:t>
      </w:r>
      <w:r w:rsidRPr="004E3E10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10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E3E10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N_DEC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));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Denominator =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static_cast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int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&gt;(pow(</w:t>
      </w:r>
      <w:r w:rsidRPr="004E3E10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10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E3E10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N_DEC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));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this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-&gt;Normalize();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}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int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Fraction::getNod(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int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a,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int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b) {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if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(b == </w:t>
      </w:r>
      <w:r w:rsidRPr="004E3E10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return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a;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return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getNod(b, a % b);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}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void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Fraction::Normalize() {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Integer += Numerator / Denominator;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Numerator = Numerator % Denominator;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int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nod = getNod(Numerator, Denominator);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Denominator /= nod;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Numerator /= nod;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}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std::istream &amp;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operator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&gt;&gt;(std::istream &amp;istr, Fraction &amp;fraction) {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int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tempFrist, tempSecond, tempThird;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istr &gt;&gt; tempFrist;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if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(istr.peek() == </w:t>
      </w:r>
      <w:r w:rsidRPr="004E3E10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'/'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{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istr.get();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istr &gt;&gt; tempSecond;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fraction = Fraction(tempFrist, tempSecond);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}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else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{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istr &gt;&gt; tempSecond;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istr.get();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istr &gt;&gt; tempThird;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fraction = Fraction(tempFrist, tempSecond, tempThird);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    fraction.Normalize();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}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return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istr;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}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std::ostream &amp;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operator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&lt;&lt;(std::ostream &amp;ostr, Fraction &amp;fraction) {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ostr &lt;&lt; </w:t>
      </w:r>
      <w:r w:rsidRPr="004E3E10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'</w:t>
      </w:r>
      <w:r w:rsidRPr="004E3E10">
        <w:rPr>
          <w:rFonts w:ascii="Courier New" w:hAnsi="Courier New" w:cs="Courier New"/>
          <w:color w:val="2BBAC5"/>
          <w:sz w:val="20"/>
          <w:szCs w:val="20"/>
          <w:lang w:val="en-RU" w:eastAsia="en-GB"/>
        </w:rPr>
        <w:t>\n</w:t>
      </w:r>
      <w:r w:rsidRPr="004E3E10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'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ostr &lt;&lt; </w:t>
      </w:r>
      <w:r w:rsidRPr="004E3E10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 xml:space="preserve">"     "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fraction.Numerator &lt;&lt; </w:t>
      </w:r>
      <w:r w:rsidRPr="004E3E10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"</w:t>
      </w:r>
      <w:r w:rsidRPr="004E3E10">
        <w:rPr>
          <w:rFonts w:ascii="Courier New" w:hAnsi="Courier New" w:cs="Courier New"/>
          <w:color w:val="2BBAC5"/>
          <w:sz w:val="20"/>
          <w:szCs w:val="20"/>
          <w:lang w:val="en-RU" w:eastAsia="en-GB"/>
        </w:rPr>
        <w:t>\n</w:t>
      </w:r>
      <w:r w:rsidRPr="004E3E10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 xml:space="preserve"> "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if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(fraction.Sign) ostr &lt;&lt; </w:t>
      </w:r>
      <w:r w:rsidRPr="004E3E10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'-'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if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(fraction.Integer != </w:t>
      </w:r>
      <w:r w:rsidRPr="004E3E10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 ostr &lt;&lt; fraction.Integer;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ostr &lt;&lt; </w:t>
      </w:r>
      <w:r w:rsidRPr="004E3E10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"  ---</w:t>
      </w:r>
      <w:r w:rsidRPr="004E3E10">
        <w:rPr>
          <w:rFonts w:ascii="Courier New" w:hAnsi="Courier New" w:cs="Courier New"/>
          <w:color w:val="2BBAC5"/>
          <w:sz w:val="20"/>
          <w:szCs w:val="20"/>
          <w:lang w:val="en-RU" w:eastAsia="en-GB"/>
        </w:rPr>
        <w:t>\n</w:t>
      </w:r>
      <w:r w:rsidRPr="004E3E10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"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ostr &lt;&lt; </w:t>
      </w:r>
      <w:r w:rsidRPr="004E3E10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 xml:space="preserve">"     "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&lt;&lt; fraction.Denominator &lt;&lt; </w:t>
      </w:r>
      <w:r w:rsidRPr="004E3E10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'</w:t>
      </w:r>
      <w:r w:rsidRPr="004E3E10">
        <w:rPr>
          <w:rFonts w:ascii="Courier New" w:hAnsi="Courier New" w:cs="Courier New"/>
          <w:color w:val="2BBAC5"/>
          <w:sz w:val="20"/>
          <w:szCs w:val="20"/>
          <w:lang w:val="en-RU" w:eastAsia="en-GB"/>
        </w:rPr>
        <w:t>\n</w:t>
      </w:r>
      <w:r w:rsidRPr="004E3E10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'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return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ostr;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}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Fraction &amp;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operator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+(Fraction &amp;fraction1, Fraction &amp;fraction2) {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double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q1 = fraction1.ToDouble();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double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q2 = fraction2.ToDouble();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q1 = q1 + q2;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Fraction result = q1;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return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result;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}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Fraction &amp;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operator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+(Fraction &amp;fraction1,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double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&amp;dbl) {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double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q1 = fraction1.ToDouble();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q1 = q1 + dbl;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Fraction result = q1;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return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result;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}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lastRenderedPageBreak/>
        <w:br/>
        <w:t>Fraction &amp;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operator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+(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double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&amp;dbl, Fraction &amp;fraction1) {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double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q1 = fraction1.ToDouble();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q1 = q1 + dbl;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Fraction result = q1;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return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result;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}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Fraction &amp;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operator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+(Fraction &amp;fraction1,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int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&amp;intgr) {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fraction1.Integer += intgr;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return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fraction1;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}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Fraction &amp;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operator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+(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int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&amp;intgr, Fraction &amp;fraction1) {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fraction1.Integer += intgr;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return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fraction1;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}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Fraction &amp;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operator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+=(Fraction &amp;left,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const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Fraction &amp;right) {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E3E10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t>//left = left+right;//бред с константной перегрузкой сначала просто суммы, а потом ломающимся toDouble</w:t>
      </w:r>
      <w:r w:rsidRPr="004E3E10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  <w:t xml:space="preserve">   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Fraction q = right;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left = left + q;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return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left;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}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double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Fraction::ToDouble() {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double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qwe =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static_cast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double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&gt;(Numerator) / Denominator;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double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 xml:space="preserve">q =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static_cast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double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&gt;(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>this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-&gt;Integer) + qwe;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if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(Sign) q *= (-</w:t>
      </w:r>
      <w:r w:rsidRPr="004E3E10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1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E3E10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return 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q;</w:t>
      </w:r>
      <w:r w:rsidRPr="004E3E10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}</w:t>
      </w:r>
    </w:p>
    <w:p w14:paraId="013CB071" w14:textId="1FF182CE" w:rsidR="004E3E10" w:rsidRDefault="004E3E10" w:rsidP="00356C97">
      <w:pPr>
        <w:rPr>
          <w:b/>
          <w:bCs/>
          <w:sz w:val="40"/>
          <w:szCs w:val="40"/>
          <w:vertAlign w:val="superscript"/>
          <w:lang w:val="en-RU"/>
        </w:rPr>
      </w:pPr>
    </w:p>
    <w:p w14:paraId="0F33E4F8" w14:textId="6A881616" w:rsidR="00B000AA" w:rsidRDefault="00B000AA" w:rsidP="00356C97">
      <w:pPr>
        <w:rPr>
          <w:b/>
          <w:bCs/>
          <w:sz w:val="40"/>
          <w:szCs w:val="40"/>
          <w:vertAlign w:val="superscript"/>
          <w:lang w:val="en-US"/>
        </w:rPr>
      </w:pPr>
      <w:r>
        <w:rPr>
          <w:b/>
          <w:bCs/>
          <w:sz w:val="40"/>
          <w:szCs w:val="40"/>
          <w:vertAlign w:val="superscript"/>
          <w:lang w:val="en-US"/>
        </w:rPr>
        <w:t>includes.hpp</w:t>
      </w:r>
    </w:p>
    <w:p w14:paraId="49C4C01D" w14:textId="77777777" w:rsidR="00B000AA" w:rsidRPr="00B000AA" w:rsidRDefault="00B000AA" w:rsidP="00B00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BBBBB"/>
          <w:sz w:val="20"/>
          <w:szCs w:val="20"/>
          <w:lang w:val="en-RU" w:eastAsia="en-GB"/>
        </w:rPr>
      </w:pPr>
      <w:r w:rsidRPr="00B000AA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t>// Copyright 2021 qqq &lt;polyakovdd@student.bmstu.ru&gt;</w:t>
      </w:r>
      <w:r w:rsidRPr="00B000AA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</w:r>
      <w:r w:rsidRPr="00B000AA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</w:r>
      <w:r w:rsidRPr="00B000AA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</w:r>
      <w:r w:rsidRPr="00B000AA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#ifndef </w:t>
      </w:r>
      <w:r w:rsidRPr="00B000AA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CODE_INCLUDES_HPP</w:t>
      </w:r>
      <w:r w:rsidRPr="00B000AA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br/>
      </w:r>
      <w:r w:rsidRPr="00B000AA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#define </w:t>
      </w:r>
      <w:r w:rsidRPr="00B000AA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CODE_INCLUDES_HPP</w:t>
      </w:r>
      <w:r w:rsidRPr="00B000AA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br/>
      </w:r>
      <w:r w:rsidRPr="00B000AA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br/>
      </w:r>
      <w:r w:rsidRPr="00B000AA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br/>
      </w:r>
      <w:r w:rsidRPr="00B000AA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#include </w:t>
      </w:r>
      <w:r w:rsidRPr="00B000AA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&lt;iostream&gt;</w:t>
      </w:r>
      <w:r w:rsidRPr="00B000AA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br/>
      </w:r>
      <w:r w:rsidRPr="00B000AA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#include </w:t>
      </w:r>
      <w:r w:rsidRPr="00B000AA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&lt;iomanip&gt;</w:t>
      </w:r>
      <w:r w:rsidRPr="00B000AA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br/>
      </w:r>
      <w:r w:rsidRPr="00B000AA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#include </w:t>
      </w:r>
      <w:r w:rsidRPr="00B000AA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&lt;cmath&gt;</w:t>
      </w:r>
      <w:r w:rsidRPr="00B000AA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br/>
      </w:r>
      <w:r w:rsidRPr="00B000AA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#include </w:t>
      </w:r>
      <w:r w:rsidRPr="00B000AA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&lt;algorithm&gt;</w:t>
      </w:r>
      <w:r w:rsidRPr="00B000AA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br/>
      </w:r>
      <w:r w:rsidRPr="00B000AA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#include </w:t>
      </w:r>
      <w:r w:rsidRPr="00B000AA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&lt;sstream&gt;</w:t>
      </w:r>
      <w:r w:rsidRPr="00B000AA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br/>
      </w:r>
      <w:r w:rsidRPr="00B000AA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br/>
      </w:r>
      <w:r w:rsidRPr="00B000AA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#endif </w:t>
      </w:r>
      <w:r w:rsidRPr="00B000AA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t>//CODE_INCLUDES_HPP</w:t>
      </w:r>
    </w:p>
    <w:p w14:paraId="01C44002" w14:textId="2909BC98" w:rsidR="00B000AA" w:rsidRDefault="00B000AA" w:rsidP="00356C97">
      <w:pPr>
        <w:rPr>
          <w:b/>
          <w:bCs/>
          <w:sz w:val="40"/>
          <w:szCs w:val="40"/>
          <w:vertAlign w:val="superscript"/>
          <w:lang w:val="en-RU"/>
        </w:rPr>
      </w:pPr>
    </w:p>
    <w:p w14:paraId="7594CBB6" w14:textId="2E0BC18A" w:rsidR="00B000AA" w:rsidRDefault="00B000AA" w:rsidP="00356C97">
      <w:pPr>
        <w:rPr>
          <w:b/>
          <w:bCs/>
          <w:sz w:val="40"/>
          <w:szCs w:val="40"/>
          <w:vertAlign w:val="superscript"/>
          <w:lang w:val="en-US"/>
        </w:rPr>
      </w:pPr>
      <w:r>
        <w:rPr>
          <w:b/>
          <w:bCs/>
          <w:sz w:val="40"/>
          <w:szCs w:val="40"/>
          <w:vertAlign w:val="superscript"/>
          <w:lang w:val="en-US"/>
        </w:rPr>
        <w:t>main.cpp</w:t>
      </w:r>
    </w:p>
    <w:p w14:paraId="432AE6A9" w14:textId="77777777" w:rsidR="00B000AA" w:rsidRPr="00B000AA" w:rsidRDefault="00B000AA" w:rsidP="00B000A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BBBBB"/>
          <w:sz w:val="20"/>
          <w:szCs w:val="20"/>
          <w:lang w:val="en-RU" w:eastAsia="en-GB"/>
        </w:rPr>
      </w:pPr>
      <w:r w:rsidRPr="00B000AA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#include </w:t>
      </w:r>
      <w:r w:rsidRPr="00B000AA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"includes.hpp"</w:t>
      </w:r>
      <w:r w:rsidRPr="00B000AA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br/>
      </w:r>
      <w:r w:rsidRPr="00B000AA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#include </w:t>
      </w:r>
      <w:r w:rsidRPr="00B000AA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"Fraction.hpp"</w:t>
      </w:r>
      <w:r w:rsidRPr="00B000AA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br/>
      </w:r>
      <w:r w:rsidRPr="00B000AA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br/>
      </w:r>
      <w:r w:rsidRPr="00B000AA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int </w:t>
      </w:r>
      <w:r w:rsidRPr="00B000AA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main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() {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B000AA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t>//    Fraction q;</w:t>
      </w:r>
      <w:r w:rsidRPr="00B000AA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  <w:t>//    q = "10/4";</w:t>
      </w:r>
      <w:r w:rsidRPr="00B000AA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  <w:t>//    std::std::cout &lt;&lt; "Fraction: " &lt;&lt; q &lt;&lt; '\n';</w:t>
      </w:r>
      <w:r w:rsidRPr="00B000AA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  <w:t>//    q = "-5 1/2";</w:t>
      </w:r>
      <w:r w:rsidRPr="00B000AA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  <w:t>//    std::std::cout &lt;&lt; q &lt;&lt; '\n';</w:t>
      </w:r>
      <w:r w:rsidRPr="00B000AA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</w:r>
      <w:r w:rsidRPr="00B000AA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lastRenderedPageBreak/>
        <w:t>//    q = -5.125;</w:t>
      </w:r>
      <w:r w:rsidRPr="00B000AA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  <w:t>//    std::std::cout &lt;&lt; q &lt;&lt; '\n';</w:t>
      </w:r>
      <w:r w:rsidRPr="00B000AA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  <w:t>//    q = Fraction(10.256);</w:t>
      </w:r>
      <w:r w:rsidRPr="00B000AA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  <w:t>//    std::std::cout &lt;&lt; q &lt;&lt; '\n';</w:t>
      </w:r>
      <w:r w:rsidRPr="00B000AA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  <w:t>//    Fraction z;</w:t>
      </w:r>
      <w:r w:rsidRPr="00B000AA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  <w:t>//    std::std::cout &lt;&lt; "Enter Fraction\n";</w:t>
      </w:r>
      <w:r w:rsidRPr="00B000AA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  <w:t>//    std::std::cin &gt;&gt; z;</w:t>
      </w:r>
      <w:r w:rsidRPr="00B000AA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  <w:t>//    Fraction qz = z+q;</w:t>
      </w:r>
      <w:r w:rsidRPr="00B000AA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  <w:t>//    std::std::cout &lt;&lt; qz;</w:t>
      </w:r>
      <w:r w:rsidRPr="00B000AA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  <w:t xml:space="preserve">  </w:t>
      </w:r>
      <w:r w:rsidRPr="00B000A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B000AA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cout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&lt;&lt;</w:t>
      </w:r>
      <w:r w:rsidRPr="00B000AA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 xml:space="preserve">"Введите дробь: </w:t>
      </w:r>
      <w:r w:rsidRPr="00B000AA">
        <w:rPr>
          <w:rFonts w:ascii="Courier New" w:hAnsi="Courier New" w:cs="Courier New"/>
          <w:color w:val="2BBAC5"/>
          <w:sz w:val="20"/>
          <w:szCs w:val="20"/>
          <w:lang w:val="en-RU" w:eastAsia="en-GB"/>
        </w:rPr>
        <w:t>\n</w:t>
      </w:r>
      <w:r w:rsidRPr="00B000AA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"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B000A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z;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B000A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B000AA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cin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&gt;&gt;z;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B000A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B000AA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cout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&lt;&lt;</w:t>
      </w:r>
      <w:r w:rsidRPr="00B000AA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"z="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&lt;&lt;z&lt;&lt;</w:t>
      </w:r>
      <w:r w:rsidRPr="00B000A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B000AA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endl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B000AA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t>//проверка конструкторов</w:t>
      </w:r>
      <w:r w:rsidRPr="00B000AA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  <w:t xml:space="preserve">    </w:t>
      </w:r>
      <w:r w:rsidRPr="00B000A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fr1(</w:t>
      </w:r>
      <w:r w:rsidRPr="00B000AA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10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,</w:t>
      </w:r>
      <w:r w:rsidRPr="00B000AA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14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),fr2;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B000A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B000AA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cout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&lt;&lt;</w:t>
      </w:r>
      <w:r w:rsidRPr="00B000AA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"fr2="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&lt;&lt;fr2&lt;&lt;</w:t>
      </w:r>
      <w:r w:rsidRPr="00B000A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B000AA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endl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B000A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B000AA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cout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&lt;&lt;</w:t>
      </w:r>
      <w:r w:rsidRPr="00B000AA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"fr1="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&lt;&lt;fr1&lt;&lt;</w:t>
      </w:r>
      <w:r w:rsidRPr="00B000A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B000AA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endl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B000A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fr;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fr =</w:t>
      </w:r>
      <w:r w:rsidRPr="00B000AA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"-1 4/8"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B000A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B000AA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cout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&lt;&lt;</w:t>
      </w:r>
      <w:r w:rsidRPr="00B000AA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"fr="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&lt;&lt;fr&lt;&lt;</w:t>
      </w:r>
      <w:r w:rsidRPr="00B000A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B000AA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endl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B000A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x(z),y;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B000A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B000AA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cout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&lt;&lt;</w:t>
      </w:r>
      <w:r w:rsidRPr="00B000AA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"x="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&lt;&lt;x&lt;&lt;</w:t>
      </w:r>
      <w:r w:rsidRPr="00B000A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B000AA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endl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B000AA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double 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dbl=-</w:t>
      </w:r>
      <w:r w:rsidRPr="00B000AA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1.25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B000A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 xml:space="preserve">Fraction 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f=dbl;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B000A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B000AA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cout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&lt;&lt;</w:t>
      </w:r>
      <w:r w:rsidRPr="00B000AA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"f="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&lt;&lt;f&lt;&lt;</w:t>
      </w:r>
      <w:r w:rsidRPr="00B000A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B000AA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endl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</w:r>
      <w:r w:rsidRPr="00B000AA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t>//проверка перегруженной операции "+"</w:t>
      </w:r>
      <w:r w:rsidRPr="00B000AA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  <w:t xml:space="preserve">    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y=x+z;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B000A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B000AA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cout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&lt;&lt;</w:t>
      </w:r>
      <w:r w:rsidRPr="00B000AA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"y="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&lt;&lt;y&lt;&lt;</w:t>
      </w:r>
      <w:r w:rsidRPr="00B000A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B000AA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endl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y+=x;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f+=dbl/</w:t>
      </w:r>
      <w:r w:rsidRPr="00B000AA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2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B000A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B000AA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cout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&lt;&lt;</w:t>
      </w:r>
      <w:r w:rsidRPr="00B000AA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"f="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&lt;&lt;f&lt;&lt;</w:t>
      </w:r>
      <w:r w:rsidRPr="00B000A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B000AA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endl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y=x+dbl;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B000A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B000AA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cout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&lt;&lt;</w:t>
      </w:r>
      <w:r w:rsidRPr="00B000AA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"y="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&lt;&lt;y&lt;&lt;</w:t>
      </w:r>
      <w:r w:rsidRPr="00B000A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B000AA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endl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y=dbl+y;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B000A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B000AA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cout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&lt;&lt;</w:t>
      </w:r>
      <w:r w:rsidRPr="00B000AA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"y="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&lt;&lt;y&lt;&lt;</w:t>
      </w:r>
      <w:r w:rsidRPr="00B000A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B000AA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endl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y+=dbl;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B000A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B000AA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cout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&lt;&lt;</w:t>
      </w:r>
      <w:r w:rsidRPr="00B000AA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"y="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&lt;&lt;y&lt;&lt;</w:t>
      </w:r>
      <w:r w:rsidRPr="00B000A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B000AA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endl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B000AA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int 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i=</w:t>
      </w:r>
      <w:r w:rsidRPr="00B000AA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5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y+=i;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B000A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B000AA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cout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&lt;&lt;</w:t>
      </w:r>
      <w:r w:rsidRPr="00B000AA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"y="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&lt;&lt;y&lt;&lt;</w:t>
      </w:r>
      <w:r w:rsidRPr="00B000A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B000AA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endl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y=i+x;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B000A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B000AA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cout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&lt;&lt;</w:t>
      </w:r>
      <w:r w:rsidRPr="00B000AA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"y="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&lt;&lt;y&lt;&lt;</w:t>
      </w:r>
      <w:r w:rsidRPr="00B000A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B000AA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endl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y=x+i;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B000A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B000AA">
        <w:rPr>
          <w:rFonts w:ascii="Courier New" w:hAnsi="Courier New" w:cs="Courier New"/>
          <w:color w:val="EF596F"/>
          <w:sz w:val="20"/>
          <w:szCs w:val="20"/>
          <w:lang w:val="en-RU" w:eastAsia="en-GB"/>
        </w:rPr>
        <w:t>cout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&lt;&lt;</w:t>
      </w:r>
      <w:r w:rsidRPr="00B000AA">
        <w:rPr>
          <w:rFonts w:ascii="Courier New" w:hAnsi="Courier New" w:cs="Courier New"/>
          <w:color w:val="89CA78"/>
          <w:sz w:val="20"/>
          <w:szCs w:val="20"/>
          <w:lang w:val="en-RU" w:eastAsia="en-GB"/>
        </w:rPr>
        <w:t>"y="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&lt;&lt;y&lt;&lt;</w:t>
      </w:r>
      <w:r w:rsidRPr="00B000AA">
        <w:rPr>
          <w:rFonts w:ascii="Courier New" w:hAnsi="Courier New" w:cs="Courier New"/>
          <w:color w:val="E5C07B"/>
          <w:sz w:val="20"/>
          <w:szCs w:val="20"/>
          <w:lang w:val="en-RU" w:eastAsia="en-GB"/>
        </w:rPr>
        <w:t>std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::</w:t>
      </w:r>
      <w:r w:rsidRPr="00B000AA">
        <w:rPr>
          <w:rFonts w:ascii="Courier New" w:hAnsi="Courier New" w:cs="Courier New"/>
          <w:color w:val="61AFEF"/>
          <w:sz w:val="20"/>
          <w:szCs w:val="20"/>
          <w:lang w:val="en-RU" w:eastAsia="en-GB"/>
        </w:rPr>
        <w:t>endl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B000AA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t>//y+=dbl+i+x;</w:t>
      </w:r>
      <w:r w:rsidRPr="00B000AA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  <w:t xml:space="preserve">    //std::cout&lt;&lt;"y="&lt;&lt;y&lt;&lt;std::endl;</w:t>
      </w:r>
      <w:r w:rsidRPr="00B000AA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</w:r>
      <w:r w:rsidRPr="00B000AA">
        <w:rPr>
          <w:rFonts w:ascii="Courier New" w:hAnsi="Courier New" w:cs="Courier New"/>
          <w:i/>
          <w:iCs/>
          <w:color w:val="5C6370"/>
          <w:sz w:val="20"/>
          <w:szCs w:val="20"/>
          <w:lang w:val="en-RU" w:eastAsia="en-GB"/>
        </w:rPr>
        <w:br/>
        <w:t xml:space="preserve">    </w:t>
      </w:r>
      <w:r w:rsidRPr="00B000AA">
        <w:rPr>
          <w:rFonts w:ascii="Courier New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return </w:t>
      </w:r>
      <w:r w:rsidRPr="00B000AA">
        <w:rPr>
          <w:rFonts w:ascii="Courier New" w:hAnsi="Courier New" w:cs="Courier New"/>
          <w:color w:val="D19A66"/>
          <w:sz w:val="20"/>
          <w:szCs w:val="20"/>
          <w:lang w:val="en-RU" w:eastAsia="en-GB"/>
        </w:rPr>
        <w:t>0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t>;</w:t>
      </w:r>
      <w:r w:rsidRPr="00B000AA">
        <w:rPr>
          <w:rFonts w:ascii="Courier New" w:hAnsi="Courier New" w:cs="Courier New"/>
          <w:color w:val="BBBBBB"/>
          <w:sz w:val="20"/>
          <w:szCs w:val="20"/>
          <w:lang w:val="en-RU" w:eastAsia="en-GB"/>
        </w:rPr>
        <w:br/>
        <w:t>}</w:t>
      </w:r>
    </w:p>
    <w:p w14:paraId="140C9E3B" w14:textId="77777777" w:rsidR="00B000AA" w:rsidRPr="00B000AA" w:rsidRDefault="00B000AA" w:rsidP="00356C97">
      <w:pPr>
        <w:rPr>
          <w:b/>
          <w:bCs/>
          <w:sz w:val="40"/>
          <w:szCs w:val="40"/>
          <w:vertAlign w:val="superscript"/>
          <w:lang w:val="en-RU"/>
        </w:rPr>
      </w:pPr>
    </w:p>
    <w:p w14:paraId="70535BB1" w14:textId="6C85E744" w:rsidR="00051034" w:rsidRPr="003054B2" w:rsidRDefault="00051034" w:rsidP="00AE470F">
      <w:pPr>
        <w:jc w:val="center"/>
        <w:rPr>
          <w:b/>
          <w:bCs/>
          <w:sz w:val="52"/>
          <w:szCs w:val="52"/>
          <w:vertAlign w:val="superscript"/>
          <w:lang w:val="en-RU"/>
        </w:rPr>
      </w:pPr>
      <w:r w:rsidRPr="003054B2">
        <w:rPr>
          <w:b/>
          <w:bCs/>
          <w:sz w:val="52"/>
          <w:szCs w:val="52"/>
          <w:vertAlign w:val="superscript"/>
          <w:lang w:val="en-RU"/>
        </w:rPr>
        <w:t>Анализ результатов</w:t>
      </w:r>
    </w:p>
    <w:p w14:paraId="70FA81CC" w14:textId="5C5EF34D" w:rsidR="00FF2CF3" w:rsidRPr="004E3E10" w:rsidRDefault="000C7236" w:rsidP="00051034">
      <w:pPr>
        <w:rPr>
          <w:sz w:val="28"/>
          <w:szCs w:val="28"/>
          <w:vertAlign w:val="superscript"/>
          <w:lang w:val="en-US"/>
        </w:rPr>
      </w:pPr>
      <w:r w:rsidRPr="003054B2">
        <w:rPr>
          <w:sz w:val="28"/>
          <w:szCs w:val="28"/>
          <w:vertAlign w:val="superscript"/>
          <w:lang w:val="en-RU"/>
        </w:rPr>
        <w:lastRenderedPageBreak/>
        <w:t xml:space="preserve">         </w:t>
      </w:r>
      <w:r w:rsidR="00BF6351" w:rsidRPr="00BF6351">
        <w:rPr>
          <w:sz w:val="28"/>
          <w:szCs w:val="28"/>
          <w:vertAlign w:val="superscript"/>
        </w:rPr>
        <w:drawing>
          <wp:inline distT="0" distB="0" distL="0" distR="0" wp14:anchorId="1BA5384E" wp14:editId="2C6DC45B">
            <wp:extent cx="1790700" cy="890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890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351" w:rsidRPr="00BF6351">
        <w:rPr>
          <w:sz w:val="28"/>
          <w:szCs w:val="28"/>
          <w:vertAlign w:val="superscript"/>
        </w:rPr>
        <w:drawing>
          <wp:inline distT="0" distB="0" distL="0" distR="0" wp14:anchorId="4D800764" wp14:editId="43A86EF4">
            <wp:extent cx="2095500" cy="830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30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351" w:rsidRPr="00BF6351">
        <w:rPr>
          <w:sz w:val="28"/>
          <w:szCs w:val="28"/>
          <w:vertAlign w:val="superscript"/>
        </w:rPr>
        <w:drawing>
          <wp:inline distT="0" distB="0" distL="0" distR="0" wp14:anchorId="0CA45345" wp14:editId="171B4626">
            <wp:extent cx="1816100" cy="3086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CF3" w:rsidRPr="004E3E10">
      <w:footerReference w:type="default" r:id="rId10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BE879" w14:textId="77777777" w:rsidR="00057E64" w:rsidRDefault="00057E64">
      <w:r>
        <w:separator/>
      </w:r>
    </w:p>
  </w:endnote>
  <w:endnote w:type="continuationSeparator" w:id="0">
    <w:p w14:paraId="06B2A0CF" w14:textId="77777777" w:rsidR="00057E64" w:rsidRDefault="00057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59910" w14:textId="77777777" w:rsidR="00891341" w:rsidRDefault="00D969A3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14:paraId="542DAD9D" w14:textId="77777777" w:rsidR="00891341" w:rsidRDefault="00057E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83D92" w14:textId="77777777" w:rsidR="00057E64" w:rsidRDefault="00057E64">
      <w:r>
        <w:separator/>
      </w:r>
    </w:p>
  </w:footnote>
  <w:footnote w:type="continuationSeparator" w:id="0">
    <w:p w14:paraId="703A09B8" w14:textId="77777777" w:rsidR="00057E64" w:rsidRDefault="00057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050DD"/>
    <w:multiLevelType w:val="hybridMultilevel"/>
    <w:tmpl w:val="959AAC34"/>
    <w:lvl w:ilvl="0" w:tplc="04190001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20C9E"/>
    <w:multiLevelType w:val="hybridMultilevel"/>
    <w:tmpl w:val="551EE930"/>
    <w:lvl w:ilvl="0" w:tplc="04190001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D6D66"/>
    <w:multiLevelType w:val="hybridMultilevel"/>
    <w:tmpl w:val="FE20C72E"/>
    <w:lvl w:ilvl="0" w:tplc="9162C152">
      <w:start w:val="24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sz w:val="4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0F5FEB"/>
    <w:multiLevelType w:val="hybridMultilevel"/>
    <w:tmpl w:val="55CCD57C"/>
    <w:lvl w:ilvl="0" w:tplc="A70E4F8E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5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90E93"/>
    <w:multiLevelType w:val="hybridMultilevel"/>
    <w:tmpl w:val="558A1B4C"/>
    <w:lvl w:ilvl="0" w:tplc="A4F6E066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4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9D03E8"/>
    <w:multiLevelType w:val="multilevel"/>
    <w:tmpl w:val="75BE70D8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6" w15:restartNumberingAfterBreak="0">
    <w:nsid w:val="7C3549B6"/>
    <w:multiLevelType w:val="hybridMultilevel"/>
    <w:tmpl w:val="1822417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E2"/>
    <w:rsid w:val="00006271"/>
    <w:rsid w:val="00007550"/>
    <w:rsid w:val="00047E1D"/>
    <w:rsid w:val="00051034"/>
    <w:rsid w:val="00057E64"/>
    <w:rsid w:val="00060568"/>
    <w:rsid w:val="00083EEC"/>
    <w:rsid w:val="00097916"/>
    <w:rsid w:val="000B7EA5"/>
    <w:rsid w:val="000C7236"/>
    <w:rsid w:val="000D7D17"/>
    <w:rsid w:val="000F0042"/>
    <w:rsid w:val="000F7D71"/>
    <w:rsid w:val="00131386"/>
    <w:rsid w:val="001F59A4"/>
    <w:rsid w:val="00237C16"/>
    <w:rsid w:val="00252271"/>
    <w:rsid w:val="003054B2"/>
    <w:rsid w:val="00346D54"/>
    <w:rsid w:val="00356C97"/>
    <w:rsid w:val="00373AFD"/>
    <w:rsid w:val="00396FC2"/>
    <w:rsid w:val="003B43F2"/>
    <w:rsid w:val="003D081E"/>
    <w:rsid w:val="00431C6C"/>
    <w:rsid w:val="00445E2E"/>
    <w:rsid w:val="004728F6"/>
    <w:rsid w:val="004A4483"/>
    <w:rsid w:val="004A70D2"/>
    <w:rsid w:val="004E3E10"/>
    <w:rsid w:val="00523D3E"/>
    <w:rsid w:val="00546AA6"/>
    <w:rsid w:val="00553423"/>
    <w:rsid w:val="00564E31"/>
    <w:rsid w:val="005772B0"/>
    <w:rsid w:val="00674504"/>
    <w:rsid w:val="00695D7E"/>
    <w:rsid w:val="006D4615"/>
    <w:rsid w:val="00701A35"/>
    <w:rsid w:val="00716FE2"/>
    <w:rsid w:val="00741458"/>
    <w:rsid w:val="00751E47"/>
    <w:rsid w:val="00765296"/>
    <w:rsid w:val="0086700D"/>
    <w:rsid w:val="0088748F"/>
    <w:rsid w:val="008C58F4"/>
    <w:rsid w:val="0094325F"/>
    <w:rsid w:val="00963B61"/>
    <w:rsid w:val="009963F3"/>
    <w:rsid w:val="009C65B1"/>
    <w:rsid w:val="009E2284"/>
    <w:rsid w:val="00A1198C"/>
    <w:rsid w:val="00A459B5"/>
    <w:rsid w:val="00A46CC7"/>
    <w:rsid w:val="00AA13D1"/>
    <w:rsid w:val="00AD7978"/>
    <w:rsid w:val="00AE470F"/>
    <w:rsid w:val="00AF5E74"/>
    <w:rsid w:val="00B000AA"/>
    <w:rsid w:val="00B43EC0"/>
    <w:rsid w:val="00BF1C0B"/>
    <w:rsid w:val="00BF6351"/>
    <w:rsid w:val="00C26C3E"/>
    <w:rsid w:val="00C32080"/>
    <w:rsid w:val="00CB101E"/>
    <w:rsid w:val="00CC565A"/>
    <w:rsid w:val="00CC72FC"/>
    <w:rsid w:val="00D02C15"/>
    <w:rsid w:val="00D250FF"/>
    <w:rsid w:val="00D32F50"/>
    <w:rsid w:val="00D86924"/>
    <w:rsid w:val="00D969A3"/>
    <w:rsid w:val="00DA5507"/>
    <w:rsid w:val="00DC78E2"/>
    <w:rsid w:val="00E033D0"/>
    <w:rsid w:val="00E67F73"/>
    <w:rsid w:val="00E71705"/>
    <w:rsid w:val="00E87A9C"/>
    <w:rsid w:val="00EE728D"/>
    <w:rsid w:val="00F0119B"/>
    <w:rsid w:val="00F17EE6"/>
    <w:rsid w:val="00F25F90"/>
    <w:rsid w:val="00F77A86"/>
    <w:rsid w:val="00FF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3478F8"/>
  <w15:chartTrackingRefBased/>
  <w15:docId w15:val="{BC110DAD-1034-EE43-AAFA-13D9673A3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8E2"/>
    <w:rPr>
      <w:rFonts w:ascii="Times New Roman" w:eastAsia="Times New Roman" w:hAnsi="Times New Roman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сновной"/>
    <w:basedOn w:val="Normal"/>
    <w:link w:val="a0"/>
    <w:qFormat/>
    <w:rsid w:val="00DC78E2"/>
    <w:pPr>
      <w:ind w:firstLine="851"/>
      <w:jc w:val="both"/>
    </w:pPr>
    <w:rPr>
      <w:rFonts w:eastAsia="Calibri"/>
      <w:lang w:eastAsia="en-US"/>
    </w:rPr>
  </w:style>
  <w:style w:type="character" w:customStyle="1" w:styleId="a0">
    <w:name w:val="Основной Знак"/>
    <w:link w:val="a"/>
    <w:rsid w:val="00DC78E2"/>
    <w:rPr>
      <w:rFonts w:ascii="Times New Roman" w:eastAsia="Calibri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C78E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78E2"/>
    <w:rPr>
      <w:rFonts w:ascii="Times New Roman" w:eastAsia="Times New Roman" w:hAnsi="Times New Roman" w:cs="Times New Roman"/>
      <w:lang w:eastAsia="ru-RU"/>
    </w:rPr>
  </w:style>
  <w:style w:type="paragraph" w:styleId="ListParagraph">
    <w:name w:val="List Paragraph"/>
    <w:basedOn w:val="Normal"/>
    <w:uiPriority w:val="34"/>
    <w:qFormat/>
    <w:rsid w:val="00D02C15"/>
    <w:pPr>
      <w:ind w:left="720"/>
      <w:contextualSpacing/>
    </w:pPr>
  </w:style>
  <w:style w:type="table" w:styleId="TableGrid">
    <w:name w:val="Table Grid"/>
    <w:basedOn w:val="TableNormal"/>
    <w:uiPriority w:val="39"/>
    <w:rsid w:val="000510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9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916"/>
    <w:rPr>
      <w:rFonts w:ascii="Courier New" w:eastAsia="Times New Roman" w:hAnsi="Courier New" w:cs="Courier New"/>
      <w:sz w:val="20"/>
      <w:szCs w:val="20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1417</Words>
  <Characters>8077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Поляков</dc:creator>
  <cp:keywords/>
  <dc:description/>
  <cp:lastModifiedBy>Данила Поляков</cp:lastModifiedBy>
  <cp:revision>79</cp:revision>
  <dcterms:created xsi:type="dcterms:W3CDTF">2021-09-03T12:09:00Z</dcterms:created>
  <dcterms:modified xsi:type="dcterms:W3CDTF">2022-02-28T09:09:00Z</dcterms:modified>
</cp:coreProperties>
</file>