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B980BDE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741458">
        <w:rPr>
          <w:color w:val="000000"/>
          <w:sz w:val="28"/>
          <w:szCs w:val="28"/>
        </w:rPr>
        <w:t>Программирование на основе классов и шаблонов</w:t>
      </w:r>
      <w:r w:rsidRPr="007B60AF">
        <w:rPr>
          <w:color w:val="000000"/>
          <w:sz w:val="28"/>
          <w:szCs w:val="28"/>
        </w:rPr>
        <w:t>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2991D972" w:rsidR="00DC78E2" w:rsidRPr="00DF663A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D14573">
        <w:rPr>
          <w:color w:val="000000"/>
          <w:sz w:val="28"/>
          <w:szCs w:val="28"/>
        </w:rPr>
        <w:t>5</w:t>
      </w:r>
    </w:p>
    <w:p w14:paraId="424A1230" w14:textId="662B9CB2" w:rsidR="00DC78E2" w:rsidRPr="00EE3232" w:rsidRDefault="00DC78E2" w:rsidP="00EE3232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D14573">
        <w:rPr>
          <w:bCs/>
          <w:color w:val="000000"/>
          <w:spacing w:val="-5"/>
          <w:sz w:val="28"/>
          <w:szCs w:val="28"/>
        </w:rPr>
        <w:t>Наследование. Множества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41458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47D4DC31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AA13D1">
              <w:rPr>
                <w:color w:val="000000"/>
              </w:rPr>
              <w:t>2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7AE3AB5B" w:rsidR="00DC78E2" w:rsidRPr="00AA13D1" w:rsidRDefault="00AA13D1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5BF05FE9" w:rsidR="00DC78E2" w:rsidRPr="00741458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  <w:r w:rsidR="007464F1">
              <w:rPr>
                <w:color w:val="000000"/>
              </w:rPr>
              <w:t>02</w:t>
            </w:r>
            <w:r w:rsidR="00252271">
              <w:rPr>
                <w:color w:val="000000"/>
              </w:rPr>
              <w:t>.</w:t>
            </w:r>
            <w:r w:rsidR="00741458">
              <w:rPr>
                <w:color w:val="000000"/>
              </w:rPr>
              <w:t>0</w:t>
            </w:r>
            <w:r w:rsidR="007464F1">
              <w:rPr>
                <w:color w:val="000000"/>
              </w:rPr>
              <w:t>3</w:t>
            </w:r>
            <w:r w:rsidR="00252271">
              <w:rPr>
                <w:color w:val="000000"/>
              </w:rPr>
              <w:t>.202</w:t>
            </w:r>
            <w:r w:rsidR="00741458">
              <w:rPr>
                <w:color w:val="000000"/>
              </w:rPr>
              <w:t>2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561154FA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  <w:r w:rsidR="00741458">
              <w:rPr>
                <w:color w:val="000000"/>
              </w:rPr>
              <w:t xml:space="preserve"> </w:t>
            </w:r>
            <w:r w:rsidR="007464F1">
              <w:rPr>
                <w:color w:val="000000"/>
              </w:rPr>
              <w:t>02</w:t>
            </w:r>
            <w:r w:rsidR="00741458">
              <w:rPr>
                <w:color w:val="000000"/>
              </w:rPr>
              <w:t>.0</w:t>
            </w:r>
            <w:r w:rsidR="007464F1">
              <w:rPr>
                <w:color w:val="000000"/>
              </w:rPr>
              <w:t>3</w:t>
            </w:r>
            <w:r w:rsidR="00741458">
              <w:rPr>
                <w:color w:val="000000"/>
              </w:rPr>
              <w:t>.2022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D3A1F67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</w:t>
      </w:r>
      <w:r w:rsidR="00523D3E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31D55E79" w14:textId="77777777" w:rsidR="003054B2" w:rsidRPr="003054B2" w:rsidRDefault="003054B2" w:rsidP="00674504">
      <w:pPr>
        <w:rPr>
          <w:b/>
          <w:bCs/>
          <w:sz w:val="28"/>
          <w:szCs w:val="28"/>
          <w:lang w:val="en-RU"/>
        </w:rPr>
      </w:pPr>
    </w:p>
    <w:p w14:paraId="4D0AD158" w14:textId="77777777" w:rsidR="009A15AB" w:rsidRPr="009A15AB" w:rsidRDefault="009A15AB" w:rsidP="009A15AB">
      <w:pPr>
        <w:ind w:firstLine="360"/>
        <w:rPr>
          <w:rFonts w:eastAsia="Arial Unicode MS" w:cs="Arial Unicode MS"/>
          <w:lang w:eastAsia="en-US"/>
        </w:rPr>
      </w:pPr>
      <w:r w:rsidRPr="009A15AB">
        <w:rPr>
          <w:rFonts w:eastAsia="Arial Unicode MS" w:cs="Arial Unicode MS"/>
          <w:lang w:eastAsia="en-US"/>
        </w:rPr>
        <w:t>Разработать класс множество (</w:t>
      </w:r>
      <w:proofErr w:type="spellStart"/>
      <w:r w:rsidRPr="009A15AB">
        <w:rPr>
          <w:rFonts w:eastAsia="Arial Unicode MS"/>
          <w:b/>
          <w:lang w:val="en-US" w:eastAsia="en-US"/>
        </w:rPr>
        <w:t>MySet</w:t>
      </w:r>
      <w:proofErr w:type="spellEnd"/>
      <w:r w:rsidRPr="009A15AB">
        <w:rPr>
          <w:rFonts w:eastAsia="Arial Unicode MS"/>
          <w:lang w:eastAsia="en-US"/>
        </w:rPr>
        <w:t>)</w:t>
      </w:r>
      <w:r w:rsidRPr="009A15AB">
        <w:rPr>
          <w:rFonts w:eastAsia="Arial Unicode MS" w:cs="Arial Unicode MS"/>
          <w:lang w:eastAsia="en-US"/>
        </w:rPr>
        <w:t xml:space="preserve"> на базе класса вектор</w:t>
      </w:r>
      <w:r w:rsidRPr="009A15AB">
        <w:rPr>
          <w:rFonts w:eastAsia="Arial Unicode MS"/>
          <w:lang w:eastAsia="en-US"/>
        </w:rPr>
        <w:t xml:space="preserve"> (</w:t>
      </w:r>
      <w:proofErr w:type="spellStart"/>
      <w:r w:rsidRPr="009A15AB">
        <w:rPr>
          <w:rFonts w:eastAsia="Arial Unicode MS"/>
          <w:b/>
          <w:lang w:val="en-US" w:eastAsia="en-US"/>
        </w:rPr>
        <w:t>MyVector</w:t>
      </w:r>
      <w:proofErr w:type="spellEnd"/>
      <w:r w:rsidRPr="009A15AB">
        <w:rPr>
          <w:rFonts w:eastAsia="Arial Unicode MS"/>
          <w:b/>
          <w:lang w:eastAsia="en-US"/>
        </w:rPr>
        <w:t>)</w:t>
      </w:r>
      <w:r w:rsidRPr="009A15AB">
        <w:rPr>
          <w:rFonts w:eastAsia="Arial Unicode MS"/>
          <w:szCs w:val="22"/>
          <w:lang w:eastAsia="en-US"/>
        </w:rPr>
        <w:t xml:space="preserve"> </w:t>
      </w:r>
      <w:r w:rsidRPr="009A15AB">
        <w:rPr>
          <w:rFonts w:eastAsia="Arial Unicode MS" w:cs="Arial Unicode MS"/>
          <w:lang w:eastAsia="en-US"/>
        </w:rPr>
        <w:t xml:space="preserve">для выполнения операций над множествами </w:t>
      </w:r>
      <w:r w:rsidRPr="009A15AB">
        <w:rPr>
          <w:rFonts w:ascii="Arial" w:eastAsia="Arial Unicode MS" w:hAnsi="Arial" w:cs="Arial"/>
          <w:lang w:eastAsia="en-US"/>
        </w:rPr>
        <w:t xml:space="preserve">(+, -, </w:t>
      </w:r>
      <w:proofErr w:type="gramStart"/>
      <w:r w:rsidRPr="009A15AB">
        <w:rPr>
          <w:rFonts w:ascii="Arial" w:eastAsia="Arial Unicode MS" w:hAnsi="Arial" w:cs="Arial"/>
          <w:lang w:eastAsia="en-US"/>
        </w:rPr>
        <w:t>*,+</w:t>
      </w:r>
      <w:proofErr w:type="gramEnd"/>
      <w:r w:rsidRPr="009A15AB">
        <w:rPr>
          <w:rFonts w:ascii="Arial" w:eastAsia="Arial Unicode MS" w:hAnsi="Arial" w:cs="Arial"/>
          <w:lang w:eastAsia="en-US"/>
        </w:rPr>
        <w:t xml:space="preserve">=,-=,*=,== </w:t>
      </w:r>
      <w:r w:rsidRPr="009A15AB">
        <w:rPr>
          <w:rFonts w:eastAsia="Arial Unicode MS" w:cs="Arial Unicode MS"/>
          <w:lang w:eastAsia="en-US"/>
        </w:rPr>
        <w:t xml:space="preserve">) </w:t>
      </w:r>
      <w:r w:rsidRPr="009A15AB">
        <w:rPr>
          <w:rFonts w:eastAsia="Arial Unicode MS"/>
          <w:szCs w:val="22"/>
          <w:lang w:eastAsia="en-US"/>
        </w:rPr>
        <w:t xml:space="preserve">и функцию </w:t>
      </w:r>
      <w:r w:rsidRPr="009A15AB">
        <w:rPr>
          <w:rFonts w:eastAsia="Arial Unicode MS"/>
          <w:b/>
          <w:szCs w:val="22"/>
          <w:lang w:val="en-US" w:eastAsia="en-US"/>
        </w:rPr>
        <w:t>main</w:t>
      </w:r>
      <w:r w:rsidRPr="009A15AB">
        <w:rPr>
          <w:rFonts w:eastAsia="Arial Unicode MS"/>
          <w:b/>
          <w:szCs w:val="22"/>
          <w:lang w:eastAsia="en-US"/>
        </w:rPr>
        <w:t>( )</w:t>
      </w:r>
      <w:r w:rsidRPr="009A15AB">
        <w:rPr>
          <w:rFonts w:eastAsia="Arial Unicode MS"/>
          <w:szCs w:val="22"/>
          <w:lang w:eastAsia="en-US"/>
        </w:rPr>
        <w:t xml:space="preserve"> для его тестирования.</w:t>
      </w:r>
      <w:r w:rsidRPr="009A15AB">
        <w:rPr>
          <w:rFonts w:eastAsia="Arial Unicode MS" w:cs="Arial Unicode MS"/>
          <w:lang w:eastAsia="en-US"/>
        </w:rPr>
        <w:t xml:space="preserve"> </w:t>
      </w:r>
    </w:p>
    <w:p w14:paraId="330E033F" w14:textId="77777777" w:rsidR="009A15AB" w:rsidRPr="009A15AB" w:rsidRDefault="009A15AB" w:rsidP="009A15AB">
      <w:pPr>
        <w:ind w:firstLine="360"/>
        <w:rPr>
          <w:rFonts w:eastAsia="Arial Unicode MS" w:cs="Arial Unicode MS"/>
          <w:lang w:eastAsia="en-US"/>
        </w:rPr>
      </w:pPr>
      <w:r w:rsidRPr="009A15AB">
        <w:rPr>
          <w:rFonts w:eastAsia="Arial Unicode MS" w:cs="Arial Unicode MS"/>
          <w:lang w:eastAsia="en-US"/>
        </w:rPr>
        <w:t>Класс вектор должен быть динамическим массивом, размер которого может автоматически</w:t>
      </w:r>
      <w:r w:rsidRPr="009A15AB">
        <w:rPr>
          <w:rFonts w:eastAsia="Arial Unicode MS" w:cs="Arial Unicode MS"/>
          <w:szCs w:val="22"/>
          <w:lang w:eastAsia="en-US"/>
        </w:rPr>
        <w:t xml:space="preserve"> изменяться (увеличиваться или уменьшаться) в процессе</w:t>
      </w:r>
      <w:r w:rsidRPr="009A15AB">
        <w:rPr>
          <w:rFonts w:eastAsia="Arial Unicode MS" w:cs="Arial Unicode MS"/>
          <w:lang w:eastAsia="en-US"/>
        </w:rPr>
        <w:t xml:space="preserve"> выполнения программы. Добавление элементов производится в конец вектора.</w:t>
      </w:r>
    </w:p>
    <w:p w14:paraId="3B9F5F67" w14:textId="77777777" w:rsidR="009A15AB" w:rsidRPr="009A15AB" w:rsidRDefault="009A15AB" w:rsidP="009A15AB">
      <w:pPr>
        <w:ind w:firstLine="360"/>
        <w:rPr>
          <w:rFonts w:eastAsia="Arial Unicode MS" w:cs="Arial Unicode MS"/>
          <w:lang w:eastAsia="en-US"/>
        </w:rPr>
      </w:pPr>
      <w:r w:rsidRPr="009A15AB">
        <w:rPr>
          <w:rFonts w:eastAsia="Arial Unicode MS" w:cs="Arial Unicode MS"/>
          <w:lang w:eastAsia="en-US"/>
        </w:rPr>
        <w:t xml:space="preserve">Для ускорения выполнения операций над множествами вектор, используемый классом множество, должен быть отсортирован (сортировку достаточно делать </w:t>
      </w:r>
      <w:proofErr w:type="gramStart"/>
      <w:r w:rsidRPr="009A15AB">
        <w:rPr>
          <w:rFonts w:eastAsia="Arial Unicode MS" w:cs="Arial Unicode MS"/>
          <w:lang w:eastAsia="en-US"/>
        </w:rPr>
        <w:t>только  при</w:t>
      </w:r>
      <w:proofErr w:type="gramEnd"/>
      <w:r w:rsidRPr="009A15AB">
        <w:rPr>
          <w:rFonts w:eastAsia="Arial Unicode MS" w:cs="Arial Unicode MS"/>
          <w:lang w:eastAsia="en-US"/>
        </w:rPr>
        <w:t xml:space="preserve"> добавлении элемента в множество). Для поиска элементов множества следует использовать метод половинного деления.</w:t>
      </w:r>
    </w:p>
    <w:p w14:paraId="6C1BD240" w14:textId="77777777" w:rsidR="009A15AB" w:rsidRPr="009A15AB" w:rsidRDefault="009A15AB" w:rsidP="009A15AB">
      <w:pPr>
        <w:autoSpaceDE w:val="0"/>
        <w:autoSpaceDN w:val="0"/>
        <w:adjustRightInd w:val="0"/>
        <w:rPr>
          <w:lang w:eastAsia="en-US"/>
        </w:rPr>
      </w:pPr>
      <w:r w:rsidRPr="009A15AB">
        <w:rPr>
          <w:lang w:eastAsia="en-US"/>
        </w:rPr>
        <w:t xml:space="preserve">Методы </w:t>
      </w:r>
      <w:r w:rsidRPr="009A15AB">
        <w:rPr>
          <w:rFonts w:cs="Courier New"/>
          <w:b/>
          <w:bCs/>
          <w:i/>
          <w:iCs/>
          <w:noProof/>
          <w:szCs w:val="20"/>
          <w:lang w:val="en-US"/>
        </w:rPr>
        <w:t>add</w:t>
      </w:r>
      <w:r w:rsidRPr="009A15AB">
        <w:rPr>
          <w:rFonts w:cs="Courier New"/>
          <w:b/>
          <w:bCs/>
          <w:i/>
          <w:iCs/>
          <w:noProof/>
          <w:szCs w:val="20"/>
        </w:rPr>
        <w:t>_</w:t>
      </w:r>
      <w:r w:rsidRPr="009A15AB">
        <w:rPr>
          <w:rFonts w:cs="Courier New"/>
          <w:b/>
          <w:bCs/>
          <w:i/>
          <w:iCs/>
          <w:noProof/>
          <w:szCs w:val="20"/>
          <w:lang w:val="en-US"/>
        </w:rPr>
        <w:t>element</w:t>
      </w:r>
      <w:r w:rsidRPr="009A15AB">
        <w:rPr>
          <w:rFonts w:cs="Courier New"/>
          <w:b/>
          <w:bCs/>
          <w:i/>
          <w:iCs/>
          <w:noProof/>
          <w:szCs w:val="20"/>
        </w:rPr>
        <w:t xml:space="preserve">() </w:t>
      </w:r>
      <w:r w:rsidRPr="009A15AB">
        <w:rPr>
          <w:rFonts w:cs="Courier New"/>
          <w:noProof/>
          <w:szCs w:val="20"/>
        </w:rPr>
        <w:t xml:space="preserve">и </w:t>
      </w:r>
      <w:r w:rsidRPr="009A15AB">
        <w:rPr>
          <w:rFonts w:cs="Courier New"/>
          <w:b/>
          <w:bCs/>
          <w:i/>
          <w:iCs/>
          <w:noProof/>
          <w:szCs w:val="20"/>
        </w:rPr>
        <w:t>delete_</w:t>
      </w:r>
      <w:proofErr w:type="gramStart"/>
      <w:r w:rsidRPr="009A15AB">
        <w:rPr>
          <w:rFonts w:cs="Courier New"/>
          <w:b/>
          <w:bCs/>
          <w:i/>
          <w:iCs/>
          <w:noProof/>
          <w:szCs w:val="20"/>
        </w:rPr>
        <w:t>element</w:t>
      </w:r>
      <w:r w:rsidRPr="009A15AB">
        <w:rPr>
          <w:b/>
          <w:bCs/>
          <w:i/>
          <w:iCs/>
          <w:lang w:eastAsia="en-US"/>
        </w:rPr>
        <w:t>(</w:t>
      </w:r>
      <w:proofErr w:type="gramEnd"/>
      <w:r w:rsidRPr="009A15AB">
        <w:rPr>
          <w:b/>
          <w:bCs/>
          <w:i/>
          <w:iCs/>
          <w:lang w:eastAsia="en-US"/>
        </w:rPr>
        <w:t>)</w:t>
      </w:r>
      <w:r w:rsidRPr="009A15AB">
        <w:rPr>
          <w:bCs/>
          <w:lang w:eastAsia="en-US"/>
        </w:rPr>
        <w:t xml:space="preserve"> производного класса </w:t>
      </w:r>
      <w:proofErr w:type="spellStart"/>
      <w:r w:rsidRPr="009A15AB">
        <w:rPr>
          <w:b/>
          <w:i/>
          <w:iCs/>
          <w:lang w:eastAsia="en-US"/>
        </w:rPr>
        <w:t>MySet</w:t>
      </w:r>
      <w:proofErr w:type="spellEnd"/>
      <w:r w:rsidRPr="009A15AB">
        <w:rPr>
          <w:bCs/>
          <w:lang w:eastAsia="en-US"/>
        </w:rPr>
        <w:t xml:space="preserve"> перегружают одноименные методы базового класса</w:t>
      </w:r>
      <w:r w:rsidRPr="009A15AB">
        <w:rPr>
          <w:lang w:eastAsia="en-US"/>
        </w:rPr>
        <w:t xml:space="preserve"> </w:t>
      </w:r>
      <w:proofErr w:type="spellStart"/>
      <w:r w:rsidRPr="009A15AB">
        <w:rPr>
          <w:b/>
          <w:bCs/>
          <w:i/>
          <w:iCs/>
          <w:lang w:eastAsia="en-US"/>
        </w:rPr>
        <w:t>MyVector</w:t>
      </w:r>
      <w:proofErr w:type="spellEnd"/>
      <w:r w:rsidRPr="009A15AB">
        <w:rPr>
          <w:lang w:eastAsia="en-US"/>
        </w:rPr>
        <w:t xml:space="preserve">, а остальные элементы класса </w:t>
      </w:r>
      <w:proofErr w:type="spellStart"/>
      <w:r w:rsidRPr="009A15AB">
        <w:rPr>
          <w:b/>
          <w:bCs/>
          <w:i/>
          <w:iCs/>
          <w:lang w:eastAsia="en-US"/>
        </w:rPr>
        <w:t>MyVector</w:t>
      </w:r>
      <w:proofErr w:type="spellEnd"/>
      <w:r w:rsidRPr="009A15AB">
        <w:rPr>
          <w:lang w:eastAsia="en-US"/>
        </w:rPr>
        <w:t xml:space="preserve"> наследуются </w:t>
      </w:r>
      <w:r w:rsidRPr="009A15AB">
        <w:rPr>
          <w:bCs/>
          <w:lang w:eastAsia="en-US"/>
        </w:rPr>
        <w:t xml:space="preserve">классом </w:t>
      </w:r>
      <w:proofErr w:type="spellStart"/>
      <w:r w:rsidRPr="009A15AB">
        <w:rPr>
          <w:b/>
          <w:i/>
          <w:iCs/>
          <w:lang w:eastAsia="en-US"/>
        </w:rPr>
        <w:t>MySet</w:t>
      </w:r>
      <w:proofErr w:type="spellEnd"/>
      <w:r w:rsidRPr="009A15AB">
        <w:rPr>
          <w:bCs/>
          <w:lang w:eastAsia="en-US"/>
        </w:rPr>
        <w:t xml:space="preserve"> </w:t>
      </w:r>
      <w:r w:rsidRPr="009A15AB">
        <w:rPr>
          <w:lang w:eastAsia="en-US"/>
        </w:rPr>
        <w:t>.</w:t>
      </w:r>
    </w:p>
    <w:p w14:paraId="7EB2173B" w14:textId="56C9F228" w:rsidR="000F0042" w:rsidRPr="00AE624D" w:rsidRDefault="000F0042" w:rsidP="000F0042">
      <w:pPr>
        <w:rPr>
          <w:sz w:val="40"/>
          <w:szCs w:val="40"/>
          <w:vertAlign w:val="superscript"/>
        </w:rPr>
      </w:pPr>
    </w:p>
    <w:p w14:paraId="4D6F24C7" w14:textId="28437530" w:rsidR="000F0042" w:rsidRPr="003054B2" w:rsidRDefault="00051034" w:rsidP="00051034">
      <w:pPr>
        <w:jc w:val="center"/>
        <w:rPr>
          <w:sz w:val="40"/>
          <w:szCs w:val="40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Текст программы</w:t>
      </w:r>
    </w:p>
    <w:p w14:paraId="37D192C5" w14:textId="14E293F8" w:rsidR="00E71705" w:rsidRPr="00AE624D" w:rsidRDefault="00E71705" w:rsidP="00E71705">
      <w:pPr>
        <w:rPr>
          <w:b/>
          <w:bCs/>
          <w:sz w:val="28"/>
          <w:szCs w:val="28"/>
        </w:rPr>
      </w:pPr>
      <w:r w:rsidRPr="00AE624D">
        <w:rPr>
          <w:b/>
          <w:bCs/>
          <w:sz w:val="28"/>
          <w:szCs w:val="28"/>
          <w:lang w:val="en-RU"/>
        </w:rPr>
        <w:t>Листинг кода программы:</w:t>
      </w:r>
    </w:p>
    <w:p w14:paraId="53535295" w14:textId="7B663146" w:rsidR="00AE624D" w:rsidRDefault="00AE624D" w:rsidP="00E71705">
      <w:pPr>
        <w:rPr>
          <w:sz w:val="28"/>
          <w:szCs w:val="28"/>
        </w:rPr>
      </w:pPr>
    </w:p>
    <w:p w14:paraId="1AA82C2E" w14:textId="77777777" w:rsidR="00E71705" w:rsidRPr="003054B2" w:rsidRDefault="00E71705" w:rsidP="00356C97">
      <w:pPr>
        <w:rPr>
          <w:sz w:val="36"/>
          <w:szCs w:val="36"/>
          <w:vertAlign w:val="superscript"/>
          <w:lang w:val="en-RU"/>
        </w:rPr>
      </w:pPr>
    </w:p>
    <w:p w14:paraId="70535BB1" w14:textId="2660588C" w:rsidR="00051034" w:rsidRDefault="00051034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Анализ результатов</w:t>
      </w:r>
    </w:p>
    <w:p w14:paraId="5931BD69" w14:textId="32E2DBEF" w:rsidR="003F6ACE" w:rsidRDefault="003F6ACE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</w:p>
    <w:p w14:paraId="37B599D3" w14:textId="70B0C6AA" w:rsidR="000A09E0" w:rsidRPr="003054B2" w:rsidRDefault="000A09E0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</w:p>
    <w:p w14:paraId="70FA81CC" w14:textId="5097DC6E" w:rsidR="00FF2CF3" w:rsidRPr="00564E31" w:rsidRDefault="000C7236" w:rsidP="00051034">
      <w:pPr>
        <w:rPr>
          <w:sz w:val="28"/>
          <w:szCs w:val="28"/>
          <w:vertAlign w:val="superscript"/>
        </w:rPr>
      </w:pPr>
      <w:r w:rsidRPr="003054B2">
        <w:rPr>
          <w:sz w:val="28"/>
          <w:szCs w:val="28"/>
          <w:vertAlign w:val="superscript"/>
          <w:lang w:val="en-RU"/>
        </w:rPr>
        <w:t xml:space="preserve">         </w:t>
      </w:r>
    </w:p>
    <w:sectPr w:rsidR="00FF2CF3" w:rsidRPr="00564E31">
      <w:footerReference w:type="default" r:id="rId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C5B8" w14:textId="77777777" w:rsidR="005A5D94" w:rsidRDefault="005A5D94">
      <w:r>
        <w:separator/>
      </w:r>
    </w:p>
  </w:endnote>
  <w:endnote w:type="continuationSeparator" w:id="0">
    <w:p w14:paraId="355EA353" w14:textId="77777777" w:rsidR="005A5D94" w:rsidRDefault="005A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5A5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F0A5" w14:textId="77777777" w:rsidR="005A5D94" w:rsidRDefault="005A5D94">
      <w:r>
        <w:separator/>
      </w:r>
    </w:p>
  </w:footnote>
  <w:footnote w:type="continuationSeparator" w:id="0">
    <w:p w14:paraId="71DB113C" w14:textId="77777777" w:rsidR="005A5D94" w:rsidRDefault="005A5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 w15:restartNumberingAfterBreak="0">
    <w:nsid w:val="7C3549B6"/>
    <w:multiLevelType w:val="hybridMultilevel"/>
    <w:tmpl w:val="182241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06271"/>
    <w:rsid w:val="00007550"/>
    <w:rsid w:val="00047E1D"/>
    <w:rsid w:val="00051034"/>
    <w:rsid w:val="00060568"/>
    <w:rsid w:val="00083EEC"/>
    <w:rsid w:val="00097916"/>
    <w:rsid w:val="000A09E0"/>
    <w:rsid w:val="000B7EA5"/>
    <w:rsid w:val="000C7236"/>
    <w:rsid w:val="000D7D17"/>
    <w:rsid w:val="000F0042"/>
    <w:rsid w:val="000F7D71"/>
    <w:rsid w:val="00131386"/>
    <w:rsid w:val="001F59A4"/>
    <w:rsid w:val="00235A50"/>
    <w:rsid w:val="00237C16"/>
    <w:rsid w:val="00252271"/>
    <w:rsid w:val="003054B2"/>
    <w:rsid w:val="00346D54"/>
    <w:rsid w:val="00356C97"/>
    <w:rsid w:val="00373AFD"/>
    <w:rsid w:val="00396FC2"/>
    <w:rsid w:val="003B43F2"/>
    <w:rsid w:val="003D081E"/>
    <w:rsid w:val="003F6ACE"/>
    <w:rsid w:val="00431C6C"/>
    <w:rsid w:val="00445E2E"/>
    <w:rsid w:val="004728F6"/>
    <w:rsid w:val="004A4483"/>
    <w:rsid w:val="00523D3E"/>
    <w:rsid w:val="00546AA6"/>
    <w:rsid w:val="00553423"/>
    <w:rsid w:val="00564E31"/>
    <w:rsid w:val="005772B0"/>
    <w:rsid w:val="005A5D94"/>
    <w:rsid w:val="005F0C96"/>
    <w:rsid w:val="00674504"/>
    <w:rsid w:val="00695D7E"/>
    <w:rsid w:val="006D4615"/>
    <w:rsid w:val="00701A35"/>
    <w:rsid w:val="00716FE2"/>
    <w:rsid w:val="00741458"/>
    <w:rsid w:val="007464F1"/>
    <w:rsid w:val="00751E47"/>
    <w:rsid w:val="00781E6A"/>
    <w:rsid w:val="0086700D"/>
    <w:rsid w:val="0088748F"/>
    <w:rsid w:val="008C58F4"/>
    <w:rsid w:val="008E54F3"/>
    <w:rsid w:val="0094325F"/>
    <w:rsid w:val="00963B61"/>
    <w:rsid w:val="009963F3"/>
    <w:rsid w:val="009A15AB"/>
    <w:rsid w:val="009C65B1"/>
    <w:rsid w:val="009E2284"/>
    <w:rsid w:val="00A1198C"/>
    <w:rsid w:val="00A4653D"/>
    <w:rsid w:val="00A46CC7"/>
    <w:rsid w:val="00AA13D1"/>
    <w:rsid w:val="00AD7978"/>
    <w:rsid w:val="00AE470F"/>
    <w:rsid w:val="00AE624D"/>
    <w:rsid w:val="00AF5E74"/>
    <w:rsid w:val="00B43EC0"/>
    <w:rsid w:val="00BF1C0B"/>
    <w:rsid w:val="00BF6351"/>
    <w:rsid w:val="00C26C3E"/>
    <w:rsid w:val="00C32080"/>
    <w:rsid w:val="00CB101E"/>
    <w:rsid w:val="00CC565A"/>
    <w:rsid w:val="00CC72FC"/>
    <w:rsid w:val="00D02C15"/>
    <w:rsid w:val="00D14573"/>
    <w:rsid w:val="00D250FF"/>
    <w:rsid w:val="00D32F50"/>
    <w:rsid w:val="00D86924"/>
    <w:rsid w:val="00D969A3"/>
    <w:rsid w:val="00DA5507"/>
    <w:rsid w:val="00DC78E2"/>
    <w:rsid w:val="00DF663A"/>
    <w:rsid w:val="00E033D0"/>
    <w:rsid w:val="00E67F73"/>
    <w:rsid w:val="00E71705"/>
    <w:rsid w:val="00E87A9C"/>
    <w:rsid w:val="00E918C2"/>
    <w:rsid w:val="00EE3232"/>
    <w:rsid w:val="00EE728D"/>
    <w:rsid w:val="00F0119B"/>
    <w:rsid w:val="00F17EE6"/>
    <w:rsid w:val="00F25F90"/>
    <w:rsid w:val="00F367E7"/>
    <w:rsid w:val="00F77A86"/>
    <w:rsid w:val="00FA5B9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0">
    <w:name w:val="Основной Знак"/>
    <w:link w:val="a"/>
    <w:rsid w:val="00DC78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02C15"/>
    <w:pPr>
      <w:ind w:left="720"/>
      <w:contextualSpacing/>
    </w:pPr>
  </w:style>
  <w:style w:type="table" w:styleId="TableGrid">
    <w:name w:val="Table Grid"/>
    <w:basedOn w:val="TableNormal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916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88</cp:revision>
  <dcterms:created xsi:type="dcterms:W3CDTF">2021-09-03T12:09:00Z</dcterms:created>
  <dcterms:modified xsi:type="dcterms:W3CDTF">2022-03-01T08:01:00Z</dcterms:modified>
</cp:coreProperties>
</file>