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液体表面张力系数测定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了解液体表面的性质。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学习力敏传感器的定标方法。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掌握用拉脱法测定水的表面张力系数及用逐差法处理数据的方法。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拉脱法液体表面张力实验仪由底板、升降台、立杆、水盒、锁紧螺丝、力敏传感器、传感器接口、机械调零旋钮、吊钩、吊环、升降旋钮、水平调节旋钮、功能切换按钮、工作指示灯和调零旋钮组成。底板下方有三个调节螺钉，用来把仪器调水平；升降台由旋钮带动，可使水盒缓慢升降；力敏传感器固定在立杆上，下方挂着吊钩与吊环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配套器材还有数字电压表、砝码、砝码吊盒、镊子、玻璃皿和游标卡尺。传感器的电压信号经接口送入数字电压表，量程分几挡，实验一般选 200 mV 挡。吊环是金属圆环，实验前要用无水酒精洗净、晾干，避免油污改变水的表面张力；游标卡尺用来测量吊环的内、外直径。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少量水银倒在干净的玻璃板上，它会聚成一颗颗亮晶晶的球，而同样一滴水落在玻璃上却摊成一片薄薄的水膜；清晨草叶上的露珠总是尽量缩成球形。这些现象都说明液体的表面有一种使表面积趋于最小的趋势。究其原因，处于液体表面的分子与液体内部的分子受力情况不同：内部分子四周都有同类分子包围，合力为零；表面层分子上方是气体，受到的净引力指向液体内部。于是表面层附近的分子有向内部挤的趋势，液面就表现为一张被拉紧的膜，沿着液面存在一种使液面收缩的力，这就是表面张力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表面张力的大小用表面张力系数 α 来描述。设想在液面上画一条长为 l 的线段，线段两侧的液面会以一定的力 f 沿液面切线方向互相拉扯，这个力与线段垂直，大小与线段的长度成正比。α 就是单位长度分界线上的表面张力，单位是牛每米。它描述了液体表层附近分子力的宏观表现，数值与液体的种类、纯度、温度以及液面上方的气体成分有关：液体的温度越高，α 越小；所含杂质越多，α 也越小。只要这些条件保持不变，同一液体的 α 就是一个常数。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需要说明的是，表面张力虽然常被比作张紧的橡皮膜，两者却有本质区别。橡皮膜被拉伸时张力随伸长量增大，而液面一旦形成，表面张力只取决于液体的性质和温度，与液面的面积大小无关，把液面拉开并不需要额外增大 α。另外，表面张力只存在于极薄的表面层内，一旦液面被破坏（例如液膜破裂），这种力也随之消失。实验中对这些区别认识不清，就容易把「拉得越长、力越大」的直觉套到液膜上。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测定表面张力系数的方法有拉脱法、毛细管升高法、液滴测重法等。拉脱法的特点是用秤量仪器直接测量液体的表面张力，测量方法直观、概念清楚，但它对测力仪器的要求较高：本实验中拉脱力只有 10⁻² N 的量级，比一个鸡蛋的重量还小许多，所以需要量程小、灵敏度高、稳定性好的测力装置。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拉脱法用一只洁净的圆筒形吊环。把吊环浸入液体再缓慢提起，环上会带起一层环状的液膜，液面收缩产生的表面张力沿着液面切线方向拉住吊环，方向与水平方向的夹角 φ 称为湿润角（接触角）。随着吊环不断被提起，液膜被拉长、φ 逐渐减小并趋近于零，到液膜快要破裂时，环内、环外两个液面的表面张力都变成竖直向下。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设吊环的质量为 m0，被拉起的液膜质量为 m，液膜破裂前一瞬间吊环受到的向上拉力为 F。此时吊环受三个竖直方向的力：向上的拉力 F，向下的重力 (m+m0)g，以及环内、外两个表面的表面张力 2f，由平衡条件即得拉力与这三个力的关系。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g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表面张力作用在接触面的边界上，边界总长是吊环内、外圆周之和，即 π(D1+D2)。由 f=αl 得 2f 与 α 的关系，代入平衡式就得到表面张力系数的完整表达式。由于金属环很薄，被拉起的液膜也很薄，它的质量 m 与吊环质量 m0 相比可以忽略，于是公式简化为只含吊环自重的形式。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π(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)α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 = 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g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]/[π(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 =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g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)/[π(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由简化后的公式可以看出，实验的核心是准确测定 F−m0g，即吊环所受到的向下表面张力。实际操作中，把吊环挂在力敏传感器的挂钩上，先读出吊环静止悬挂时的读数 U2′（对应 m0g），再读出液膜拉断瞬间的峰值读数 U1′（对应 F），二者之差乘以传感器的转换系数 K 就是表面张力。这样 F 与 m0g 都不必单独称量，吊环自重的误差也在相减中消掉了。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面张力系数随温度升高而减小。讲稿给出的经验式与附录表列出的水在不同温度下的数值，都说明了这一点。实验时必须记录水温，再查表取对应温度下的理论值作比较；如果直接拿室温下的数值去比，而实际水温已经升高，算出的相对误差就会虚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拉脱力只有 10⁻² N 的量级，用普通的弹簧秤或天平都测不准，需要一种量程小、灵敏度高、稳定性好的测力装置。本实验使用硅压阻力敏传感器：在弹性梁上粘贴半导体应变片并接成电桥，梁受到向下的拉力时发生微小弯曲，应变片的电阻随之改变，电桥失去平衡并输出一个与受力近似成正比的电压，经放大后由数字电压表显示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传感器的输出电压 U 与所受拉力 F 之间在量程内是线性关系，比例系数 K 称为转换系数，单位是牛每毫伏。K 由每台传感器的结构和装配决定，必须在实验前用已知重量的砝码现场定标。定标时把砝码盘挂在传感器挂钩上，先调零并读出初读数，再依次加砝码记录电压读数，得到一组质量与电压的数据，其斜率就是 K。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定标必须在同一量程内完成。把 8 个质量台阶的读数按相隔 4 个台阶相减，每个差值跨过 4 个 1000 mg 的砝码，相当于用 4 g 的重量去「放大」两次读数之差，从而减小电压表读数误差的影响。传感器的最大可测拉力为 30 g，实验中绝不能悬挂超过这个重量；同时实验开始前就要选好量程（一般 200 mV），实验中不可切换，否则增益和零点都会变，前后数据便不可比。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传感器还有两个需要注意的特性。一是零点漂移：通电初期弹性梁和电路的温度尚未稳定，读数会缓慢变化，所以仪器要求预热 15 分钟。二是它测的是竖直方向的拉力，吊环若不水平，两侧液膜不同时破裂，峰值读数会偏低或者出现两个峰。因此调水平、保持吊环静止，是读数可靠的前提。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处理等间隔测量的数据时，最直接的办法是逐项相减：把相邻两次读数相减，得到每一个台阶引起的变化量，再取平均。这种做法的缺点很明显——每个差值只用到相邻的两个数据，中间的数据虽然参与了相减，却没有真正把误差平均掉；而且相邻读数之差很小，两次读数的误差在差值里占的比例反而更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逐差法把数据分成前后两半，用后半段减前半段：设共有 2k 个等间隔的数据，取 Δi = Ui+k − Ui（i 从 1 到 k），每个差值跨过 k 个间隔。这样每个差值都比较大，读数误差在其中的相对份额小；同时每个数据只用一次，既不浪费，也不会像逐项相减那样只反映相邻两点的局部起伏。本实验的定标表有 8 个质量台阶，取 k=4，正好得到 4 个跨 4 个台阶的差值。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由线性关系可知，相隔 4 个台阶的电压差 ΔU 与 4 个砝码的总重量 4mg 成正比，比例系数正是传感器的转换系数，即 K = 4mg/ΔU。4 个差值各自给出一个 K，再取平均。若某个 ΔU 明显偏离其余，就说明对应的读数有问题，应回到原始记录去核对，而不是简单地把它删掉。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逐差法要求自变量等间隔、因变量与自变量成线性，这两条在本实验中由砝码的标称质量和传感器的线性度保证。处理结果还要给出不确定度：A 类由各次 K 的散布按贝塞尔公式算出，B 类由电压表分辨力、砝码允差等仪器误差限按均匀分布折算，二者平方相加再开方，就是 K 的合成标准不确定度。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先做准备工作。开机预热 15 分钟；把仪器放在水平桌面上，调节底板下的三个螺钉，使水平仪的气泡居中；把玻璃皿洗净，盛入适量清水（不要盛得太满），放在升降台的托盘上。用镊子夹住吊环，用无水酒精洗净、晾干，这一步可以在预热时完成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接着定标。把砝码盘挂在传感器下方的挂钩上，调节调零旋钮，使数字电压表显示在 0～100 mV 之间，记下初读数 U0（该读数已包含砝码盘的重量）。依次加入 1000、2000 直到 7000 mg 的砝码，每加一次等读数稳定后记下 U1 到 U7；再按 7000 到 0 mg 的顺序减砝码，把读数倒序记一遍。两次读数取平均，按逐差法求转换系数 K。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然后测表面张力系数。把吊环挂在传感器的挂钩上，顺时针转动升降旋钮使水盒上升。当吊环下沿接近液面时，仔细调节吊环的悬挂线，使吊环水平；继续上升，让吊环部分浸入水中，停顿片刻待液面稳定。再缓慢逆时针转动旋钮，使液面相对吊环下降，观察液膜被拉起、拉长的过程，同时注意电压表读数。液膜拉断的瞬间读数会突然回落，要在峰值处抢读 U1′；液膜断后等吊环静止，再读 U2′。连续做 5 次，每次之间重新浸入液面。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最后测吊环尺寸。用游标卡尺分别测量吊环的内径和外径，各测 5 次，记下零点读数；卡爪要卡正，避免只卡在倒角上。实验结束后查附录表，取与水温对应的理论值，计算相对误差。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（此处粘贴原始数据记录页照片）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1 是定标记录。增重、减重各读一遍，两遍读数取平均可以减小传感器滞后带来的误差；平均值一列要由前后两次读数重算，不能直接抄，计算时保留两位小数，与原始记录的读数位数一致。逐差的两列只在 4000～7000 mg 的四行出现，因为差值要等到第 5 个数据才有意义。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2 记录拉脱读数。ΔU 是 U1′ 与 U2′ 两次读数之差，它乘以 K 才是表面张力；平均值一行的 Ū 是五次差值的平均。水温记在表尾，查附录时要用它，不能把室温当成水温。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3 记录吊环直径。游标卡尺有零点误差，真实直径等于读数减去零点读数；内、外径各取平均值后再代入公式。计算 α 时注意单位：直径用米、K 用牛每毫伏、电压用毫伏，算出的 α 单位才是牛每米；若直径忘了从毫米换算成米，结果会差三个数量级。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不确定度分 A、B 两类：A 类由同一量的多次读数按贝塞尔公式算出，B 类由电压表的分辨力、游标卡尺的分度值和砝码的允差折算，合成后按相对不确定度传播到 α。修约时不确定度只保留一位有效数字，结果的末位与它对齐。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力敏传感器的转换系数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900"/>
        <w:gridCol w:w="1100"/>
        <w:gridCol w:w="1100"/>
        <w:gridCol w:w="1100"/>
        <w:gridCol w:w="1400"/>
        <w:gridCol w:w="1700"/>
      </w:tblGrid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砝码质量 /10⁻⁶kg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增重读数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/mV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减重读数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/mV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平均值 /mV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−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−4 /mV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K /(N·mV⁻¹)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8.01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7.99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8.00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1000.00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19.94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19.97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2000.00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32.07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32.01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32.04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3000.00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43.93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43.97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43.95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4000.00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55.85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55.79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55.82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47.82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8.192×10⁻⁴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5000.00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68.11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68.05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68.08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48.11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8.143×10⁻⁴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6000.00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80.01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79.95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79.98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47.94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8.172×10⁻⁴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7000.00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92.06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92.00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92.03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48.08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8.148×10⁻⁴</w:t>
            </w:r>
          </w:p>
        </w:tc>
      </w:tr>
      <w:tr>
        <w:trPr>
          <w:trHeight w:val="405" w:hRule="atLeast"/>
        </w:trPr>
        <w:tc>
          <w:tcPr>
            <w:tcW w:type="dxa" w:w="1384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平均值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8.164×10⁻⁴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用拉脱法求拉力对应的读数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700"/>
        <w:gridCol w:w="2200"/>
        <w:gridCol w:w="1600"/>
        <w:gridCol w:w="2800"/>
      </w:tblGrid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测量次数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拉脱时最大读数 U₁′ /mV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吊环读数 U₂′ /mV</w:t>
            </w: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表面张力对应读数 Δ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/mV</w:t>
            </w:r>
          </w:p>
        </w:tc>
      </w:tr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63.85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42.63</w:t>
            </w: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21.22</w:t>
            </w:r>
          </w:p>
        </w:tc>
      </w:tr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61.68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42.58</w:t>
            </w: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19.10</w:t>
            </w:r>
          </w:p>
        </w:tc>
      </w:tr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61.60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42.66</w:t>
            </w: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18.94</w:t>
            </w:r>
          </w:p>
        </w:tc>
      </w:tr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4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61.71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42.55</w:t>
            </w: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19.16</w:t>
            </w:r>
          </w:p>
        </w:tc>
      </w:tr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5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61.63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42.61</w:t>
            </w: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19.02</w:t>
            </w:r>
          </w:p>
        </w:tc>
      </w:tr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平均值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19.49</w:t>
            </w:r>
          </w:p>
        </w:tc>
      </w:tr>
      <w:tr>
        <w:trPr>
          <w:trHeight w:val="405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水温（室温）/℃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22.0</w:t>
            </w:r>
          </w:p>
        </w:tc>
        <w:tc>
          <w:tcPr>
            <w:tcW w:type="dxa" w:w="2076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76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吊环的内、外直径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900"/>
        <w:gridCol w:w="1100"/>
        <w:gridCol w:w="1100"/>
        <w:gridCol w:w="1100"/>
        <w:gridCol w:w="1100"/>
        <w:gridCol w:w="1000"/>
        <w:gridCol w:w="1000"/>
      </w:tblGrid>
      <w:tr>
        <w:trPr>
          <w:trHeight w:val="405" w:hRule="atLeast"/>
        </w:trPr>
        <w:tc>
          <w:tcPr>
            <w:tcW w:type="dxa" w:w="1187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测量次数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1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2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3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4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5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平均值</w:t>
            </w:r>
          </w:p>
        </w:tc>
      </w:tr>
      <w:tr>
        <w:trPr>
          <w:trHeight w:val="405" w:hRule="atLeast"/>
        </w:trPr>
        <w:tc>
          <w:tcPr>
            <w:tcW w:type="dxa" w:w="1187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内径 D₁ /mm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33.00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33.02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33.40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32.98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33.00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33.08</w:t>
            </w:r>
          </w:p>
        </w:tc>
      </w:tr>
      <w:tr>
        <w:trPr>
          <w:trHeight w:val="405" w:hRule="atLeast"/>
        </w:trPr>
        <w:tc>
          <w:tcPr>
            <w:tcW w:type="dxa" w:w="1187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外径 D₂ /mm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34.90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34.88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34.92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34.90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34.86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34.89</w:t>
            </w:r>
          </w:p>
        </w:tc>
      </w:tr>
      <w:tr>
        <w:trPr>
          <w:trHeight w:val="405" w:hRule="atLeast"/>
        </w:trPr>
        <w:tc>
          <w:tcPr>
            <w:tcW w:type="dxa" w:w="1187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游标卡尺零点读数 /mm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0.00</w:t>
            </w: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（1）定标逐差：把 0～7000×10⁻⁶ kg 的 8 组读数按相隔 4 个台阶相减，ΔU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−4 的平均值为 47.99 mV；每个台阶对应 4×10⁻³ kg 的砝码，由此得 K = 4mg/ΔU，四次结果分别为 8.192×10⁻⁴、8.143×10⁻⁴、8.172×10⁻⁴、8.148×10⁻⁴ N·mV⁻¹，平均值 K = 8.164×10⁻⁴ N·mV⁻¹。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（2）拉脱读数：五次 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U₁′ − U₂′ 的平均值 Ū = 19.49 mV。其中第 1 次的 U₁′ 比其余四次高出一截，使 ΔU 的散布变大：A 类分量 u(Ū)/Ū = 2.23%，B 类只由电压表分辨力贡献、约 0.01%，合成得 u(Ū)/Ū = 2.23%。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（3）由 α = K(Ū₁′ − Ū₂′)/[π(D₁ + D₂)] 求表面张力系数：K·Ū = 15.91×10⁻³ N，D₁ + D₂ = 67.972 mm = 0.06797 m，故 α = 0.07450 N·m⁻¹ = 74.504×10⁻³ N·m⁻¹。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（4）不确定度按相对分量合成：定标系数 u(K)/K = 0.14%（A 类 0.14%、B 类 0.022%），拉脱读数 u(Ū)/Ū = 2.23%，吊环直径和 u(D₁+D₂)/(D₁+D₂) = 0.12%；合成得 u(α)/α = 2.24%，即 u(α) = 1.667×10⁻³ N·m⁻¹。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（5）结果表示：α = (74.50 ± 1.67)×10⁻³ N·m⁻¹。查附录一，22.0 ℃ 时水的表面张力系数为 72.44×10⁻³ N·m⁻¹，相对误差为 2.85%，约为 1.3 倍不确定度。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（6）可疑读数核查：若把第 1 次的拉脱读数当作峰值抢读而剔除，其余四次的 Ū = 19.06 mV，α = 72.85×10⁻³ N·m⁻¹，与附录值只差 0.56%，落在 1 倍不确定度以内。这说明 2.85% 的偏差主要来自那一次读数，而不是定标或吊环尺寸。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（7）吊环尺寸的影响：表 3 内径第三次的 33.40 mm 比其余四次大约 0.40 mm，疑为游标卡尺只卡在倒角上；若改用内径中位数 33.00 mm，α 只变为 74.59×10⁻³ N·m⁻¹（变化约 0.12%）。因为 D₁、D₂ 只以和的形式出现在分母上，且卡尺精度远高于拉脱读数的相对误差，所以直径不是主要误差来源。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次实验里我最没有把握的是「抢读峰值」。液膜被拉起的瞬间，电压表的数字一直在跳，等到它突然回落，往往已经错过了最高点。前几次我读到的值忽高忽低，直到把仪器的测量模式设为峰值保持，读数才稳定下来。这让我明白，所谓「读准」，不只是眼睛的反应快慢，更在于仪器有没有把要读的那个量保持住；能用仪器解决的，就不要靠手急眼快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定标那一步让我第一次认真看待「转换系数」这件事。以前觉得传感器显示多少就是多少，这次才知道电压表上的毫伏数要乘一个系数才是力，而这个系数必须自己用砝码现场标定。逐差法把 8 组读数两两相隔 4 个台阶相减，看似绕远，实际上每个差值都跨过 4 g 的重量，读数的零点几个毫伏误差被摊薄了。把逐项相减的结果和逐差的结果放在一起比较，差别一眼就看得出来。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吊环是否水平，是我事前最瞧不上、事后最看重的一步。第一次做的时候我没有细调悬挂线，液膜先从一侧断开，峰值读数小了将近一成。后来把吊环调平，两侧液膜几乎同时破裂，数据立刻整齐了。原来「水平」不是为了好看，而是为了保证两侧边界的表面张力同时、同向地作用在吊环上，公式里的 2f 才成立。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水温和清洁程度的影响也出乎我的意料。手指碰过的吊环再浸入水中，读数会明显偏小，因为油污改变了水的表面张力；水放置久了、落进灰尘，结果也会漂。用酒精洗净、晾干，实验过程中不再用手直接接触环体，这些细节看似琐碎，其实是把「同一液体、同一温度」这个前提真正落到实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最后我对着数据表复盘：五组拉脱读数里有一组明显偏高，如果原样保留，结果会比附录值高出好几个百分点；把它标出来、说明可疑的原因，再用其余几次做对照，整个过程比单纯追求一个「好看」的结果更有意义。实验报告不是把数字凑到理论值附近，而是如实记录、找出偏差的来源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吊环若不水平，对测量结果有什么影响？实验中怎样把它调水平？</w:t>
        <w:br/>
        <w:t>（答）吊环倾斜时，环内、外两侧的液膜不在同一高度，提起过程中一侧先被拉薄、先断开，2f 不能同时竖直向下地作用，峰值读数偏小，算出的 α 也偏小；若倾斜严重，还会出现两个峰，读数更容易读错。调节时先把水盒升到吊环下沿接近液面，再仔细转动吊环的悬挂线，从两个互相垂直的方向观察环面与液面的间隙是否均匀，直到环面水平。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定标数据为什么要用逐差法处理？与逐项求差相比有什么优点？</w:t>
        <w:br/>
        <w:t>（答）逐项求差只把相邻两次读数相减，差值小，读数误差在其中的相对份额大，而且每个差值只反映相邻两点的局部情况，中间数据的误差并没有被平均掉。逐差法把 8 组数据分成前后两半，让每个差值跨过 4 个台阶，差值放大了 4 倍，读数误差的相对影响随之减小，全部数据都被利用，求出的 K 更稳定。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水的表面张力系数随温度怎样变化？若实验过程中水温升高，测得的 α 会偏大还是偏小？</w:t>
        <w:br/>
        <w:t>（答）温度越高，分子热运动越剧烈，表面层分子间的净引力减弱，所以 α 随温度升高而减小（见附录一）。若实验过程中水温升高，实际 α 减小，拉脱力也随之减小，测得的 ΔU 和算出的 α 都会偏小；因此必须记录水温，并查与水温对应的理论值比较。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为什么实验前要选定量程、实验中不能切换量程？峰值读数与静止读数各对应什么力？</w:t>
        <w:br/>
        <w:t>（答）力敏传感器的输出与受力成正比，但每一量程对应不同的放大倍数和零点，中途切换会让前后的读数不在同一标尺上，定标得到的 K 也就不再适用。峰值读数 U1′ 对应液膜刚要拉断瞬间的拉力 F，即吊环自重与表面张力之和；静止读数 U2′ 对应吊环单独悬挂时的自重 m0g，两者之差换算后就是表面张力。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液体表面张力系数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