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&lt;Project Name&gt;</w:t>
      </w:r>
    </w:p>
    <w:p w:rsidR="00000000" w:rsidDel="00000000" w:rsidP="00000000" w:rsidRDefault="00000000" w:rsidRPr="00000000" w14:paraId="00000002">
      <w:pPr>
        <w:pStyle w:val="Title"/>
        <w:jc w:val="right"/>
        <w:rPr/>
      </w:pPr>
      <w:r w:rsidDel="00000000" w:rsidR="00000000" w:rsidRPr="00000000">
        <w:rPr>
          <w:rtl w:val="0"/>
        </w:rPr>
        <w:t xml:space="preserve">&lt;Iteration/ Master&gt; 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shd w:fill="f2f2f2" w:val="cle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10/05/2021</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Fill in Introduction, Environment needs and Responsibilities, Staffing, and Training Needs</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Đăng Triều</w:t>
            </w:r>
            <w:r w:rsidDel="00000000" w:rsidR="00000000" w:rsidRPr="00000000">
              <w:rPr>
                <w:rtl w:val="0"/>
              </w:rPr>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Test Items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Requirements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 the Test Environment</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Productivity and Support Tools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Staffing, and Training Needs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and Roles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&lt;Iteration/ Master&gt; Test Plan</w:t>
      </w:r>
    </w:p>
    <w:p w:rsidR="00000000" w:rsidDel="00000000" w:rsidP="00000000" w:rsidRDefault="00000000" w:rsidRPr="00000000" w14:paraId="00000029">
      <w:pPr>
        <w:pStyle w:val="Heading1"/>
        <w:numPr>
          <w:ilvl w:val="0"/>
          <w:numId w:val="1"/>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A">
      <w:pPr>
        <w:pStyle w:val="Heading2"/>
        <w:numPr>
          <w:ilvl w:val="1"/>
          <w:numId w:val="1"/>
        </w:numPr>
        <w:ind w:left="0" w:firstLine="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B">
      <w:pPr>
        <w:tabs>
          <w:tab w:val="left" w:pos="381"/>
        </w:tabs>
        <w:spacing w:after="120" w:lineRule="auto"/>
        <w:ind w:left="381" w:firstLine="0"/>
        <w:rPr/>
      </w:pPr>
      <w:r w:rsidDel="00000000" w:rsidR="00000000" w:rsidRPr="00000000">
        <w:rPr>
          <w:rtl w:val="0"/>
        </w:rPr>
        <w:t xml:space="preserve">This document describes the plan for testing the architectural prototype of the donate website. This Test Plan document supports the following objectives:</w:t>
      </w:r>
    </w:p>
    <w:p w:rsidR="00000000" w:rsidDel="00000000" w:rsidP="00000000" w:rsidRDefault="00000000" w:rsidRPr="00000000" w14:paraId="0000002C">
      <w:pPr>
        <w:tabs>
          <w:tab w:val="left" w:pos="381"/>
        </w:tabs>
        <w:spacing w:after="120" w:lineRule="auto"/>
        <w:ind w:left="381" w:firstLine="0"/>
        <w:rPr/>
      </w:pPr>
      <w:r w:rsidDel="00000000" w:rsidR="00000000" w:rsidRPr="00000000">
        <w:rPr>
          <w:rtl w:val="0"/>
        </w:rPr>
        <w:t xml:space="preserve">It is a brief summary of the product that is being tested.</w:t>
      </w:r>
    </w:p>
    <w:p w:rsidR="00000000" w:rsidDel="00000000" w:rsidP="00000000" w:rsidRDefault="00000000" w:rsidRPr="00000000" w14:paraId="0000002D">
      <w:pPr>
        <w:tabs>
          <w:tab w:val="left" w:pos="381"/>
        </w:tabs>
        <w:spacing w:after="120" w:lineRule="auto"/>
        <w:ind w:left="381" w:firstLine="0"/>
        <w:rPr/>
      </w:pPr>
      <w:r w:rsidDel="00000000" w:rsidR="00000000" w:rsidRPr="00000000">
        <w:rPr>
          <w:rtl w:val="0"/>
        </w:rPr>
        <w:t xml:space="preserve">Identify existing project information and the software that should be tested.</w:t>
      </w:r>
    </w:p>
    <w:p w:rsidR="00000000" w:rsidDel="00000000" w:rsidP="00000000" w:rsidRDefault="00000000" w:rsidRPr="00000000" w14:paraId="0000002E">
      <w:pPr>
        <w:tabs>
          <w:tab w:val="left" w:pos="381"/>
        </w:tabs>
        <w:spacing w:after="120" w:lineRule="auto"/>
        <w:ind w:left="381" w:firstLine="0"/>
        <w:rPr>
          <w:i w:val="1"/>
          <w:color w:val="0000ff"/>
        </w:rPr>
      </w:pPr>
      <w:r w:rsidDel="00000000" w:rsidR="00000000" w:rsidRPr="00000000">
        <w:rPr>
          <w:rtl w:val="0"/>
        </w:rPr>
        <w:t xml:space="preserve"> Provide visibility to stakeholders in the testing effort that adequate consideration has been given to various aspects of governing the testing effort, and where appropriate to have those stakeholders approve the plan.</w:t>
      </w:r>
      <w:r w:rsidDel="00000000" w:rsidR="00000000" w:rsidRPr="00000000">
        <w:rPr>
          <w:rtl w:val="0"/>
        </w:rPr>
      </w:r>
    </w:p>
    <w:p w:rsidR="00000000" w:rsidDel="00000000" w:rsidP="00000000" w:rsidRDefault="00000000" w:rsidRPr="00000000" w14:paraId="0000002F">
      <w:pPr>
        <w:pStyle w:val="Heading1"/>
        <w:numPr>
          <w:ilvl w:val="0"/>
          <w:numId w:val="1"/>
        </w:numPr>
        <w:ind w:left="0" w:firstLine="0"/>
        <w:rPr/>
      </w:pPr>
      <w:bookmarkStart w:colFirst="0" w:colLast="0" w:name="_1fob9te" w:id="2"/>
      <w:bookmarkEnd w:id="2"/>
      <w:r w:rsidDel="00000000" w:rsidR="00000000" w:rsidRPr="00000000">
        <w:rPr>
          <w:rtl w:val="0"/>
        </w:rPr>
        <w:t xml:space="preserve">Target Test Items</w:t>
      </w:r>
    </w:p>
    <w:p w:rsidR="00000000" w:rsidDel="00000000" w:rsidP="00000000" w:rsidRDefault="00000000" w:rsidRPr="00000000" w14:paraId="00000030">
      <w:pPr>
        <w:tabs>
          <w:tab w:val="left" w:pos="381"/>
        </w:tabs>
        <w:spacing w:after="120" w:lineRule="auto"/>
        <w:ind w:left="381" w:firstLine="0"/>
        <w:rPr/>
      </w:pPr>
      <w:r w:rsidDel="00000000" w:rsidR="00000000" w:rsidRPr="00000000">
        <w:rPr>
          <w:rtl w:val="0"/>
        </w:rPr>
        <w:t xml:space="preserve">The listing below identifies those test items-software,  and supporting product elements-that have been identified as targets for testing. This list represents what items will be tested.</w:t>
      </w:r>
    </w:p>
    <w:p w:rsidR="00000000" w:rsidDel="00000000" w:rsidP="00000000" w:rsidRDefault="00000000" w:rsidRPr="00000000" w14:paraId="00000031">
      <w:pPr>
        <w:tabs>
          <w:tab w:val="left" w:pos="381"/>
        </w:tabs>
        <w:spacing w:after="120" w:lineRule="auto"/>
        <w:ind w:left="381" w:firstLine="0"/>
        <w:rPr/>
      </w:pPr>
      <w:r w:rsidDel="00000000" w:rsidR="00000000" w:rsidRPr="00000000">
        <w:rPr>
          <w:rtl w:val="0"/>
        </w:rPr>
        <w:t xml:space="preserve">Technical use: </w:t>
      </w:r>
    </w:p>
    <w:p w:rsidR="00000000" w:rsidDel="00000000" w:rsidP="00000000" w:rsidRDefault="00000000" w:rsidRPr="00000000" w14:paraId="00000032">
      <w:pPr>
        <w:tabs>
          <w:tab w:val="left" w:pos="381"/>
        </w:tabs>
        <w:spacing w:after="120" w:lineRule="auto"/>
        <w:ind w:left="381" w:firstLine="0"/>
        <w:rPr/>
      </w:pPr>
      <w:r w:rsidDel="00000000" w:rsidR="00000000" w:rsidRPr="00000000">
        <w:rPr>
          <w:rtl w:val="0"/>
        </w:rPr>
        <w:t xml:space="preserve">Functional testing (manual): each member will check whether a feature can run or not, right or wrong.</w:t>
      </w:r>
    </w:p>
    <w:p w:rsidR="00000000" w:rsidDel="00000000" w:rsidP="00000000" w:rsidRDefault="00000000" w:rsidRPr="00000000" w14:paraId="00000033">
      <w:pPr>
        <w:numPr>
          <w:ilvl w:val="0"/>
          <w:numId w:val="5"/>
        </w:numPr>
        <w:tabs>
          <w:tab w:val="left" w:pos="381"/>
        </w:tabs>
        <w:spacing w:after="0" w:afterAutospacing="0" w:lineRule="auto"/>
        <w:ind w:left="720" w:hanging="360"/>
      </w:pPr>
      <w:r w:rsidDel="00000000" w:rsidR="00000000" w:rsidRPr="00000000">
        <w:rPr>
          <w:rtl w:val="0"/>
        </w:rPr>
        <w:t xml:space="preserve">Main feature 1: Add items to cart (customer role)</w:t>
      </w:r>
    </w:p>
    <w:p w:rsidR="00000000" w:rsidDel="00000000" w:rsidP="00000000" w:rsidRDefault="00000000" w:rsidRPr="00000000" w14:paraId="00000034">
      <w:pPr>
        <w:numPr>
          <w:ilvl w:val="0"/>
          <w:numId w:val="5"/>
        </w:numPr>
        <w:tabs>
          <w:tab w:val="left" w:pos="381"/>
        </w:tabs>
        <w:spacing w:after="0" w:afterAutospacing="0" w:lineRule="auto"/>
        <w:ind w:left="720" w:hanging="360"/>
      </w:pPr>
      <w:r w:rsidDel="00000000" w:rsidR="00000000" w:rsidRPr="00000000">
        <w:rPr>
          <w:rtl w:val="0"/>
        </w:rPr>
        <w:t xml:space="preserve">Main feature 2: Manage item (admin role)</w:t>
      </w:r>
    </w:p>
    <w:p w:rsidR="00000000" w:rsidDel="00000000" w:rsidP="00000000" w:rsidRDefault="00000000" w:rsidRPr="00000000" w14:paraId="00000035">
      <w:pPr>
        <w:numPr>
          <w:ilvl w:val="0"/>
          <w:numId w:val="5"/>
        </w:numPr>
        <w:tabs>
          <w:tab w:val="left" w:pos="381"/>
        </w:tabs>
        <w:spacing w:after="120" w:lineRule="auto"/>
        <w:ind w:left="720" w:hanging="360"/>
      </w:pPr>
      <w:r w:rsidDel="00000000" w:rsidR="00000000" w:rsidRPr="00000000">
        <w:rPr>
          <w:rtl w:val="0"/>
        </w:rPr>
        <w:t xml:space="preserve">Main feature 3: Import items (admin role)</w:t>
      </w:r>
    </w:p>
    <w:p w:rsidR="00000000" w:rsidDel="00000000" w:rsidP="00000000" w:rsidRDefault="00000000" w:rsidRPr="00000000" w14:paraId="00000036">
      <w:pPr>
        <w:tabs>
          <w:tab w:val="left" w:pos="381"/>
        </w:tabs>
        <w:spacing w:after="120" w:lineRule="auto"/>
        <w:ind w:left="381" w:firstLine="0"/>
        <w:rPr/>
      </w:pPr>
      <w:r w:rsidDel="00000000" w:rsidR="00000000" w:rsidRPr="00000000">
        <w:rPr>
          <w:rtl w:val="0"/>
        </w:rPr>
        <w:t xml:space="preserve">Other feature</w:t>
      </w:r>
    </w:p>
    <w:p w:rsidR="00000000" w:rsidDel="00000000" w:rsidP="00000000" w:rsidRDefault="00000000" w:rsidRPr="00000000" w14:paraId="00000037">
      <w:pPr>
        <w:numPr>
          <w:ilvl w:val="0"/>
          <w:numId w:val="6"/>
        </w:numPr>
        <w:tabs>
          <w:tab w:val="left" w:pos="381"/>
        </w:tabs>
        <w:spacing w:after="0" w:afterAutospacing="0" w:lineRule="auto"/>
        <w:ind w:left="708.6614173228347" w:hanging="360"/>
        <w:rPr>
          <w:u w:val="none"/>
        </w:rPr>
      </w:pPr>
      <w:r w:rsidDel="00000000" w:rsidR="00000000" w:rsidRPr="00000000">
        <w:rPr>
          <w:rtl w:val="0"/>
        </w:rPr>
        <w:t xml:space="preserve">Feature 4: Login as admin</w:t>
      </w:r>
    </w:p>
    <w:p w:rsidR="00000000" w:rsidDel="00000000" w:rsidP="00000000" w:rsidRDefault="00000000" w:rsidRPr="00000000" w14:paraId="00000038">
      <w:pPr>
        <w:numPr>
          <w:ilvl w:val="0"/>
          <w:numId w:val="6"/>
        </w:numPr>
        <w:tabs>
          <w:tab w:val="left" w:pos="381"/>
        </w:tabs>
        <w:spacing w:after="120" w:lineRule="auto"/>
        <w:ind w:left="708.6614173228347" w:hanging="360"/>
        <w:rPr>
          <w:u w:val="none"/>
        </w:rPr>
      </w:pPr>
      <w:r w:rsidDel="00000000" w:rsidR="00000000" w:rsidRPr="00000000">
        <w:rPr>
          <w:rtl w:val="0"/>
        </w:rPr>
        <w:t xml:space="preserve">Feature </w:t>
      </w:r>
      <w:r w:rsidDel="00000000" w:rsidR="00000000" w:rsidRPr="00000000">
        <w:rPr>
          <w:highlight w:val="white"/>
          <w:rtl w:val="0"/>
        </w:rPr>
        <w:t xml:space="preserve">5: Manage items in cart (customer role)</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i w:val="1"/>
          <w:color w:val="0000ff"/>
        </w:rPr>
      </w:pPr>
      <w:r w:rsidDel="00000000" w:rsidR="00000000" w:rsidRPr="00000000">
        <w:rPr>
          <w:rtl w:val="0"/>
        </w:rPr>
      </w:r>
    </w:p>
    <w:p w:rsidR="00000000" w:rsidDel="00000000" w:rsidP="00000000" w:rsidRDefault="00000000" w:rsidRPr="00000000" w14:paraId="0000003A">
      <w:pPr>
        <w:pStyle w:val="Heading1"/>
        <w:numPr>
          <w:ilvl w:val="0"/>
          <w:numId w:val="1"/>
        </w:numPr>
        <w:ind w:left="0" w:firstLine="0"/>
        <w:rPr/>
      </w:pPr>
      <w:bookmarkStart w:colFirst="0" w:colLast="0" w:name="_3znysh7" w:id="3"/>
      <w:bookmarkEnd w:id="3"/>
      <w:r w:rsidDel="00000000" w:rsidR="00000000" w:rsidRPr="00000000">
        <w:rPr>
          <w:rtl w:val="0"/>
        </w:rPr>
        <w:t xml:space="preserve">Environmental Needs</w:t>
      </w:r>
    </w:p>
    <w:p w:rsidR="00000000" w:rsidDel="00000000" w:rsidP="00000000" w:rsidRDefault="00000000" w:rsidRPr="00000000" w14:paraId="0000003B">
      <w:pPr>
        <w:pStyle w:val="Heading2"/>
        <w:keepNext w:val="0"/>
        <w:numPr>
          <w:ilvl w:val="1"/>
          <w:numId w:val="1"/>
        </w:numPr>
        <w:ind w:left="0" w:firstLine="0"/>
        <w:rPr/>
      </w:pPr>
      <w:bookmarkStart w:colFirst="0" w:colLast="0" w:name="_2et92p0" w:id="4"/>
      <w:bookmarkEnd w:id="4"/>
      <w:r w:rsidDel="00000000" w:rsidR="00000000" w:rsidRPr="00000000">
        <w:rPr>
          <w:rtl w:val="0"/>
        </w:rPr>
        <w:t xml:space="preserve">Hardware Requirements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t xml:space="preserve">A Computer/Laptop that can connect to Internet</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pPr>
      <w:bookmarkStart w:colFirst="0" w:colLast="0" w:name="_tyjcwt" w:id="5"/>
      <w:bookmarkEnd w:id="5"/>
      <w:r w:rsidDel="00000000" w:rsidR="00000000" w:rsidRPr="00000000">
        <w:rPr>
          <w:rtl w:val="0"/>
        </w:rPr>
        <w:t xml:space="preserve">Software in the Test Environment</w:t>
      </w:r>
    </w:p>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2"/>
        <w:tblW w:w="94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Chrome/Microsoft Edge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to access to website in order to test function</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 version</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Browser</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32bit</w:t>
            </w:r>
          </w:p>
        </w:tc>
        <w:tc>
          <w:tcPr>
            <w:tcBorders>
              <w:top w:color="000000" w:space="0" w:sz="6" w:val="single"/>
              <w:bottom w:color="000000" w:space="0" w:sz="6" w:val="single"/>
            </w:tcBorders>
          </w:tcPr>
          <w:p w:rsidR="00000000" w:rsidDel="00000000" w:rsidP="00000000" w:rsidRDefault="00000000" w:rsidRPr="00000000" w14:paraId="00000048">
            <w:pPr>
              <w:keepLines w:val="1"/>
              <w:widowControl w:val="1"/>
              <w:spacing w:after="120" w:lineRule="auto"/>
              <w:rPr/>
            </w:pPr>
            <w:r w:rsidDel="00000000" w:rsidR="00000000" w:rsidRPr="00000000">
              <w:rPr>
                <w:rtl w:val="0"/>
              </w:rPr>
              <w:t xml:space="preserve">Operating system use to run browser and other software.</w:t>
            </w:r>
          </w:p>
        </w:tc>
        <w:tc>
          <w:tcPr>
            <w:tcBorders>
              <w:top w:color="000000" w:space="0" w:sz="6" w:val="single"/>
              <w:bottom w:color="000000" w:space="0" w:sz="6" w:val="single"/>
            </w:tcBorders>
          </w:tcPr>
          <w:p w:rsidR="00000000" w:rsidDel="00000000" w:rsidP="00000000" w:rsidRDefault="00000000" w:rsidRPr="00000000" w14:paraId="00000049">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 version</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7, 64 bit</w:t>
            </w:r>
          </w:p>
        </w:tc>
        <w:tc>
          <w:tcPr>
            <w:tcBorders>
              <w:top w:color="000000" w:space="0" w:sz="6" w:val="single"/>
              <w:bottom w:color="000000" w:space="0" w:sz="6" w:val="single"/>
            </w:tcBorders>
          </w:tcPr>
          <w:p w:rsidR="00000000" w:rsidDel="00000000" w:rsidP="00000000" w:rsidRDefault="00000000" w:rsidRPr="00000000" w14:paraId="0000004C">
            <w:pPr>
              <w:keepLines w:val="1"/>
              <w:widowControl w:val="1"/>
              <w:spacing w:after="120" w:lineRule="auto"/>
              <w:rPr/>
            </w:pPr>
            <w:r w:rsidDel="00000000" w:rsidR="00000000" w:rsidRPr="00000000">
              <w:rPr>
                <w:rtl w:val="0"/>
              </w:rPr>
              <w:t xml:space="preserve">Operating system use to run browser and other software.</w:t>
            </w:r>
          </w:p>
        </w:tc>
        <w:tc>
          <w:tcPr>
            <w:tcBorders>
              <w:top w:color="000000" w:space="0" w:sz="6" w:val="single"/>
              <w:bottom w:color="000000" w:space="0" w:sz="6" w:val="single"/>
            </w:tcBorders>
          </w:tcPr>
          <w:p w:rsidR="00000000" w:rsidDel="00000000" w:rsidP="00000000" w:rsidRDefault="00000000" w:rsidRPr="00000000" w14:paraId="0000004D">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 version</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 OS X 10.10</w:t>
            </w:r>
          </w:p>
        </w:tc>
        <w:tc>
          <w:tcPr>
            <w:tcBorders>
              <w:top w:color="000000" w:space="0" w:sz="6" w:val="single"/>
              <w:bottom w:color="000000" w:space="0" w:sz="6" w:val="single"/>
            </w:tcBorders>
          </w:tcPr>
          <w:p w:rsidR="00000000" w:rsidDel="00000000" w:rsidP="00000000" w:rsidRDefault="00000000" w:rsidRPr="00000000" w14:paraId="00000050">
            <w:pPr>
              <w:keepLines w:val="1"/>
              <w:widowControl w:val="1"/>
              <w:spacing w:after="120" w:lineRule="auto"/>
              <w:rPr/>
            </w:pPr>
            <w:r w:rsidDel="00000000" w:rsidR="00000000" w:rsidRPr="00000000">
              <w:rPr>
                <w:rtl w:val="0"/>
              </w:rPr>
              <w:t xml:space="preserve">Operating system use to run browser and other software.</w:t>
            </w:r>
          </w:p>
        </w:tc>
        <w:tc>
          <w:tcPr>
            <w:tcBorders>
              <w:top w:color="000000" w:space="0" w:sz="6" w:val="single"/>
              <w:bottom w:color="000000" w:space="0" w:sz="6" w:val="single"/>
            </w:tcBorders>
          </w:tcPr>
          <w:p w:rsidR="00000000" w:rsidDel="00000000" w:rsidP="00000000" w:rsidRDefault="00000000" w:rsidRPr="00000000" w14:paraId="00000051">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 version</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XAMPP</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 a localhost website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 version</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Website </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Sublime text</w:t>
            </w:r>
          </w:p>
        </w:tc>
        <w:tc>
          <w:tcPr>
            <w:tcBorders>
              <w:top w:color="000000" w:space="0" w:sz="6" w:val="single"/>
              <w:bottom w:color="000000" w:space="0" w:sz="6" w:val="single"/>
            </w:tcBorders>
          </w:tcPr>
          <w:p w:rsidR="00000000" w:rsidDel="00000000" w:rsidP="00000000" w:rsidRDefault="00000000" w:rsidRPr="00000000" w14:paraId="00000058">
            <w:pPr>
              <w:keepLines w:val="1"/>
              <w:widowControl w:val="1"/>
              <w:spacing w:after="120" w:lineRule="auto"/>
              <w:rPr/>
            </w:pPr>
            <w:r w:rsidDel="00000000" w:rsidR="00000000" w:rsidRPr="00000000">
              <w:rPr>
                <w:rtl w:val="0"/>
              </w:rPr>
              <w:t xml:space="preserve">View source code, structure folder.</w:t>
            </w:r>
          </w:p>
        </w:tc>
        <w:tc>
          <w:tcPr>
            <w:tcBorders>
              <w:top w:color="000000" w:space="0" w:sz="6" w:val="single"/>
              <w:bottom w:color="000000" w:space="0" w:sz="6" w:val="single"/>
            </w:tcBorders>
          </w:tcPr>
          <w:p w:rsidR="00000000" w:rsidDel="00000000" w:rsidP="00000000" w:rsidRDefault="00000000" w:rsidRPr="00000000" w14:paraId="0000005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Latest version</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Text editor</w:t>
            </w:r>
          </w:p>
        </w:tc>
      </w:tr>
    </w:tbl>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numPr>
          <w:ilvl w:val="1"/>
          <w:numId w:val="1"/>
        </w:numPr>
        <w:ind w:left="0" w:firstLine="0"/>
        <w:rPr/>
      </w:pPr>
      <w:bookmarkStart w:colFirst="0" w:colLast="0" w:name="_3dy6vkm" w:id="6"/>
      <w:bookmarkEnd w:id="6"/>
      <w:r w:rsidDel="00000000" w:rsidR="00000000" w:rsidRPr="00000000">
        <w:rPr>
          <w:rtl w:val="0"/>
        </w:rPr>
        <w:t xml:space="preserve">Productivity and Support Tools</w:t>
      </w:r>
    </w:p>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75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5"/>
        <w:gridCol w:w="2790"/>
        <w:gridCol w:w="1545"/>
        <w:tblGridChange w:id="0">
          <w:tblGrid>
            <w:gridCol w:w="3060"/>
            <w:gridCol w:w="2355"/>
            <w:gridCol w:w="2790"/>
            <w:gridCol w:w="1545"/>
          </w:tblGrid>
        </w:tblGridChange>
      </w:tblGrid>
      <w:t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6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6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test case, bug report</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 Excel 2010</w:t>
            </w:r>
          </w:p>
        </w:tc>
        <w:tc>
          <w:tcPr>
            <w:tcBorders>
              <w:top w:color="000000" w:space="0" w:sz="6" w:val="single"/>
              <w:bottom w:color="000000" w:space="0" w:sz="6" w:val="single"/>
            </w:tcBorders>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5">
            <w:pPr>
              <w:keepLines w:val="1"/>
              <w:widowControl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 version</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66">
            <w:pPr>
              <w:keepLines w:val="1"/>
              <w:widowControl w:val="1"/>
              <w:spacing w:after="120" w:lineRule="auto"/>
              <w:rPr/>
            </w:pPr>
            <w:r w:rsidDel="00000000" w:rsidR="00000000" w:rsidRPr="00000000">
              <w:rPr>
                <w:rtl w:val="0"/>
              </w:rPr>
              <w:t xml:space="preserve">Weekly report, test plan</w:t>
            </w:r>
          </w:p>
        </w:tc>
        <w:tc>
          <w:tcPr>
            <w:tcBorders>
              <w:top w:color="000000" w:space="0" w:sz="6" w:val="single"/>
              <w:bottom w:color="000000" w:space="0" w:sz="6" w:val="single"/>
            </w:tcBorders>
          </w:tcPr>
          <w:p w:rsidR="00000000" w:rsidDel="00000000" w:rsidP="00000000" w:rsidRDefault="00000000" w:rsidRPr="00000000" w14:paraId="00000067">
            <w:pPr>
              <w:keepLines w:val="1"/>
              <w:widowControl w:val="1"/>
              <w:spacing w:after="120" w:lineRule="auto"/>
              <w:jc w:val="center"/>
              <w:rPr/>
            </w:pPr>
            <w:r w:rsidDel="00000000" w:rsidR="00000000" w:rsidRPr="00000000">
              <w:rPr>
                <w:rtl w:val="0"/>
              </w:rPr>
              <w:t xml:space="preserve">Google Doc</w:t>
            </w:r>
          </w:p>
        </w:tc>
        <w:tc>
          <w:tcPr>
            <w:tcBorders>
              <w:top w:color="000000" w:space="0" w:sz="6" w:val="single"/>
              <w:bottom w:color="000000" w:space="0" w:sz="6" w:val="single"/>
            </w:tcBorders>
          </w:tcPr>
          <w:p w:rsidR="00000000" w:rsidDel="00000000" w:rsidP="00000000" w:rsidRDefault="00000000" w:rsidRPr="00000000" w14:paraId="00000068">
            <w:pPr>
              <w:keepLines w:val="1"/>
              <w:widowControl w:val="1"/>
              <w:spacing w:after="120" w:lineRule="auto"/>
              <w:jc w:val="center"/>
              <w:rPr/>
            </w:pPr>
            <w:r w:rsidDel="00000000" w:rsidR="00000000" w:rsidRPr="00000000">
              <w:rPr>
                <w:rtl w:val="0"/>
              </w:rPr>
              <w:t xml:space="preserve">Google</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9">
            <w:pPr>
              <w:keepLines w:val="1"/>
              <w:widowControl w:val="1"/>
              <w:spacing w:after="120" w:lineRule="auto"/>
              <w:jc w:val="center"/>
              <w:rPr/>
            </w:pPr>
            <w:r w:rsidDel="00000000" w:rsidR="00000000" w:rsidRPr="00000000">
              <w:rPr>
                <w:rtl w:val="0"/>
              </w:rPr>
              <w:t xml:space="preserve">Latest version</w:t>
            </w:r>
          </w:p>
        </w:tc>
      </w:tr>
      <w:tr>
        <w:trPr>
          <w:trHeight w:val="244.98046875" w:hRule="atLeast"/>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A">
            <w:pPr>
              <w:keepLines w:val="1"/>
              <w:widowControl w:val="1"/>
              <w:spacing w:after="120" w:lineRule="auto"/>
              <w:rPr/>
            </w:pPr>
            <w:r w:rsidDel="00000000" w:rsidR="00000000" w:rsidRPr="00000000">
              <w:rPr>
                <w:rtl w:val="0"/>
              </w:rPr>
              <w:t xml:space="preserve">Communicate with teammate</w:t>
            </w:r>
          </w:p>
        </w:tc>
        <w:tc>
          <w:tcPr>
            <w:tcBorders>
              <w:top w:color="000000" w:space="0" w:sz="6" w:val="single"/>
              <w:bottom w:color="000000" w:space="0" w:sz="6" w:val="single"/>
            </w:tcBorders>
          </w:tcPr>
          <w:p w:rsidR="00000000" w:rsidDel="00000000" w:rsidP="00000000" w:rsidRDefault="00000000" w:rsidRPr="00000000" w14:paraId="0000006B">
            <w:pPr>
              <w:keepLines w:val="1"/>
              <w:widowControl w:val="1"/>
              <w:spacing w:after="120" w:lineRule="auto"/>
              <w:jc w:val="center"/>
              <w:rPr/>
            </w:pPr>
            <w:r w:rsidDel="00000000" w:rsidR="00000000" w:rsidRPr="00000000">
              <w:rPr>
                <w:rtl w:val="0"/>
              </w:rPr>
              <w:t xml:space="preserve">Messenger</w:t>
            </w:r>
          </w:p>
        </w:tc>
        <w:tc>
          <w:tcPr>
            <w:tcBorders>
              <w:top w:color="000000" w:space="0" w:sz="6" w:val="single"/>
              <w:bottom w:color="000000" w:space="0" w:sz="6" w:val="single"/>
            </w:tcBorders>
          </w:tcPr>
          <w:p w:rsidR="00000000" w:rsidDel="00000000" w:rsidP="00000000" w:rsidRDefault="00000000" w:rsidRPr="00000000" w14:paraId="0000006C">
            <w:pPr>
              <w:keepLines w:val="1"/>
              <w:widowControl w:val="1"/>
              <w:spacing w:after="120" w:lineRule="auto"/>
              <w:jc w:val="center"/>
              <w:rPr/>
            </w:pPr>
            <w:r w:rsidDel="00000000" w:rsidR="00000000" w:rsidRPr="00000000">
              <w:rPr>
                <w:rtl w:val="0"/>
              </w:rPr>
              <w:t xml:space="preserve">Facebook</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D">
            <w:pPr>
              <w:keepLines w:val="1"/>
              <w:widowControl w:val="1"/>
              <w:spacing w:after="120" w:lineRule="auto"/>
              <w:jc w:val="center"/>
              <w:rPr/>
            </w:pPr>
            <w:r w:rsidDel="00000000" w:rsidR="00000000" w:rsidRPr="00000000">
              <w:rPr>
                <w:rtl w:val="0"/>
              </w:rPr>
              <w:t xml:space="preserve">Latest version</w:t>
            </w:r>
          </w:p>
        </w:tc>
      </w:tr>
      <w:tr>
        <w:trPr>
          <w:trHeight w:val="244.98046875" w:hRule="atLeast"/>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E">
            <w:pPr>
              <w:keepLines w:val="1"/>
              <w:widowControl w:val="1"/>
              <w:spacing w:after="120" w:lineRule="auto"/>
              <w:rPr/>
            </w:pPr>
            <w:r w:rsidDel="00000000" w:rsidR="00000000" w:rsidRPr="00000000">
              <w:rPr>
                <w:rtl w:val="0"/>
              </w:rPr>
              <w:t xml:space="preserve">Manage tasks</w:t>
            </w:r>
          </w:p>
        </w:tc>
        <w:tc>
          <w:tcPr>
            <w:tcBorders>
              <w:top w:color="000000" w:space="0" w:sz="6" w:val="single"/>
              <w:bottom w:color="000000" w:space="0" w:sz="6" w:val="single"/>
            </w:tcBorders>
          </w:tcPr>
          <w:p w:rsidR="00000000" w:rsidDel="00000000" w:rsidP="00000000" w:rsidRDefault="00000000" w:rsidRPr="00000000" w14:paraId="0000006F">
            <w:pPr>
              <w:keepLines w:val="1"/>
              <w:widowControl w:val="1"/>
              <w:spacing w:after="120" w:lineRule="auto"/>
              <w:jc w:val="center"/>
              <w:rPr/>
            </w:pPr>
            <w:r w:rsidDel="00000000" w:rsidR="00000000" w:rsidRPr="00000000">
              <w:rPr>
                <w:rtl w:val="0"/>
              </w:rPr>
              <w:t xml:space="preserve">Trello</w:t>
            </w:r>
          </w:p>
        </w:tc>
        <w:tc>
          <w:tcPr>
            <w:tcBorders>
              <w:top w:color="000000" w:space="0" w:sz="6" w:val="single"/>
              <w:bottom w:color="000000" w:space="0" w:sz="6" w:val="single"/>
            </w:tcBorders>
          </w:tcPr>
          <w:p w:rsidR="00000000" w:rsidDel="00000000" w:rsidP="00000000" w:rsidRDefault="00000000" w:rsidRPr="00000000" w14:paraId="00000070">
            <w:pPr>
              <w:keepLines w:val="1"/>
              <w:widowControl w:val="1"/>
              <w:spacing w:after="120" w:lineRule="auto"/>
              <w:jc w:val="center"/>
              <w:rPr/>
            </w:pPr>
            <w:r w:rsidDel="00000000" w:rsidR="00000000" w:rsidRPr="00000000">
              <w:rPr>
                <w:rFonts w:ascii="Arial" w:cs="Arial" w:eastAsia="Arial" w:hAnsi="Arial"/>
                <w:color w:val="4d5156"/>
                <w:sz w:val="21"/>
                <w:szCs w:val="21"/>
                <w:highlight w:val="white"/>
                <w:rtl w:val="0"/>
              </w:rPr>
              <w:t xml:space="preserve">Atlassian</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1">
            <w:pPr>
              <w:keepLines w:val="1"/>
              <w:widowControl w:val="1"/>
              <w:spacing w:after="120" w:lineRule="auto"/>
              <w:jc w:val="center"/>
              <w:rPr/>
            </w:pPr>
            <w:r w:rsidDel="00000000" w:rsidR="00000000" w:rsidRPr="00000000">
              <w:rPr>
                <w:rtl w:val="0"/>
              </w:rPr>
              <w:t xml:space="preserve">Latest version</w:t>
            </w:r>
          </w:p>
        </w:tc>
      </w:tr>
    </w:tbl>
    <w:p w:rsidR="00000000" w:rsidDel="00000000" w:rsidP="00000000" w:rsidRDefault="00000000" w:rsidRPr="00000000" w14:paraId="00000072">
      <w:pPr>
        <w:pStyle w:val="Heading1"/>
        <w:numPr>
          <w:ilvl w:val="0"/>
          <w:numId w:val="1"/>
        </w:numPr>
        <w:ind w:left="0" w:firstLine="0"/>
        <w:rPr/>
      </w:pPr>
      <w:bookmarkStart w:colFirst="0" w:colLast="0" w:name="_1t3h5sf" w:id="7"/>
      <w:bookmarkEnd w:id="7"/>
      <w:r w:rsidDel="00000000" w:rsidR="00000000" w:rsidRPr="00000000">
        <w:rPr>
          <w:rtl w:val="0"/>
        </w:rPr>
        <w:t xml:space="preserve">Responsibilities, Staffing, and Training Needs</w:t>
      </w:r>
    </w:p>
    <w:p w:rsidR="00000000" w:rsidDel="00000000" w:rsidP="00000000" w:rsidRDefault="00000000" w:rsidRPr="00000000" w14:paraId="00000073">
      <w:pPr>
        <w:pStyle w:val="Heading2"/>
        <w:numPr>
          <w:ilvl w:val="1"/>
          <w:numId w:val="1"/>
        </w:numPr>
        <w:ind w:left="0" w:firstLine="0"/>
        <w:rPr/>
      </w:pPr>
      <w:bookmarkStart w:colFirst="0" w:colLast="0" w:name="_4d34og8" w:id="8"/>
      <w:bookmarkEnd w:id="8"/>
      <w:r w:rsidDel="00000000" w:rsidR="00000000" w:rsidRPr="00000000">
        <w:rPr>
          <w:rtl w:val="0"/>
        </w:rPr>
        <w:t xml:space="preserve">People and Roles</w:t>
      </w:r>
    </w:p>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shows the staffing assumptions for the test effort.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Note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Add or delete items as appropriate.]</w:t>
      </w:r>
    </w:p>
    <w:tbl>
      <w:tblPr>
        <w:tblStyle w:val="Table4"/>
        <w:tblW w:w="9288.0" w:type="dxa"/>
        <w:jc w:val="left"/>
        <w:tblInd w:w="0.0" w:type="dxa"/>
        <w:tblLayout w:type="fixed"/>
        <w:tblLook w:val="0000"/>
      </w:tblPr>
      <w:tblGrid>
        <w:gridCol w:w="2448"/>
        <w:gridCol w:w="2700"/>
        <w:gridCol w:w="4140"/>
        <w:tblGridChange w:id="0">
          <w:tblGrid>
            <w:gridCol w:w="2448"/>
            <w:gridCol w:w="2700"/>
            <w:gridCol w:w="4140"/>
          </w:tblGrid>
        </w:tblGridChange>
      </w:tblGrid>
      <w:t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7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Đăng Triều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management oversight. </w:t>
            </w:r>
          </w:p>
          <w:p w:rsidR="00000000" w:rsidDel="00000000" w:rsidP="00000000" w:rsidRDefault="00000000" w:rsidRPr="00000000" w14:paraId="0000008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81">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planning and logistics</w:t>
            </w:r>
          </w:p>
          <w:p w:rsidR="00000000" w:rsidDel="00000000" w:rsidP="00000000" w:rsidRDefault="00000000" w:rsidRPr="00000000" w14:paraId="00000082">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agree mission </w:t>
            </w:r>
          </w:p>
          <w:p w:rsidR="00000000" w:rsidDel="00000000" w:rsidP="00000000" w:rsidRDefault="00000000" w:rsidRPr="00000000" w14:paraId="00000083">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motivators</w:t>
            </w:r>
          </w:p>
          <w:p w:rsidR="00000000" w:rsidDel="00000000" w:rsidP="00000000" w:rsidRDefault="00000000" w:rsidRPr="00000000" w14:paraId="0000008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acquire appropriate resources</w:t>
            </w:r>
          </w:p>
          <w:p w:rsidR="00000000" w:rsidDel="00000000" w:rsidP="00000000" w:rsidRDefault="00000000" w:rsidRPr="00000000" w14:paraId="0000008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management reporting</w:t>
            </w:r>
          </w:p>
          <w:p w:rsidR="00000000" w:rsidDel="00000000" w:rsidP="00000000" w:rsidRDefault="00000000" w:rsidRPr="00000000" w14:paraId="0000008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advocate the interests of test</w:t>
            </w:r>
          </w:p>
          <w:p w:rsidR="00000000" w:rsidDel="00000000" w:rsidP="00000000" w:rsidRDefault="00000000" w:rsidRPr="00000000" w14:paraId="00000087">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evaluate effectiveness of test effort</w:t>
            </w:r>
          </w:p>
        </w:tc>
      </w:tr>
      <w:tr>
        <w:trPr>
          <w:trHeight w:val="40" w:hRule="atLeast"/>
        </w:trPr>
        <w:tc>
          <w:tcPr>
            <w:tcBorders>
              <w:top w:color="000000" w:space="0" w:sz="6" w:val="single"/>
              <w:left w:color="000000" w:space="0" w:sz="6" w:val="single"/>
              <w:right w:color="000000" w:space="0" w:sz="6" w:val="single"/>
            </w:tcBorders>
          </w:tcPr>
          <w:p w:rsidR="00000000" w:rsidDel="00000000" w:rsidP="00000000" w:rsidRDefault="00000000" w:rsidRPr="00000000" w14:paraId="0000008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 members:</w:t>
            </w:r>
          </w:p>
          <w:p w:rsidR="00000000" w:rsidDel="00000000" w:rsidP="00000000" w:rsidRDefault="00000000" w:rsidRPr="00000000" w14:paraId="0000008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Đăng Triều</w:t>
            </w:r>
          </w:p>
          <w:p w:rsidR="00000000" w:rsidDel="00000000" w:rsidP="00000000" w:rsidRDefault="00000000" w:rsidRPr="00000000" w14:paraId="0000008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Lê Đức Hoàng</w:t>
            </w:r>
          </w:p>
          <w:p w:rsidR="00000000" w:rsidDel="00000000" w:rsidP="00000000" w:rsidRDefault="00000000" w:rsidRPr="00000000" w14:paraId="0000008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Bá Tín</w:t>
            </w:r>
          </w:p>
          <w:p w:rsidR="00000000" w:rsidDel="00000000" w:rsidP="00000000" w:rsidRDefault="00000000" w:rsidRPr="00000000" w14:paraId="0000008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Hồng Quang</w:t>
            </w:r>
          </w:p>
          <w:p w:rsidR="00000000" w:rsidDel="00000000" w:rsidP="00000000" w:rsidRDefault="00000000" w:rsidRPr="00000000" w14:paraId="0000008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Thị Thùy Dương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Implements and executes the tests.</w:t>
            </w:r>
          </w:p>
          <w:p w:rsidR="00000000" w:rsidDel="00000000" w:rsidP="00000000" w:rsidRDefault="00000000" w:rsidRPr="00000000" w14:paraId="0000009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91">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tests and test suites</w:t>
            </w:r>
          </w:p>
          <w:p w:rsidR="00000000" w:rsidDel="00000000" w:rsidP="00000000" w:rsidRDefault="00000000" w:rsidRPr="00000000" w14:paraId="00000092">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execute test suites</w:t>
            </w:r>
          </w:p>
          <w:p w:rsidR="00000000" w:rsidDel="00000000" w:rsidP="00000000" w:rsidRDefault="00000000" w:rsidRPr="00000000" w14:paraId="00000093">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results</w:t>
            </w:r>
          </w:p>
          <w:p w:rsidR="00000000" w:rsidDel="00000000" w:rsidP="00000000" w:rsidRDefault="00000000" w:rsidRPr="00000000" w14:paraId="00000094">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 and recover from test failures</w:t>
            </w:r>
          </w:p>
          <w:p w:rsidR="00000000" w:rsidDel="00000000" w:rsidP="00000000" w:rsidRDefault="00000000" w:rsidRPr="00000000" w14:paraId="00000095">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incidents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System Administrator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Hồng Quang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Ensures test environment and assets are managed and maintained.</w:t>
            </w:r>
          </w:p>
          <w:p w:rsidR="00000000" w:rsidDel="00000000" w:rsidP="00000000" w:rsidRDefault="00000000" w:rsidRPr="00000000" w14:paraId="0000009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9A">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administer test management system</w:t>
            </w:r>
          </w:p>
          <w:p w:rsidR="00000000" w:rsidDel="00000000" w:rsidP="00000000" w:rsidRDefault="00000000" w:rsidRPr="00000000" w14:paraId="0000009B">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 and support access to, and recovery of, test environment configurations and test labs</w:t>
            </w:r>
          </w:p>
        </w:tc>
      </w:tr>
    </w:tbl>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center"/>
            <w:rPr/>
          </w:pPr>
          <w:r w:rsidDel="00000000" w:rsidR="00000000" w:rsidRPr="00000000">
            <w:rPr>
              <w:rtl w:val="0"/>
            </w:rPr>
            <w:t xml:space="preserve">©&lt;Company Name&gt;,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&lt;Team Name&gt;</w:t>
    </w:r>
  </w:p>
  <w:p w:rsidR="00000000" w:rsidDel="00000000" w:rsidP="00000000" w:rsidRDefault="00000000" w:rsidRPr="00000000" w14:paraId="000000A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A5">
          <w:pPr>
            <w:rPr/>
          </w:pPr>
          <w:r w:rsidDel="00000000" w:rsidR="00000000" w:rsidRPr="00000000">
            <w:rPr>
              <w:rtl w:val="0"/>
            </w:rPr>
            <w:t xml:space="preserve">&lt;Project Name&gt;</w:t>
          </w:r>
        </w:p>
      </w:tc>
      <w:tc>
        <w:tcPr/>
        <w:p w:rsidR="00000000" w:rsidDel="00000000" w:rsidP="00000000" w:rsidRDefault="00000000" w:rsidRPr="00000000" w14:paraId="000000A6">
          <w:pPr>
            <w:tabs>
              <w:tab w:val="left" w:pos="1135"/>
            </w:tabs>
            <w:spacing w:before="40" w:lineRule="auto"/>
            <w:ind w:right="68"/>
            <w:rPr/>
          </w:pPr>
          <w:r w:rsidDel="00000000" w:rsidR="00000000" w:rsidRPr="00000000">
            <w:rPr>
              <w:rtl w:val="0"/>
            </w:rPr>
            <w:t xml:space="preserve">  Version:           &lt;1.0&gt;</w:t>
          </w:r>
        </w:p>
      </w:tc>
    </w:tr>
    <w:tr>
      <w:tc>
        <w:tcPr/>
        <w:p w:rsidR="00000000" w:rsidDel="00000000" w:rsidP="00000000" w:rsidRDefault="00000000" w:rsidRPr="00000000" w14:paraId="000000A7">
          <w:pPr>
            <w:rPr/>
          </w:pPr>
          <w:r w:rsidDel="00000000" w:rsidR="00000000" w:rsidRPr="00000000">
            <w:rPr>
              <w:rtl w:val="0"/>
            </w:rPr>
            <w:t xml:space="preserve">&lt;Iteration/ Master&gt; Test Plan</w:t>
          </w:r>
        </w:p>
      </w:tc>
      <w:tc>
        <w:tcPr/>
        <w:p w:rsidR="00000000" w:rsidDel="00000000" w:rsidP="00000000" w:rsidRDefault="00000000" w:rsidRPr="00000000" w14:paraId="000000A8">
          <w:pPr>
            <w:rPr/>
          </w:pPr>
          <w:r w:rsidDel="00000000" w:rsidR="00000000" w:rsidRPr="00000000">
            <w:rPr>
              <w:rtl w:val="0"/>
            </w:rPr>
            <w:t xml:space="preserve">  Date:  &lt;dd/mmm/yy&gt;</w:t>
          </w:r>
        </w:p>
      </w:tc>
    </w:tr>
    <w:tr>
      <w:tc>
        <w:tcPr>
          <w:gridSpan w:val="2"/>
        </w:tcPr>
        <w:p w:rsidR="00000000" w:rsidDel="00000000" w:rsidP="00000000" w:rsidRDefault="00000000" w:rsidRPr="00000000" w14:paraId="000000A9">
          <w:pPr>
            <w:rPr/>
          </w:pPr>
          <w:r w:rsidDel="00000000" w:rsidR="00000000" w:rsidRPr="00000000">
            <w:rPr>
              <w:rtl w:val="0"/>
            </w:rPr>
            <w:t xml:space="preserve">&lt;document identifier&gt;</w:t>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