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清晨，太阳刚刚升起，小村庄安静极了。一个孩子推开房子的门，带着他的狗和猫去河边散步。河水很清，几只鸟停在树上唱歌，水里的鱼慢慢游动。他最好的朋友已经在桥上等他，手里端着两杯热茶。他们一边喝茶，一边看远处高高的山。风轻轻吹过，花摇摇晃晃，像在下雪一样。孩子心里非常快乐，他说：我爱这样的早晨，爱这里的每一棵树、每一朵花，也爱陪我长大的母亲和父亲。夜晚来临，月亮和星星挂上天空，他们回到房子里一起读书。朋友说明天要去城市，孩子有点难过，但想到风雨之后总会有晴天，又笑着睡着了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