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B3789" w14:textId="54B983E4" w:rsidR="00FE3213" w:rsidRPr="00C54269" w:rsidRDefault="00C54269" w:rsidP="00C5426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54269">
        <w:rPr>
          <w:rFonts w:ascii="Times New Roman" w:hAnsi="Times New Roman" w:cs="Times New Roman"/>
          <w:b/>
          <w:bCs/>
          <w:sz w:val="48"/>
          <w:szCs w:val="48"/>
        </w:rPr>
        <w:t>Лабораторная работа 1</w:t>
      </w:r>
      <w:r w:rsidRPr="00C54269">
        <w:rPr>
          <w:rFonts w:ascii="Times New Roman" w:hAnsi="Times New Roman" w:cs="Times New Roman"/>
          <w:b/>
          <w:bCs/>
          <w:sz w:val="48"/>
          <w:szCs w:val="48"/>
        </w:rPr>
        <w:br/>
      </w:r>
    </w:p>
    <w:p w14:paraId="2E59FEFC" w14:textId="77777777" w:rsidR="00C54269" w:rsidRPr="00C54269" w:rsidRDefault="00C54269" w:rsidP="00C5426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40440C7" w14:textId="6E9EC8B8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54269">
        <w:rPr>
          <w:rFonts w:ascii="Times New Roman" w:hAnsi="Times New Roman" w:cs="Times New Roman"/>
          <w:b/>
          <w:bCs/>
          <w:sz w:val="48"/>
          <w:szCs w:val="48"/>
        </w:rPr>
        <w:t xml:space="preserve">Основы работы с </w:t>
      </w:r>
      <w:r w:rsidRPr="00C54269">
        <w:rPr>
          <w:rFonts w:ascii="Times New Roman" w:hAnsi="Times New Roman" w:cs="Times New Roman"/>
          <w:b/>
          <w:bCs/>
          <w:sz w:val="48"/>
          <w:szCs w:val="48"/>
          <w:lang w:val="en-US"/>
        </w:rPr>
        <w:t>Docker</w:t>
      </w:r>
      <w:r w:rsidRPr="00C54269">
        <w:rPr>
          <w:rFonts w:ascii="Times New Roman" w:hAnsi="Times New Roman" w:cs="Times New Roman"/>
          <w:b/>
          <w:bCs/>
          <w:sz w:val="48"/>
          <w:szCs w:val="48"/>
        </w:rPr>
        <w:t xml:space="preserve"> и </w:t>
      </w:r>
      <w:r w:rsidRPr="00C54269">
        <w:rPr>
          <w:rFonts w:ascii="Times New Roman" w:hAnsi="Times New Roman" w:cs="Times New Roman"/>
          <w:b/>
          <w:bCs/>
          <w:sz w:val="48"/>
          <w:szCs w:val="48"/>
          <w:lang w:val="en-US"/>
        </w:rPr>
        <w:t>PostgreSQL</w:t>
      </w:r>
    </w:p>
    <w:p w14:paraId="49C05AD0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3F73C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9C7D9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45A62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81E21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84876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DEDC9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DA197" w14:textId="77777777" w:rsidR="00C54269" w:rsidRPr="00EB26DB" w:rsidRDefault="00C54269" w:rsidP="00C542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6D3A9" w14:textId="00A049E1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Лещев Иван Анатольевич</w:t>
      </w:r>
    </w:p>
    <w:p w14:paraId="2B0ACEB7" w14:textId="4B24AC5C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</w:rPr>
        <w:t>РИМ-150950</w:t>
      </w:r>
    </w:p>
    <w:p w14:paraId="4D0832AB" w14:textId="0431CE31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Репозиторий: </w:t>
      </w:r>
      <w:hyperlink r:id="rId4" w:history="1">
        <w:r w:rsidRPr="00196112">
          <w:rPr>
            <w:rStyle w:val="ac"/>
            <w:rFonts w:ascii="Times New Roman" w:hAnsi="Times New Roman" w:cs="Times New Roman"/>
            <w:sz w:val="28"/>
            <w:szCs w:val="28"/>
          </w:rPr>
          <w:t>https://github.com/qqwq1/appDev</w:t>
        </w:r>
      </w:hyperlink>
    </w:p>
    <w:p w14:paraId="5356F5A1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2B2CC9BF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0AC8B57E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4E3A80DA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5995D280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58703B94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7A304E81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0C7CAD89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50A470C6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13E118D1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34A251B9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285B7CB0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C54269">
        <w:rPr>
          <w:rFonts w:ascii="Times New Roman" w:hAnsi="Times New Roman" w:cs="Times New Roman"/>
          <w:sz w:val="28"/>
          <w:szCs w:val="28"/>
        </w:rPr>
        <w:t>: освоить фундаментальные концепции и базовые</w:t>
      </w:r>
    </w:p>
    <w:p w14:paraId="58CB3D03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операции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>: создание образов, запуск контейнеров, управление ими,</w:t>
      </w:r>
    </w:p>
    <w:p w14:paraId="07F06F9A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>работа с сетями и томами. На практике закрепить навыки, запустив</w:t>
      </w:r>
    </w:p>
    <w:p w14:paraId="2DF6181A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изолированную базу данных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 xml:space="preserve"> и подключившись к ней извне.</w:t>
      </w:r>
    </w:p>
    <w:p w14:paraId="550756EA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C54269">
        <w:rPr>
          <w:rFonts w:ascii="Times New Roman" w:hAnsi="Times New Roman" w:cs="Times New Roman"/>
          <w:sz w:val="28"/>
          <w:szCs w:val="28"/>
        </w:rPr>
        <w:t>:</w:t>
      </w:r>
    </w:p>
    <w:p w14:paraId="159E3510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1. Установить и проверить работу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>.</w:t>
      </w:r>
    </w:p>
    <w:p w14:paraId="7166696C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2. Изучить базовые команды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>.</w:t>
      </w:r>
    </w:p>
    <w:p w14:paraId="00E7406F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3. 4. Запустить контейнер с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 xml:space="preserve"> в изолированном режиме.</w:t>
      </w:r>
    </w:p>
    <w:p w14:paraId="429FA0E4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Запустить контейнер с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 xml:space="preserve"> и подключить его к контейнеру с БД</w:t>
      </w:r>
    </w:p>
    <w:p w14:paraId="00EC1802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через сеть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>.</w:t>
      </w:r>
    </w:p>
    <w:p w14:paraId="7C61C71C" w14:textId="77777777" w:rsidR="00C54269" w:rsidRP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5. Подключиться к БД из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54269">
        <w:rPr>
          <w:rFonts w:ascii="Times New Roman" w:hAnsi="Times New Roman" w:cs="Times New Roman"/>
          <w:sz w:val="28"/>
          <w:szCs w:val="28"/>
        </w:rPr>
        <w:t>, создать схему и выполнить запросы.</w:t>
      </w:r>
    </w:p>
    <w:p w14:paraId="12FCEAA7" w14:textId="4E207AD4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  <w:r w:rsidRPr="00C54269">
        <w:rPr>
          <w:rFonts w:ascii="Times New Roman" w:hAnsi="Times New Roman" w:cs="Times New Roman"/>
          <w:sz w:val="28"/>
          <w:szCs w:val="28"/>
        </w:rPr>
        <w:t xml:space="preserve">6. Обеспечить сохранность данных БД с помощью томов </w:t>
      </w:r>
      <w:proofErr w:type="spellStart"/>
      <w:r w:rsidRPr="00C54269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70E4992D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6E8B9E9F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306027F2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574E2926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07E54A1A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178D401E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036F3B3F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0E62AAFE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7CA01E46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61EDC607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296F56A9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06B0384D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2E8E645D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35176EAA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32F5272C" w14:textId="77777777" w:rsidR="00C54269" w:rsidRDefault="00C54269" w:rsidP="00C54269">
      <w:pPr>
        <w:rPr>
          <w:rFonts w:ascii="Times New Roman" w:hAnsi="Times New Roman" w:cs="Times New Roman"/>
          <w:sz w:val="28"/>
          <w:szCs w:val="28"/>
        </w:rPr>
      </w:pPr>
    </w:p>
    <w:p w14:paraId="6D3D9CD7" w14:textId="77AB91F1" w:rsidR="00C54269" w:rsidRPr="00EB26DB" w:rsidRDefault="00C54269" w:rsidP="00C54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2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Часть 0: Установка и проверка работы </w:t>
      </w:r>
      <w:r w:rsidRPr="00C54269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</w:p>
    <w:p w14:paraId="12707E20" w14:textId="02B60EA6" w:rsidR="00C54269" w:rsidRDefault="00C54269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426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5CA61D" wp14:editId="4CA67B5C">
            <wp:extent cx="5940425" cy="3935730"/>
            <wp:effectExtent l="0" t="0" r="3175" b="1270"/>
            <wp:docPr id="402308952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08952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CF7" w14:textId="77777777" w:rsidR="00155E81" w:rsidRDefault="00155E81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ED5A09" w14:textId="3CEBA568" w:rsidR="00155E81" w:rsidRDefault="00155E81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Часть 1: Базовые команды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</w:p>
    <w:p w14:paraId="179470BF" w14:textId="370ACA3D" w:rsidR="00155E81" w:rsidRDefault="00155E81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5E8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FD5177" wp14:editId="34AEF0CF">
            <wp:extent cx="5940425" cy="1251585"/>
            <wp:effectExtent l="0" t="0" r="3175" b="5715"/>
            <wp:docPr id="1087914353" name="Рисунок 1" descr="Изображение выглядит как текст, чек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4353" name="Рисунок 1" descr="Изображение выглядит как текст, чек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3320" w14:textId="0C4E4E8D" w:rsidR="00155E81" w:rsidRDefault="00155E81" w:rsidP="00C54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Запуск контейнера</w:t>
      </w:r>
    </w:p>
    <w:p w14:paraId="28BE3266" w14:textId="526A4D4B" w:rsidR="00155E81" w:rsidRDefault="00155E81" w:rsidP="00C54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5E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2416E7" wp14:editId="3B38C886">
            <wp:extent cx="5940425" cy="2271395"/>
            <wp:effectExtent l="0" t="0" r="3175" b="1905"/>
            <wp:docPr id="882695047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95047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BC0" w14:textId="3C4D589A" w:rsidR="00155E81" w:rsidRPr="00EB26DB" w:rsidRDefault="00155E81" w:rsidP="00C54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работы контейнера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55E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4CEE79" wp14:editId="4EDCDACA">
            <wp:extent cx="5940425" cy="2240280"/>
            <wp:effectExtent l="0" t="0" r="3175" b="0"/>
            <wp:docPr id="1414233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3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1E31" w14:textId="55887D48" w:rsidR="00155E81" w:rsidRPr="00EB26DB" w:rsidRDefault="00155E81" w:rsidP="00C54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Остановка и удаление контейнера</w:t>
      </w:r>
    </w:p>
    <w:p w14:paraId="02420063" w14:textId="4786A556" w:rsidR="00155E81" w:rsidRDefault="00155E81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5E8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81AE62" wp14:editId="67F063EC">
            <wp:extent cx="3619500" cy="1066800"/>
            <wp:effectExtent l="0" t="0" r="0" b="0"/>
            <wp:docPr id="646010638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0638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1164" w14:textId="5A4A019C" w:rsidR="00106B16" w:rsidRDefault="00106B16" w:rsidP="00C54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Часть 2: Запуск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PostgreSQL </w:t>
      </w:r>
      <w:r>
        <w:rPr>
          <w:rFonts w:ascii="Times New Roman" w:hAnsi="Times New Roman" w:cs="Times New Roman"/>
          <w:b/>
          <w:bCs/>
          <w:sz w:val="28"/>
          <w:szCs w:val="28"/>
        </w:rPr>
        <w:t>в контейнере</w:t>
      </w:r>
    </w:p>
    <w:p w14:paraId="20527085" w14:textId="4DA5A843" w:rsidR="00106B16" w:rsidRDefault="00106B16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6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34E61C" wp14:editId="2A38AC3B">
            <wp:extent cx="5940425" cy="1025525"/>
            <wp:effectExtent l="0" t="0" r="3175" b="3175"/>
            <wp:docPr id="1036080858" name="Рисунок 1" descr="Изображение выглядит как текст, чек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0858" name="Рисунок 1" descr="Изображение выглядит как текст, чек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B78B" w14:textId="77777777" w:rsidR="00BE72C9" w:rsidRDefault="00BE72C9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4B6356" w14:textId="5CE47ADC" w:rsidR="00BE72C9" w:rsidRDefault="00BE72C9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2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4A325F" wp14:editId="4D3C5468">
            <wp:extent cx="5940425" cy="1131570"/>
            <wp:effectExtent l="0" t="0" r="3175" b="0"/>
            <wp:docPr id="1288530918" name="Рисунок 1" descr="Изображение выглядит как текст, чек, Шрифт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0918" name="Рисунок 1" descr="Изображение выглядит как текст, чек, Шрифт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D4A4" w14:textId="5C451D2E" w:rsidR="00BE72C9" w:rsidRDefault="00BE72C9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2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7D58B5" wp14:editId="3E3577FC">
            <wp:extent cx="5940425" cy="406400"/>
            <wp:effectExtent l="0" t="0" r="3175" b="0"/>
            <wp:docPr id="77676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69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8E91" w14:textId="7DC2BFDE" w:rsidR="00BE72C9" w:rsidRDefault="00BE72C9" w:rsidP="00C542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2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479DA9" wp14:editId="6843E7C7">
            <wp:extent cx="2832100" cy="1231900"/>
            <wp:effectExtent l="0" t="0" r="0" b="0"/>
            <wp:docPr id="1365502645" name="Рисунок 1" descr="Изображение выглядит как текст, чек, Шрифт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2645" name="Рисунок 1" descr="Изображение выглядит как текст, чек, Шрифт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F9B2" w14:textId="77777777" w:rsidR="00BE72C9" w:rsidRPr="00BE72C9" w:rsidRDefault="00BE72C9" w:rsidP="00BE72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2C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Часть 3: Подключение к БД через </w:t>
      </w:r>
      <w:proofErr w:type="spellStart"/>
      <w:r w:rsidRPr="00BE72C9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 w:rsidRPr="00BE72C9">
        <w:rPr>
          <w:rFonts w:ascii="Times New Roman" w:hAnsi="Times New Roman" w:cs="Times New Roman"/>
          <w:b/>
          <w:bCs/>
          <w:sz w:val="28"/>
          <w:szCs w:val="28"/>
        </w:rPr>
        <w:t xml:space="preserve"> из второго</w:t>
      </w:r>
    </w:p>
    <w:p w14:paraId="2876F3B2" w14:textId="01A0BBCA" w:rsidR="00BE72C9" w:rsidRDefault="00BE72C9" w:rsidP="00BE72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E72C9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Контейнера</w:t>
      </w:r>
      <w:proofErr w:type="spellEnd"/>
    </w:p>
    <w:p w14:paraId="2D955C15" w14:textId="246D2370" w:rsidR="00BE72C9" w:rsidRDefault="007B553E" w:rsidP="00BE72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553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9F548E5" wp14:editId="58ADB402">
            <wp:extent cx="5940425" cy="2223135"/>
            <wp:effectExtent l="0" t="0" r="3175" b="0"/>
            <wp:docPr id="1295558872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8872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09B9" w14:textId="6CDD03B4" w:rsidR="00EB26DB" w:rsidRDefault="00EB26DB" w:rsidP="00BE72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Запуск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 w:rsidRPr="00EB26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 той же сети</w:t>
      </w:r>
    </w:p>
    <w:p w14:paraId="49466A00" w14:textId="71FB9012" w:rsidR="00EB26DB" w:rsidRDefault="00EB26DB" w:rsidP="00BE72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26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57CF78" wp14:editId="0D5D4B64">
            <wp:extent cx="5880100" cy="1765300"/>
            <wp:effectExtent l="0" t="0" r="0" b="0"/>
            <wp:docPr id="652265045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5045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343" w14:textId="772861F7" w:rsidR="00EB26DB" w:rsidRDefault="00EB26DB" w:rsidP="00BE72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Проверка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</w:p>
    <w:p w14:paraId="249DB3E7" w14:textId="1BB7EE23" w:rsidR="00EB26DB" w:rsidRDefault="00EB26DB" w:rsidP="00BE72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26D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377D8B" wp14:editId="129E32E9">
            <wp:extent cx="5940425" cy="2680970"/>
            <wp:effectExtent l="0" t="0" r="3175" b="0"/>
            <wp:docPr id="99837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6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0220" w14:textId="07125F70" w:rsidR="00DB163E" w:rsidRDefault="00DB163E" w:rsidP="00BE72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163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E3FABE" wp14:editId="5317278F">
            <wp:extent cx="5930900" cy="7391400"/>
            <wp:effectExtent l="0" t="0" r="0" b="0"/>
            <wp:docPr id="35656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64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BF48" w14:textId="77777777" w:rsidR="0023217B" w:rsidRDefault="0023217B" w:rsidP="00BE72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DABB06" w14:textId="3C5B92B9" w:rsidR="0023217B" w:rsidRDefault="0023217B" w:rsidP="00BE72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 w14:paraId="6553B7EE" w14:textId="511C9B74" w:rsidR="0023217B" w:rsidRP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  <w:r w:rsidRPr="0023217B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>
        <w:rPr>
          <w:rFonts w:ascii="Times New Roman" w:hAnsi="Times New Roman" w:cs="Times New Roman"/>
          <w:sz w:val="28"/>
          <w:szCs w:val="28"/>
        </w:rPr>
        <w:t>мы научились</w:t>
      </w:r>
      <w:r w:rsidRPr="0023217B">
        <w:rPr>
          <w:rFonts w:ascii="Times New Roman" w:hAnsi="Times New Roman" w:cs="Times New Roman"/>
          <w:sz w:val="28"/>
          <w:szCs w:val="28"/>
        </w:rPr>
        <w:t>, как запускать контейнеры, работать с</w:t>
      </w:r>
    </w:p>
    <w:p w14:paraId="57C405F8" w14:textId="77777777" w:rsidR="0023217B" w:rsidRP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217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3217B">
        <w:rPr>
          <w:rFonts w:ascii="Times New Roman" w:hAnsi="Times New Roman" w:cs="Times New Roman"/>
          <w:sz w:val="28"/>
          <w:szCs w:val="28"/>
        </w:rPr>
        <w:t xml:space="preserve"> внутри </w:t>
      </w:r>
      <w:proofErr w:type="spellStart"/>
      <w:r w:rsidRPr="0023217B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3217B">
        <w:rPr>
          <w:rFonts w:ascii="Times New Roman" w:hAnsi="Times New Roman" w:cs="Times New Roman"/>
          <w:sz w:val="28"/>
          <w:szCs w:val="28"/>
        </w:rPr>
        <w:t xml:space="preserve">, подключаться к БД через </w:t>
      </w:r>
      <w:proofErr w:type="spellStart"/>
      <w:r w:rsidRPr="0023217B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23217B">
        <w:rPr>
          <w:rFonts w:ascii="Times New Roman" w:hAnsi="Times New Roman" w:cs="Times New Roman"/>
          <w:sz w:val="28"/>
          <w:szCs w:val="28"/>
        </w:rPr>
        <w:t>,</w:t>
      </w:r>
    </w:p>
    <w:p w14:paraId="1625D323" w14:textId="77777777" w:rsidR="0023217B" w:rsidRP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  <w:r w:rsidRPr="0023217B">
        <w:rPr>
          <w:rFonts w:ascii="Times New Roman" w:hAnsi="Times New Roman" w:cs="Times New Roman"/>
          <w:sz w:val="28"/>
          <w:szCs w:val="28"/>
        </w:rPr>
        <w:t>использовать тома для сохранения данных и объединять контейнеры в</w:t>
      </w:r>
    </w:p>
    <w:p w14:paraId="4421A99A" w14:textId="77777777" w:rsidR="0023217B" w:rsidRP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  <w:r w:rsidRPr="0023217B">
        <w:rPr>
          <w:rFonts w:ascii="Times New Roman" w:hAnsi="Times New Roman" w:cs="Times New Roman"/>
          <w:sz w:val="28"/>
          <w:szCs w:val="28"/>
        </w:rPr>
        <w:lastRenderedPageBreak/>
        <w:t xml:space="preserve">одну сеть. Также научилась оформлять конфигурацию через </w:t>
      </w:r>
      <w:proofErr w:type="spellStart"/>
      <w:r w:rsidRPr="0023217B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3217B">
        <w:rPr>
          <w:rFonts w:ascii="Times New Roman" w:hAnsi="Times New Roman" w:cs="Times New Roman"/>
          <w:sz w:val="28"/>
          <w:szCs w:val="28"/>
        </w:rPr>
        <w:t>-</w:t>
      </w:r>
    </w:p>
    <w:p w14:paraId="6AB82DC1" w14:textId="5A744226" w:rsid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217B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23217B">
        <w:rPr>
          <w:rFonts w:ascii="Times New Roman" w:hAnsi="Times New Roman" w:cs="Times New Roman"/>
          <w:sz w:val="28"/>
          <w:szCs w:val="28"/>
        </w:rPr>
        <w:t>.</w:t>
      </w:r>
    </w:p>
    <w:p w14:paraId="665E5F23" w14:textId="77777777" w:rsid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</w:p>
    <w:p w14:paraId="0F0FF649" w14:textId="653C0A3B" w:rsidR="0023217B" w:rsidRDefault="0023217B" w:rsidP="00232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217B">
        <w:rPr>
          <w:rFonts w:ascii="Times New Roman" w:hAnsi="Times New Roman" w:cs="Times New Roman"/>
          <w:b/>
          <w:bCs/>
          <w:sz w:val="28"/>
          <w:szCs w:val="28"/>
        </w:rPr>
        <w:t>Ответы на вопросы:</w:t>
      </w:r>
    </w:p>
    <w:p w14:paraId="63A08A62" w14:textId="77777777" w:rsidR="00783A97" w:rsidRDefault="00783A97" w:rsidP="002321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EB5AA5" w14:textId="77777777" w:rsidR="00783A97" w:rsidRPr="00783A97" w:rsidRDefault="00783A97" w:rsidP="00783A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97">
        <w:rPr>
          <w:rFonts w:ascii="Times New Roman" w:hAnsi="Times New Roman" w:cs="Times New Roman"/>
          <w:b/>
          <w:bCs/>
          <w:sz w:val="28"/>
          <w:szCs w:val="28"/>
        </w:rPr>
        <w:t xml:space="preserve">1. Что такое </w:t>
      </w:r>
      <w:proofErr w:type="spellStart"/>
      <w:r w:rsidRPr="00783A97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783A9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3015EE2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Платформа контейнеризации, позволяющая упаковывать</w:t>
      </w:r>
    </w:p>
    <w:p w14:paraId="36A1D001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приложение и все его зависимости в изолированные среды</w:t>
      </w:r>
    </w:p>
    <w:p w14:paraId="78B59046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(контейнеры) для повторяемого запуска на любой машине.</w:t>
      </w:r>
    </w:p>
    <w:p w14:paraId="686CCC6E" w14:textId="77777777" w:rsidR="00783A97" w:rsidRPr="00783A97" w:rsidRDefault="00783A97" w:rsidP="00783A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97">
        <w:rPr>
          <w:rFonts w:ascii="Times New Roman" w:hAnsi="Times New Roman" w:cs="Times New Roman"/>
          <w:b/>
          <w:bCs/>
          <w:sz w:val="28"/>
          <w:szCs w:val="28"/>
        </w:rPr>
        <w:t xml:space="preserve">2. Для чего нужны тома и сети </w:t>
      </w:r>
      <w:proofErr w:type="spellStart"/>
      <w:r w:rsidRPr="00783A97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783A9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0EB93AB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Тома обеспечивают постоянное хранение данных за пределами</w:t>
      </w:r>
    </w:p>
    <w:p w14:paraId="588CDCB0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жизненного цикла контейнера; сети позволяют контейнерам безопасно</w:t>
      </w:r>
    </w:p>
    <w:p w14:paraId="2EFB3669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находить и взаимодействовать друг с другом по именам.</w:t>
      </w:r>
    </w:p>
    <w:p w14:paraId="76633840" w14:textId="77777777" w:rsidR="00783A97" w:rsidRPr="00783A97" w:rsidRDefault="00783A97" w:rsidP="00783A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97">
        <w:rPr>
          <w:rFonts w:ascii="Times New Roman" w:hAnsi="Times New Roman" w:cs="Times New Roman"/>
          <w:b/>
          <w:bCs/>
          <w:sz w:val="28"/>
          <w:szCs w:val="28"/>
        </w:rPr>
        <w:t>3. Как подключиться к контейнеру и выполнить в нём</w:t>
      </w:r>
    </w:p>
    <w:p w14:paraId="5771F4D9" w14:textId="77777777" w:rsidR="00783A97" w:rsidRPr="00783A97" w:rsidRDefault="00783A97" w:rsidP="00783A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97">
        <w:rPr>
          <w:rFonts w:ascii="Times New Roman" w:hAnsi="Times New Roman" w:cs="Times New Roman"/>
          <w:b/>
          <w:bCs/>
          <w:sz w:val="28"/>
          <w:szCs w:val="28"/>
        </w:rPr>
        <w:t>команды?</w:t>
      </w:r>
    </w:p>
    <w:p w14:paraId="0B6EDAF4" w14:textId="6A17885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3A97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783A97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83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3A97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783A97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83A9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783A9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83A97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783A97">
        <w:rPr>
          <w:rFonts w:ascii="Times New Roman" w:hAnsi="Times New Roman" w:cs="Times New Roman"/>
          <w:sz w:val="28"/>
          <w:szCs w:val="28"/>
        </w:rPr>
        <w:t>&gt; &lt;команда&gt;</w:t>
      </w:r>
    </w:p>
    <w:p w14:paraId="36D2815B" w14:textId="77777777" w:rsidR="00783A97" w:rsidRPr="00783A97" w:rsidRDefault="00783A97" w:rsidP="00783A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97">
        <w:rPr>
          <w:rFonts w:ascii="Times New Roman" w:hAnsi="Times New Roman" w:cs="Times New Roman"/>
          <w:b/>
          <w:bCs/>
          <w:sz w:val="28"/>
          <w:szCs w:val="28"/>
        </w:rPr>
        <w:t xml:space="preserve">4. Для чего нужен </w:t>
      </w:r>
      <w:proofErr w:type="spellStart"/>
      <w:r w:rsidRPr="00783A97">
        <w:rPr>
          <w:rFonts w:ascii="Times New Roman" w:hAnsi="Times New Roman" w:cs="Times New Roman"/>
          <w:b/>
          <w:bCs/>
          <w:sz w:val="28"/>
          <w:szCs w:val="28"/>
        </w:rPr>
        <w:t>pgAdmin</w:t>
      </w:r>
      <w:proofErr w:type="spellEnd"/>
      <w:r w:rsidRPr="00783A9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4B95B2C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Это графический веб-интерфейс для администрирования</w:t>
      </w:r>
    </w:p>
    <w:p w14:paraId="15EB7C08" w14:textId="77777777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3A9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83A97">
        <w:rPr>
          <w:rFonts w:ascii="Times New Roman" w:hAnsi="Times New Roman" w:cs="Times New Roman"/>
          <w:sz w:val="28"/>
          <w:szCs w:val="28"/>
        </w:rPr>
        <w:t>: создание и изменение БД, таблиц, пользователей,</w:t>
      </w:r>
    </w:p>
    <w:p w14:paraId="44A42333" w14:textId="0601F89B" w:rsidR="00783A97" w:rsidRPr="00783A97" w:rsidRDefault="00783A97" w:rsidP="00783A97">
      <w:pPr>
        <w:rPr>
          <w:rFonts w:ascii="Times New Roman" w:hAnsi="Times New Roman" w:cs="Times New Roman"/>
          <w:sz w:val="28"/>
          <w:szCs w:val="28"/>
        </w:rPr>
      </w:pPr>
      <w:r w:rsidRPr="00783A97">
        <w:rPr>
          <w:rFonts w:ascii="Times New Roman" w:hAnsi="Times New Roman" w:cs="Times New Roman"/>
          <w:sz w:val="28"/>
          <w:szCs w:val="28"/>
        </w:rPr>
        <w:t>выполнение SQL-запросов и просмотр результатов.</w:t>
      </w:r>
    </w:p>
    <w:p w14:paraId="75535615" w14:textId="77777777" w:rsidR="0023217B" w:rsidRPr="0023217B" w:rsidRDefault="0023217B" w:rsidP="0023217B">
      <w:pPr>
        <w:rPr>
          <w:rFonts w:ascii="Times New Roman" w:hAnsi="Times New Roman" w:cs="Times New Roman"/>
          <w:sz w:val="28"/>
          <w:szCs w:val="28"/>
        </w:rPr>
      </w:pPr>
    </w:p>
    <w:sectPr w:rsidR="0023217B" w:rsidRPr="002321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945"/>
    <w:rsid w:val="00074F17"/>
    <w:rsid w:val="00106B16"/>
    <w:rsid w:val="00155E81"/>
    <w:rsid w:val="0023217B"/>
    <w:rsid w:val="003E4155"/>
    <w:rsid w:val="00644D17"/>
    <w:rsid w:val="00760135"/>
    <w:rsid w:val="00783A97"/>
    <w:rsid w:val="007B553E"/>
    <w:rsid w:val="00BD1EE1"/>
    <w:rsid w:val="00BE72C9"/>
    <w:rsid w:val="00C54269"/>
    <w:rsid w:val="00D318C4"/>
    <w:rsid w:val="00DB163E"/>
    <w:rsid w:val="00EA3798"/>
    <w:rsid w:val="00EB26DB"/>
    <w:rsid w:val="00ED5945"/>
    <w:rsid w:val="00F85C5E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8D426C"/>
  <w15:chartTrackingRefBased/>
  <w15:docId w15:val="{9A699718-26C3-6740-BB95-CD55437F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9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9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9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9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9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9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9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9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9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59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D59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D59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D594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594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594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D594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D594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D594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9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D59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9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D59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D59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D594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D594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D594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D59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D594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D5945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5426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54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qqwq1/appDev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Лещев Иван Анатольевич</dc:creator>
  <cp:keywords/>
  <dc:description/>
  <cp:lastModifiedBy>Лещев Иван Анатольевич</cp:lastModifiedBy>
  <cp:revision>5</cp:revision>
  <dcterms:created xsi:type="dcterms:W3CDTF">2025-09-27T15:15:00Z</dcterms:created>
  <dcterms:modified xsi:type="dcterms:W3CDTF">2025-10-13T15:01:00Z</dcterms:modified>
</cp:coreProperties>
</file>