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5D3" w:rsidRDefault="00F71BA5" w:rsidP="00A42112">
      <w:pPr>
        <w:widowControl w:val="0"/>
        <w:spacing w:line="240" w:lineRule="auto"/>
        <w:jc w:val="right"/>
        <w:rPr>
          <w:rFonts w:eastAsia="宋体"/>
          <w:b/>
          <w:kern w:val="2"/>
          <w:sz w:val="28"/>
          <w:szCs w:val="28"/>
        </w:rPr>
      </w:pPr>
      <w:r>
        <w:rPr>
          <w:rFonts w:eastAsia="宋体"/>
          <w:b/>
          <w:kern w:val="2"/>
          <w:sz w:val="28"/>
          <w:szCs w:val="28"/>
        </w:rPr>
        <w:t>密级：保密期限：</w:t>
      </w:r>
    </w:p>
    <w:p w:rsidR="00E275D3" w:rsidRDefault="00E275D3" w:rsidP="00A42112">
      <w:pPr>
        <w:widowControl w:val="0"/>
        <w:spacing w:line="240" w:lineRule="auto"/>
        <w:jc w:val="both"/>
        <w:rPr>
          <w:rFonts w:eastAsia="宋体"/>
          <w:b/>
          <w:kern w:val="2"/>
          <w:sz w:val="28"/>
          <w:szCs w:val="28"/>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4714875" cy="1143000"/>
            <wp:effectExtent l="19050" t="0" r="9525" b="0"/>
            <wp:docPr id="2"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江泽民题词"/>
                    <pic:cNvPicPr>
                      <a:picLocks noChangeAspect="1" noChangeArrowheads="1"/>
                    </pic:cNvPicPr>
                  </pic:nvPicPr>
                  <pic:blipFill>
                    <a:blip r:embed="rId9" cstate="print"/>
                    <a:srcRect/>
                    <a:stretch>
                      <a:fillRect/>
                    </a:stretch>
                  </pic:blipFill>
                  <pic:spPr>
                    <a:xfrm>
                      <a:off x="0" y="0"/>
                      <a:ext cx="4714875" cy="1143000"/>
                    </a:xfrm>
                    <a:prstGeom prst="rect">
                      <a:avLst/>
                    </a:prstGeom>
                    <a:noFill/>
                    <a:ln w="9525">
                      <a:noFill/>
                      <a:miter lim="800000"/>
                      <a:headEnd/>
                      <a:tailEnd/>
                    </a:ln>
                  </pic:spPr>
                </pic:pic>
              </a:graphicData>
            </a:graphic>
          </wp:inline>
        </w:drawing>
      </w:r>
    </w:p>
    <w:p w:rsidR="00E275D3" w:rsidRDefault="00F71BA5" w:rsidP="00A42112">
      <w:pPr>
        <w:widowControl w:val="0"/>
        <w:spacing w:line="240" w:lineRule="auto"/>
        <w:jc w:val="center"/>
        <w:rPr>
          <w:rFonts w:eastAsia="黑体"/>
          <w:b/>
          <w:kern w:val="2"/>
          <w:sz w:val="64"/>
          <w:szCs w:val="52"/>
        </w:rPr>
      </w:pPr>
      <w:r>
        <w:rPr>
          <w:rFonts w:eastAsia="黑体"/>
          <w:b/>
          <w:kern w:val="2"/>
          <w:sz w:val="64"/>
          <w:szCs w:val="52"/>
        </w:rPr>
        <w:t>硕士学位论文</w:t>
      </w:r>
    </w:p>
    <w:p w:rsidR="00E275D3" w:rsidRDefault="00E275D3" w:rsidP="00A42112">
      <w:pPr>
        <w:widowControl w:val="0"/>
        <w:spacing w:line="240" w:lineRule="auto"/>
        <w:jc w:val="center"/>
        <w:rPr>
          <w:rFonts w:eastAsia="宋体"/>
          <w:kern w:val="2"/>
          <w:sz w:val="21"/>
          <w:szCs w:val="24"/>
        </w:rPr>
      </w:pPr>
    </w:p>
    <w:p w:rsidR="00E275D3" w:rsidRDefault="00F71BA5" w:rsidP="00A42112">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1114425" cy="1095375"/>
            <wp:effectExtent l="19050" t="0" r="9525" b="0"/>
            <wp:docPr id="5"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h"/>
                    <pic:cNvPicPr>
                      <a:picLocks noChangeAspect="1" noChangeArrowheads="1"/>
                    </pic:cNvPicPr>
                  </pic:nvPicPr>
                  <pic:blipFill>
                    <a:blip r:embed="rId10" cstate="print"/>
                    <a:srcRect/>
                    <a:stretch>
                      <a:fillRect/>
                    </a:stretch>
                  </pic:blipFill>
                  <pic:spPr>
                    <a:xfrm>
                      <a:off x="0" y="0"/>
                      <a:ext cx="1114425" cy="1095375"/>
                    </a:xfrm>
                    <a:prstGeom prst="rect">
                      <a:avLst/>
                    </a:prstGeom>
                    <a:noFill/>
                    <a:ln w="9525">
                      <a:noFill/>
                      <a:miter lim="800000"/>
                      <a:headEnd/>
                      <a:tailEnd/>
                    </a:ln>
                  </pic:spPr>
                </pic:pic>
              </a:graphicData>
            </a:graphic>
          </wp:inline>
        </w:drawing>
      </w:r>
    </w:p>
    <w:p w:rsidR="00E275D3" w:rsidRDefault="00E275D3" w:rsidP="00A42112">
      <w:pPr>
        <w:widowControl w:val="0"/>
        <w:spacing w:line="240" w:lineRule="auto"/>
        <w:ind w:firstLine="1044"/>
        <w:jc w:val="center"/>
        <w:rPr>
          <w:rFonts w:eastAsia="黑体"/>
          <w:b/>
          <w:kern w:val="2"/>
          <w:sz w:val="52"/>
          <w:szCs w:val="52"/>
        </w:rPr>
      </w:pPr>
    </w:p>
    <w:p w:rsidR="00E275D3" w:rsidRDefault="00F71BA5" w:rsidP="00A42112">
      <w:pPr>
        <w:widowControl w:val="0"/>
        <w:spacing w:line="240" w:lineRule="auto"/>
        <w:jc w:val="center"/>
        <w:rPr>
          <w:rFonts w:eastAsia="宋体"/>
          <w:b/>
          <w:kern w:val="2"/>
          <w:sz w:val="36"/>
          <w:u w:val="thick"/>
        </w:rPr>
      </w:pPr>
      <w:r>
        <w:rPr>
          <w:rFonts w:eastAsia="宋体"/>
          <w:b/>
          <w:kern w:val="2"/>
          <w:sz w:val="36"/>
        </w:rPr>
        <w:t>题目：</w:t>
      </w:r>
      <w:proofErr w:type="gramStart"/>
      <w:r>
        <w:rPr>
          <w:rFonts w:eastAsia="宋体" w:hint="eastAsia"/>
          <w:b/>
          <w:kern w:val="2"/>
          <w:sz w:val="32"/>
          <w:u w:val="thick"/>
        </w:rPr>
        <w:t>微服务</w:t>
      </w:r>
      <w:proofErr w:type="gramEnd"/>
      <w:r>
        <w:rPr>
          <w:rFonts w:eastAsia="宋体" w:hint="eastAsia"/>
          <w:b/>
          <w:kern w:val="2"/>
          <w:sz w:val="32"/>
          <w:u w:val="thick"/>
        </w:rPr>
        <w:t>平台中服务划分和选择策略研究和应用</w:t>
      </w:r>
    </w:p>
    <w:p w:rsidR="00E275D3" w:rsidRDefault="00E275D3" w:rsidP="00A42112">
      <w:pPr>
        <w:widowControl w:val="0"/>
        <w:spacing w:line="240" w:lineRule="auto"/>
        <w:jc w:val="center"/>
        <w:rPr>
          <w:rFonts w:eastAsia="宋体"/>
          <w:b/>
          <w:kern w:val="2"/>
          <w:sz w:val="36"/>
          <w:u w:val="thick"/>
        </w:rPr>
      </w:pP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学号：</w:t>
      </w:r>
      <w:r>
        <w:rPr>
          <w:rFonts w:eastAsia="宋体"/>
          <w:b/>
          <w:kern w:val="2"/>
          <w:sz w:val="28"/>
          <w:szCs w:val="28"/>
          <w:u w:val="single"/>
        </w:rPr>
        <w:t xml:space="preserve">        201</w:t>
      </w:r>
      <w:r>
        <w:rPr>
          <w:rFonts w:eastAsia="宋体" w:hint="eastAsia"/>
          <w:b/>
          <w:kern w:val="2"/>
          <w:sz w:val="28"/>
          <w:szCs w:val="28"/>
          <w:u w:val="single"/>
        </w:rPr>
        <w:t>6110779</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姓名：</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sidR="00527267">
        <w:rPr>
          <w:rFonts w:eastAsia="宋体"/>
          <w:b/>
          <w:kern w:val="2"/>
          <w:sz w:val="28"/>
          <w:szCs w:val="28"/>
          <w:u w:val="single"/>
        </w:rPr>
        <w:t xml:space="preserve">  </w:t>
      </w:r>
      <w:r>
        <w:rPr>
          <w:rFonts w:eastAsia="宋体" w:hint="eastAsia"/>
          <w:b/>
          <w:kern w:val="2"/>
          <w:sz w:val="28"/>
          <w:szCs w:val="28"/>
          <w:u w:val="single"/>
        </w:rPr>
        <w:t>杨宁</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专业：</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b/>
          <w:kern w:val="2"/>
          <w:sz w:val="28"/>
          <w:szCs w:val="28"/>
          <w:u w:val="thick"/>
        </w:rPr>
        <w:t>计算机科学与技术</w:t>
      </w:r>
      <w:r w:rsidR="00550071">
        <w:rPr>
          <w:rFonts w:eastAsia="宋体" w:hint="eastAsia"/>
          <w:b/>
          <w:kern w:val="2"/>
          <w:sz w:val="28"/>
          <w:szCs w:val="28"/>
          <w:u w:val="thick"/>
        </w:rPr>
        <w:t xml:space="preserve"> </w:t>
      </w:r>
      <w:r w:rsidR="00550071">
        <w:rPr>
          <w:rFonts w:eastAsia="宋体"/>
          <w:b/>
          <w:kern w:val="2"/>
          <w:sz w:val="28"/>
          <w:szCs w:val="28"/>
          <w:u w:val="thick"/>
        </w:rPr>
        <w:t xml:space="preserve">    </w:t>
      </w:r>
    </w:p>
    <w:p w:rsidR="00E275D3" w:rsidRDefault="00F71BA5" w:rsidP="00A42112">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导师：</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single"/>
        </w:rPr>
        <w:t>张海涛</w:t>
      </w:r>
      <w:r w:rsidR="00550071">
        <w:rPr>
          <w:rFonts w:eastAsia="宋体" w:hint="eastAsia"/>
          <w:b/>
          <w:kern w:val="2"/>
          <w:sz w:val="28"/>
          <w:szCs w:val="28"/>
          <w:u w:val="single"/>
        </w:rPr>
        <w:t xml:space="preserve"> </w:t>
      </w:r>
      <w:r w:rsidR="00550071">
        <w:rPr>
          <w:rFonts w:eastAsia="宋体"/>
          <w:b/>
          <w:kern w:val="2"/>
          <w:sz w:val="28"/>
          <w:szCs w:val="28"/>
          <w:u w:val="single"/>
        </w:rPr>
        <w:t xml:space="preserve">        </w:t>
      </w:r>
    </w:p>
    <w:p w:rsidR="00E275D3" w:rsidRDefault="00F71BA5" w:rsidP="00A42112">
      <w:pPr>
        <w:widowControl w:val="0"/>
        <w:spacing w:line="240" w:lineRule="auto"/>
        <w:ind w:firstLineChars="500" w:firstLine="1405"/>
        <w:jc w:val="both"/>
        <w:rPr>
          <w:rFonts w:eastAsia="宋体"/>
          <w:b/>
          <w:kern w:val="2"/>
          <w:sz w:val="28"/>
          <w:szCs w:val="28"/>
          <w:u w:val="thick"/>
        </w:rPr>
      </w:pPr>
      <w:r>
        <w:rPr>
          <w:rFonts w:eastAsia="宋体"/>
          <w:b/>
          <w:kern w:val="2"/>
          <w:sz w:val="28"/>
          <w:szCs w:val="28"/>
        </w:rPr>
        <w:t>学院：</w:t>
      </w:r>
      <w:r w:rsidR="00527267" w:rsidRPr="00527267">
        <w:rPr>
          <w:rFonts w:eastAsia="宋体" w:hint="eastAsia"/>
          <w:b/>
          <w:kern w:val="2"/>
          <w:sz w:val="28"/>
          <w:szCs w:val="28"/>
          <w:u w:val="single"/>
        </w:rPr>
        <w:t xml:space="preserve"> </w:t>
      </w:r>
      <w:r w:rsidR="00527267" w:rsidRPr="00527267">
        <w:rPr>
          <w:rFonts w:eastAsia="宋体"/>
          <w:b/>
          <w:kern w:val="2"/>
          <w:sz w:val="28"/>
          <w:szCs w:val="28"/>
          <w:u w:val="single"/>
        </w:rPr>
        <w:t xml:space="preserve">       </w:t>
      </w:r>
      <w:r>
        <w:rPr>
          <w:rFonts w:eastAsia="宋体" w:hint="eastAsia"/>
          <w:b/>
          <w:kern w:val="2"/>
          <w:sz w:val="28"/>
          <w:szCs w:val="28"/>
          <w:u w:val="thick"/>
        </w:rPr>
        <w:t>计算机学院</w:t>
      </w:r>
      <w:r w:rsidR="00550071">
        <w:rPr>
          <w:rFonts w:eastAsia="宋体" w:hint="eastAsia"/>
          <w:b/>
          <w:kern w:val="2"/>
          <w:sz w:val="28"/>
          <w:szCs w:val="28"/>
          <w:u w:val="thick"/>
        </w:rPr>
        <w:t xml:space="preserve"> </w:t>
      </w:r>
      <w:r w:rsidR="00550071">
        <w:rPr>
          <w:rFonts w:eastAsia="宋体"/>
          <w:b/>
          <w:kern w:val="2"/>
          <w:sz w:val="28"/>
          <w:szCs w:val="28"/>
          <w:u w:val="thick"/>
        </w:rPr>
        <w:t xml:space="preserve">      </w:t>
      </w:r>
    </w:p>
    <w:p w:rsidR="00E275D3" w:rsidRDefault="00E275D3" w:rsidP="00A42112">
      <w:pPr>
        <w:widowControl w:val="0"/>
        <w:spacing w:line="240" w:lineRule="auto"/>
        <w:jc w:val="both"/>
        <w:rPr>
          <w:rFonts w:eastAsia="宋体"/>
          <w:b/>
          <w:kern w:val="2"/>
          <w:sz w:val="28"/>
          <w:szCs w:val="28"/>
          <w:u w:val="single"/>
        </w:rPr>
      </w:pPr>
    </w:p>
    <w:p w:rsidR="00E275D3" w:rsidRDefault="00F71BA5" w:rsidP="00A42112">
      <w:pPr>
        <w:widowControl w:val="0"/>
        <w:spacing w:line="240" w:lineRule="auto"/>
        <w:jc w:val="center"/>
        <w:rPr>
          <w:rFonts w:eastAsia="宋体"/>
          <w:b/>
          <w:kern w:val="2"/>
          <w:sz w:val="28"/>
          <w:szCs w:val="28"/>
        </w:rPr>
      </w:pPr>
      <w:r>
        <w:rPr>
          <w:rFonts w:eastAsia="宋体"/>
          <w:b/>
          <w:kern w:val="2"/>
          <w:sz w:val="28"/>
          <w:szCs w:val="28"/>
        </w:rPr>
        <w:t>201</w:t>
      </w:r>
      <w:r>
        <w:rPr>
          <w:rFonts w:eastAsia="宋体" w:hint="eastAsia"/>
          <w:b/>
          <w:kern w:val="2"/>
          <w:sz w:val="28"/>
          <w:szCs w:val="28"/>
        </w:rPr>
        <w:t>9</w:t>
      </w:r>
      <w:r>
        <w:rPr>
          <w:rFonts w:eastAsia="宋体"/>
          <w:b/>
          <w:kern w:val="2"/>
          <w:sz w:val="28"/>
          <w:szCs w:val="28"/>
        </w:rPr>
        <w:t>年</w:t>
      </w:r>
      <w:r>
        <w:rPr>
          <w:rFonts w:eastAsia="宋体" w:hint="eastAsia"/>
          <w:b/>
          <w:kern w:val="2"/>
          <w:sz w:val="28"/>
          <w:szCs w:val="28"/>
        </w:rPr>
        <w:t>1</w:t>
      </w:r>
      <w:r>
        <w:rPr>
          <w:rFonts w:eastAsia="宋体"/>
          <w:b/>
          <w:kern w:val="2"/>
          <w:sz w:val="28"/>
          <w:szCs w:val="28"/>
        </w:rPr>
        <w:t>月</w:t>
      </w:r>
      <w:r>
        <w:rPr>
          <w:rFonts w:eastAsia="宋体" w:hint="eastAsia"/>
          <w:b/>
          <w:kern w:val="2"/>
          <w:sz w:val="28"/>
          <w:szCs w:val="28"/>
        </w:rPr>
        <w:t>1</w:t>
      </w:r>
      <w:r>
        <w:rPr>
          <w:rFonts w:eastAsia="宋体"/>
          <w:b/>
          <w:kern w:val="2"/>
          <w:sz w:val="28"/>
          <w:szCs w:val="28"/>
        </w:rPr>
        <w:t>日</w:t>
      </w:r>
    </w:p>
    <w:p w:rsidR="00E275D3" w:rsidRDefault="00E275D3" w:rsidP="00A42112">
      <w:pPr>
        <w:widowControl w:val="0"/>
        <w:spacing w:line="240" w:lineRule="auto"/>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footerReference w:type="default" r:id="rId1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A42112">
      <w:pPr>
        <w:widowControl w:val="0"/>
        <w:spacing w:line="240" w:lineRule="auto"/>
        <w:jc w:val="center"/>
        <w:rPr>
          <w:rFonts w:eastAsia="宋体"/>
          <w:b/>
          <w:kern w:val="2"/>
          <w:sz w:val="28"/>
          <w:szCs w:val="28"/>
        </w:rPr>
      </w:pPr>
      <w:r>
        <w:rPr>
          <w:rFonts w:eastAsia="宋体"/>
          <w:kern w:val="2"/>
          <w:szCs w:val="24"/>
        </w:rPr>
        <w:lastRenderedPageBreak/>
        <w:t>独创性（或创新性）声明</w:t>
      </w:r>
    </w:p>
    <w:p w:rsidR="00E275D3" w:rsidRDefault="00F71BA5" w:rsidP="00A42112">
      <w:pPr>
        <w:widowControl w:val="0"/>
        <w:spacing w:line="240" w:lineRule="auto"/>
        <w:ind w:firstLineChars="200" w:firstLine="480"/>
        <w:jc w:val="both"/>
        <w:rPr>
          <w:rFonts w:eastAsia="宋体"/>
          <w:kern w:val="2"/>
          <w:szCs w:val="20"/>
        </w:rPr>
      </w:pPr>
      <w:r>
        <w:rPr>
          <w:rFonts w:eastAsia="宋体"/>
          <w:kern w:val="2"/>
          <w:szCs w:val="20"/>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E275D3" w:rsidRDefault="00F71BA5" w:rsidP="00A42112">
      <w:pPr>
        <w:widowControl w:val="0"/>
        <w:spacing w:line="240" w:lineRule="auto"/>
        <w:ind w:firstLineChars="200" w:firstLine="480"/>
        <w:jc w:val="both"/>
        <w:rPr>
          <w:rFonts w:eastAsia="宋体"/>
          <w:kern w:val="2"/>
          <w:szCs w:val="20"/>
        </w:rPr>
      </w:pPr>
      <w:r>
        <w:rPr>
          <w:rFonts w:eastAsia="宋体"/>
          <w:kern w:val="2"/>
          <w:szCs w:val="20"/>
        </w:rPr>
        <w:t>申请学位论文与资料若有不实之处，本人承担一切相关责任。</w:t>
      </w:r>
    </w:p>
    <w:p w:rsidR="00E275D3" w:rsidRDefault="00E275D3" w:rsidP="00A42112">
      <w:pPr>
        <w:widowControl w:val="0"/>
        <w:spacing w:line="240" w:lineRule="auto"/>
        <w:ind w:firstLineChars="200" w:firstLine="480"/>
        <w:jc w:val="both"/>
        <w:rPr>
          <w:rFonts w:eastAsia="宋体"/>
          <w:kern w:val="2"/>
          <w:szCs w:val="20"/>
        </w:rPr>
      </w:pPr>
    </w:p>
    <w:p w:rsidR="00E275D3" w:rsidRDefault="00F71BA5" w:rsidP="00A42112">
      <w:pPr>
        <w:widowControl w:val="0"/>
        <w:spacing w:line="240" w:lineRule="auto"/>
        <w:ind w:firstLineChars="200" w:firstLine="480"/>
        <w:jc w:val="both"/>
        <w:rPr>
          <w:rFonts w:eastAsia="宋体"/>
          <w:kern w:val="2"/>
          <w:szCs w:val="20"/>
        </w:rPr>
      </w:pPr>
      <w:r>
        <w:rPr>
          <w:rFonts w:eastAsia="宋体"/>
          <w:kern w:val="2"/>
          <w:szCs w:val="20"/>
        </w:rPr>
        <w:t>本人签名：日期：</w:t>
      </w: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E275D3" w:rsidP="00A42112">
      <w:pPr>
        <w:widowControl w:val="0"/>
        <w:spacing w:line="240" w:lineRule="auto"/>
        <w:ind w:firstLineChars="200" w:firstLine="480"/>
        <w:jc w:val="both"/>
        <w:rPr>
          <w:rFonts w:eastAsia="宋体"/>
          <w:kern w:val="2"/>
          <w:szCs w:val="24"/>
        </w:rPr>
      </w:pPr>
    </w:p>
    <w:p w:rsidR="00E275D3" w:rsidRDefault="00F71BA5" w:rsidP="00A42112">
      <w:pPr>
        <w:widowControl w:val="0"/>
        <w:spacing w:line="240" w:lineRule="auto"/>
        <w:ind w:firstLineChars="200" w:firstLine="480"/>
        <w:jc w:val="center"/>
        <w:rPr>
          <w:rFonts w:eastAsia="宋体"/>
          <w:kern w:val="2"/>
          <w:szCs w:val="20"/>
        </w:rPr>
      </w:pPr>
      <w:r>
        <w:rPr>
          <w:rFonts w:eastAsia="宋体"/>
          <w:kern w:val="2"/>
          <w:szCs w:val="20"/>
        </w:rPr>
        <w:t>关于论文使用授权的说明</w:t>
      </w:r>
    </w:p>
    <w:p w:rsidR="00E275D3" w:rsidRDefault="00F71BA5" w:rsidP="00A42112">
      <w:pPr>
        <w:widowControl w:val="0"/>
        <w:spacing w:line="240" w:lineRule="auto"/>
        <w:ind w:firstLineChars="200" w:firstLine="480"/>
        <w:jc w:val="both"/>
        <w:rPr>
          <w:rFonts w:eastAsia="宋体"/>
          <w:kern w:val="2"/>
          <w:szCs w:val="20"/>
        </w:rPr>
      </w:pPr>
      <w:r>
        <w:rPr>
          <w:rFonts w:eastAsia="宋体"/>
          <w:kern w:val="2"/>
          <w:szCs w:val="20"/>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w:t>
      </w:r>
    </w:p>
    <w:p w:rsidR="00E275D3" w:rsidRDefault="00E275D3" w:rsidP="00A42112">
      <w:pPr>
        <w:widowControl w:val="0"/>
        <w:spacing w:line="240" w:lineRule="auto"/>
        <w:ind w:firstLineChars="200" w:firstLine="480"/>
        <w:jc w:val="both"/>
        <w:rPr>
          <w:rFonts w:eastAsia="宋体"/>
          <w:kern w:val="2"/>
          <w:szCs w:val="20"/>
        </w:rPr>
      </w:pPr>
    </w:p>
    <w:p w:rsidR="00E275D3" w:rsidRDefault="00F71BA5" w:rsidP="00A42112">
      <w:pPr>
        <w:widowControl w:val="0"/>
        <w:spacing w:line="240" w:lineRule="auto"/>
        <w:ind w:firstLineChars="200" w:firstLine="480"/>
        <w:jc w:val="both"/>
        <w:rPr>
          <w:rFonts w:eastAsia="宋体"/>
          <w:kern w:val="2"/>
          <w:szCs w:val="20"/>
        </w:rPr>
      </w:pPr>
      <w:r>
        <w:rPr>
          <w:rFonts w:eastAsia="宋体"/>
          <w:kern w:val="2"/>
          <w:szCs w:val="20"/>
        </w:rPr>
        <w:t>本人签名：日期：</w:t>
      </w:r>
    </w:p>
    <w:p w:rsidR="00E275D3" w:rsidRDefault="00F71BA5" w:rsidP="00A42112">
      <w:pPr>
        <w:widowControl w:val="0"/>
        <w:spacing w:line="240" w:lineRule="auto"/>
        <w:ind w:firstLineChars="200" w:firstLine="480"/>
        <w:jc w:val="both"/>
        <w:rPr>
          <w:rFonts w:eastAsia="宋体"/>
          <w:kern w:val="2"/>
          <w:szCs w:val="20"/>
        </w:rPr>
      </w:pPr>
      <w:r>
        <w:rPr>
          <w:rFonts w:eastAsia="宋体"/>
          <w:kern w:val="2"/>
          <w:szCs w:val="20"/>
        </w:rPr>
        <w:t>导师签名：日期：</w:t>
      </w: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A42112">
      <w:pPr>
        <w:widowControl w:val="0"/>
        <w:autoSpaceDE w:val="0"/>
        <w:autoSpaceDN w:val="0"/>
        <w:spacing w:line="240" w:lineRule="auto"/>
        <w:ind w:firstLineChars="200" w:firstLine="480"/>
        <w:rPr>
          <w:rFonts w:eastAsia="宋体"/>
          <w:kern w:val="0"/>
          <w:szCs w:val="20"/>
        </w:rPr>
      </w:pPr>
    </w:p>
    <w:p w:rsidR="00E275D3" w:rsidRDefault="00E275D3" w:rsidP="0006214E">
      <w:pPr>
        <w:widowControl w:val="0"/>
        <w:spacing w:afterLines="100" w:after="312" w:line="240" w:lineRule="auto"/>
        <w:jc w:val="center"/>
        <w:rPr>
          <w:rFonts w:eastAsia="黑体"/>
          <w:kern w:val="0"/>
          <w:sz w:val="32"/>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06214E">
      <w:pPr>
        <w:widowControl w:val="0"/>
        <w:spacing w:afterLines="100" w:after="312" w:line="240" w:lineRule="auto"/>
        <w:jc w:val="center"/>
        <w:rPr>
          <w:rFonts w:eastAsia="黑体"/>
          <w:kern w:val="0"/>
          <w:sz w:val="32"/>
        </w:rPr>
      </w:pPr>
      <w:proofErr w:type="gramStart"/>
      <w:r>
        <w:rPr>
          <w:rFonts w:eastAsia="黑体" w:hint="eastAsia"/>
          <w:kern w:val="0"/>
          <w:sz w:val="32"/>
        </w:rPr>
        <w:lastRenderedPageBreak/>
        <w:t>微服务</w:t>
      </w:r>
      <w:proofErr w:type="gramEnd"/>
      <w:r>
        <w:rPr>
          <w:rFonts w:eastAsia="黑体" w:hint="eastAsia"/>
          <w:kern w:val="0"/>
          <w:sz w:val="32"/>
        </w:rPr>
        <w:t>平台中服务划分和选择策略研究与应用</w:t>
      </w:r>
    </w:p>
    <w:p w:rsidR="00E275D3" w:rsidRDefault="00F71BA5" w:rsidP="0006214E">
      <w:pPr>
        <w:widowControl w:val="0"/>
        <w:spacing w:afterLines="100" w:after="312" w:line="240" w:lineRule="auto"/>
        <w:jc w:val="center"/>
        <w:rPr>
          <w:rFonts w:eastAsia="黑体"/>
          <w:kern w:val="2"/>
          <w:sz w:val="30"/>
          <w:szCs w:val="30"/>
        </w:rPr>
      </w:pPr>
      <w:r>
        <w:rPr>
          <w:rFonts w:eastAsia="黑体"/>
          <w:kern w:val="2"/>
          <w:sz w:val="30"/>
          <w:szCs w:val="30"/>
        </w:rPr>
        <w:t>摘要</w:t>
      </w:r>
    </w:p>
    <w:p w:rsidR="00221BCC" w:rsidRDefault="00BB15A8" w:rsidP="00A42112">
      <w:pPr>
        <w:widowControl w:val="0"/>
        <w:spacing w:line="240" w:lineRule="auto"/>
        <w:ind w:firstLineChars="200" w:firstLine="560"/>
        <w:jc w:val="both"/>
        <w:rPr>
          <w:rFonts w:eastAsia="宋体"/>
          <w:kern w:val="2"/>
          <w:sz w:val="28"/>
          <w:szCs w:val="28"/>
        </w:rPr>
      </w:pPr>
      <w:r>
        <w:rPr>
          <w:rFonts w:eastAsia="宋体" w:hint="eastAsia"/>
          <w:kern w:val="2"/>
          <w:sz w:val="28"/>
          <w:szCs w:val="28"/>
        </w:rPr>
        <w:t>随着</w:t>
      </w:r>
      <w:r w:rsidR="008A7993">
        <w:rPr>
          <w:rFonts w:eastAsia="宋体" w:hint="eastAsia"/>
          <w:kern w:val="2"/>
          <w:sz w:val="28"/>
          <w:szCs w:val="28"/>
        </w:rPr>
        <w:t>云平台</w:t>
      </w:r>
      <w:r>
        <w:rPr>
          <w:rFonts w:eastAsia="宋体" w:hint="eastAsia"/>
          <w:kern w:val="2"/>
          <w:sz w:val="28"/>
          <w:szCs w:val="28"/>
        </w:rPr>
        <w:t>业务</w:t>
      </w:r>
      <w:r>
        <w:rPr>
          <w:rFonts w:eastAsia="宋体"/>
          <w:kern w:val="2"/>
          <w:sz w:val="28"/>
          <w:szCs w:val="28"/>
        </w:rPr>
        <w:t>规模的扩展，</w:t>
      </w:r>
      <w:r w:rsidR="008A7993">
        <w:rPr>
          <w:rFonts w:eastAsia="宋体" w:hint="eastAsia"/>
          <w:kern w:val="2"/>
          <w:sz w:val="28"/>
          <w:szCs w:val="28"/>
        </w:rPr>
        <w:t>大</w:t>
      </w:r>
      <w:r w:rsidR="009374C2">
        <w:rPr>
          <w:rFonts w:eastAsia="宋体" w:hint="eastAsia"/>
          <w:kern w:val="2"/>
          <w:sz w:val="28"/>
          <w:szCs w:val="28"/>
        </w:rPr>
        <w:t>型</w:t>
      </w:r>
      <w:r>
        <w:rPr>
          <w:rFonts w:eastAsia="宋体" w:hint="eastAsia"/>
          <w:kern w:val="2"/>
          <w:sz w:val="28"/>
          <w:szCs w:val="28"/>
        </w:rPr>
        <w:t>应用</w:t>
      </w:r>
      <w:r w:rsidR="009374C2">
        <w:rPr>
          <w:rFonts w:eastAsia="宋体" w:hint="eastAsia"/>
          <w:kern w:val="2"/>
          <w:sz w:val="28"/>
          <w:szCs w:val="28"/>
        </w:rPr>
        <w:t>的</w:t>
      </w:r>
      <w:r w:rsidR="008A7993">
        <w:rPr>
          <w:rFonts w:eastAsia="宋体" w:hint="eastAsia"/>
          <w:kern w:val="2"/>
          <w:sz w:val="28"/>
          <w:szCs w:val="28"/>
        </w:rPr>
        <w:t>需求</w:t>
      </w:r>
      <w:r w:rsidR="009374C2">
        <w:rPr>
          <w:rFonts w:eastAsia="宋体" w:hint="eastAsia"/>
          <w:kern w:val="2"/>
          <w:sz w:val="28"/>
          <w:szCs w:val="28"/>
        </w:rPr>
        <w:t>增加</w:t>
      </w:r>
      <w:r>
        <w:rPr>
          <w:rFonts w:eastAsia="宋体"/>
          <w:kern w:val="2"/>
          <w:sz w:val="28"/>
          <w:szCs w:val="28"/>
        </w:rPr>
        <w:t>，</w:t>
      </w:r>
      <w:r w:rsidR="008A7993">
        <w:rPr>
          <w:rFonts w:eastAsia="宋体" w:hint="eastAsia"/>
          <w:kern w:val="2"/>
          <w:sz w:val="28"/>
          <w:szCs w:val="28"/>
        </w:rPr>
        <w:t>传统的单体</w:t>
      </w:r>
      <w:r>
        <w:rPr>
          <w:rFonts w:eastAsia="宋体"/>
          <w:kern w:val="2"/>
          <w:sz w:val="28"/>
          <w:szCs w:val="28"/>
        </w:rPr>
        <w:t>服务框架</w:t>
      </w:r>
      <w:r>
        <w:rPr>
          <w:rFonts w:eastAsia="宋体" w:hint="eastAsia"/>
          <w:kern w:val="2"/>
          <w:sz w:val="28"/>
          <w:szCs w:val="28"/>
        </w:rPr>
        <w:t>的</w:t>
      </w:r>
      <w:r>
        <w:rPr>
          <w:rFonts w:eastAsia="宋体"/>
          <w:kern w:val="2"/>
          <w:sz w:val="28"/>
          <w:szCs w:val="28"/>
        </w:rPr>
        <w:t>问题越来越明显，</w:t>
      </w:r>
      <w:proofErr w:type="gramStart"/>
      <w:r>
        <w:rPr>
          <w:rFonts w:eastAsia="宋体"/>
          <w:kern w:val="2"/>
          <w:sz w:val="28"/>
          <w:szCs w:val="28"/>
        </w:rPr>
        <w:t>微服务</w:t>
      </w:r>
      <w:proofErr w:type="gramEnd"/>
      <w:r>
        <w:rPr>
          <w:rFonts w:eastAsia="宋体"/>
          <w:kern w:val="2"/>
          <w:sz w:val="28"/>
          <w:szCs w:val="28"/>
        </w:rPr>
        <w:t>架构成为一种趋势。</w:t>
      </w:r>
      <w:r>
        <w:rPr>
          <w:rFonts w:eastAsia="宋体" w:hint="eastAsia"/>
          <w:kern w:val="2"/>
          <w:sz w:val="28"/>
          <w:szCs w:val="28"/>
        </w:rPr>
        <w:t>在</w:t>
      </w:r>
      <w:r>
        <w:rPr>
          <w:rFonts w:eastAsia="宋体"/>
          <w:kern w:val="2"/>
          <w:sz w:val="28"/>
          <w:szCs w:val="28"/>
        </w:rPr>
        <w:t>单体架构向</w:t>
      </w:r>
      <w:proofErr w:type="gramStart"/>
      <w:r>
        <w:rPr>
          <w:rFonts w:eastAsia="宋体"/>
          <w:kern w:val="2"/>
          <w:sz w:val="28"/>
          <w:szCs w:val="28"/>
        </w:rPr>
        <w:t>微服务</w:t>
      </w:r>
      <w:proofErr w:type="gramEnd"/>
      <w:r>
        <w:rPr>
          <w:rFonts w:eastAsia="宋体"/>
          <w:kern w:val="2"/>
          <w:sz w:val="28"/>
          <w:szCs w:val="28"/>
        </w:rPr>
        <w:t>架构转换的过程中，</w:t>
      </w:r>
      <w:r w:rsidR="000B38BE">
        <w:rPr>
          <w:rFonts w:eastAsia="宋体" w:hint="eastAsia"/>
          <w:kern w:val="2"/>
          <w:sz w:val="28"/>
          <w:szCs w:val="28"/>
        </w:rPr>
        <w:t>当前流行的</w:t>
      </w:r>
      <w:proofErr w:type="gramStart"/>
      <w:r w:rsidR="000B38BE">
        <w:rPr>
          <w:rFonts w:eastAsia="宋体" w:hint="eastAsia"/>
          <w:kern w:val="2"/>
          <w:sz w:val="28"/>
          <w:szCs w:val="28"/>
        </w:rPr>
        <w:t>微服务</w:t>
      </w:r>
      <w:proofErr w:type="gramEnd"/>
      <w:r w:rsidR="000B38BE">
        <w:rPr>
          <w:rFonts w:eastAsia="宋体" w:hint="eastAsia"/>
          <w:kern w:val="2"/>
          <w:sz w:val="28"/>
          <w:szCs w:val="28"/>
        </w:rPr>
        <w:t>划分方法中要么只考虑</w:t>
      </w:r>
      <w:proofErr w:type="gramStart"/>
      <w:r w:rsidR="008E2126">
        <w:rPr>
          <w:rFonts w:eastAsia="宋体" w:hint="eastAsia"/>
          <w:kern w:val="2"/>
          <w:sz w:val="28"/>
          <w:szCs w:val="28"/>
        </w:rPr>
        <w:t>微服务</w:t>
      </w:r>
      <w:proofErr w:type="gramEnd"/>
      <w:r w:rsidR="008E2126">
        <w:rPr>
          <w:rFonts w:eastAsia="宋体" w:hint="eastAsia"/>
          <w:kern w:val="2"/>
          <w:sz w:val="28"/>
          <w:szCs w:val="28"/>
        </w:rPr>
        <w:t>的大小</w:t>
      </w:r>
      <w:r w:rsidR="000B38BE">
        <w:rPr>
          <w:rFonts w:eastAsia="宋体" w:hint="eastAsia"/>
          <w:kern w:val="2"/>
          <w:sz w:val="28"/>
          <w:szCs w:val="28"/>
        </w:rPr>
        <w:t>，要么没有考虑原有架构中应用之间的功能联系，无法</w:t>
      </w:r>
      <w:r w:rsidR="00B3048F">
        <w:rPr>
          <w:rFonts w:eastAsia="宋体" w:hint="eastAsia"/>
          <w:kern w:val="2"/>
          <w:sz w:val="28"/>
          <w:szCs w:val="28"/>
        </w:rPr>
        <w:t>有效</w:t>
      </w:r>
      <w:r w:rsidR="000B38BE">
        <w:rPr>
          <w:rFonts w:eastAsia="宋体" w:hint="eastAsia"/>
          <w:kern w:val="2"/>
          <w:sz w:val="28"/>
          <w:szCs w:val="28"/>
        </w:rPr>
        <w:t>提高服务的复用率，缩减平台代码规模。</w:t>
      </w:r>
      <w:r w:rsidR="00233E11">
        <w:rPr>
          <w:rFonts w:eastAsia="宋体" w:hint="eastAsia"/>
          <w:kern w:val="2"/>
          <w:sz w:val="28"/>
          <w:szCs w:val="28"/>
        </w:rPr>
        <w:t>因此</w:t>
      </w:r>
      <w:r>
        <w:rPr>
          <w:rFonts w:eastAsia="宋体" w:hint="eastAsia"/>
          <w:kern w:val="2"/>
          <w:sz w:val="28"/>
          <w:szCs w:val="28"/>
        </w:rPr>
        <w:t>如何有效</w:t>
      </w:r>
      <w:r>
        <w:rPr>
          <w:rFonts w:eastAsia="宋体"/>
          <w:kern w:val="2"/>
          <w:sz w:val="28"/>
          <w:szCs w:val="28"/>
        </w:rPr>
        <w:t>的划分微服务</w:t>
      </w:r>
      <w:r>
        <w:rPr>
          <w:rFonts w:eastAsia="宋体" w:hint="eastAsia"/>
          <w:kern w:val="2"/>
          <w:sz w:val="28"/>
          <w:szCs w:val="28"/>
        </w:rPr>
        <w:t>，</w:t>
      </w:r>
      <w:r w:rsidR="00221BCC">
        <w:rPr>
          <w:rFonts w:eastAsia="宋体" w:hint="eastAsia"/>
          <w:kern w:val="2"/>
          <w:sz w:val="28"/>
          <w:szCs w:val="28"/>
        </w:rPr>
        <w:t>实现</w:t>
      </w:r>
      <w:r w:rsidR="00221BCC">
        <w:rPr>
          <w:rFonts w:eastAsia="宋体"/>
          <w:kern w:val="2"/>
          <w:sz w:val="28"/>
          <w:szCs w:val="28"/>
        </w:rPr>
        <w:t>一种</w:t>
      </w:r>
      <w:r>
        <w:rPr>
          <w:rFonts w:eastAsia="宋体" w:hint="eastAsia"/>
          <w:kern w:val="2"/>
          <w:sz w:val="28"/>
          <w:szCs w:val="28"/>
        </w:rPr>
        <w:t>高效</w:t>
      </w:r>
      <w:r>
        <w:rPr>
          <w:rFonts w:eastAsia="宋体"/>
          <w:kern w:val="2"/>
          <w:sz w:val="28"/>
          <w:szCs w:val="28"/>
        </w:rPr>
        <w:t>的划分策略，满足</w:t>
      </w:r>
      <w:proofErr w:type="gramStart"/>
      <w:r>
        <w:rPr>
          <w:rFonts w:eastAsia="宋体"/>
          <w:kern w:val="2"/>
          <w:sz w:val="28"/>
          <w:szCs w:val="28"/>
        </w:rPr>
        <w:t>微服务</w:t>
      </w:r>
      <w:proofErr w:type="gramEnd"/>
      <w:r>
        <w:rPr>
          <w:rFonts w:eastAsia="宋体"/>
          <w:kern w:val="2"/>
          <w:sz w:val="28"/>
          <w:szCs w:val="28"/>
        </w:rPr>
        <w:t>的</w:t>
      </w:r>
      <w:r>
        <w:rPr>
          <w:rFonts w:eastAsia="宋体" w:hint="eastAsia"/>
          <w:kern w:val="2"/>
          <w:sz w:val="28"/>
          <w:szCs w:val="28"/>
        </w:rPr>
        <w:t>高内聚</w:t>
      </w:r>
      <w:r>
        <w:rPr>
          <w:rFonts w:eastAsia="宋体"/>
          <w:kern w:val="2"/>
          <w:sz w:val="28"/>
          <w:szCs w:val="28"/>
        </w:rPr>
        <w:t>和低耦合的原则</w:t>
      </w:r>
      <w:r w:rsidR="00221BCC">
        <w:rPr>
          <w:rFonts w:eastAsia="宋体" w:hint="eastAsia"/>
          <w:kern w:val="2"/>
          <w:sz w:val="28"/>
          <w:szCs w:val="28"/>
        </w:rPr>
        <w:t>，</w:t>
      </w:r>
      <w:r w:rsidR="00221BCC">
        <w:rPr>
          <w:rFonts w:eastAsia="宋体"/>
          <w:kern w:val="2"/>
          <w:sz w:val="28"/>
          <w:szCs w:val="28"/>
        </w:rPr>
        <w:t>提高平台服务的</w:t>
      </w:r>
      <w:r w:rsidR="00F74D3F">
        <w:rPr>
          <w:rFonts w:eastAsia="宋体" w:hint="eastAsia"/>
          <w:kern w:val="2"/>
          <w:sz w:val="28"/>
          <w:szCs w:val="28"/>
        </w:rPr>
        <w:t>复用</w:t>
      </w:r>
      <w:r w:rsidR="00221BCC">
        <w:rPr>
          <w:rFonts w:eastAsia="宋体"/>
          <w:kern w:val="2"/>
          <w:sz w:val="28"/>
          <w:szCs w:val="28"/>
        </w:rPr>
        <w:t>率，减少代码冗余是</w:t>
      </w:r>
      <w:r w:rsidR="00221BCC">
        <w:rPr>
          <w:rFonts w:eastAsia="宋体" w:hint="eastAsia"/>
          <w:kern w:val="2"/>
          <w:sz w:val="28"/>
          <w:szCs w:val="28"/>
        </w:rPr>
        <w:t>本文</w:t>
      </w:r>
      <w:r w:rsidR="00221BCC">
        <w:rPr>
          <w:rFonts w:eastAsia="宋体"/>
          <w:kern w:val="2"/>
          <w:sz w:val="28"/>
          <w:szCs w:val="28"/>
        </w:rPr>
        <w:t>的研究重点</w:t>
      </w:r>
      <w:r w:rsidR="00221BCC">
        <w:rPr>
          <w:rFonts w:eastAsia="宋体" w:hint="eastAsia"/>
          <w:kern w:val="2"/>
          <w:sz w:val="28"/>
          <w:szCs w:val="28"/>
        </w:rPr>
        <w:t>，首先本文</w:t>
      </w:r>
      <w:r w:rsidR="00221BCC">
        <w:rPr>
          <w:rFonts w:eastAsia="宋体"/>
          <w:kern w:val="2"/>
          <w:sz w:val="28"/>
          <w:szCs w:val="28"/>
        </w:rPr>
        <w:t>分析当前</w:t>
      </w:r>
      <w:r w:rsidR="00221BCC">
        <w:rPr>
          <w:rFonts w:eastAsia="宋体" w:hint="eastAsia"/>
          <w:kern w:val="2"/>
          <w:sz w:val="28"/>
          <w:szCs w:val="28"/>
        </w:rPr>
        <w:t>一些</w:t>
      </w:r>
      <w:r w:rsidR="00221BCC">
        <w:rPr>
          <w:rFonts w:eastAsia="宋体"/>
          <w:kern w:val="2"/>
          <w:sz w:val="28"/>
          <w:szCs w:val="28"/>
        </w:rPr>
        <w:t>流行的</w:t>
      </w:r>
      <w:proofErr w:type="gramStart"/>
      <w:r w:rsidR="00221BCC">
        <w:rPr>
          <w:rFonts w:eastAsia="宋体"/>
          <w:kern w:val="2"/>
          <w:sz w:val="28"/>
          <w:szCs w:val="28"/>
        </w:rPr>
        <w:t>微服务</w:t>
      </w:r>
      <w:proofErr w:type="gramEnd"/>
      <w:r w:rsidR="00221BCC">
        <w:rPr>
          <w:rFonts w:eastAsia="宋体"/>
          <w:kern w:val="2"/>
          <w:sz w:val="28"/>
          <w:szCs w:val="28"/>
        </w:rPr>
        <w:t>设计思想，提出一种</w:t>
      </w:r>
      <w:r w:rsidR="00221BCC">
        <w:rPr>
          <w:rFonts w:eastAsia="宋体" w:hint="eastAsia"/>
          <w:kern w:val="2"/>
          <w:sz w:val="28"/>
          <w:szCs w:val="28"/>
        </w:rPr>
        <w:t>基于</w:t>
      </w:r>
      <w:r w:rsidR="00221BCC">
        <w:rPr>
          <w:rFonts w:eastAsia="宋体"/>
          <w:kern w:val="2"/>
          <w:sz w:val="28"/>
          <w:szCs w:val="28"/>
        </w:rPr>
        <w:t>领域驱动设计思想的语义耦合的服务划分策略，</w:t>
      </w:r>
      <w:r w:rsidR="00221BCC">
        <w:rPr>
          <w:rFonts w:eastAsia="宋体" w:hint="eastAsia"/>
          <w:kern w:val="2"/>
          <w:sz w:val="28"/>
          <w:szCs w:val="28"/>
        </w:rPr>
        <w:t>该策略</w:t>
      </w:r>
      <w:r w:rsidR="00A31D4F">
        <w:rPr>
          <w:rFonts w:eastAsia="宋体" w:hint="eastAsia"/>
          <w:kern w:val="2"/>
          <w:sz w:val="28"/>
          <w:szCs w:val="28"/>
        </w:rPr>
        <w:t>综合考虑了</w:t>
      </w:r>
      <w:proofErr w:type="gramStart"/>
      <w:r w:rsidR="00221BCC">
        <w:rPr>
          <w:rFonts w:eastAsia="宋体"/>
          <w:kern w:val="2"/>
          <w:sz w:val="28"/>
          <w:szCs w:val="28"/>
        </w:rPr>
        <w:t>微服务</w:t>
      </w:r>
      <w:proofErr w:type="gramEnd"/>
      <w:r w:rsidR="00221BCC">
        <w:rPr>
          <w:rFonts w:eastAsia="宋体"/>
          <w:kern w:val="2"/>
          <w:sz w:val="28"/>
          <w:szCs w:val="28"/>
        </w:rPr>
        <w:t>平台</w:t>
      </w:r>
      <w:r w:rsidR="00221BCC">
        <w:rPr>
          <w:rFonts w:eastAsia="宋体" w:hint="eastAsia"/>
          <w:kern w:val="2"/>
          <w:sz w:val="28"/>
          <w:szCs w:val="28"/>
        </w:rPr>
        <w:t>应用</w:t>
      </w:r>
      <w:r w:rsidR="00A31D4F">
        <w:rPr>
          <w:rFonts w:eastAsia="宋体" w:hint="eastAsia"/>
          <w:kern w:val="2"/>
          <w:sz w:val="28"/>
          <w:szCs w:val="28"/>
        </w:rPr>
        <w:t>功能</w:t>
      </w:r>
      <w:r w:rsidR="00221BCC">
        <w:rPr>
          <w:rFonts w:eastAsia="宋体" w:hint="eastAsia"/>
          <w:kern w:val="2"/>
          <w:sz w:val="28"/>
          <w:szCs w:val="28"/>
        </w:rPr>
        <w:t>关联性</w:t>
      </w:r>
      <w:r w:rsidR="00221BCC">
        <w:rPr>
          <w:rFonts w:eastAsia="宋体"/>
          <w:kern w:val="2"/>
          <w:sz w:val="28"/>
          <w:szCs w:val="28"/>
        </w:rPr>
        <w:t>大的特点</w:t>
      </w:r>
      <w:r w:rsidR="00A31D4F">
        <w:rPr>
          <w:rFonts w:eastAsia="宋体" w:hint="eastAsia"/>
          <w:kern w:val="2"/>
          <w:sz w:val="28"/>
          <w:szCs w:val="28"/>
        </w:rPr>
        <w:t>以及</w:t>
      </w:r>
      <w:proofErr w:type="gramStart"/>
      <w:r w:rsidR="00A31D4F">
        <w:rPr>
          <w:rFonts w:eastAsia="宋体" w:hint="eastAsia"/>
          <w:kern w:val="2"/>
          <w:sz w:val="28"/>
          <w:szCs w:val="28"/>
        </w:rPr>
        <w:t>微服务</w:t>
      </w:r>
      <w:proofErr w:type="gramEnd"/>
      <w:r w:rsidR="00A31D4F">
        <w:rPr>
          <w:rFonts w:eastAsia="宋体" w:hint="eastAsia"/>
          <w:kern w:val="2"/>
          <w:sz w:val="28"/>
          <w:szCs w:val="28"/>
        </w:rPr>
        <w:t>的划分原则</w:t>
      </w:r>
      <w:r w:rsidR="00221BCC">
        <w:rPr>
          <w:rFonts w:eastAsia="宋体"/>
          <w:kern w:val="2"/>
          <w:sz w:val="28"/>
          <w:szCs w:val="28"/>
        </w:rPr>
        <w:t>，通过分析</w:t>
      </w:r>
      <w:proofErr w:type="gramStart"/>
      <w:r w:rsidR="00A31D4F">
        <w:rPr>
          <w:rFonts w:eastAsia="宋体" w:hint="eastAsia"/>
          <w:kern w:val="2"/>
          <w:sz w:val="28"/>
          <w:szCs w:val="28"/>
        </w:rPr>
        <w:t>微服务</w:t>
      </w:r>
      <w:proofErr w:type="gramEnd"/>
      <w:r w:rsidR="00A31D4F">
        <w:rPr>
          <w:rFonts w:eastAsia="宋体" w:hint="eastAsia"/>
          <w:kern w:val="2"/>
          <w:sz w:val="28"/>
          <w:szCs w:val="28"/>
        </w:rPr>
        <w:t>平台应用</w:t>
      </w:r>
      <w:r w:rsidR="00221BCC">
        <w:rPr>
          <w:rFonts w:eastAsia="宋体"/>
          <w:kern w:val="2"/>
          <w:sz w:val="28"/>
          <w:szCs w:val="28"/>
        </w:rPr>
        <w:t>代码的</w:t>
      </w:r>
      <w:r w:rsidR="00221BCC">
        <w:rPr>
          <w:rFonts w:eastAsia="宋体" w:hint="eastAsia"/>
          <w:kern w:val="2"/>
          <w:sz w:val="28"/>
          <w:szCs w:val="28"/>
        </w:rPr>
        <w:t>语义耦合</w:t>
      </w:r>
      <w:r w:rsidR="00221BCC">
        <w:rPr>
          <w:rFonts w:eastAsia="宋体"/>
          <w:kern w:val="2"/>
          <w:sz w:val="28"/>
          <w:szCs w:val="28"/>
        </w:rPr>
        <w:t>关系</w:t>
      </w:r>
      <w:r w:rsidR="00FB5AF1">
        <w:rPr>
          <w:rFonts w:eastAsia="宋体" w:hint="eastAsia"/>
          <w:kern w:val="2"/>
          <w:sz w:val="28"/>
          <w:szCs w:val="28"/>
        </w:rPr>
        <w:t>构建无向加权图</w:t>
      </w:r>
      <w:r w:rsidR="00221BCC">
        <w:rPr>
          <w:rFonts w:eastAsia="宋体"/>
          <w:kern w:val="2"/>
          <w:sz w:val="28"/>
          <w:szCs w:val="28"/>
        </w:rPr>
        <w:t>，</w:t>
      </w:r>
      <w:r w:rsidR="007B0D92">
        <w:rPr>
          <w:rFonts w:eastAsia="宋体" w:hint="eastAsia"/>
          <w:kern w:val="2"/>
          <w:sz w:val="28"/>
          <w:szCs w:val="28"/>
        </w:rPr>
        <w:t>然后利用</w:t>
      </w:r>
      <w:r w:rsidR="007B0D92">
        <w:rPr>
          <w:rFonts w:eastAsia="宋体"/>
          <w:kern w:val="2"/>
          <w:sz w:val="28"/>
          <w:szCs w:val="28"/>
        </w:rPr>
        <w:t>具有</w:t>
      </w:r>
      <w:r w:rsidR="007B0D92">
        <w:rPr>
          <w:rFonts w:eastAsia="宋体" w:hint="eastAsia"/>
          <w:kern w:val="2"/>
          <w:sz w:val="28"/>
          <w:szCs w:val="28"/>
        </w:rPr>
        <w:t>高内聚</w:t>
      </w:r>
      <w:r w:rsidR="007B0D92">
        <w:rPr>
          <w:rFonts w:eastAsia="宋体"/>
          <w:kern w:val="2"/>
          <w:sz w:val="28"/>
          <w:szCs w:val="28"/>
        </w:rPr>
        <w:t>低耦合原则的</w:t>
      </w:r>
      <w:r w:rsidR="007B0D92">
        <w:rPr>
          <w:rFonts w:eastAsia="宋体" w:hint="eastAsia"/>
          <w:kern w:val="2"/>
          <w:sz w:val="28"/>
          <w:szCs w:val="28"/>
        </w:rPr>
        <w:t>GN</w:t>
      </w:r>
      <w:r w:rsidR="007B0D92">
        <w:rPr>
          <w:rFonts w:eastAsia="宋体"/>
          <w:kern w:val="2"/>
          <w:sz w:val="28"/>
          <w:szCs w:val="28"/>
        </w:rPr>
        <w:t>聚类算法</w:t>
      </w:r>
      <w:r w:rsidR="00FD0589">
        <w:rPr>
          <w:rFonts w:eastAsia="宋体" w:hint="eastAsia"/>
          <w:kern w:val="2"/>
          <w:sz w:val="28"/>
          <w:szCs w:val="28"/>
        </w:rPr>
        <w:t>得到最优的</w:t>
      </w:r>
      <w:proofErr w:type="gramStart"/>
      <w:r w:rsidR="00FD0589">
        <w:rPr>
          <w:rFonts w:eastAsia="宋体" w:hint="eastAsia"/>
          <w:kern w:val="2"/>
          <w:sz w:val="28"/>
          <w:szCs w:val="28"/>
        </w:rPr>
        <w:t>微服务</w:t>
      </w:r>
      <w:proofErr w:type="gramEnd"/>
      <w:r w:rsidR="00FD0589">
        <w:rPr>
          <w:rFonts w:eastAsia="宋体" w:hint="eastAsia"/>
          <w:kern w:val="2"/>
          <w:sz w:val="28"/>
          <w:szCs w:val="28"/>
        </w:rPr>
        <w:t>组合</w:t>
      </w:r>
      <w:r w:rsidR="007B0D92">
        <w:rPr>
          <w:rFonts w:eastAsia="宋体"/>
          <w:kern w:val="2"/>
          <w:sz w:val="28"/>
          <w:szCs w:val="28"/>
        </w:rPr>
        <w:t>。</w:t>
      </w:r>
    </w:p>
    <w:p w:rsidR="00221BCC" w:rsidRDefault="00221BCC" w:rsidP="00A42112">
      <w:pPr>
        <w:widowControl w:val="0"/>
        <w:spacing w:line="240" w:lineRule="auto"/>
        <w:ind w:firstLineChars="200" w:firstLine="560"/>
        <w:jc w:val="both"/>
        <w:rPr>
          <w:rFonts w:eastAsia="宋体"/>
          <w:kern w:val="2"/>
          <w:sz w:val="28"/>
          <w:szCs w:val="28"/>
        </w:rPr>
      </w:pPr>
      <w:r>
        <w:rPr>
          <w:rFonts w:eastAsia="宋体" w:hint="eastAsia"/>
          <w:kern w:val="2"/>
          <w:sz w:val="28"/>
          <w:szCs w:val="28"/>
        </w:rPr>
        <w:t>另外</w:t>
      </w:r>
      <w:r>
        <w:rPr>
          <w:rFonts w:eastAsia="宋体"/>
          <w:kern w:val="2"/>
          <w:sz w:val="28"/>
          <w:szCs w:val="28"/>
        </w:rPr>
        <w:t>，</w:t>
      </w:r>
      <w:proofErr w:type="gramStart"/>
      <w:r w:rsidR="00233E11">
        <w:rPr>
          <w:rFonts w:eastAsia="宋体" w:hint="eastAsia"/>
          <w:kern w:val="2"/>
          <w:sz w:val="28"/>
          <w:szCs w:val="28"/>
        </w:rPr>
        <w:t>微服务</w:t>
      </w:r>
      <w:proofErr w:type="gramEnd"/>
      <w:r w:rsidR="00233E11">
        <w:rPr>
          <w:rFonts w:eastAsia="宋体" w:hint="eastAsia"/>
          <w:kern w:val="2"/>
          <w:sz w:val="28"/>
          <w:szCs w:val="28"/>
        </w:rPr>
        <w:t>划分完成后，如何</w:t>
      </w:r>
      <w:r w:rsidR="00233E11">
        <w:rPr>
          <w:rFonts w:eastAsia="宋体"/>
          <w:kern w:val="2"/>
          <w:sz w:val="28"/>
          <w:szCs w:val="28"/>
        </w:rPr>
        <w:t>组合微服务实例，实现一种高效的服务路径选择策略，提高整个</w:t>
      </w:r>
      <w:r w:rsidR="00233E11">
        <w:rPr>
          <w:rFonts w:eastAsia="宋体" w:hint="eastAsia"/>
          <w:kern w:val="2"/>
          <w:sz w:val="28"/>
          <w:szCs w:val="28"/>
        </w:rPr>
        <w:t>平台中应用</w:t>
      </w:r>
      <w:r w:rsidR="00233E11">
        <w:rPr>
          <w:rFonts w:eastAsia="宋体"/>
          <w:kern w:val="2"/>
          <w:sz w:val="28"/>
          <w:szCs w:val="28"/>
        </w:rPr>
        <w:t>的执行效率是</w:t>
      </w:r>
      <w:r w:rsidR="00233E11">
        <w:rPr>
          <w:rFonts w:eastAsia="宋体" w:hint="eastAsia"/>
          <w:kern w:val="2"/>
          <w:sz w:val="28"/>
          <w:szCs w:val="28"/>
        </w:rPr>
        <w:t>本文的又一研究重点</w:t>
      </w:r>
      <w:r w:rsidR="00233E11">
        <w:rPr>
          <w:rFonts w:eastAsia="宋体"/>
          <w:kern w:val="2"/>
          <w:sz w:val="28"/>
          <w:szCs w:val="28"/>
        </w:rPr>
        <w:t>。</w:t>
      </w:r>
      <w:r w:rsidR="00233E11">
        <w:rPr>
          <w:rFonts w:hint="eastAsia"/>
          <w:sz w:val="28"/>
          <w:szCs w:val="28"/>
        </w:rPr>
        <w:t>传统的</w:t>
      </w:r>
      <w:r w:rsidR="00EE0516">
        <w:rPr>
          <w:rFonts w:hint="eastAsia"/>
          <w:sz w:val="28"/>
          <w:szCs w:val="28"/>
        </w:rPr>
        <w:t>服务选择方法通常不会同时考虑细粒度的在线服务能力和视频任务特征，</w:t>
      </w:r>
      <w:r w:rsidR="00233E11">
        <w:rPr>
          <w:rFonts w:hint="eastAsia"/>
          <w:sz w:val="28"/>
          <w:szCs w:val="28"/>
        </w:rPr>
        <w:t>无法保证应用执行高性能</w:t>
      </w:r>
      <w:r w:rsidR="00EE0516">
        <w:rPr>
          <w:rFonts w:hint="eastAsia"/>
          <w:sz w:val="28"/>
          <w:szCs w:val="28"/>
        </w:rPr>
        <w:t>。</w:t>
      </w:r>
      <w:r>
        <w:rPr>
          <w:rFonts w:eastAsia="宋体" w:hint="eastAsia"/>
          <w:kern w:val="2"/>
          <w:sz w:val="28"/>
          <w:szCs w:val="28"/>
        </w:rPr>
        <w:t>首先</w:t>
      </w:r>
      <w:r w:rsidR="007B0D92">
        <w:rPr>
          <w:rFonts w:eastAsia="宋体" w:hint="eastAsia"/>
          <w:kern w:val="2"/>
          <w:sz w:val="28"/>
          <w:szCs w:val="28"/>
        </w:rPr>
        <w:t>本文</w:t>
      </w:r>
      <w:r w:rsidR="007B0D92">
        <w:rPr>
          <w:rFonts w:eastAsia="宋体"/>
          <w:kern w:val="2"/>
          <w:sz w:val="28"/>
          <w:szCs w:val="28"/>
        </w:rPr>
        <w:t>分析当前一些主流的服务选择</w:t>
      </w:r>
      <w:r w:rsidR="007B0D92">
        <w:rPr>
          <w:rFonts w:eastAsia="宋体" w:hint="eastAsia"/>
          <w:kern w:val="2"/>
          <w:sz w:val="28"/>
          <w:szCs w:val="28"/>
        </w:rPr>
        <w:t>算法</w:t>
      </w:r>
      <w:r w:rsidR="007B0D92">
        <w:rPr>
          <w:rFonts w:eastAsia="宋体"/>
          <w:kern w:val="2"/>
          <w:sz w:val="28"/>
          <w:szCs w:val="28"/>
        </w:rPr>
        <w:t>，提出一种</w:t>
      </w:r>
      <w:r w:rsidR="00EE0516">
        <w:rPr>
          <w:rFonts w:eastAsia="宋体" w:hint="eastAsia"/>
          <w:kern w:val="2"/>
          <w:sz w:val="28"/>
          <w:szCs w:val="28"/>
        </w:rPr>
        <w:t>细粒度</w:t>
      </w:r>
      <w:r w:rsidR="00EE0516">
        <w:rPr>
          <w:rFonts w:eastAsia="宋体"/>
          <w:kern w:val="2"/>
          <w:sz w:val="28"/>
          <w:szCs w:val="28"/>
        </w:rPr>
        <w:t>的</w:t>
      </w:r>
      <w:r w:rsidR="007B0D92">
        <w:rPr>
          <w:rFonts w:eastAsia="宋体" w:hint="eastAsia"/>
          <w:kern w:val="2"/>
          <w:sz w:val="28"/>
          <w:szCs w:val="28"/>
        </w:rPr>
        <w:t>性能</w:t>
      </w:r>
      <w:r w:rsidR="007B0D92">
        <w:rPr>
          <w:rFonts w:eastAsia="宋体"/>
          <w:kern w:val="2"/>
          <w:sz w:val="28"/>
          <w:szCs w:val="28"/>
        </w:rPr>
        <w:t>预测模型</w:t>
      </w:r>
      <w:r w:rsidR="007B0D92">
        <w:rPr>
          <w:rFonts w:eastAsia="宋体" w:hint="eastAsia"/>
          <w:kern w:val="2"/>
          <w:sz w:val="28"/>
          <w:szCs w:val="28"/>
        </w:rPr>
        <w:t>，该</w:t>
      </w:r>
      <w:r w:rsidR="007B0D92">
        <w:rPr>
          <w:rFonts w:eastAsia="宋体"/>
          <w:kern w:val="2"/>
          <w:sz w:val="28"/>
          <w:szCs w:val="28"/>
        </w:rPr>
        <w:t>性能</w:t>
      </w:r>
      <w:r w:rsidR="007B0D92">
        <w:rPr>
          <w:rFonts w:eastAsia="宋体" w:hint="eastAsia"/>
          <w:kern w:val="2"/>
          <w:sz w:val="28"/>
          <w:szCs w:val="28"/>
        </w:rPr>
        <w:t>预测</w:t>
      </w:r>
      <w:r w:rsidR="007B0D92">
        <w:rPr>
          <w:rFonts w:eastAsia="宋体"/>
          <w:kern w:val="2"/>
          <w:sz w:val="28"/>
          <w:szCs w:val="28"/>
        </w:rPr>
        <w:t>模型</w:t>
      </w:r>
      <w:r w:rsidR="00233E11">
        <w:rPr>
          <w:rFonts w:eastAsia="宋体" w:hint="eastAsia"/>
          <w:kern w:val="2"/>
          <w:sz w:val="28"/>
          <w:szCs w:val="28"/>
        </w:rPr>
        <w:t>综合考虑了微服务实例的在线处理能力、</w:t>
      </w:r>
      <w:r w:rsidR="008A7993">
        <w:rPr>
          <w:rFonts w:eastAsia="宋体" w:hint="eastAsia"/>
          <w:kern w:val="2"/>
          <w:sz w:val="28"/>
          <w:szCs w:val="28"/>
        </w:rPr>
        <w:t>任务的特征以及微服务实</w:t>
      </w:r>
      <w:proofErr w:type="gramStart"/>
      <w:r w:rsidR="008A7993">
        <w:rPr>
          <w:rFonts w:eastAsia="宋体" w:hint="eastAsia"/>
          <w:kern w:val="2"/>
          <w:sz w:val="28"/>
          <w:szCs w:val="28"/>
        </w:rPr>
        <w:t>例之间</w:t>
      </w:r>
      <w:proofErr w:type="gramEnd"/>
      <w:r w:rsidR="008A7993">
        <w:rPr>
          <w:rFonts w:eastAsia="宋体" w:hint="eastAsia"/>
          <w:kern w:val="2"/>
          <w:sz w:val="28"/>
          <w:szCs w:val="28"/>
        </w:rPr>
        <w:t>的传输条件等</w:t>
      </w:r>
      <w:r w:rsidR="007B0D92">
        <w:rPr>
          <w:rFonts w:eastAsia="宋体"/>
          <w:kern w:val="2"/>
          <w:sz w:val="28"/>
          <w:szCs w:val="28"/>
        </w:rPr>
        <w:t>，</w:t>
      </w:r>
      <w:r w:rsidR="00233E11">
        <w:rPr>
          <w:rFonts w:eastAsia="宋体" w:hint="eastAsia"/>
          <w:kern w:val="2"/>
          <w:sz w:val="28"/>
          <w:szCs w:val="28"/>
        </w:rPr>
        <w:t>能够预测每个微服务实例的执行时间。</w:t>
      </w:r>
      <w:r w:rsidR="00EE0516">
        <w:rPr>
          <w:rFonts w:eastAsia="宋体" w:hint="eastAsia"/>
          <w:kern w:val="2"/>
          <w:sz w:val="28"/>
          <w:szCs w:val="28"/>
        </w:rPr>
        <w:lastRenderedPageBreak/>
        <w:t>其次</w:t>
      </w:r>
      <w:r w:rsidR="00EE0516">
        <w:rPr>
          <w:rFonts w:eastAsia="宋体"/>
          <w:kern w:val="2"/>
          <w:sz w:val="28"/>
          <w:szCs w:val="28"/>
        </w:rPr>
        <w:t>，在性能预测模型的基础上，</w:t>
      </w:r>
      <w:r w:rsidR="00EE0516">
        <w:rPr>
          <w:rFonts w:eastAsia="宋体" w:hint="eastAsia"/>
          <w:kern w:val="2"/>
          <w:sz w:val="28"/>
          <w:szCs w:val="28"/>
        </w:rPr>
        <w:t>提出</w:t>
      </w:r>
      <w:r w:rsidR="00EE0516">
        <w:rPr>
          <w:rFonts w:eastAsia="宋体"/>
          <w:kern w:val="2"/>
          <w:sz w:val="28"/>
          <w:szCs w:val="28"/>
        </w:rPr>
        <w:t>一种性能感知的服务路径选择策略</w:t>
      </w:r>
      <w:r w:rsidR="00EE0516">
        <w:rPr>
          <w:rFonts w:eastAsia="宋体" w:hint="eastAsia"/>
          <w:kern w:val="2"/>
          <w:sz w:val="28"/>
          <w:szCs w:val="28"/>
        </w:rPr>
        <w:t>（</w:t>
      </w:r>
      <w:r w:rsidR="00EE0516">
        <w:rPr>
          <w:rFonts w:eastAsia="宋体" w:hint="eastAsia"/>
          <w:kern w:val="2"/>
          <w:sz w:val="28"/>
          <w:szCs w:val="28"/>
        </w:rPr>
        <w:t>PSPAS</w:t>
      </w:r>
      <w:r w:rsidR="00EE0516">
        <w:rPr>
          <w:rFonts w:eastAsia="宋体" w:hint="eastAsia"/>
          <w:kern w:val="2"/>
          <w:sz w:val="28"/>
          <w:szCs w:val="28"/>
        </w:rPr>
        <w:t>），</w:t>
      </w:r>
      <w:r w:rsidR="00EE0516">
        <w:rPr>
          <w:rFonts w:eastAsia="宋体"/>
          <w:kern w:val="2"/>
          <w:sz w:val="28"/>
          <w:szCs w:val="28"/>
        </w:rPr>
        <w:t>该策略包括</w:t>
      </w:r>
      <w:r w:rsidR="00EE0516">
        <w:rPr>
          <w:rFonts w:eastAsia="宋体" w:hint="eastAsia"/>
          <w:kern w:val="2"/>
          <w:sz w:val="28"/>
          <w:szCs w:val="28"/>
        </w:rPr>
        <w:t>初始化路径</w:t>
      </w:r>
      <w:r w:rsidR="00EE0516">
        <w:rPr>
          <w:rFonts w:eastAsia="宋体"/>
          <w:kern w:val="2"/>
          <w:sz w:val="28"/>
          <w:szCs w:val="28"/>
        </w:rPr>
        <w:t>选择阶段和</w:t>
      </w:r>
      <w:r w:rsidR="00EE0516">
        <w:rPr>
          <w:rFonts w:eastAsia="宋体" w:hint="eastAsia"/>
          <w:kern w:val="2"/>
          <w:sz w:val="28"/>
          <w:szCs w:val="28"/>
        </w:rPr>
        <w:t>自适应服务</w:t>
      </w:r>
      <w:r w:rsidR="00EE0516">
        <w:rPr>
          <w:rFonts w:eastAsia="宋体"/>
          <w:kern w:val="2"/>
          <w:sz w:val="28"/>
          <w:szCs w:val="28"/>
        </w:rPr>
        <w:t>路径</w:t>
      </w:r>
      <w:r w:rsidR="00EE0516">
        <w:rPr>
          <w:rFonts w:eastAsia="宋体" w:hint="eastAsia"/>
          <w:kern w:val="2"/>
          <w:sz w:val="28"/>
          <w:szCs w:val="28"/>
        </w:rPr>
        <w:t>更新</w:t>
      </w:r>
      <w:r w:rsidR="00EE0516">
        <w:rPr>
          <w:rFonts w:eastAsia="宋体"/>
          <w:kern w:val="2"/>
          <w:sz w:val="28"/>
          <w:szCs w:val="28"/>
        </w:rPr>
        <w:t>阶段</w:t>
      </w:r>
      <w:r w:rsidR="00EE0516">
        <w:rPr>
          <w:rFonts w:eastAsia="宋体" w:hint="eastAsia"/>
          <w:kern w:val="2"/>
          <w:sz w:val="28"/>
          <w:szCs w:val="28"/>
        </w:rPr>
        <w:t>，</w:t>
      </w:r>
      <w:r w:rsidR="00ED1319">
        <w:rPr>
          <w:rFonts w:eastAsia="宋体" w:hint="eastAsia"/>
          <w:kern w:val="2"/>
          <w:sz w:val="28"/>
          <w:szCs w:val="28"/>
        </w:rPr>
        <w:t>初始化</w:t>
      </w:r>
      <w:r w:rsidR="00ED1319">
        <w:rPr>
          <w:rFonts w:eastAsia="宋体"/>
          <w:kern w:val="2"/>
          <w:sz w:val="28"/>
          <w:szCs w:val="28"/>
        </w:rPr>
        <w:t>路径选择阶段</w:t>
      </w:r>
      <w:r w:rsidR="00ED1319">
        <w:rPr>
          <w:rFonts w:eastAsia="宋体" w:hint="eastAsia"/>
          <w:kern w:val="2"/>
          <w:sz w:val="28"/>
          <w:szCs w:val="28"/>
        </w:rPr>
        <w:t>通过</w:t>
      </w:r>
      <w:r w:rsidR="00ED1319">
        <w:rPr>
          <w:rFonts w:eastAsia="宋体"/>
          <w:kern w:val="2"/>
          <w:sz w:val="28"/>
          <w:szCs w:val="28"/>
        </w:rPr>
        <w:t>构建</w:t>
      </w:r>
      <w:r w:rsidR="008A7993">
        <w:rPr>
          <w:rFonts w:eastAsia="宋体" w:hint="eastAsia"/>
          <w:kern w:val="2"/>
          <w:sz w:val="28"/>
          <w:szCs w:val="28"/>
        </w:rPr>
        <w:t>任务</w:t>
      </w:r>
      <w:r w:rsidR="00ED1319">
        <w:rPr>
          <w:rFonts w:eastAsia="宋体"/>
          <w:kern w:val="2"/>
          <w:sz w:val="28"/>
          <w:szCs w:val="28"/>
        </w:rPr>
        <w:t>执行的单源点有向</w:t>
      </w:r>
      <w:proofErr w:type="gramStart"/>
      <w:r w:rsidR="00ED1319">
        <w:rPr>
          <w:rFonts w:eastAsia="宋体"/>
          <w:kern w:val="2"/>
          <w:sz w:val="28"/>
          <w:szCs w:val="28"/>
        </w:rPr>
        <w:t>带权图</w:t>
      </w:r>
      <w:proofErr w:type="gramEnd"/>
      <w:r w:rsidR="00ED1319">
        <w:rPr>
          <w:rFonts w:eastAsia="宋体"/>
          <w:kern w:val="2"/>
          <w:sz w:val="28"/>
          <w:szCs w:val="28"/>
        </w:rPr>
        <w:t>使用最短路径</w:t>
      </w:r>
      <w:r w:rsidR="00ED1319">
        <w:rPr>
          <w:rFonts w:eastAsia="宋体" w:hint="eastAsia"/>
          <w:kern w:val="2"/>
          <w:sz w:val="28"/>
          <w:szCs w:val="28"/>
        </w:rPr>
        <w:t>算法得出</w:t>
      </w:r>
      <w:r w:rsidR="00ED1319">
        <w:rPr>
          <w:rFonts w:eastAsia="宋体"/>
          <w:kern w:val="2"/>
          <w:sz w:val="28"/>
          <w:szCs w:val="28"/>
        </w:rPr>
        <w:t>最优服务路径</w:t>
      </w:r>
      <w:r w:rsidR="00ED1319">
        <w:rPr>
          <w:rFonts w:eastAsia="宋体" w:hint="eastAsia"/>
          <w:kern w:val="2"/>
          <w:sz w:val="28"/>
          <w:szCs w:val="28"/>
        </w:rPr>
        <w:t>；在</w:t>
      </w:r>
      <w:r w:rsidR="00ED1319">
        <w:rPr>
          <w:rFonts w:eastAsia="宋体"/>
          <w:kern w:val="2"/>
          <w:sz w:val="28"/>
          <w:szCs w:val="28"/>
        </w:rPr>
        <w:t>自适应服务路径</w:t>
      </w:r>
      <w:r w:rsidR="00ED1319">
        <w:rPr>
          <w:rFonts w:eastAsia="宋体" w:hint="eastAsia"/>
          <w:kern w:val="2"/>
          <w:sz w:val="28"/>
          <w:szCs w:val="28"/>
        </w:rPr>
        <w:t>更新</w:t>
      </w:r>
      <w:r w:rsidR="00ED1319">
        <w:rPr>
          <w:rFonts w:eastAsia="宋体"/>
          <w:kern w:val="2"/>
          <w:sz w:val="28"/>
          <w:szCs w:val="28"/>
        </w:rPr>
        <w:t>阶段，</w:t>
      </w:r>
      <w:r w:rsidR="00ED1319">
        <w:rPr>
          <w:rFonts w:eastAsia="宋体" w:hint="eastAsia"/>
          <w:kern w:val="2"/>
          <w:sz w:val="28"/>
          <w:szCs w:val="28"/>
        </w:rPr>
        <w:t>通过使用</w:t>
      </w:r>
      <w:r w:rsidR="00ED1319">
        <w:rPr>
          <w:rFonts w:eastAsia="宋体"/>
          <w:kern w:val="2"/>
          <w:sz w:val="28"/>
          <w:szCs w:val="28"/>
        </w:rPr>
        <w:t>服务路径搜索</w:t>
      </w:r>
      <w:r w:rsidR="00ED1319">
        <w:rPr>
          <w:rFonts w:eastAsia="宋体" w:hint="eastAsia"/>
          <w:kern w:val="2"/>
          <w:sz w:val="28"/>
          <w:szCs w:val="28"/>
        </w:rPr>
        <w:t>空间</w:t>
      </w:r>
      <w:r w:rsidR="00ED1319">
        <w:rPr>
          <w:rFonts w:eastAsia="宋体"/>
          <w:kern w:val="2"/>
          <w:sz w:val="28"/>
          <w:szCs w:val="28"/>
        </w:rPr>
        <w:t>缩减原则</w:t>
      </w:r>
      <w:r w:rsidR="00ED1319">
        <w:rPr>
          <w:rFonts w:eastAsia="宋体" w:hint="eastAsia"/>
          <w:kern w:val="2"/>
          <w:sz w:val="28"/>
          <w:szCs w:val="28"/>
        </w:rPr>
        <w:t>重新</w:t>
      </w:r>
      <w:r w:rsidR="00ED1319">
        <w:rPr>
          <w:rFonts w:eastAsia="宋体"/>
          <w:kern w:val="2"/>
          <w:sz w:val="28"/>
          <w:szCs w:val="28"/>
        </w:rPr>
        <w:t>构建单源点有向</w:t>
      </w:r>
      <w:proofErr w:type="gramStart"/>
      <w:r w:rsidR="00ED1319">
        <w:rPr>
          <w:rFonts w:eastAsia="宋体"/>
          <w:kern w:val="2"/>
          <w:sz w:val="28"/>
          <w:szCs w:val="28"/>
        </w:rPr>
        <w:t>带权图</w:t>
      </w:r>
      <w:proofErr w:type="gramEnd"/>
      <w:r w:rsidR="00ED1319">
        <w:rPr>
          <w:rFonts w:eastAsia="宋体" w:hint="eastAsia"/>
          <w:kern w:val="2"/>
          <w:sz w:val="28"/>
          <w:szCs w:val="28"/>
        </w:rPr>
        <w:t>并</w:t>
      </w:r>
      <w:r w:rsidR="00ED1319">
        <w:rPr>
          <w:rFonts w:eastAsia="宋体"/>
          <w:kern w:val="2"/>
          <w:sz w:val="28"/>
          <w:szCs w:val="28"/>
        </w:rPr>
        <w:t>更新最优服务路径</w:t>
      </w:r>
      <w:r w:rsidR="00ED1319">
        <w:rPr>
          <w:rFonts w:eastAsia="宋体" w:hint="eastAsia"/>
          <w:kern w:val="2"/>
          <w:sz w:val="28"/>
          <w:szCs w:val="28"/>
        </w:rPr>
        <w:t>，</w:t>
      </w:r>
      <w:r w:rsidR="00ED1319">
        <w:rPr>
          <w:rFonts w:eastAsia="宋体"/>
          <w:kern w:val="2"/>
          <w:sz w:val="28"/>
          <w:szCs w:val="28"/>
        </w:rPr>
        <w:t>整体提高了</w:t>
      </w:r>
      <w:r w:rsidR="008A7993">
        <w:rPr>
          <w:rFonts w:eastAsia="宋体" w:hint="eastAsia"/>
          <w:kern w:val="2"/>
          <w:sz w:val="28"/>
          <w:szCs w:val="28"/>
        </w:rPr>
        <w:t>任务</w:t>
      </w:r>
      <w:r w:rsidR="00ED1319">
        <w:rPr>
          <w:rFonts w:eastAsia="宋体"/>
          <w:kern w:val="2"/>
          <w:sz w:val="28"/>
          <w:szCs w:val="28"/>
        </w:rPr>
        <w:t>的执行效率。</w:t>
      </w:r>
      <w:r w:rsidR="00ED1319">
        <w:rPr>
          <w:rFonts w:eastAsia="宋体" w:hint="eastAsia"/>
          <w:kern w:val="2"/>
          <w:sz w:val="28"/>
          <w:szCs w:val="28"/>
        </w:rPr>
        <w:t>最后，本文</w:t>
      </w:r>
      <w:r w:rsidR="00ED1319">
        <w:rPr>
          <w:rFonts w:eastAsia="宋体"/>
          <w:kern w:val="2"/>
          <w:sz w:val="28"/>
          <w:szCs w:val="28"/>
        </w:rPr>
        <w:t>通过实验验证</w:t>
      </w:r>
      <w:r w:rsidR="00ED1319">
        <w:rPr>
          <w:rFonts w:eastAsia="宋体" w:hint="eastAsia"/>
          <w:kern w:val="2"/>
          <w:sz w:val="28"/>
          <w:szCs w:val="28"/>
        </w:rPr>
        <w:t>了</w:t>
      </w:r>
      <w:r w:rsidR="00ED1319">
        <w:rPr>
          <w:rFonts w:eastAsia="宋体"/>
          <w:kern w:val="2"/>
          <w:sz w:val="28"/>
          <w:szCs w:val="28"/>
        </w:rPr>
        <w:t>提出的</w:t>
      </w:r>
      <w:proofErr w:type="gramStart"/>
      <w:r w:rsidR="00ED1319">
        <w:rPr>
          <w:rFonts w:eastAsia="宋体"/>
          <w:kern w:val="2"/>
          <w:sz w:val="28"/>
          <w:szCs w:val="28"/>
        </w:rPr>
        <w:t>微服务</w:t>
      </w:r>
      <w:proofErr w:type="gramEnd"/>
      <w:r w:rsidR="00ED1319">
        <w:rPr>
          <w:rFonts w:eastAsia="宋体"/>
          <w:kern w:val="2"/>
          <w:sz w:val="28"/>
          <w:szCs w:val="28"/>
        </w:rPr>
        <w:t>划分</w:t>
      </w:r>
      <w:r w:rsidR="008A7993">
        <w:rPr>
          <w:rFonts w:eastAsia="宋体" w:hint="eastAsia"/>
          <w:kern w:val="2"/>
          <w:sz w:val="28"/>
          <w:szCs w:val="28"/>
        </w:rPr>
        <w:t>策略</w:t>
      </w:r>
      <w:r w:rsidR="00ED1319">
        <w:rPr>
          <w:rFonts w:eastAsia="宋体"/>
          <w:kern w:val="2"/>
          <w:sz w:val="28"/>
          <w:szCs w:val="28"/>
        </w:rPr>
        <w:t>和路径选择策略</w:t>
      </w:r>
      <w:r w:rsidR="00ED1319">
        <w:rPr>
          <w:rFonts w:eastAsia="宋体" w:hint="eastAsia"/>
          <w:kern w:val="2"/>
          <w:sz w:val="28"/>
          <w:szCs w:val="28"/>
        </w:rPr>
        <w:t>，</w:t>
      </w:r>
      <w:r w:rsidR="00ED1319">
        <w:rPr>
          <w:rFonts w:eastAsia="宋体"/>
          <w:kern w:val="2"/>
          <w:sz w:val="28"/>
          <w:szCs w:val="28"/>
        </w:rPr>
        <w:t>实验结果表明</w:t>
      </w:r>
      <w:r w:rsidR="00ED1319">
        <w:rPr>
          <w:rFonts w:eastAsia="宋体" w:hint="eastAsia"/>
          <w:kern w:val="2"/>
          <w:sz w:val="28"/>
          <w:szCs w:val="28"/>
        </w:rPr>
        <w:t>本文</w:t>
      </w:r>
      <w:r w:rsidR="00ED1319">
        <w:rPr>
          <w:rFonts w:eastAsia="宋体"/>
          <w:kern w:val="2"/>
          <w:sz w:val="28"/>
          <w:szCs w:val="28"/>
        </w:rPr>
        <w:t>所提出的</w:t>
      </w:r>
      <w:proofErr w:type="gramStart"/>
      <w:r w:rsidR="00ED1319">
        <w:rPr>
          <w:rFonts w:eastAsia="宋体"/>
          <w:kern w:val="2"/>
          <w:sz w:val="28"/>
          <w:szCs w:val="28"/>
        </w:rPr>
        <w:t>微服务</w:t>
      </w:r>
      <w:proofErr w:type="gramEnd"/>
      <w:r w:rsidR="00ED1319">
        <w:rPr>
          <w:rFonts w:eastAsia="宋体"/>
          <w:kern w:val="2"/>
          <w:sz w:val="28"/>
          <w:szCs w:val="28"/>
        </w:rPr>
        <w:t>划分算法能够提供平台中服务的</w:t>
      </w:r>
      <w:r w:rsidR="008A7993">
        <w:rPr>
          <w:rFonts w:eastAsia="宋体" w:hint="eastAsia"/>
          <w:kern w:val="2"/>
          <w:sz w:val="28"/>
          <w:szCs w:val="28"/>
        </w:rPr>
        <w:t>复用</w:t>
      </w:r>
      <w:r w:rsidR="00ED1319">
        <w:rPr>
          <w:rFonts w:eastAsia="宋体"/>
          <w:kern w:val="2"/>
          <w:sz w:val="28"/>
          <w:szCs w:val="28"/>
        </w:rPr>
        <w:t>率</w:t>
      </w:r>
      <w:r w:rsidR="00916BDE">
        <w:rPr>
          <w:rFonts w:eastAsia="宋体" w:hint="eastAsia"/>
          <w:kern w:val="2"/>
          <w:sz w:val="28"/>
          <w:szCs w:val="28"/>
        </w:rPr>
        <w:t>以及</w:t>
      </w:r>
      <w:r w:rsidR="00916BDE">
        <w:rPr>
          <w:rFonts w:eastAsia="宋体"/>
          <w:kern w:val="2"/>
          <w:sz w:val="28"/>
          <w:szCs w:val="28"/>
        </w:rPr>
        <w:t>提出的服务选择策略可以有效提高平台中应用的执行效率。</w:t>
      </w:r>
    </w:p>
    <w:p w:rsidR="00E275D3" w:rsidRDefault="00F71BA5" w:rsidP="00A42112">
      <w:pPr>
        <w:widowControl w:val="0"/>
        <w:spacing w:line="240" w:lineRule="auto"/>
        <w:jc w:val="both"/>
        <w:rPr>
          <w:rFonts w:eastAsia="宋体"/>
          <w:kern w:val="2"/>
          <w:sz w:val="28"/>
          <w:szCs w:val="28"/>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r>
        <w:rPr>
          <w:rFonts w:eastAsia="黑体"/>
          <w:kern w:val="2"/>
          <w:sz w:val="28"/>
          <w:szCs w:val="28"/>
        </w:rPr>
        <w:t>关键词：</w:t>
      </w:r>
      <w:proofErr w:type="gramStart"/>
      <w:r w:rsidR="00A80AD5">
        <w:rPr>
          <w:rFonts w:asciiTheme="minorEastAsia" w:hAnsiTheme="minorEastAsia" w:hint="eastAsia"/>
          <w:kern w:val="2"/>
          <w:sz w:val="28"/>
          <w:szCs w:val="28"/>
        </w:rPr>
        <w:t>微服务</w:t>
      </w:r>
      <w:proofErr w:type="gramEnd"/>
      <w:r w:rsidR="00A80AD5">
        <w:rPr>
          <w:rFonts w:asciiTheme="minorEastAsia" w:hAnsiTheme="minorEastAsia" w:hint="eastAsia"/>
          <w:kern w:val="2"/>
          <w:sz w:val="28"/>
          <w:szCs w:val="28"/>
        </w:rPr>
        <w:t>架构，服务</w:t>
      </w:r>
      <w:r w:rsidR="00A80AD5">
        <w:rPr>
          <w:rFonts w:asciiTheme="minorEastAsia" w:hAnsiTheme="minorEastAsia"/>
          <w:kern w:val="2"/>
          <w:sz w:val="28"/>
          <w:szCs w:val="28"/>
        </w:rPr>
        <w:t>划分</w:t>
      </w:r>
      <w:r w:rsidR="00A80AD5">
        <w:rPr>
          <w:rFonts w:asciiTheme="minorEastAsia" w:hAnsiTheme="minorEastAsia" w:hint="eastAsia"/>
          <w:kern w:val="2"/>
          <w:sz w:val="28"/>
          <w:szCs w:val="28"/>
        </w:rPr>
        <w:t>，语义耦合</w:t>
      </w:r>
      <w:r w:rsidR="00A80AD5">
        <w:rPr>
          <w:rFonts w:asciiTheme="minorEastAsia" w:hAnsiTheme="minorEastAsia"/>
          <w:kern w:val="2"/>
          <w:sz w:val="28"/>
          <w:szCs w:val="28"/>
        </w:rPr>
        <w:t>，</w:t>
      </w:r>
      <w:r w:rsidR="00A80AD5">
        <w:rPr>
          <w:rFonts w:asciiTheme="minorEastAsia" w:hAnsiTheme="minorEastAsia" w:hint="eastAsia"/>
          <w:kern w:val="2"/>
          <w:sz w:val="28"/>
          <w:szCs w:val="28"/>
        </w:rPr>
        <w:t>服务</w:t>
      </w:r>
      <w:r w:rsidR="00A80AD5">
        <w:rPr>
          <w:rFonts w:asciiTheme="minorEastAsia" w:hAnsiTheme="minorEastAsia"/>
          <w:kern w:val="2"/>
          <w:sz w:val="28"/>
          <w:szCs w:val="28"/>
        </w:rPr>
        <w:t>选择</w:t>
      </w:r>
      <w:r w:rsidR="00A80AD5">
        <w:rPr>
          <w:rFonts w:asciiTheme="minorEastAsia" w:hAnsiTheme="minorEastAsia" w:hint="eastAsia"/>
          <w:kern w:val="2"/>
          <w:sz w:val="28"/>
          <w:szCs w:val="28"/>
        </w:rPr>
        <w:t>，</w:t>
      </w:r>
      <w:r w:rsidR="00916BDE">
        <w:rPr>
          <w:rFonts w:asciiTheme="minorEastAsia" w:hAnsiTheme="minorEastAsia" w:hint="eastAsia"/>
          <w:kern w:val="2"/>
          <w:sz w:val="28"/>
          <w:szCs w:val="28"/>
        </w:rPr>
        <w:t>自适应</w:t>
      </w:r>
      <w:r w:rsidR="00916BDE">
        <w:rPr>
          <w:rFonts w:asciiTheme="minorEastAsia" w:hAnsiTheme="minorEastAsia"/>
          <w:kern w:val="2"/>
          <w:sz w:val="28"/>
          <w:szCs w:val="28"/>
        </w:rPr>
        <w:t>更新</w:t>
      </w:r>
    </w:p>
    <w:p w:rsidR="00E275D3" w:rsidRDefault="00E23EF3" w:rsidP="0006214E">
      <w:pPr>
        <w:widowControl w:val="0"/>
        <w:spacing w:afterLines="200" w:after="624" w:line="240" w:lineRule="auto"/>
        <w:jc w:val="center"/>
        <w:rPr>
          <w:rFonts w:eastAsia="黑体"/>
          <w:kern w:val="2"/>
          <w:sz w:val="32"/>
        </w:rPr>
      </w:pPr>
      <w:r>
        <w:rPr>
          <w:rFonts w:eastAsia="黑体" w:hint="eastAsia"/>
          <w:kern w:val="2"/>
          <w:sz w:val="32"/>
        </w:rPr>
        <w:lastRenderedPageBreak/>
        <w:t>R</w:t>
      </w:r>
      <w:r>
        <w:rPr>
          <w:rFonts w:eastAsia="黑体"/>
          <w:kern w:val="2"/>
          <w:sz w:val="32"/>
        </w:rPr>
        <w:t xml:space="preserve">ESEARCH AND APPLICATION </w:t>
      </w:r>
      <w:r w:rsidR="00511124">
        <w:rPr>
          <w:rFonts w:eastAsia="黑体"/>
          <w:kern w:val="2"/>
          <w:sz w:val="32"/>
        </w:rPr>
        <w:t>ON EXTRACTION OF SERVICE AND SELECTION STRATEGY IN MICRO-SERVICE PLATFORM</w:t>
      </w:r>
    </w:p>
    <w:p w:rsidR="00E275D3" w:rsidRDefault="00F71BA5" w:rsidP="0006214E">
      <w:pPr>
        <w:widowControl w:val="0"/>
        <w:snapToGrid w:val="0"/>
        <w:spacing w:afterLines="200" w:after="624" w:line="240" w:lineRule="auto"/>
        <w:ind w:leftChars="300" w:left="720" w:rightChars="300" w:right="720"/>
        <w:jc w:val="center"/>
        <w:rPr>
          <w:rFonts w:eastAsia="黑体"/>
          <w:kern w:val="2"/>
          <w:sz w:val="30"/>
          <w:szCs w:val="28"/>
        </w:rPr>
      </w:pPr>
      <w:r>
        <w:rPr>
          <w:rFonts w:eastAsia="黑体"/>
          <w:kern w:val="2"/>
          <w:sz w:val="30"/>
          <w:szCs w:val="28"/>
        </w:rPr>
        <w:t>ABSTRACT</w:t>
      </w:r>
    </w:p>
    <w:p w:rsidR="00FD0589" w:rsidRPr="00F46E6A" w:rsidRDefault="00FD0589" w:rsidP="00FD6A92">
      <w:pPr>
        <w:ind w:firstLine="420"/>
        <w:jc w:val="both"/>
        <w:rPr>
          <w:sz w:val="28"/>
          <w:szCs w:val="28"/>
        </w:rPr>
      </w:pPr>
      <w:r w:rsidRPr="00F46E6A">
        <w:rPr>
          <w:sz w:val="28"/>
          <w:szCs w:val="28"/>
        </w:rPr>
        <w:t xml:space="preserve">With the expansion of the cloud platform business scale and the </w:t>
      </w:r>
      <w:proofErr w:type="spellStart"/>
      <w:r w:rsidRPr="00F46E6A">
        <w:rPr>
          <w:sz w:val="28"/>
          <w:szCs w:val="28"/>
        </w:rPr>
        <w:t>increasement</w:t>
      </w:r>
      <w:proofErr w:type="spellEnd"/>
      <w:r w:rsidRPr="00F46E6A">
        <w:rPr>
          <w:sz w:val="28"/>
          <w:szCs w:val="28"/>
        </w:rPr>
        <w:t xml:space="preserve"> of the demand for large-scale applications, the problem of the traditional monolithic architecture has become more and more obvious, and the micro-service architecture has become a trend. In the process of transforming monolithic architecture into the micro-service architecture, the current popular extraction method of micro-service from monolithic software architecture either considers the size of micro-service, or without considering the functional connection between the applications in the original architecture. Using </w:t>
      </w:r>
      <w:proofErr w:type="spellStart"/>
      <w:r w:rsidRPr="00F46E6A">
        <w:rPr>
          <w:sz w:val="28"/>
          <w:szCs w:val="28"/>
        </w:rPr>
        <w:t>trandional</w:t>
      </w:r>
      <w:proofErr w:type="spellEnd"/>
      <w:r w:rsidRPr="00F46E6A">
        <w:rPr>
          <w:sz w:val="28"/>
          <w:szCs w:val="28"/>
        </w:rPr>
        <w:t xml:space="preserve"> approach for extracting micro-service </w:t>
      </w:r>
      <w:proofErr w:type="spellStart"/>
      <w:r w:rsidRPr="00F46E6A">
        <w:rPr>
          <w:sz w:val="28"/>
          <w:szCs w:val="28"/>
        </w:rPr>
        <w:t>can not</w:t>
      </w:r>
      <w:proofErr w:type="spellEnd"/>
      <w:r w:rsidRPr="00F46E6A">
        <w:rPr>
          <w:sz w:val="28"/>
          <w:szCs w:val="28"/>
        </w:rPr>
        <w:t xml:space="preserve"> effectively improve the reusability of service and </w:t>
      </w:r>
      <w:proofErr w:type="spellStart"/>
      <w:r w:rsidRPr="00F46E6A">
        <w:rPr>
          <w:sz w:val="28"/>
          <w:szCs w:val="28"/>
        </w:rPr>
        <w:t>can not</w:t>
      </w:r>
      <w:proofErr w:type="spellEnd"/>
      <w:r w:rsidRPr="00F46E6A">
        <w:rPr>
          <w:sz w:val="28"/>
          <w:szCs w:val="28"/>
        </w:rPr>
        <w:t xml:space="preserve"> reduce the size of code. Therefore, this thesis focuses on how to effectively extract </w:t>
      </w:r>
      <w:proofErr w:type="spellStart"/>
      <w:r w:rsidRPr="00F46E6A">
        <w:rPr>
          <w:sz w:val="28"/>
          <w:szCs w:val="28"/>
        </w:rPr>
        <w:t>microservices</w:t>
      </w:r>
      <w:proofErr w:type="spellEnd"/>
      <w:r w:rsidRPr="00F46E6A">
        <w:rPr>
          <w:sz w:val="28"/>
          <w:szCs w:val="28"/>
        </w:rPr>
        <w:t xml:space="preserve"> and realize an efficient micro-service extraction strategy which meets the principle of high cohesion and low coupling of </w:t>
      </w:r>
      <w:proofErr w:type="spellStart"/>
      <w:r w:rsidRPr="00F46E6A">
        <w:rPr>
          <w:sz w:val="28"/>
          <w:szCs w:val="28"/>
        </w:rPr>
        <w:t>microservices</w:t>
      </w:r>
      <w:proofErr w:type="spellEnd"/>
      <w:r w:rsidRPr="00F46E6A">
        <w:rPr>
          <w:sz w:val="28"/>
          <w:szCs w:val="28"/>
        </w:rPr>
        <w:t xml:space="preserve">, improve the reusability of services, </w:t>
      </w:r>
      <w:r w:rsidRPr="00F46E6A">
        <w:rPr>
          <w:kern w:val="2"/>
          <w:sz w:val="28"/>
          <w:szCs w:val="28"/>
        </w:rPr>
        <w:t xml:space="preserve">and reduce code redundancy. Firstly, </w:t>
      </w:r>
      <w:proofErr w:type="spellStart"/>
      <w:r w:rsidRPr="00F46E6A">
        <w:rPr>
          <w:kern w:val="2"/>
          <w:sz w:val="28"/>
          <w:szCs w:val="28"/>
        </w:rPr>
        <w:t>accroding</w:t>
      </w:r>
      <w:proofErr w:type="spellEnd"/>
      <w:r w:rsidRPr="00F46E6A">
        <w:rPr>
          <w:kern w:val="2"/>
          <w:sz w:val="28"/>
          <w:szCs w:val="28"/>
        </w:rPr>
        <w:t xml:space="preserve"> to the analysis of the current mainstream </w:t>
      </w:r>
      <w:proofErr w:type="spellStart"/>
      <w:r w:rsidRPr="00F46E6A">
        <w:rPr>
          <w:kern w:val="2"/>
          <w:sz w:val="28"/>
          <w:szCs w:val="28"/>
        </w:rPr>
        <w:t>micr</w:t>
      </w:r>
      <w:proofErr w:type="spellEnd"/>
      <w:r w:rsidRPr="00F46E6A">
        <w:rPr>
          <w:kern w:val="2"/>
          <w:sz w:val="28"/>
          <w:szCs w:val="28"/>
        </w:rPr>
        <w:t>-service design algorithm, this thesis proposes a domain-driven design idea based semantic coupling strategy. This strategy considers the function characteristics between the application of micro-service platform that the functional relevance of the two application is strong and the extraction principle of micro-service. The strategy compreh</w:t>
      </w:r>
      <w:r w:rsidRPr="00F46E6A">
        <w:rPr>
          <w:sz w:val="28"/>
          <w:szCs w:val="28"/>
        </w:rPr>
        <w:t xml:space="preserve">ensively considers the characteristics of the micro-service platform application function and the division principle of micro-services. It constructs the undirected weighted graph by analyzing the semantic coupling relationship of the code of the micro-service platform, and then uses the GN algorithm with high cohesion and low coupling principle to get the optimal </w:t>
      </w:r>
      <w:proofErr w:type="spellStart"/>
      <w:r w:rsidRPr="00F46E6A">
        <w:rPr>
          <w:sz w:val="28"/>
          <w:szCs w:val="28"/>
        </w:rPr>
        <w:t>microservice</w:t>
      </w:r>
      <w:proofErr w:type="spellEnd"/>
      <w:r w:rsidRPr="00F46E6A">
        <w:rPr>
          <w:sz w:val="28"/>
          <w:szCs w:val="28"/>
        </w:rPr>
        <w:t xml:space="preserve"> combination.</w:t>
      </w:r>
    </w:p>
    <w:p w:rsidR="00E275D3" w:rsidRDefault="00DE0C7C" w:rsidP="00FD6A92">
      <w:pPr>
        <w:ind w:firstLine="420"/>
        <w:jc w:val="both"/>
        <w:rPr>
          <w:sz w:val="28"/>
          <w:szCs w:val="28"/>
        </w:rPr>
      </w:pPr>
      <w:r w:rsidRPr="00F46E6A">
        <w:rPr>
          <w:sz w:val="28"/>
          <w:szCs w:val="28"/>
        </w:rPr>
        <w:lastRenderedPageBreak/>
        <w:t xml:space="preserve">In addition, after extraction of micro-service is completed, this thesis focuses on how to combine the micro-service instances to realize an efficient service path selection strategy and improve the execution efficiency of the application. Traditional service selection methods usually do not consider fine-grained online service capabilities and video task features at the same time, and cannot guarantee high performance for applications. Firstly, this thesis proposes a fine-grained performance prediction model that takes into account the online processing capabilities of </w:t>
      </w:r>
      <w:proofErr w:type="spellStart"/>
      <w:r w:rsidRPr="00F46E6A">
        <w:rPr>
          <w:sz w:val="28"/>
          <w:szCs w:val="28"/>
        </w:rPr>
        <w:t>microservice</w:t>
      </w:r>
      <w:proofErr w:type="spellEnd"/>
      <w:r w:rsidRPr="00F46E6A">
        <w:rPr>
          <w:sz w:val="28"/>
          <w:szCs w:val="28"/>
        </w:rPr>
        <w:t xml:space="preserve"> instances, the characteristics of tasks, and the transmission conditions between </w:t>
      </w:r>
      <w:proofErr w:type="spellStart"/>
      <w:r w:rsidRPr="00F46E6A">
        <w:rPr>
          <w:sz w:val="28"/>
          <w:szCs w:val="28"/>
        </w:rPr>
        <w:t>microservice</w:t>
      </w:r>
      <w:proofErr w:type="spellEnd"/>
      <w:r w:rsidRPr="00F46E6A">
        <w:rPr>
          <w:sz w:val="28"/>
          <w:szCs w:val="28"/>
        </w:rPr>
        <w:t xml:space="preserve"> instances based on the analysis some current mainstream service selection algorithms. It can predict the execution time of each </w:t>
      </w:r>
      <w:proofErr w:type="spellStart"/>
      <w:r w:rsidRPr="00F46E6A">
        <w:rPr>
          <w:sz w:val="28"/>
          <w:szCs w:val="28"/>
        </w:rPr>
        <w:t>microservice</w:t>
      </w:r>
      <w:proofErr w:type="spellEnd"/>
      <w:r w:rsidRPr="00F46E6A">
        <w:rPr>
          <w:sz w:val="28"/>
          <w:szCs w:val="28"/>
        </w:rPr>
        <w:t xml:space="preserve"> instance. Secondly, based on the performance prediction model, a performance-aware service path selection strategy (PSPAS) is proposed, which includes an initial path selection stage and an adaptive service path updating stage. </w:t>
      </w:r>
      <w:r w:rsidRPr="00F46E6A">
        <w:rPr>
          <w:bCs/>
          <w:sz w:val="28"/>
          <w:szCs w:val="28"/>
        </w:rPr>
        <w:t>we use the shortest path</w:t>
      </w:r>
      <w:r w:rsidRPr="00F46E6A">
        <w:rPr>
          <w:sz w:val="28"/>
          <w:szCs w:val="28"/>
        </w:rPr>
        <w:t xml:space="preserve"> </w:t>
      </w:r>
      <w:r w:rsidRPr="00F46E6A">
        <w:rPr>
          <w:bCs/>
          <w:sz w:val="28"/>
          <w:szCs w:val="28"/>
        </w:rPr>
        <w:t xml:space="preserve">algorithm to construct an optimal </w:t>
      </w:r>
      <w:proofErr w:type="spellStart"/>
      <w:r w:rsidRPr="00F46E6A">
        <w:rPr>
          <w:bCs/>
          <w:sz w:val="28"/>
          <w:szCs w:val="28"/>
        </w:rPr>
        <w:t>microservice</w:t>
      </w:r>
      <w:proofErr w:type="spellEnd"/>
      <w:r w:rsidRPr="00F46E6A">
        <w:rPr>
          <w:bCs/>
          <w:sz w:val="28"/>
          <w:szCs w:val="28"/>
        </w:rPr>
        <w:t xml:space="preserve"> path at the</w:t>
      </w:r>
      <w:r w:rsidRPr="00F46E6A">
        <w:rPr>
          <w:sz w:val="28"/>
          <w:szCs w:val="28"/>
        </w:rPr>
        <w:t xml:space="preserve"> </w:t>
      </w:r>
      <w:r w:rsidRPr="00F46E6A">
        <w:rPr>
          <w:bCs/>
          <w:sz w:val="28"/>
          <w:szCs w:val="28"/>
        </w:rPr>
        <w:t>initial service selection stage. And then we use an adaptive and</w:t>
      </w:r>
      <w:r w:rsidRPr="00F46E6A">
        <w:rPr>
          <w:sz w:val="28"/>
          <w:szCs w:val="28"/>
        </w:rPr>
        <w:t xml:space="preserve"> </w:t>
      </w:r>
      <w:r w:rsidRPr="00F46E6A">
        <w:rPr>
          <w:bCs/>
          <w:sz w:val="28"/>
          <w:szCs w:val="28"/>
        </w:rPr>
        <w:t xml:space="preserve">efficient </w:t>
      </w:r>
      <w:proofErr w:type="spellStart"/>
      <w:r w:rsidRPr="00F46E6A">
        <w:rPr>
          <w:bCs/>
          <w:sz w:val="28"/>
          <w:szCs w:val="28"/>
        </w:rPr>
        <w:t>microservice</w:t>
      </w:r>
      <w:proofErr w:type="spellEnd"/>
      <w:r w:rsidRPr="00F46E6A">
        <w:rPr>
          <w:bCs/>
          <w:sz w:val="28"/>
          <w:szCs w:val="28"/>
        </w:rPr>
        <w:t xml:space="preserve"> path updating method during the task</w:t>
      </w:r>
      <w:r w:rsidRPr="00F46E6A">
        <w:rPr>
          <w:sz w:val="28"/>
          <w:szCs w:val="28"/>
        </w:rPr>
        <w:t xml:space="preserve"> </w:t>
      </w:r>
      <w:r w:rsidRPr="00F46E6A">
        <w:rPr>
          <w:bCs/>
          <w:sz w:val="28"/>
          <w:szCs w:val="28"/>
        </w:rPr>
        <w:t>execution, which can narrow the service path search space prior</w:t>
      </w:r>
      <w:r w:rsidRPr="00F46E6A">
        <w:rPr>
          <w:sz w:val="28"/>
          <w:szCs w:val="28"/>
        </w:rPr>
        <w:t xml:space="preserve"> </w:t>
      </w:r>
      <w:r w:rsidRPr="00F46E6A">
        <w:rPr>
          <w:bCs/>
          <w:sz w:val="28"/>
          <w:szCs w:val="28"/>
        </w:rPr>
        <w:t xml:space="preserve">to online performing the </w:t>
      </w:r>
      <w:proofErr w:type="spellStart"/>
      <w:r w:rsidRPr="00F46E6A">
        <w:rPr>
          <w:bCs/>
          <w:sz w:val="28"/>
          <w:szCs w:val="28"/>
        </w:rPr>
        <w:t>microservice</w:t>
      </w:r>
      <w:proofErr w:type="spellEnd"/>
      <w:r w:rsidRPr="00F46E6A">
        <w:rPr>
          <w:bCs/>
          <w:sz w:val="28"/>
          <w:szCs w:val="28"/>
        </w:rPr>
        <w:t xml:space="preserve"> path selection. </w:t>
      </w:r>
      <w:r w:rsidRPr="00F46E6A">
        <w:rPr>
          <w:sz w:val="28"/>
          <w:szCs w:val="28"/>
        </w:rPr>
        <w:t>Finally, we conduct extensive performance experiments for verifying the proposed extraction algorithm of service and service path selection algorithm. The experimental results show that the extraction algorithm of micro-service proposed can improve the reusability of services and the proposed service path selection strategy can effectively improve the execution efficiency of the application.</w:t>
      </w:r>
    </w:p>
    <w:p w:rsidR="00FD6A92" w:rsidRDefault="00FD6A92" w:rsidP="00FD6A92">
      <w:pPr>
        <w:ind w:firstLine="420"/>
        <w:jc w:val="both"/>
        <w:rPr>
          <w:sz w:val="28"/>
          <w:szCs w:val="28"/>
        </w:rPr>
      </w:pPr>
    </w:p>
    <w:p w:rsidR="00FD6A92" w:rsidRPr="00F46E6A" w:rsidRDefault="00FD6A92" w:rsidP="00FD6A92">
      <w:pPr>
        <w:ind w:firstLine="420"/>
        <w:jc w:val="both"/>
        <w:rPr>
          <w:sz w:val="28"/>
          <w:szCs w:val="28"/>
        </w:rPr>
      </w:pPr>
    </w:p>
    <w:p w:rsidR="00E275D3" w:rsidRDefault="00F71BA5" w:rsidP="00A42112">
      <w:pPr>
        <w:widowControl w:val="0"/>
        <w:spacing w:line="240" w:lineRule="auto"/>
        <w:jc w:val="both"/>
        <w:rPr>
          <w:rFonts w:eastAsia="宋体"/>
          <w:kern w:val="0"/>
          <w:sz w:val="28"/>
          <w:szCs w:val="28"/>
        </w:rPr>
      </w:pPr>
      <w:r w:rsidRPr="00FD6A92">
        <w:rPr>
          <w:rFonts w:eastAsia="宋体"/>
          <w:b/>
          <w:kern w:val="0"/>
          <w:sz w:val="28"/>
          <w:szCs w:val="28"/>
        </w:rPr>
        <w:t>KEY WORDS:</w:t>
      </w:r>
      <w:r>
        <w:rPr>
          <w:rFonts w:eastAsia="宋体"/>
          <w:kern w:val="0"/>
          <w:sz w:val="28"/>
          <w:szCs w:val="28"/>
        </w:rPr>
        <w:t xml:space="preserve"> </w:t>
      </w:r>
      <w:proofErr w:type="spellStart"/>
      <w:r w:rsidR="00DE0C7C">
        <w:rPr>
          <w:rFonts w:eastAsia="宋体"/>
          <w:kern w:val="0"/>
          <w:sz w:val="28"/>
          <w:szCs w:val="28"/>
        </w:rPr>
        <w:t>microservice</w:t>
      </w:r>
      <w:proofErr w:type="spellEnd"/>
      <w:r w:rsidR="00DE0C7C">
        <w:rPr>
          <w:rFonts w:eastAsia="宋体"/>
          <w:kern w:val="0"/>
          <w:sz w:val="28"/>
          <w:szCs w:val="28"/>
        </w:rPr>
        <w:t xml:space="preserve"> architecture,</w:t>
      </w:r>
      <w:r w:rsidR="0029759D">
        <w:rPr>
          <w:rFonts w:eastAsia="宋体"/>
          <w:kern w:val="0"/>
          <w:sz w:val="28"/>
          <w:szCs w:val="28"/>
        </w:rPr>
        <w:t xml:space="preserve"> service</w:t>
      </w:r>
      <w:r w:rsidR="00DE0C7C">
        <w:rPr>
          <w:rFonts w:eastAsia="宋体"/>
          <w:kern w:val="0"/>
          <w:sz w:val="28"/>
          <w:szCs w:val="28"/>
        </w:rPr>
        <w:t xml:space="preserve"> extraction</w:t>
      </w:r>
      <w:r w:rsidR="0029759D">
        <w:rPr>
          <w:rFonts w:eastAsia="宋体"/>
          <w:kern w:val="0"/>
          <w:sz w:val="28"/>
          <w:szCs w:val="28"/>
        </w:rPr>
        <w:t>, semantic coupling, service selection, adaptive updating</w:t>
      </w:r>
    </w:p>
    <w:p w:rsidR="00E275D3" w:rsidRDefault="00E275D3" w:rsidP="00A42112">
      <w:pPr>
        <w:widowControl w:val="0"/>
        <w:spacing w:line="240" w:lineRule="auto"/>
        <w:jc w:val="both"/>
        <w:rPr>
          <w:rFonts w:eastAsia="宋体"/>
          <w:kern w:val="0"/>
          <w:sz w:val="28"/>
          <w:szCs w:val="28"/>
        </w:rPr>
      </w:pPr>
    </w:p>
    <w:p w:rsidR="00E275D3" w:rsidRDefault="00E275D3" w:rsidP="00A42112">
      <w:pPr>
        <w:widowControl w:val="0"/>
        <w:spacing w:line="240" w:lineRule="auto"/>
        <w:jc w:val="both"/>
        <w:rPr>
          <w:rFonts w:eastAsia="宋体"/>
          <w:kern w:val="0"/>
          <w:sz w:val="28"/>
          <w:szCs w:val="28"/>
        </w:rPr>
        <w:sectPr w:rsidR="00E275D3" w:rsidSect="00EF45E1">
          <w:headerReference w:type="even" r:id="rId12"/>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A42112">
      <w:pPr>
        <w:widowControl w:val="0"/>
        <w:spacing w:line="240" w:lineRule="auto"/>
        <w:jc w:val="center"/>
        <w:rPr>
          <w:rFonts w:eastAsia="黑体"/>
          <w:kern w:val="0"/>
          <w:sz w:val="32"/>
        </w:rPr>
      </w:pPr>
      <w:r>
        <w:rPr>
          <w:rFonts w:eastAsia="黑体"/>
          <w:kern w:val="0"/>
          <w:sz w:val="32"/>
        </w:rPr>
        <w:lastRenderedPageBreak/>
        <w:t>目录</w:t>
      </w:r>
    </w:p>
    <w:sdt>
      <w:sdtPr>
        <w:rPr>
          <w:rFonts w:eastAsia="宋体"/>
          <w:kern w:val="2"/>
          <w:sz w:val="21"/>
          <w:szCs w:val="24"/>
          <w:lang w:val="zh-CN"/>
        </w:rPr>
        <w:id w:val="-1312859916"/>
        <w:docPartObj>
          <w:docPartGallery w:val="Table of Contents"/>
          <w:docPartUnique/>
        </w:docPartObj>
      </w:sdtPr>
      <w:sdtEndPr>
        <w:rPr>
          <w:b/>
          <w:bCs/>
          <w:sz w:val="24"/>
        </w:rPr>
      </w:sdtEndPr>
      <w:sdtContent>
        <w:p w:rsidR="00AF558E" w:rsidRDefault="00A92686">
          <w:pPr>
            <w:pStyle w:val="10"/>
            <w:tabs>
              <w:tab w:val="right" w:leader="dot" w:pos="8296"/>
            </w:tabs>
            <w:rPr>
              <w:rFonts w:asciiTheme="minorHAnsi" w:hAnsiTheme="minorHAnsi" w:cstheme="minorBidi"/>
              <w:noProof/>
              <w:kern w:val="2"/>
              <w:sz w:val="21"/>
              <w:szCs w:val="22"/>
            </w:rPr>
          </w:pPr>
          <w:r>
            <w:rPr>
              <w:rFonts w:eastAsia="宋体"/>
              <w:color w:val="000000"/>
              <w:kern w:val="2"/>
              <w:szCs w:val="24"/>
            </w:rPr>
            <w:fldChar w:fldCharType="begin"/>
          </w:r>
          <w:r w:rsidR="00F71BA5">
            <w:rPr>
              <w:rFonts w:eastAsia="宋体"/>
              <w:color w:val="000000"/>
              <w:kern w:val="2"/>
              <w:szCs w:val="24"/>
            </w:rPr>
            <w:instrText xml:space="preserve"> TOC \o "1-3" \h \z \u </w:instrText>
          </w:r>
          <w:r>
            <w:rPr>
              <w:rFonts w:eastAsia="宋体"/>
              <w:color w:val="000000"/>
              <w:kern w:val="2"/>
              <w:szCs w:val="24"/>
            </w:rPr>
            <w:fldChar w:fldCharType="separate"/>
          </w:r>
          <w:hyperlink w:anchor="_Toc1250792" w:history="1">
            <w:r w:rsidR="00AF558E" w:rsidRPr="005A7C95">
              <w:rPr>
                <w:rStyle w:val="aa"/>
                <w:noProof/>
              </w:rPr>
              <w:t>第一章</w:t>
            </w:r>
            <w:r w:rsidR="00AF558E" w:rsidRPr="005A7C95">
              <w:rPr>
                <w:rStyle w:val="aa"/>
                <w:noProof/>
              </w:rPr>
              <w:t xml:space="preserve"> </w:t>
            </w:r>
            <w:r w:rsidR="00AF558E" w:rsidRPr="005A7C95">
              <w:rPr>
                <w:rStyle w:val="aa"/>
                <w:noProof/>
              </w:rPr>
              <w:t>绪论</w:t>
            </w:r>
            <w:r w:rsidR="00AF558E">
              <w:rPr>
                <w:noProof/>
                <w:webHidden/>
              </w:rPr>
              <w:tab/>
            </w:r>
            <w:r w:rsidR="00AF558E">
              <w:rPr>
                <w:noProof/>
                <w:webHidden/>
              </w:rPr>
              <w:fldChar w:fldCharType="begin"/>
            </w:r>
            <w:r w:rsidR="00AF558E">
              <w:rPr>
                <w:noProof/>
                <w:webHidden/>
              </w:rPr>
              <w:instrText xml:space="preserve"> PAGEREF _Toc1250792 \h </w:instrText>
            </w:r>
            <w:r w:rsidR="00AF558E">
              <w:rPr>
                <w:noProof/>
                <w:webHidden/>
              </w:rPr>
            </w:r>
            <w:r w:rsidR="00AF558E">
              <w:rPr>
                <w:noProof/>
                <w:webHidden/>
              </w:rPr>
              <w:fldChar w:fldCharType="separate"/>
            </w:r>
            <w:r w:rsidR="00AF558E">
              <w:rPr>
                <w:noProof/>
                <w:webHidden/>
              </w:rPr>
              <w:t>1</w:t>
            </w:r>
            <w:r w:rsidR="00AF558E">
              <w:rPr>
                <w:noProof/>
                <w:webHidden/>
              </w:rPr>
              <w:fldChar w:fldCharType="end"/>
            </w:r>
          </w:hyperlink>
        </w:p>
        <w:p w:rsidR="00AF558E" w:rsidRDefault="00AB5721">
          <w:pPr>
            <w:pStyle w:val="20"/>
            <w:tabs>
              <w:tab w:val="right" w:leader="dot" w:pos="8296"/>
            </w:tabs>
            <w:ind w:left="480"/>
            <w:rPr>
              <w:rFonts w:asciiTheme="minorHAnsi" w:eastAsiaTheme="minorEastAsia" w:hAnsiTheme="minorHAnsi" w:cstheme="minorBidi"/>
              <w:noProof/>
              <w:szCs w:val="22"/>
            </w:rPr>
          </w:pPr>
          <w:hyperlink w:anchor="_Toc1250793" w:history="1">
            <w:r w:rsidR="00AF558E" w:rsidRPr="005A7C95">
              <w:rPr>
                <w:rStyle w:val="aa"/>
                <w:rFonts w:ascii="黑体" w:hAnsi="黑体"/>
                <w:noProof/>
              </w:rPr>
              <w:t xml:space="preserve">1.1 </w:t>
            </w:r>
            <w:r w:rsidR="00AF558E" w:rsidRPr="005A7C95">
              <w:rPr>
                <w:rStyle w:val="aa"/>
                <w:rFonts w:ascii="黑体" w:hAnsi="黑体"/>
                <w:noProof/>
              </w:rPr>
              <w:t>研究背景和意义</w:t>
            </w:r>
            <w:r w:rsidR="00AF558E">
              <w:rPr>
                <w:noProof/>
                <w:webHidden/>
              </w:rPr>
              <w:tab/>
            </w:r>
            <w:r w:rsidR="00AF558E">
              <w:rPr>
                <w:noProof/>
                <w:webHidden/>
              </w:rPr>
              <w:fldChar w:fldCharType="begin"/>
            </w:r>
            <w:r w:rsidR="00AF558E">
              <w:rPr>
                <w:noProof/>
                <w:webHidden/>
              </w:rPr>
              <w:instrText xml:space="preserve"> PAGEREF _Toc1250793 \h </w:instrText>
            </w:r>
            <w:r w:rsidR="00AF558E">
              <w:rPr>
                <w:noProof/>
                <w:webHidden/>
              </w:rPr>
            </w:r>
            <w:r w:rsidR="00AF558E">
              <w:rPr>
                <w:noProof/>
                <w:webHidden/>
              </w:rPr>
              <w:fldChar w:fldCharType="separate"/>
            </w:r>
            <w:r w:rsidR="00AF558E">
              <w:rPr>
                <w:noProof/>
                <w:webHidden/>
              </w:rPr>
              <w:t>1</w:t>
            </w:r>
            <w:r w:rsidR="00AF558E">
              <w:rPr>
                <w:noProof/>
                <w:webHidden/>
              </w:rPr>
              <w:fldChar w:fldCharType="end"/>
            </w:r>
          </w:hyperlink>
        </w:p>
        <w:p w:rsidR="00AF558E" w:rsidRDefault="00AB5721">
          <w:pPr>
            <w:pStyle w:val="20"/>
            <w:tabs>
              <w:tab w:val="right" w:leader="dot" w:pos="8296"/>
            </w:tabs>
            <w:ind w:left="480"/>
            <w:rPr>
              <w:rFonts w:asciiTheme="minorHAnsi" w:eastAsiaTheme="minorEastAsia" w:hAnsiTheme="minorHAnsi" w:cstheme="minorBidi"/>
              <w:noProof/>
              <w:szCs w:val="22"/>
            </w:rPr>
          </w:pPr>
          <w:hyperlink w:anchor="_Toc1250794" w:history="1">
            <w:r w:rsidR="00AF558E" w:rsidRPr="005A7C95">
              <w:rPr>
                <w:rStyle w:val="aa"/>
                <w:rFonts w:ascii="黑体" w:hAnsi="黑体"/>
                <w:noProof/>
              </w:rPr>
              <w:t xml:space="preserve">1.2 </w:t>
            </w:r>
            <w:r w:rsidR="00AF558E" w:rsidRPr="005A7C95">
              <w:rPr>
                <w:rStyle w:val="aa"/>
                <w:rFonts w:ascii="黑体" w:hAnsi="黑体"/>
                <w:noProof/>
              </w:rPr>
              <w:t>国内外研究现状</w:t>
            </w:r>
            <w:r w:rsidR="00AF558E">
              <w:rPr>
                <w:noProof/>
                <w:webHidden/>
              </w:rPr>
              <w:tab/>
            </w:r>
            <w:r w:rsidR="00AF558E">
              <w:rPr>
                <w:noProof/>
                <w:webHidden/>
              </w:rPr>
              <w:fldChar w:fldCharType="begin"/>
            </w:r>
            <w:r w:rsidR="00AF558E">
              <w:rPr>
                <w:noProof/>
                <w:webHidden/>
              </w:rPr>
              <w:instrText xml:space="preserve"> PAGEREF _Toc1250794 \h </w:instrText>
            </w:r>
            <w:r w:rsidR="00AF558E">
              <w:rPr>
                <w:noProof/>
                <w:webHidden/>
              </w:rPr>
            </w:r>
            <w:r w:rsidR="00AF558E">
              <w:rPr>
                <w:noProof/>
                <w:webHidden/>
              </w:rPr>
              <w:fldChar w:fldCharType="separate"/>
            </w:r>
            <w:r w:rsidR="00AF558E">
              <w:rPr>
                <w:noProof/>
                <w:webHidden/>
              </w:rPr>
              <w:t>2</w:t>
            </w:r>
            <w:r w:rsidR="00AF558E">
              <w:rPr>
                <w:noProof/>
                <w:webHidden/>
              </w:rPr>
              <w:fldChar w:fldCharType="end"/>
            </w:r>
          </w:hyperlink>
        </w:p>
        <w:p w:rsidR="00AF558E" w:rsidRDefault="00AB5721">
          <w:pPr>
            <w:pStyle w:val="20"/>
            <w:tabs>
              <w:tab w:val="right" w:leader="dot" w:pos="8296"/>
            </w:tabs>
            <w:ind w:left="480"/>
            <w:rPr>
              <w:rFonts w:asciiTheme="minorHAnsi" w:eastAsiaTheme="minorEastAsia" w:hAnsiTheme="minorHAnsi" w:cstheme="minorBidi"/>
              <w:noProof/>
              <w:szCs w:val="22"/>
            </w:rPr>
          </w:pPr>
          <w:hyperlink w:anchor="_Toc1250795" w:history="1">
            <w:r w:rsidR="00AF558E" w:rsidRPr="005A7C95">
              <w:rPr>
                <w:rStyle w:val="aa"/>
                <w:rFonts w:ascii="黑体" w:hAnsi="黑体"/>
                <w:noProof/>
              </w:rPr>
              <w:t xml:space="preserve">1.3 </w:t>
            </w:r>
            <w:r w:rsidR="00AF558E" w:rsidRPr="005A7C95">
              <w:rPr>
                <w:rStyle w:val="aa"/>
                <w:rFonts w:ascii="黑体" w:hAnsi="黑体"/>
                <w:noProof/>
              </w:rPr>
              <w:t>论文的主要研究内容</w:t>
            </w:r>
            <w:r w:rsidR="00AF558E">
              <w:rPr>
                <w:noProof/>
                <w:webHidden/>
              </w:rPr>
              <w:tab/>
            </w:r>
            <w:r w:rsidR="00AF558E">
              <w:rPr>
                <w:noProof/>
                <w:webHidden/>
              </w:rPr>
              <w:fldChar w:fldCharType="begin"/>
            </w:r>
            <w:r w:rsidR="00AF558E">
              <w:rPr>
                <w:noProof/>
                <w:webHidden/>
              </w:rPr>
              <w:instrText xml:space="preserve"> PAGEREF _Toc1250795 \h </w:instrText>
            </w:r>
            <w:r w:rsidR="00AF558E">
              <w:rPr>
                <w:noProof/>
                <w:webHidden/>
              </w:rPr>
            </w:r>
            <w:r w:rsidR="00AF558E">
              <w:rPr>
                <w:noProof/>
                <w:webHidden/>
              </w:rPr>
              <w:fldChar w:fldCharType="separate"/>
            </w:r>
            <w:r w:rsidR="00AF558E">
              <w:rPr>
                <w:noProof/>
                <w:webHidden/>
              </w:rPr>
              <w:t>4</w:t>
            </w:r>
            <w:r w:rsidR="00AF558E">
              <w:rPr>
                <w:noProof/>
                <w:webHidden/>
              </w:rPr>
              <w:fldChar w:fldCharType="end"/>
            </w:r>
          </w:hyperlink>
        </w:p>
        <w:p w:rsidR="00AF558E" w:rsidRDefault="00AB5721">
          <w:pPr>
            <w:pStyle w:val="20"/>
            <w:tabs>
              <w:tab w:val="right" w:leader="dot" w:pos="8296"/>
            </w:tabs>
            <w:ind w:left="480"/>
            <w:rPr>
              <w:rFonts w:asciiTheme="minorHAnsi" w:eastAsiaTheme="minorEastAsia" w:hAnsiTheme="minorHAnsi" w:cstheme="minorBidi"/>
              <w:noProof/>
              <w:szCs w:val="22"/>
            </w:rPr>
          </w:pPr>
          <w:hyperlink w:anchor="_Toc1250796" w:history="1">
            <w:r w:rsidR="00AF558E" w:rsidRPr="005A7C95">
              <w:rPr>
                <w:rStyle w:val="aa"/>
                <w:rFonts w:ascii="黑体" w:hAnsi="黑体"/>
                <w:noProof/>
              </w:rPr>
              <w:t xml:space="preserve">1.4 </w:t>
            </w:r>
            <w:r w:rsidR="00AF558E" w:rsidRPr="005A7C95">
              <w:rPr>
                <w:rStyle w:val="aa"/>
                <w:rFonts w:ascii="黑体" w:hAnsi="黑体"/>
                <w:noProof/>
              </w:rPr>
              <w:t>论文组织结构</w:t>
            </w:r>
            <w:r w:rsidR="00AF558E">
              <w:rPr>
                <w:noProof/>
                <w:webHidden/>
              </w:rPr>
              <w:tab/>
            </w:r>
            <w:r w:rsidR="00AF558E">
              <w:rPr>
                <w:noProof/>
                <w:webHidden/>
              </w:rPr>
              <w:fldChar w:fldCharType="begin"/>
            </w:r>
            <w:r w:rsidR="00AF558E">
              <w:rPr>
                <w:noProof/>
                <w:webHidden/>
              </w:rPr>
              <w:instrText xml:space="preserve"> PAGEREF _Toc1250796 \h </w:instrText>
            </w:r>
            <w:r w:rsidR="00AF558E">
              <w:rPr>
                <w:noProof/>
                <w:webHidden/>
              </w:rPr>
            </w:r>
            <w:r w:rsidR="00AF558E">
              <w:rPr>
                <w:noProof/>
                <w:webHidden/>
              </w:rPr>
              <w:fldChar w:fldCharType="separate"/>
            </w:r>
            <w:r w:rsidR="00AF558E">
              <w:rPr>
                <w:noProof/>
                <w:webHidden/>
              </w:rPr>
              <w:t>6</w:t>
            </w:r>
            <w:r w:rsidR="00AF558E">
              <w:rPr>
                <w:noProof/>
                <w:webHidden/>
              </w:rPr>
              <w:fldChar w:fldCharType="end"/>
            </w:r>
          </w:hyperlink>
        </w:p>
        <w:p w:rsidR="00AF558E" w:rsidRDefault="00AB5721">
          <w:pPr>
            <w:pStyle w:val="10"/>
            <w:tabs>
              <w:tab w:val="right" w:leader="dot" w:pos="8296"/>
            </w:tabs>
            <w:rPr>
              <w:rFonts w:asciiTheme="minorHAnsi" w:hAnsiTheme="minorHAnsi" w:cstheme="minorBidi"/>
              <w:noProof/>
              <w:kern w:val="2"/>
              <w:sz w:val="21"/>
              <w:szCs w:val="22"/>
            </w:rPr>
          </w:pPr>
          <w:hyperlink w:anchor="_Toc1250797" w:history="1">
            <w:r w:rsidR="00AF558E" w:rsidRPr="005A7C95">
              <w:rPr>
                <w:rStyle w:val="aa"/>
                <w:noProof/>
              </w:rPr>
              <w:t>第二章</w:t>
            </w:r>
            <w:r w:rsidR="00AF558E" w:rsidRPr="005A7C95">
              <w:rPr>
                <w:rStyle w:val="aa"/>
                <w:noProof/>
              </w:rPr>
              <w:t xml:space="preserve"> </w:t>
            </w:r>
            <w:r w:rsidR="00AF558E" w:rsidRPr="005A7C95">
              <w:rPr>
                <w:rStyle w:val="aa"/>
                <w:noProof/>
              </w:rPr>
              <w:t>相关技术介绍</w:t>
            </w:r>
            <w:r w:rsidR="00AF558E">
              <w:rPr>
                <w:noProof/>
                <w:webHidden/>
              </w:rPr>
              <w:tab/>
            </w:r>
            <w:r w:rsidR="00AF558E">
              <w:rPr>
                <w:noProof/>
                <w:webHidden/>
              </w:rPr>
              <w:fldChar w:fldCharType="begin"/>
            </w:r>
            <w:r w:rsidR="00AF558E">
              <w:rPr>
                <w:noProof/>
                <w:webHidden/>
              </w:rPr>
              <w:instrText xml:space="preserve"> PAGEREF _Toc1250797 \h </w:instrText>
            </w:r>
            <w:r w:rsidR="00AF558E">
              <w:rPr>
                <w:noProof/>
                <w:webHidden/>
              </w:rPr>
            </w:r>
            <w:r w:rsidR="00AF558E">
              <w:rPr>
                <w:noProof/>
                <w:webHidden/>
              </w:rPr>
              <w:fldChar w:fldCharType="separate"/>
            </w:r>
            <w:r w:rsidR="00AF558E">
              <w:rPr>
                <w:noProof/>
                <w:webHidden/>
              </w:rPr>
              <w:t>7</w:t>
            </w:r>
            <w:r w:rsidR="00AF558E">
              <w:rPr>
                <w:noProof/>
                <w:webHidden/>
              </w:rPr>
              <w:fldChar w:fldCharType="end"/>
            </w:r>
          </w:hyperlink>
        </w:p>
        <w:p w:rsidR="00AF558E" w:rsidRDefault="00AB5721">
          <w:pPr>
            <w:pStyle w:val="20"/>
            <w:tabs>
              <w:tab w:val="right" w:leader="dot" w:pos="8296"/>
            </w:tabs>
            <w:ind w:left="480"/>
            <w:rPr>
              <w:rFonts w:asciiTheme="minorHAnsi" w:eastAsiaTheme="minorEastAsia" w:hAnsiTheme="minorHAnsi" w:cstheme="minorBidi"/>
              <w:noProof/>
              <w:szCs w:val="22"/>
            </w:rPr>
          </w:pPr>
          <w:hyperlink w:anchor="_Toc1250798" w:history="1">
            <w:r w:rsidR="00AF558E" w:rsidRPr="005A7C95">
              <w:rPr>
                <w:rStyle w:val="aa"/>
                <w:rFonts w:ascii="黑体" w:hAnsi="黑体"/>
                <w:noProof/>
              </w:rPr>
              <w:t xml:space="preserve">2.1 </w:t>
            </w:r>
            <w:r w:rsidR="00AF558E" w:rsidRPr="005A7C95">
              <w:rPr>
                <w:rStyle w:val="aa"/>
                <w:rFonts w:ascii="黑体" w:hAnsi="黑体"/>
                <w:noProof/>
              </w:rPr>
              <w:t>微服务相关技术</w:t>
            </w:r>
            <w:r w:rsidR="00AF558E">
              <w:rPr>
                <w:noProof/>
                <w:webHidden/>
              </w:rPr>
              <w:tab/>
            </w:r>
            <w:r w:rsidR="00AF558E">
              <w:rPr>
                <w:noProof/>
                <w:webHidden/>
              </w:rPr>
              <w:fldChar w:fldCharType="begin"/>
            </w:r>
            <w:r w:rsidR="00AF558E">
              <w:rPr>
                <w:noProof/>
                <w:webHidden/>
              </w:rPr>
              <w:instrText xml:space="preserve"> PAGEREF _Toc1250798 \h </w:instrText>
            </w:r>
            <w:r w:rsidR="00AF558E">
              <w:rPr>
                <w:noProof/>
                <w:webHidden/>
              </w:rPr>
            </w:r>
            <w:r w:rsidR="00AF558E">
              <w:rPr>
                <w:noProof/>
                <w:webHidden/>
              </w:rPr>
              <w:fldChar w:fldCharType="separate"/>
            </w:r>
            <w:r w:rsidR="00AF558E">
              <w:rPr>
                <w:noProof/>
                <w:webHidden/>
              </w:rPr>
              <w:t>7</w:t>
            </w:r>
            <w:r w:rsidR="00AF558E">
              <w:rPr>
                <w:noProof/>
                <w:webHidden/>
              </w:rPr>
              <w:fldChar w:fldCharType="end"/>
            </w:r>
          </w:hyperlink>
        </w:p>
        <w:p w:rsidR="00AF558E" w:rsidRDefault="00AB5721">
          <w:pPr>
            <w:pStyle w:val="30"/>
            <w:tabs>
              <w:tab w:val="right" w:leader="dot" w:pos="8296"/>
            </w:tabs>
            <w:ind w:left="960"/>
            <w:rPr>
              <w:rFonts w:asciiTheme="minorHAnsi" w:eastAsiaTheme="minorEastAsia" w:hAnsiTheme="minorHAnsi" w:cstheme="minorBidi"/>
              <w:noProof/>
              <w:szCs w:val="22"/>
            </w:rPr>
          </w:pPr>
          <w:hyperlink w:anchor="_Toc1250799" w:history="1">
            <w:r w:rsidR="00AF558E" w:rsidRPr="005A7C95">
              <w:rPr>
                <w:rStyle w:val="aa"/>
                <w:rFonts w:ascii="黑体" w:hAnsi="黑体"/>
                <w:noProof/>
              </w:rPr>
              <w:t xml:space="preserve">2.1.1 </w:t>
            </w:r>
            <w:r w:rsidR="00AF558E" w:rsidRPr="005A7C95">
              <w:rPr>
                <w:rStyle w:val="aa"/>
                <w:rFonts w:ascii="黑体" w:hAnsi="黑体"/>
                <w:noProof/>
              </w:rPr>
              <w:t>微服务及其框架简介</w:t>
            </w:r>
            <w:r w:rsidR="00AF558E">
              <w:rPr>
                <w:noProof/>
                <w:webHidden/>
              </w:rPr>
              <w:tab/>
            </w:r>
            <w:r w:rsidR="00AF558E">
              <w:rPr>
                <w:noProof/>
                <w:webHidden/>
              </w:rPr>
              <w:fldChar w:fldCharType="begin"/>
            </w:r>
            <w:r w:rsidR="00AF558E">
              <w:rPr>
                <w:noProof/>
                <w:webHidden/>
              </w:rPr>
              <w:instrText xml:space="preserve"> PAGEREF _Toc1250799 \h </w:instrText>
            </w:r>
            <w:r w:rsidR="00AF558E">
              <w:rPr>
                <w:noProof/>
                <w:webHidden/>
              </w:rPr>
            </w:r>
            <w:r w:rsidR="00AF558E">
              <w:rPr>
                <w:noProof/>
                <w:webHidden/>
              </w:rPr>
              <w:fldChar w:fldCharType="separate"/>
            </w:r>
            <w:r w:rsidR="00AF558E">
              <w:rPr>
                <w:noProof/>
                <w:webHidden/>
              </w:rPr>
              <w:t>7</w:t>
            </w:r>
            <w:r w:rsidR="00AF558E">
              <w:rPr>
                <w:noProof/>
                <w:webHidden/>
              </w:rPr>
              <w:fldChar w:fldCharType="end"/>
            </w:r>
          </w:hyperlink>
        </w:p>
        <w:p w:rsidR="00AF558E" w:rsidRDefault="00AB5721">
          <w:pPr>
            <w:pStyle w:val="20"/>
            <w:tabs>
              <w:tab w:val="right" w:leader="dot" w:pos="8296"/>
            </w:tabs>
            <w:ind w:left="480"/>
            <w:rPr>
              <w:rFonts w:asciiTheme="minorHAnsi" w:eastAsiaTheme="minorEastAsia" w:hAnsiTheme="minorHAnsi" w:cstheme="minorBidi"/>
              <w:noProof/>
              <w:szCs w:val="22"/>
            </w:rPr>
          </w:pPr>
          <w:hyperlink w:anchor="_Toc1250800" w:history="1">
            <w:r w:rsidR="00AF558E" w:rsidRPr="005A7C95">
              <w:rPr>
                <w:rStyle w:val="aa"/>
                <w:rFonts w:ascii="黑体" w:hAnsi="黑体"/>
                <w:noProof/>
              </w:rPr>
              <w:t xml:space="preserve">2.2 </w:t>
            </w:r>
            <w:r w:rsidR="00AF558E" w:rsidRPr="005A7C95">
              <w:rPr>
                <w:rStyle w:val="aa"/>
                <w:rFonts w:ascii="黑体" w:hAnsi="黑体"/>
                <w:noProof/>
              </w:rPr>
              <w:t>服务划分相关技术介绍</w:t>
            </w:r>
            <w:r w:rsidR="00AF558E">
              <w:rPr>
                <w:noProof/>
                <w:webHidden/>
              </w:rPr>
              <w:tab/>
            </w:r>
            <w:r w:rsidR="00AF558E">
              <w:rPr>
                <w:noProof/>
                <w:webHidden/>
              </w:rPr>
              <w:fldChar w:fldCharType="begin"/>
            </w:r>
            <w:r w:rsidR="00AF558E">
              <w:rPr>
                <w:noProof/>
                <w:webHidden/>
              </w:rPr>
              <w:instrText xml:space="preserve"> PAGEREF _Toc1250800 \h </w:instrText>
            </w:r>
            <w:r w:rsidR="00AF558E">
              <w:rPr>
                <w:noProof/>
                <w:webHidden/>
              </w:rPr>
            </w:r>
            <w:r w:rsidR="00AF558E">
              <w:rPr>
                <w:noProof/>
                <w:webHidden/>
              </w:rPr>
              <w:fldChar w:fldCharType="separate"/>
            </w:r>
            <w:r w:rsidR="00AF558E">
              <w:rPr>
                <w:noProof/>
                <w:webHidden/>
              </w:rPr>
              <w:t>8</w:t>
            </w:r>
            <w:r w:rsidR="00AF558E">
              <w:rPr>
                <w:noProof/>
                <w:webHidden/>
              </w:rPr>
              <w:fldChar w:fldCharType="end"/>
            </w:r>
          </w:hyperlink>
        </w:p>
        <w:p w:rsidR="00AF558E" w:rsidRDefault="00AB5721">
          <w:pPr>
            <w:pStyle w:val="30"/>
            <w:tabs>
              <w:tab w:val="right" w:leader="dot" w:pos="8296"/>
            </w:tabs>
            <w:ind w:left="960"/>
            <w:rPr>
              <w:rFonts w:asciiTheme="minorHAnsi" w:eastAsiaTheme="minorEastAsia" w:hAnsiTheme="minorHAnsi" w:cstheme="minorBidi"/>
              <w:noProof/>
              <w:szCs w:val="22"/>
            </w:rPr>
          </w:pPr>
          <w:hyperlink w:anchor="_Toc1250801" w:history="1">
            <w:r w:rsidR="00AF558E" w:rsidRPr="005A7C95">
              <w:rPr>
                <w:rStyle w:val="aa"/>
                <w:rFonts w:ascii="黑体" w:hAnsi="黑体"/>
                <w:noProof/>
              </w:rPr>
              <w:t xml:space="preserve">2.2.1 </w:t>
            </w:r>
            <w:r w:rsidR="00AF558E" w:rsidRPr="005A7C95">
              <w:rPr>
                <w:rStyle w:val="aa"/>
                <w:rFonts w:ascii="黑体" w:hAnsi="黑体"/>
                <w:noProof/>
              </w:rPr>
              <w:t>软件工程相关技术</w:t>
            </w:r>
            <w:r w:rsidR="00AF558E">
              <w:rPr>
                <w:noProof/>
                <w:webHidden/>
              </w:rPr>
              <w:tab/>
            </w:r>
            <w:r w:rsidR="00AF558E">
              <w:rPr>
                <w:noProof/>
                <w:webHidden/>
              </w:rPr>
              <w:fldChar w:fldCharType="begin"/>
            </w:r>
            <w:r w:rsidR="00AF558E">
              <w:rPr>
                <w:noProof/>
                <w:webHidden/>
              </w:rPr>
              <w:instrText xml:space="preserve"> PAGEREF _Toc1250801 \h </w:instrText>
            </w:r>
            <w:r w:rsidR="00AF558E">
              <w:rPr>
                <w:noProof/>
                <w:webHidden/>
              </w:rPr>
            </w:r>
            <w:r w:rsidR="00AF558E">
              <w:rPr>
                <w:noProof/>
                <w:webHidden/>
              </w:rPr>
              <w:fldChar w:fldCharType="separate"/>
            </w:r>
            <w:r w:rsidR="00AF558E">
              <w:rPr>
                <w:noProof/>
                <w:webHidden/>
              </w:rPr>
              <w:t>8</w:t>
            </w:r>
            <w:r w:rsidR="00AF558E">
              <w:rPr>
                <w:noProof/>
                <w:webHidden/>
              </w:rPr>
              <w:fldChar w:fldCharType="end"/>
            </w:r>
          </w:hyperlink>
        </w:p>
        <w:p w:rsidR="00AF558E" w:rsidRDefault="00AB5721">
          <w:pPr>
            <w:pStyle w:val="30"/>
            <w:tabs>
              <w:tab w:val="right" w:leader="dot" w:pos="8296"/>
            </w:tabs>
            <w:ind w:left="960"/>
            <w:rPr>
              <w:rFonts w:asciiTheme="minorHAnsi" w:eastAsiaTheme="minorEastAsia" w:hAnsiTheme="minorHAnsi" w:cstheme="minorBidi"/>
              <w:noProof/>
              <w:szCs w:val="22"/>
            </w:rPr>
          </w:pPr>
          <w:hyperlink w:anchor="_Toc1250802" w:history="1">
            <w:r w:rsidR="00AF558E" w:rsidRPr="005A7C95">
              <w:rPr>
                <w:rStyle w:val="aa"/>
                <w:rFonts w:ascii="黑体" w:hAnsi="黑体"/>
                <w:noProof/>
              </w:rPr>
              <w:t xml:space="preserve">2.2.2 </w:t>
            </w:r>
            <w:r w:rsidR="00AF558E" w:rsidRPr="005A7C95">
              <w:rPr>
                <w:rStyle w:val="aa"/>
                <w:rFonts w:ascii="黑体" w:hAnsi="黑体"/>
                <w:noProof/>
              </w:rPr>
              <w:t>语义相似度相关技术（语义相似度计算及其应用研究）</w:t>
            </w:r>
            <w:r w:rsidR="00AF558E">
              <w:rPr>
                <w:noProof/>
                <w:webHidden/>
              </w:rPr>
              <w:tab/>
            </w:r>
            <w:r w:rsidR="00AF558E">
              <w:rPr>
                <w:noProof/>
                <w:webHidden/>
              </w:rPr>
              <w:fldChar w:fldCharType="begin"/>
            </w:r>
            <w:r w:rsidR="00AF558E">
              <w:rPr>
                <w:noProof/>
                <w:webHidden/>
              </w:rPr>
              <w:instrText xml:space="preserve"> PAGEREF _Toc1250802 \h </w:instrText>
            </w:r>
            <w:r w:rsidR="00AF558E">
              <w:rPr>
                <w:noProof/>
                <w:webHidden/>
              </w:rPr>
            </w:r>
            <w:r w:rsidR="00AF558E">
              <w:rPr>
                <w:noProof/>
                <w:webHidden/>
              </w:rPr>
              <w:fldChar w:fldCharType="separate"/>
            </w:r>
            <w:r w:rsidR="00AF558E">
              <w:rPr>
                <w:noProof/>
                <w:webHidden/>
              </w:rPr>
              <w:t>9</w:t>
            </w:r>
            <w:r w:rsidR="00AF558E">
              <w:rPr>
                <w:noProof/>
                <w:webHidden/>
              </w:rPr>
              <w:fldChar w:fldCharType="end"/>
            </w:r>
          </w:hyperlink>
        </w:p>
        <w:p w:rsidR="00AF558E" w:rsidRDefault="00AB5721">
          <w:pPr>
            <w:pStyle w:val="20"/>
            <w:tabs>
              <w:tab w:val="right" w:leader="dot" w:pos="8296"/>
            </w:tabs>
            <w:ind w:left="480"/>
            <w:rPr>
              <w:rFonts w:asciiTheme="minorHAnsi" w:eastAsiaTheme="minorEastAsia" w:hAnsiTheme="minorHAnsi" w:cstheme="minorBidi"/>
              <w:noProof/>
              <w:szCs w:val="22"/>
            </w:rPr>
          </w:pPr>
          <w:hyperlink w:anchor="_Toc1250803" w:history="1">
            <w:r w:rsidR="00AF558E" w:rsidRPr="005A7C95">
              <w:rPr>
                <w:rStyle w:val="aa"/>
                <w:rFonts w:ascii="黑体" w:hAnsi="黑体"/>
                <w:noProof/>
              </w:rPr>
              <w:t xml:space="preserve">2.3 </w:t>
            </w:r>
            <w:r w:rsidR="00AF558E" w:rsidRPr="005A7C95">
              <w:rPr>
                <w:rStyle w:val="aa"/>
                <w:rFonts w:ascii="黑体" w:hAnsi="黑体"/>
                <w:noProof/>
              </w:rPr>
              <w:t>服务路径选择相关技术介绍</w:t>
            </w:r>
            <w:r w:rsidR="00AF558E">
              <w:rPr>
                <w:noProof/>
                <w:webHidden/>
              </w:rPr>
              <w:tab/>
            </w:r>
            <w:r w:rsidR="00AF558E">
              <w:rPr>
                <w:noProof/>
                <w:webHidden/>
              </w:rPr>
              <w:fldChar w:fldCharType="begin"/>
            </w:r>
            <w:r w:rsidR="00AF558E">
              <w:rPr>
                <w:noProof/>
                <w:webHidden/>
              </w:rPr>
              <w:instrText xml:space="preserve"> PAGEREF _Toc1250803 \h </w:instrText>
            </w:r>
            <w:r w:rsidR="00AF558E">
              <w:rPr>
                <w:noProof/>
                <w:webHidden/>
              </w:rPr>
            </w:r>
            <w:r w:rsidR="00AF558E">
              <w:rPr>
                <w:noProof/>
                <w:webHidden/>
              </w:rPr>
              <w:fldChar w:fldCharType="separate"/>
            </w:r>
            <w:r w:rsidR="00AF558E">
              <w:rPr>
                <w:noProof/>
                <w:webHidden/>
              </w:rPr>
              <w:t>10</w:t>
            </w:r>
            <w:r w:rsidR="00AF558E">
              <w:rPr>
                <w:noProof/>
                <w:webHidden/>
              </w:rPr>
              <w:fldChar w:fldCharType="end"/>
            </w:r>
          </w:hyperlink>
        </w:p>
        <w:p w:rsidR="00AF558E" w:rsidRDefault="00AB5721">
          <w:pPr>
            <w:pStyle w:val="30"/>
            <w:tabs>
              <w:tab w:val="right" w:leader="dot" w:pos="8296"/>
            </w:tabs>
            <w:ind w:left="960"/>
            <w:rPr>
              <w:rFonts w:asciiTheme="minorHAnsi" w:eastAsiaTheme="minorEastAsia" w:hAnsiTheme="minorHAnsi" w:cstheme="minorBidi"/>
              <w:noProof/>
              <w:szCs w:val="22"/>
            </w:rPr>
          </w:pPr>
          <w:hyperlink w:anchor="_Toc1250804" w:history="1">
            <w:r w:rsidR="00AF558E" w:rsidRPr="005A7C95">
              <w:rPr>
                <w:rStyle w:val="aa"/>
                <w:rFonts w:ascii="黑体" w:hAnsi="黑体"/>
                <w:noProof/>
              </w:rPr>
              <w:t xml:space="preserve">2.3.1 </w:t>
            </w:r>
            <w:r w:rsidR="00AF558E" w:rsidRPr="005A7C95">
              <w:rPr>
                <w:rStyle w:val="aa"/>
                <w:rFonts w:ascii="黑体" w:hAnsi="黑体"/>
                <w:noProof/>
              </w:rPr>
              <w:t>基于</w:t>
            </w:r>
            <w:r w:rsidR="00AF558E" w:rsidRPr="005A7C95">
              <w:rPr>
                <w:rStyle w:val="aa"/>
                <w:rFonts w:ascii="黑体" w:hAnsi="黑体"/>
                <w:noProof/>
              </w:rPr>
              <w:t>Qos</w:t>
            </w:r>
            <w:r w:rsidR="00AF558E" w:rsidRPr="005A7C95">
              <w:rPr>
                <w:rStyle w:val="aa"/>
                <w:rFonts w:ascii="黑体" w:hAnsi="黑体"/>
                <w:noProof/>
              </w:rPr>
              <w:t>的服务路径选择技术（动态</w:t>
            </w:r>
            <w:r w:rsidR="00AF558E" w:rsidRPr="005A7C95">
              <w:rPr>
                <w:rStyle w:val="aa"/>
                <w:rFonts w:ascii="黑体" w:hAnsi="黑体"/>
                <w:noProof/>
              </w:rPr>
              <w:t>web</w:t>
            </w:r>
            <w:r w:rsidR="00AF558E" w:rsidRPr="005A7C95">
              <w:rPr>
                <w:rStyle w:val="aa"/>
                <w:rFonts w:ascii="黑体" w:hAnsi="黑体"/>
                <w:noProof/>
              </w:rPr>
              <w:t>服务组合中基于</w:t>
            </w:r>
            <w:r w:rsidR="00AF558E" w:rsidRPr="005A7C95">
              <w:rPr>
                <w:rStyle w:val="aa"/>
                <w:rFonts w:ascii="黑体" w:hAnsi="黑体"/>
                <w:noProof/>
              </w:rPr>
              <w:t>Qos</w:t>
            </w:r>
            <w:r w:rsidR="00AF558E" w:rsidRPr="005A7C95">
              <w:rPr>
                <w:rStyle w:val="aa"/>
                <w:rFonts w:ascii="黑体" w:hAnsi="黑体"/>
                <w:noProof/>
              </w:rPr>
              <w:t>的服务选择研究）</w:t>
            </w:r>
            <w:r w:rsidR="00AF558E">
              <w:rPr>
                <w:noProof/>
                <w:webHidden/>
              </w:rPr>
              <w:tab/>
            </w:r>
            <w:r w:rsidR="00AF558E">
              <w:rPr>
                <w:noProof/>
                <w:webHidden/>
              </w:rPr>
              <w:fldChar w:fldCharType="begin"/>
            </w:r>
            <w:r w:rsidR="00AF558E">
              <w:rPr>
                <w:noProof/>
                <w:webHidden/>
              </w:rPr>
              <w:instrText xml:space="preserve"> PAGEREF _Toc1250804 \h </w:instrText>
            </w:r>
            <w:r w:rsidR="00AF558E">
              <w:rPr>
                <w:noProof/>
                <w:webHidden/>
              </w:rPr>
            </w:r>
            <w:r w:rsidR="00AF558E">
              <w:rPr>
                <w:noProof/>
                <w:webHidden/>
              </w:rPr>
              <w:fldChar w:fldCharType="separate"/>
            </w:r>
            <w:r w:rsidR="00AF558E">
              <w:rPr>
                <w:noProof/>
                <w:webHidden/>
              </w:rPr>
              <w:t>10</w:t>
            </w:r>
            <w:r w:rsidR="00AF558E">
              <w:rPr>
                <w:noProof/>
                <w:webHidden/>
              </w:rPr>
              <w:fldChar w:fldCharType="end"/>
            </w:r>
          </w:hyperlink>
        </w:p>
        <w:p w:rsidR="00AF558E" w:rsidRDefault="00AB5721">
          <w:pPr>
            <w:pStyle w:val="20"/>
            <w:tabs>
              <w:tab w:val="right" w:leader="dot" w:pos="8296"/>
            </w:tabs>
            <w:ind w:left="480"/>
            <w:rPr>
              <w:rFonts w:asciiTheme="minorHAnsi" w:eastAsiaTheme="minorEastAsia" w:hAnsiTheme="minorHAnsi" w:cstheme="minorBidi"/>
              <w:noProof/>
              <w:szCs w:val="22"/>
            </w:rPr>
          </w:pPr>
          <w:hyperlink w:anchor="_Toc1250805" w:history="1">
            <w:r w:rsidR="00AF558E" w:rsidRPr="005A7C95">
              <w:rPr>
                <w:rStyle w:val="aa"/>
                <w:rFonts w:ascii="黑体" w:hAnsi="黑体"/>
                <w:noProof/>
              </w:rPr>
              <w:t xml:space="preserve">2.4 </w:t>
            </w:r>
            <w:r w:rsidR="00AF558E" w:rsidRPr="005A7C95">
              <w:rPr>
                <w:rStyle w:val="aa"/>
                <w:rFonts w:ascii="黑体" w:hAnsi="黑体"/>
                <w:noProof/>
              </w:rPr>
              <w:t>本章小结</w:t>
            </w:r>
            <w:r w:rsidR="00AF558E">
              <w:rPr>
                <w:noProof/>
                <w:webHidden/>
              </w:rPr>
              <w:tab/>
            </w:r>
            <w:r w:rsidR="00AF558E">
              <w:rPr>
                <w:noProof/>
                <w:webHidden/>
              </w:rPr>
              <w:fldChar w:fldCharType="begin"/>
            </w:r>
            <w:r w:rsidR="00AF558E">
              <w:rPr>
                <w:noProof/>
                <w:webHidden/>
              </w:rPr>
              <w:instrText xml:space="preserve"> PAGEREF _Toc1250805 \h </w:instrText>
            </w:r>
            <w:r w:rsidR="00AF558E">
              <w:rPr>
                <w:noProof/>
                <w:webHidden/>
              </w:rPr>
            </w:r>
            <w:r w:rsidR="00AF558E">
              <w:rPr>
                <w:noProof/>
                <w:webHidden/>
              </w:rPr>
              <w:fldChar w:fldCharType="separate"/>
            </w:r>
            <w:r w:rsidR="00AF558E">
              <w:rPr>
                <w:noProof/>
                <w:webHidden/>
              </w:rPr>
              <w:t>11</w:t>
            </w:r>
            <w:r w:rsidR="00AF558E">
              <w:rPr>
                <w:noProof/>
                <w:webHidden/>
              </w:rPr>
              <w:fldChar w:fldCharType="end"/>
            </w:r>
          </w:hyperlink>
        </w:p>
        <w:p w:rsidR="00AF558E" w:rsidRDefault="00AB5721">
          <w:pPr>
            <w:pStyle w:val="10"/>
            <w:tabs>
              <w:tab w:val="right" w:leader="dot" w:pos="8296"/>
            </w:tabs>
            <w:rPr>
              <w:rFonts w:asciiTheme="minorHAnsi" w:hAnsiTheme="minorHAnsi" w:cstheme="minorBidi"/>
              <w:noProof/>
              <w:kern w:val="2"/>
              <w:sz w:val="21"/>
              <w:szCs w:val="22"/>
            </w:rPr>
          </w:pPr>
          <w:hyperlink w:anchor="_Toc1250806" w:history="1">
            <w:r w:rsidR="00AF558E" w:rsidRPr="005A7C95">
              <w:rPr>
                <w:rStyle w:val="aa"/>
                <w:noProof/>
              </w:rPr>
              <w:t>第三章</w:t>
            </w:r>
            <w:r w:rsidR="00AF558E" w:rsidRPr="005A7C95">
              <w:rPr>
                <w:rStyle w:val="aa"/>
                <w:noProof/>
              </w:rPr>
              <w:t xml:space="preserve"> </w:t>
            </w:r>
            <w:r w:rsidR="00AF558E" w:rsidRPr="005A7C95">
              <w:rPr>
                <w:rStyle w:val="aa"/>
                <w:noProof/>
              </w:rPr>
              <w:t>基于领域驱动设计思想的语义耦合的微服务划分策略</w:t>
            </w:r>
            <w:r w:rsidR="00AF558E">
              <w:rPr>
                <w:noProof/>
                <w:webHidden/>
              </w:rPr>
              <w:tab/>
            </w:r>
            <w:r w:rsidR="00AF558E">
              <w:rPr>
                <w:noProof/>
                <w:webHidden/>
              </w:rPr>
              <w:fldChar w:fldCharType="begin"/>
            </w:r>
            <w:r w:rsidR="00AF558E">
              <w:rPr>
                <w:noProof/>
                <w:webHidden/>
              </w:rPr>
              <w:instrText xml:space="preserve"> PAGEREF _Toc1250806 \h </w:instrText>
            </w:r>
            <w:r w:rsidR="00AF558E">
              <w:rPr>
                <w:noProof/>
                <w:webHidden/>
              </w:rPr>
            </w:r>
            <w:r w:rsidR="00AF558E">
              <w:rPr>
                <w:noProof/>
                <w:webHidden/>
              </w:rPr>
              <w:fldChar w:fldCharType="separate"/>
            </w:r>
            <w:r w:rsidR="00AF558E">
              <w:rPr>
                <w:noProof/>
                <w:webHidden/>
              </w:rPr>
              <w:t>12</w:t>
            </w:r>
            <w:r w:rsidR="00AF558E">
              <w:rPr>
                <w:noProof/>
                <w:webHidden/>
              </w:rPr>
              <w:fldChar w:fldCharType="end"/>
            </w:r>
          </w:hyperlink>
        </w:p>
        <w:p w:rsidR="00AF558E" w:rsidRDefault="00AB5721">
          <w:pPr>
            <w:pStyle w:val="20"/>
            <w:tabs>
              <w:tab w:val="right" w:leader="dot" w:pos="8296"/>
            </w:tabs>
            <w:ind w:left="480"/>
            <w:rPr>
              <w:rFonts w:asciiTheme="minorHAnsi" w:eastAsiaTheme="minorEastAsia" w:hAnsiTheme="minorHAnsi" w:cstheme="minorBidi"/>
              <w:noProof/>
              <w:szCs w:val="22"/>
            </w:rPr>
          </w:pPr>
          <w:hyperlink w:anchor="_Toc1250807" w:history="1">
            <w:r w:rsidR="00AF558E" w:rsidRPr="005A7C95">
              <w:rPr>
                <w:rStyle w:val="aa"/>
                <w:rFonts w:ascii="黑体" w:hAnsi="黑体"/>
                <w:noProof/>
              </w:rPr>
              <w:t xml:space="preserve">3.1 </w:t>
            </w:r>
            <w:r w:rsidR="00AF558E" w:rsidRPr="005A7C95">
              <w:rPr>
                <w:rStyle w:val="aa"/>
                <w:rFonts w:ascii="黑体" w:hAnsi="黑体"/>
                <w:noProof/>
              </w:rPr>
              <w:t>基于领域驱动设计思想的语义耦合的微服务划分策略</w:t>
            </w:r>
            <w:r w:rsidR="00AF558E">
              <w:rPr>
                <w:noProof/>
                <w:webHidden/>
              </w:rPr>
              <w:tab/>
            </w:r>
            <w:r w:rsidR="00AF558E">
              <w:rPr>
                <w:noProof/>
                <w:webHidden/>
              </w:rPr>
              <w:fldChar w:fldCharType="begin"/>
            </w:r>
            <w:r w:rsidR="00AF558E">
              <w:rPr>
                <w:noProof/>
                <w:webHidden/>
              </w:rPr>
              <w:instrText xml:space="preserve"> PAGEREF _Toc1250807 \h </w:instrText>
            </w:r>
            <w:r w:rsidR="00AF558E">
              <w:rPr>
                <w:noProof/>
                <w:webHidden/>
              </w:rPr>
            </w:r>
            <w:r w:rsidR="00AF558E">
              <w:rPr>
                <w:noProof/>
                <w:webHidden/>
              </w:rPr>
              <w:fldChar w:fldCharType="separate"/>
            </w:r>
            <w:r w:rsidR="00AF558E">
              <w:rPr>
                <w:noProof/>
                <w:webHidden/>
              </w:rPr>
              <w:t>12</w:t>
            </w:r>
            <w:r w:rsidR="00AF558E">
              <w:rPr>
                <w:noProof/>
                <w:webHidden/>
              </w:rPr>
              <w:fldChar w:fldCharType="end"/>
            </w:r>
          </w:hyperlink>
        </w:p>
        <w:p w:rsidR="00AF558E" w:rsidRDefault="00AB5721">
          <w:pPr>
            <w:pStyle w:val="20"/>
            <w:tabs>
              <w:tab w:val="right" w:leader="dot" w:pos="8296"/>
            </w:tabs>
            <w:ind w:left="480"/>
            <w:rPr>
              <w:rFonts w:asciiTheme="minorHAnsi" w:eastAsiaTheme="minorEastAsia" w:hAnsiTheme="minorHAnsi" w:cstheme="minorBidi"/>
              <w:noProof/>
              <w:szCs w:val="22"/>
            </w:rPr>
          </w:pPr>
          <w:hyperlink w:anchor="_Toc1250808" w:history="1">
            <w:r w:rsidR="00AF558E" w:rsidRPr="005A7C95">
              <w:rPr>
                <w:rStyle w:val="aa"/>
                <w:rFonts w:ascii="黑体" w:hAnsi="黑体"/>
                <w:noProof/>
              </w:rPr>
              <w:t xml:space="preserve">3.2 </w:t>
            </w:r>
            <w:r w:rsidR="00AF558E" w:rsidRPr="005A7C95">
              <w:rPr>
                <w:rStyle w:val="aa"/>
                <w:rFonts w:ascii="黑体" w:hAnsi="黑体"/>
                <w:noProof/>
              </w:rPr>
              <w:t>基于语义耦合策略的服务划分模型</w:t>
            </w:r>
            <w:r w:rsidR="00AF558E">
              <w:rPr>
                <w:noProof/>
                <w:webHidden/>
              </w:rPr>
              <w:tab/>
            </w:r>
            <w:r w:rsidR="00AF558E">
              <w:rPr>
                <w:noProof/>
                <w:webHidden/>
              </w:rPr>
              <w:fldChar w:fldCharType="begin"/>
            </w:r>
            <w:r w:rsidR="00AF558E">
              <w:rPr>
                <w:noProof/>
                <w:webHidden/>
              </w:rPr>
              <w:instrText xml:space="preserve"> PAGEREF _Toc1250808 \h </w:instrText>
            </w:r>
            <w:r w:rsidR="00AF558E">
              <w:rPr>
                <w:noProof/>
                <w:webHidden/>
              </w:rPr>
            </w:r>
            <w:r w:rsidR="00AF558E">
              <w:rPr>
                <w:noProof/>
                <w:webHidden/>
              </w:rPr>
              <w:fldChar w:fldCharType="separate"/>
            </w:r>
            <w:r w:rsidR="00AF558E">
              <w:rPr>
                <w:noProof/>
                <w:webHidden/>
              </w:rPr>
              <w:t>13</w:t>
            </w:r>
            <w:r w:rsidR="00AF558E">
              <w:rPr>
                <w:noProof/>
                <w:webHidden/>
              </w:rPr>
              <w:fldChar w:fldCharType="end"/>
            </w:r>
          </w:hyperlink>
        </w:p>
        <w:p w:rsidR="00AF558E" w:rsidRDefault="00AB5721">
          <w:pPr>
            <w:pStyle w:val="20"/>
            <w:tabs>
              <w:tab w:val="right" w:leader="dot" w:pos="8296"/>
            </w:tabs>
            <w:ind w:left="480"/>
            <w:rPr>
              <w:rFonts w:asciiTheme="minorHAnsi" w:eastAsiaTheme="minorEastAsia" w:hAnsiTheme="minorHAnsi" w:cstheme="minorBidi"/>
              <w:noProof/>
              <w:szCs w:val="22"/>
            </w:rPr>
          </w:pPr>
          <w:hyperlink w:anchor="_Toc1250809" w:history="1">
            <w:r w:rsidR="00AF558E" w:rsidRPr="005A7C95">
              <w:rPr>
                <w:rStyle w:val="aa"/>
                <w:rFonts w:ascii="黑体" w:hAnsi="黑体"/>
                <w:noProof/>
              </w:rPr>
              <w:t xml:space="preserve">3.3 </w:t>
            </w:r>
            <w:r w:rsidR="00AF558E" w:rsidRPr="005A7C95">
              <w:rPr>
                <w:rStyle w:val="aa"/>
                <w:rFonts w:ascii="黑体" w:hAnsi="黑体"/>
                <w:noProof/>
              </w:rPr>
              <w:t>微服务划分策略</w:t>
            </w:r>
            <w:r w:rsidR="00AF558E">
              <w:rPr>
                <w:noProof/>
                <w:webHidden/>
              </w:rPr>
              <w:tab/>
            </w:r>
            <w:r w:rsidR="00AF558E">
              <w:rPr>
                <w:noProof/>
                <w:webHidden/>
              </w:rPr>
              <w:fldChar w:fldCharType="begin"/>
            </w:r>
            <w:r w:rsidR="00AF558E">
              <w:rPr>
                <w:noProof/>
                <w:webHidden/>
              </w:rPr>
              <w:instrText xml:space="preserve"> PAGEREF _Toc1250809 \h </w:instrText>
            </w:r>
            <w:r w:rsidR="00AF558E">
              <w:rPr>
                <w:noProof/>
                <w:webHidden/>
              </w:rPr>
            </w:r>
            <w:r w:rsidR="00AF558E">
              <w:rPr>
                <w:noProof/>
                <w:webHidden/>
              </w:rPr>
              <w:fldChar w:fldCharType="separate"/>
            </w:r>
            <w:r w:rsidR="00AF558E">
              <w:rPr>
                <w:noProof/>
                <w:webHidden/>
              </w:rPr>
              <w:t>15</w:t>
            </w:r>
            <w:r w:rsidR="00AF558E">
              <w:rPr>
                <w:noProof/>
                <w:webHidden/>
              </w:rPr>
              <w:fldChar w:fldCharType="end"/>
            </w:r>
          </w:hyperlink>
        </w:p>
        <w:p w:rsidR="00AF558E" w:rsidRDefault="00AB5721">
          <w:pPr>
            <w:pStyle w:val="20"/>
            <w:tabs>
              <w:tab w:val="right" w:leader="dot" w:pos="8296"/>
            </w:tabs>
            <w:ind w:left="480"/>
            <w:rPr>
              <w:rFonts w:asciiTheme="minorHAnsi" w:eastAsiaTheme="minorEastAsia" w:hAnsiTheme="minorHAnsi" w:cstheme="minorBidi"/>
              <w:noProof/>
              <w:szCs w:val="22"/>
            </w:rPr>
          </w:pPr>
          <w:hyperlink w:anchor="_Toc1250810" w:history="1">
            <w:r w:rsidR="00AF558E" w:rsidRPr="005A7C95">
              <w:rPr>
                <w:rStyle w:val="aa"/>
                <w:rFonts w:ascii="黑体" w:hAnsi="黑体"/>
                <w:noProof/>
              </w:rPr>
              <w:t xml:space="preserve">3.4 </w:t>
            </w:r>
            <w:r w:rsidR="00AF558E" w:rsidRPr="005A7C95">
              <w:rPr>
                <w:rStyle w:val="aa"/>
                <w:rFonts w:ascii="黑体" w:hAnsi="黑体"/>
                <w:noProof/>
              </w:rPr>
              <w:t>本章小结</w:t>
            </w:r>
            <w:r w:rsidR="00AF558E">
              <w:rPr>
                <w:noProof/>
                <w:webHidden/>
              </w:rPr>
              <w:tab/>
            </w:r>
            <w:r w:rsidR="00AF558E">
              <w:rPr>
                <w:noProof/>
                <w:webHidden/>
              </w:rPr>
              <w:fldChar w:fldCharType="begin"/>
            </w:r>
            <w:r w:rsidR="00AF558E">
              <w:rPr>
                <w:noProof/>
                <w:webHidden/>
              </w:rPr>
              <w:instrText xml:space="preserve"> PAGEREF _Toc1250810 \h </w:instrText>
            </w:r>
            <w:r w:rsidR="00AF558E">
              <w:rPr>
                <w:noProof/>
                <w:webHidden/>
              </w:rPr>
            </w:r>
            <w:r w:rsidR="00AF558E">
              <w:rPr>
                <w:noProof/>
                <w:webHidden/>
              </w:rPr>
              <w:fldChar w:fldCharType="separate"/>
            </w:r>
            <w:r w:rsidR="00AF558E">
              <w:rPr>
                <w:noProof/>
                <w:webHidden/>
              </w:rPr>
              <w:t>17</w:t>
            </w:r>
            <w:r w:rsidR="00AF558E">
              <w:rPr>
                <w:noProof/>
                <w:webHidden/>
              </w:rPr>
              <w:fldChar w:fldCharType="end"/>
            </w:r>
          </w:hyperlink>
        </w:p>
        <w:p w:rsidR="00AF558E" w:rsidRDefault="00AB5721">
          <w:pPr>
            <w:pStyle w:val="10"/>
            <w:tabs>
              <w:tab w:val="right" w:leader="dot" w:pos="8296"/>
            </w:tabs>
            <w:rPr>
              <w:rFonts w:asciiTheme="minorHAnsi" w:hAnsiTheme="minorHAnsi" w:cstheme="minorBidi"/>
              <w:noProof/>
              <w:kern w:val="2"/>
              <w:sz w:val="21"/>
              <w:szCs w:val="22"/>
            </w:rPr>
          </w:pPr>
          <w:hyperlink w:anchor="_Toc1250811" w:history="1">
            <w:r w:rsidR="00AF558E" w:rsidRPr="005A7C95">
              <w:rPr>
                <w:rStyle w:val="aa"/>
                <w:noProof/>
              </w:rPr>
              <w:t>第四章</w:t>
            </w:r>
            <w:r w:rsidR="00AF558E" w:rsidRPr="005A7C95">
              <w:rPr>
                <w:rStyle w:val="aa"/>
                <w:noProof/>
              </w:rPr>
              <w:t xml:space="preserve"> </w:t>
            </w:r>
            <w:r w:rsidR="00AF558E" w:rsidRPr="005A7C95">
              <w:rPr>
                <w:rStyle w:val="aa"/>
                <w:noProof/>
              </w:rPr>
              <w:t>微服务平台中性能感知的微服务选择策略</w:t>
            </w:r>
            <w:r w:rsidR="00AF558E">
              <w:rPr>
                <w:noProof/>
                <w:webHidden/>
              </w:rPr>
              <w:tab/>
            </w:r>
            <w:r w:rsidR="00AF558E">
              <w:rPr>
                <w:noProof/>
                <w:webHidden/>
              </w:rPr>
              <w:fldChar w:fldCharType="begin"/>
            </w:r>
            <w:r w:rsidR="00AF558E">
              <w:rPr>
                <w:noProof/>
                <w:webHidden/>
              </w:rPr>
              <w:instrText xml:space="preserve"> PAGEREF _Toc1250811 \h </w:instrText>
            </w:r>
            <w:r w:rsidR="00AF558E">
              <w:rPr>
                <w:noProof/>
                <w:webHidden/>
              </w:rPr>
            </w:r>
            <w:r w:rsidR="00AF558E">
              <w:rPr>
                <w:noProof/>
                <w:webHidden/>
              </w:rPr>
              <w:fldChar w:fldCharType="separate"/>
            </w:r>
            <w:r w:rsidR="00AF558E">
              <w:rPr>
                <w:noProof/>
                <w:webHidden/>
              </w:rPr>
              <w:t>18</w:t>
            </w:r>
            <w:r w:rsidR="00AF558E">
              <w:rPr>
                <w:noProof/>
                <w:webHidden/>
              </w:rPr>
              <w:fldChar w:fldCharType="end"/>
            </w:r>
          </w:hyperlink>
        </w:p>
        <w:p w:rsidR="00AF558E" w:rsidRDefault="00AB5721">
          <w:pPr>
            <w:pStyle w:val="20"/>
            <w:tabs>
              <w:tab w:val="right" w:leader="dot" w:pos="8296"/>
            </w:tabs>
            <w:ind w:left="480"/>
            <w:rPr>
              <w:rFonts w:asciiTheme="minorHAnsi" w:eastAsiaTheme="minorEastAsia" w:hAnsiTheme="minorHAnsi" w:cstheme="minorBidi"/>
              <w:noProof/>
              <w:szCs w:val="22"/>
            </w:rPr>
          </w:pPr>
          <w:hyperlink w:anchor="_Toc1250812" w:history="1">
            <w:r w:rsidR="00AF558E" w:rsidRPr="005A7C95">
              <w:rPr>
                <w:rStyle w:val="aa"/>
                <w:rFonts w:ascii="黑体" w:hAnsi="黑体"/>
                <w:noProof/>
              </w:rPr>
              <w:t xml:space="preserve">4.1 </w:t>
            </w:r>
            <w:r w:rsidR="00AF558E" w:rsidRPr="005A7C95">
              <w:rPr>
                <w:rStyle w:val="aa"/>
                <w:rFonts w:ascii="黑体" w:hAnsi="黑体"/>
                <w:noProof/>
              </w:rPr>
              <w:t>云平台中服务路径选择策略</w:t>
            </w:r>
            <w:r w:rsidR="00AF558E">
              <w:rPr>
                <w:noProof/>
                <w:webHidden/>
              </w:rPr>
              <w:tab/>
            </w:r>
            <w:r w:rsidR="00AF558E">
              <w:rPr>
                <w:noProof/>
                <w:webHidden/>
              </w:rPr>
              <w:fldChar w:fldCharType="begin"/>
            </w:r>
            <w:r w:rsidR="00AF558E">
              <w:rPr>
                <w:noProof/>
                <w:webHidden/>
              </w:rPr>
              <w:instrText xml:space="preserve"> PAGEREF _Toc1250812 \h </w:instrText>
            </w:r>
            <w:r w:rsidR="00AF558E">
              <w:rPr>
                <w:noProof/>
                <w:webHidden/>
              </w:rPr>
            </w:r>
            <w:r w:rsidR="00AF558E">
              <w:rPr>
                <w:noProof/>
                <w:webHidden/>
              </w:rPr>
              <w:fldChar w:fldCharType="separate"/>
            </w:r>
            <w:r w:rsidR="00AF558E">
              <w:rPr>
                <w:noProof/>
                <w:webHidden/>
              </w:rPr>
              <w:t>18</w:t>
            </w:r>
            <w:r w:rsidR="00AF558E">
              <w:rPr>
                <w:noProof/>
                <w:webHidden/>
              </w:rPr>
              <w:fldChar w:fldCharType="end"/>
            </w:r>
          </w:hyperlink>
        </w:p>
        <w:p w:rsidR="00AF558E" w:rsidRDefault="00AB5721">
          <w:pPr>
            <w:pStyle w:val="30"/>
            <w:tabs>
              <w:tab w:val="right" w:leader="dot" w:pos="8296"/>
            </w:tabs>
            <w:ind w:left="960"/>
            <w:rPr>
              <w:rFonts w:asciiTheme="minorHAnsi" w:eastAsiaTheme="minorEastAsia" w:hAnsiTheme="minorHAnsi" w:cstheme="minorBidi"/>
              <w:noProof/>
              <w:szCs w:val="22"/>
            </w:rPr>
          </w:pPr>
          <w:hyperlink w:anchor="_Toc1250813" w:history="1">
            <w:r w:rsidR="00AF558E" w:rsidRPr="005A7C95">
              <w:rPr>
                <w:rStyle w:val="aa"/>
                <w:rFonts w:ascii="黑体" w:hAnsi="黑体"/>
                <w:noProof/>
              </w:rPr>
              <w:t xml:space="preserve">4.1.1 </w:t>
            </w:r>
            <w:r w:rsidR="00AF558E" w:rsidRPr="005A7C95">
              <w:rPr>
                <w:rStyle w:val="aa"/>
                <w:rFonts w:ascii="黑体" w:hAnsi="黑体"/>
                <w:noProof/>
              </w:rPr>
              <w:t>传统的服务路径选择算法</w:t>
            </w:r>
            <w:r w:rsidR="00AF558E">
              <w:rPr>
                <w:noProof/>
                <w:webHidden/>
              </w:rPr>
              <w:tab/>
            </w:r>
            <w:r w:rsidR="00AF558E">
              <w:rPr>
                <w:noProof/>
                <w:webHidden/>
              </w:rPr>
              <w:fldChar w:fldCharType="begin"/>
            </w:r>
            <w:r w:rsidR="00AF558E">
              <w:rPr>
                <w:noProof/>
                <w:webHidden/>
              </w:rPr>
              <w:instrText xml:space="preserve"> PAGEREF _Toc1250813 \h </w:instrText>
            </w:r>
            <w:r w:rsidR="00AF558E">
              <w:rPr>
                <w:noProof/>
                <w:webHidden/>
              </w:rPr>
            </w:r>
            <w:r w:rsidR="00AF558E">
              <w:rPr>
                <w:noProof/>
                <w:webHidden/>
              </w:rPr>
              <w:fldChar w:fldCharType="separate"/>
            </w:r>
            <w:r w:rsidR="00AF558E">
              <w:rPr>
                <w:noProof/>
                <w:webHidden/>
              </w:rPr>
              <w:t>18</w:t>
            </w:r>
            <w:r w:rsidR="00AF558E">
              <w:rPr>
                <w:noProof/>
                <w:webHidden/>
              </w:rPr>
              <w:fldChar w:fldCharType="end"/>
            </w:r>
          </w:hyperlink>
        </w:p>
        <w:p w:rsidR="00AF558E" w:rsidRDefault="00AB5721">
          <w:pPr>
            <w:pStyle w:val="30"/>
            <w:tabs>
              <w:tab w:val="right" w:leader="dot" w:pos="8296"/>
            </w:tabs>
            <w:ind w:left="960"/>
            <w:rPr>
              <w:rFonts w:asciiTheme="minorHAnsi" w:eastAsiaTheme="minorEastAsia" w:hAnsiTheme="minorHAnsi" w:cstheme="minorBidi"/>
              <w:noProof/>
              <w:szCs w:val="22"/>
            </w:rPr>
          </w:pPr>
          <w:hyperlink w:anchor="_Toc1250814" w:history="1">
            <w:r w:rsidR="00AF558E" w:rsidRPr="005A7C95">
              <w:rPr>
                <w:rStyle w:val="aa"/>
                <w:rFonts w:ascii="黑体" w:hAnsi="黑体"/>
                <w:noProof/>
              </w:rPr>
              <w:t xml:space="preserve">4.1.2 </w:t>
            </w:r>
            <w:r w:rsidR="00AF558E" w:rsidRPr="005A7C95">
              <w:rPr>
                <w:rStyle w:val="aa"/>
                <w:rFonts w:ascii="黑体" w:hAnsi="黑体"/>
                <w:noProof/>
              </w:rPr>
              <w:t>解决方案</w:t>
            </w:r>
            <w:r w:rsidR="00AF558E">
              <w:rPr>
                <w:noProof/>
                <w:webHidden/>
              </w:rPr>
              <w:tab/>
            </w:r>
            <w:r w:rsidR="00AF558E">
              <w:rPr>
                <w:noProof/>
                <w:webHidden/>
              </w:rPr>
              <w:fldChar w:fldCharType="begin"/>
            </w:r>
            <w:r w:rsidR="00AF558E">
              <w:rPr>
                <w:noProof/>
                <w:webHidden/>
              </w:rPr>
              <w:instrText xml:space="preserve"> PAGEREF _Toc1250814 \h </w:instrText>
            </w:r>
            <w:r w:rsidR="00AF558E">
              <w:rPr>
                <w:noProof/>
                <w:webHidden/>
              </w:rPr>
            </w:r>
            <w:r w:rsidR="00AF558E">
              <w:rPr>
                <w:noProof/>
                <w:webHidden/>
              </w:rPr>
              <w:fldChar w:fldCharType="separate"/>
            </w:r>
            <w:r w:rsidR="00AF558E">
              <w:rPr>
                <w:noProof/>
                <w:webHidden/>
              </w:rPr>
              <w:t>19</w:t>
            </w:r>
            <w:r w:rsidR="00AF558E">
              <w:rPr>
                <w:noProof/>
                <w:webHidden/>
              </w:rPr>
              <w:fldChar w:fldCharType="end"/>
            </w:r>
          </w:hyperlink>
        </w:p>
        <w:p w:rsidR="00AF558E" w:rsidRDefault="00AB5721">
          <w:pPr>
            <w:pStyle w:val="20"/>
            <w:tabs>
              <w:tab w:val="right" w:leader="dot" w:pos="8296"/>
            </w:tabs>
            <w:ind w:left="480"/>
            <w:rPr>
              <w:rFonts w:asciiTheme="minorHAnsi" w:eastAsiaTheme="minorEastAsia" w:hAnsiTheme="minorHAnsi" w:cstheme="minorBidi"/>
              <w:noProof/>
              <w:szCs w:val="22"/>
            </w:rPr>
          </w:pPr>
          <w:hyperlink w:anchor="_Toc1250815" w:history="1">
            <w:r w:rsidR="00AF558E" w:rsidRPr="005A7C95">
              <w:rPr>
                <w:rStyle w:val="aa"/>
                <w:rFonts w:ascii="黑体" w:hAnsi="黑体"/>
                <w:noProof/>
              </w:rPr>
              <w:t xml:space="preserve">4.2 </w:t>
            </w:r>
            <w:r w:rsidR="00AF558E" w:rsidRPr="005A7C95">
              <w:rPr>
                <w:rStyle w:val="aa"/>
                <w:rFonts w:ascii="黑体" w:hAnsi="黑体"/>
                <w:noProof/>
              </w:rPr>
              <w:t>微服务实例性能预测模型</w:t>
            </w:r>
            <w:r w:rsidR="00AF558E">
              <w:rPr>
                <w:noProof/>
                <w:webHidden/>
              </w:rPr>
              <w:tab/>
            </w:r>
            <w:r w:rsidR="00AF558E">
              <w:rPr>
                <w:noProof/>
                <w:webHidden/>
              </w:rPr>
              <w:fldChar w:fldCharType="begin"/>
            </w:r>
            <w:r w:rsidR="00AF558E">
              <w:rPr>
                <w:noProof/>
                <w:webHidden/>
              </w:rPr>
              <w:instrText xml:space="preserve"> PAGEREF _Toc1250815 \h </w:instrText>
            </w:r>
            <w:r w:rsidR="00AF558E">
              <w:rPr>
                <w:noProof/>
                <w:webHidden/>
              </w:rPr>
            </w:r>
            <w:r w:rsidR="00AF558E">
              <w:rPr>
                <w:noProof/>
                <w:webHidden/>
              </w:rPr>
              <w:fldChar w:fldCharType="separate"/>
            </w:r>
            <w:r w:rsidR="00AF558E">
              <w:rPr>
                <w:noProof/>
                <w:webHidden/>
              </w:rPr>
              <w:t>19</w:t>
            </w:r>
            <w:r w:rsidR="00AF558E">
              <w:rPr>
                <w:noProof/>
                <w:webHidden/>
              </w:rPr>
              <w:fldChar w:fldCharType="end"/>
            </w:r>
          </w:hyperlink>
        </w:p>
        <w:p w:rsidR="00AF558E" w:rsidRDefault="00AB5721">
          <w:pPr>
            <w:pStyle w:val="20"/>
            <w:tabs>
              <w:tab w:val="right" w:leader="dot" w:pos="8296"/>
            </w:tabs>
            <w:ind w:left="480"/>
            <w:rPr>
              <w:rFonts w:asciiTheme="minorHAnsi" w:eastAsiaTheme="minorEastAsia" w:hAnsiTheme="minorHAnsi" w:cstheme="minorBidi"/>
              <w:noProof/>
              <w:szCs w:val="22"/>
            </w:rPr>
          </w:pPr>
          <w:hyperlink w:anchor="_Toc1250816" w:history="1">
            <w:r w:rsidR="00AF558E" w:rsidRPr="005A7C95">
              <w:rPr>
                <w:rStyle w:val="aa"/>
                <w:rFonts w:ascii="黑体" w:hAnsi="黑体"/>
                <w:noProof/>
              </w:rPr>
              <w:t xml:space="preserve">4.3 </w:t>
            </w:r>
            <w:r w:rsidR="00AF558E" w:rsidRPr="005A7C95">
              <w:rPr>
                <w:rStyle w:val="aa"/>
                <w:rFonts w:ascii="黑体" w:hAnsi="黑体"/>
                <w:noProof/>
              </w:rPr>
              <w:t>微服务路径初始选择策略</w:t>
            </w:r>
            <w:r w:rsidR="00AF558E">
              <w:rPr>
                <w:noProof/>
                <w:webHidden/>
              </w:rPr>
              <w:tab/>
            </w:r>
            <w:r w:rsidR="00AF558E">
              <w:rPr>
                <w:noProof/>
                <w:webHidden/>
              </w:rPr>
              <w:fldChar w:fldCharType="begin"/>
            </w:r>
            <w:r w:rsidR="00AF558E">
              <w:rPr>
                <w:noProof/>
                <w:webHidden/>
              </w:rPr>
              <w:instrText xml:space="preserve"> PAGEREF _Toc1250816 \h </w:instrText>
            </w:r>
            <w:r w:rsidR="00AF558E">
              <w:rPr>
                <w:noProof/>
                <w:webHidden/>
              </w:rPr>
            </w:r>
            <w:r w:rsidR="00AF558E">
              <w:rPr>
                <w:noProof/>
                <w:webHidden/>
              </w:rPr>
              <w:fldChar w:fldCharType="separate"/>
            </w:r>
            <w:r w:rsidR="00AF558E">
              <w:rPr>
                <w:noProof/>
                <w:webHidden/>
              </w:rPr>
              <w:t>21</w:t>
            </w:r>
            <w:r w:rsidR="00AF558E">
              <w:rPr>
                <w:noProof/>
                <w:webHidden/>
              </w:rPr>
              <w:fldChar w:fldCharType="end"/>
            </w:r>
          </w:hyperlink>
        </w:p>
        <w:p w:rsidR="00AF558E" w:rsidRDefault="00AB5721">
          <w:pPr>
            <w:pStyle w:val="20"/>
            <w:tabs>
              <w:tab w:val="right" w:leader="dot" w:pos="8296"/>
            </w:tabs>
            <w:ind w:left="480"/>
            <w:rPr>
              <w:rFonts w:asciiTheme="minorHAnsi" w:eastAsiaTheme="minorEastAsia" w:hAnsiTheme="minorHAnsi" w:cstheme="minorBidi"/>
              <w:noProof/>
              <w:szCs w:val="22"/>
            </w:rPr>
          </w:pPr>
          <w:hyperlink w:anchor="_Toc1250817" w:history="1">
            <w:r w:rsidR="00AF558E" w:rsidRPr="005A7C95">
              <w:rPr>
                <w:rStyle w:val="aa"/>
                <w:rFonts w:ascii="黑体" w:hAnsi="黑体"/>
                <w:noProof/>
              </w:rPr>
              <w:t xml:space="preserve">4.4 </w:t>
            </w:r>
            <w:r w:rsidR="00AF558E" w:rsidRPr="005A7C95">
              <w:rPr>
                <w:rStyle w:val="aa"/>
                <w:rFonts w:ascii="黑体" w:hAnsi="黑体"/>
                <w:noProof/>
              </w:rPr>
              <w:t>微服务路径动态更新策略</w:t>
            </w:r>
            <w:r w:rsidR="00AF558E">
              <w:rPr>
                <w:noProof/>
                <w:webHidden/>
              </w:rPr>
              <w:tab/>
            </w:r>
            <w:r w:rsidR="00AF558E">
              <w:rPr>
                <w:noProof/>
                <w:webHidden/>
              </w:rPr>
              <w:fldChar w:fldCharType="begin"/>
            </w:r>
            <w:r w:rsidR="00AF558E">
              <w:rPr>
                <w:noProof/>
                <w:webHidden/>
              </w:rPr>
              <w:instrText xml:space="preserve"> PAGEREF _Toc1250817 \h </w:instrText>
            </w:r>
            <w:r w:rsidR="00AF558E">
              <w:rPr>
                <w:noProof/>
                <w:webHidden/>
              </w:rPr>
            </w:r>
            <w:r w:rsidR="00AF558E">
              <w:rPr>
                <w:noProof/>
                <w:webHidden/>
              </w:rPr>
              <w:fldChar w:fldCharType="separate"/>
            </w:r>
            <w:r w:rsidR="00AF558E">
              <w:rPr>
                <w:noProof/>
                <w:webHidden/>
              </w:rPr>
              <w:t>22</w:t>
            </w:r>
            <w:r w:rsidR="00AF558E">
              <w:rPr>
                <w:noProof/>
                <w:webHidden/>
              </w:rPr>
              <w:fldChar w:fldCharType="end"/>
            </w:r>
          </w:hyperlink>
        </w:p>
        <w:p w:rsidR="00AF558E" w:rsidRDefault="00AB5721">
          <w:pPr>
            <w:pStyle w:val="30"/>
            <w:tabs>
              <w:tab w:val="right" w:leader="dot" w:pos="8296"/>
            </w:tabs>
            <w:ind w:left="960"/>
            <w:rPr>
              <w:rFonts w:asciiTheme="minorHAnsi" w:eastAsiaTheme="minorEastAsia" w:hAnsiTheme="minorHAnsi" w:cstheme="minorBidi"/>
              <w:noProof/>
              <w:szCs w:val="22"/>
            </w:rPr>
          </w:pPr>
          <w:hyperlink w:anchor="_Toc1250818" w:history="1">
            <w:r w:rsidR="00AF558E" w:rsidRPr="005A7C95">
              <w:rPr>
                <w:rStyle w:val="aa"/>
                <w:rFonts w:ascii="黑体" w:hAnsi="黑体"/>
                <w:noProof/>
              </w:rPr>
              <w:t xml:space="preserve">4.4.1 </w:t>
            </w:r>
            <w:r w:rsidR="00AF558E" w:rsidRPr="005A7C95">
              <w:rPr>
                <w:rStyle w:val="aa"/>
                <w:rFonts w:ascii="黑体" w:hAnsi="黑体"/>
                <w:noProof/>
              </w:rPr>
              <w:t>相关变量定义</w:t>
            </w:r>
            <w:r w:rsidR="00AF558E">
              <w:rPr>
                <w:noProof/>
                <w:webHidden/>
              </w:rPr>
              <w:tab/>
            </w:r>
            <w:r w:rsidR="00AF558E">
              <w:rPr>
                <w:noProof/>
                <w:webHidden/>
              </w:rPr>
              <w:fldChar w:fldCharType="begin"/>
            </w:r>
            <w:r w:rsidR="00AF558E">
              <w:rPr>
                <w:noProof/>
                <w:webHidden/>
              </w:rPr>
              <w:instrText xml:space="preserve"> PAGEREF _Toc1250818 \h </w:instrText>
            </w:r>
            <w:r w:rsidR="00AF558E">
              <w:rPr>
                <w:noProof/>
                <w:webHidden/>
              </w:rPr>
            </w:r>
            <w:r w:rsidR="00AF558E">
              <w:rPr>
                <w:noProof/>
                <w:webHidden/>
              </w:rPr>
              <w:fldChar w:fldCharType="separate"/>
            </w:r>
            <w:r w:rsidR="00AF558E">
              <w:rPr>
                <w:noProof/>
                <w:webHidden/>
              </w:rPr>
              <w:t>23</w:t>
            </w:r>
            <w:r w:rsidR="00AF558E">
              <w:rPr>
                <w:noProof/>
                <w:webHidden/>
              </w:rPr>
              <w:fldChar w:fldCharType="end"/>
            </w:r>
          </w:hyperlink>
        </w:p>
        <w:p w:rsidR="00AF558E" w:rsidRDefault="00AB5721">
          <w:pPr>
            <w:pStyle w:val="30"/>
            <w:tabs>
              <w:tab w:val="right" w:leader="dot" w:pos="8296"/>
            </w:tabs>
            <w:ind w:left="960"/>
            <w:rPr>
              <w:rFonts w:asciiTheme="minorHAnsi" w:eastAsiaTheme="minorEastAsia" w:hAnsiTheme="minorHAnsi" w:cstheme="minorBidi"/>
              <w:noProof/>
              <w:szCs w:val="22"/>
            </w:rPr>
          </w:pPr>
          <w:hyperlink w:anchor="_Toc1250819" w:history="1">
            <w:r w:rsidR="00AF558E" w:rsidRPr="005A7C95">
              <w:rPr>
                <w:rStyle w:val="aa"/>
                <w:rFonts w:ascii="黑体" w:hAnsi="黑体"/>
                <w:noProof/>
              </w:rPr>
              <w:t>4.4.2</w:t>
            </w:r>
            <w:r w:rsidR="00AF558E" w:rsidRPr="005A7C95">
              <w:rPr>
                <w:rStyle w:val="aa"/>
                <w:rFonts w:ascii="黑体" w:hAnsi="黑体"/>
                <w:noProof/>
              </w:rPr>
              <w:t>微服务路径动态更新策略</w:t>
            </w:r>
            <w:r w:rsidR="00AF558E">
              <w:rPr>
                <w:noProof/>
                <w:webHidden/>
              </w:rPr>
              <w:tab/>
            </w:r>
            <w:r w:rsidR="00AF558E">
              <w:rPr>
                <w:noProof/>
                <w:webHidden/>
              </w:rPr>
              <w:fldChar w:fldCharType="begin"/>
            </w:r>
            <w:r w:rsidR="00AF558E">
              <w:rPr>
                <w:noProof/>
                <w:webHidden/>
              </w:rPr>
              <w:instrText xml:space="preserve"> PAGEREF _Toc1250819 \h </w:instrText>
            </w:r>
            <w:r w:rsidR="00AF558E">
              <w:rPr>
                <w:noProof/>
                <w:webHidden/>
              </w:rPr>
            </w:r>
            <w:r w:rsidR="00AF558E">
              <w:rPr>
                <w:noProof/>
                <w:webHidden/>
              </w:rPr>
              <w:fldChar w:fldCharType="separate"/>
            </w:r>
            <w:r w:rsidR="00AF558E">
              <w:rPr>
                <w:noProof/>
                <w:webHidden/>
              </w:rPr>
              <w:t>23</w:t>
            </w:r>
            <w:r w:rsidR="00AF558E">
              <w:rPr>
                <w:noProof/>
                <w:webHidden/>
              </w:rPr>
              <w:fldChar w:fldCharType="end"/>
            </w:r>
          </w:hyperlink>
        </w:p>
        <w:p w:rsidR="00AF558E" w:rsidRDefault="00AB5721">
          <w:pPr>
            <w:pStyle w:val="30"/>
            <w:tabs>
              <w:tab w:val="right" w:leader="dot" w:pos="8296"/>
            </w:tabs>
            <w:ind w:left="960"/>
            <w:rPr>
              <w:rFonts w:asciiTheme="minorHAnsi" w:eastAsiaTheme="minorEastAsia" w:hAnsiTheme="minorHAnsi" w:cstheme="minorBidi"/>
              <w:noProof/>
              <w:szCs w:val="22"/>
            </w:rPr>
          </w:pPr>
          <w:hyperlink w:anchor="_Toc1250820" w:history="1">
            <w:r w:rsidR="00AF558E" w:rsidRPr="005A7C95">
              <w:rPr>
                <w:rStyle w:val="aa"/>
                <w:rFonts w:ascii="黑体" w:hAnsi="黑体"/>
                <w:noProof/>
              </w:rPr>
              <w:t>4.4.3</w:t>
            </w:r>
            <w:r w:rsidR="00AF558E" w:rsidRPr="005A7C95">
              <w:rPr>
                <w:rStyle w:val="aa"/>
                <w:rFonts w:ascii="黑体" w:hAnsi="黑体"/>
                <w:noProof/>
              </w:rPr>
              <w:t>微服务路径动态更新算法实现</w:t>
            </w:r>
            <w:r w:rsidR="00AF558E">
              <w:rPr>
                <w:noProof/>
                <w:webHidden/>
              </w:rPr>
              <w:tab/>
            </w:r>
            <w:r w:rsidR="00AF558E">
              <w:rPr>
                <w:noProof/>
                <w:webHidden/>
              </w:rPr>
              <w:fldChar w:fldCharType="begin"/>
            </w:r>
            <w:r w:rsidR="00AF558E">
              <w:rPr>
                <w:noProof/>
                <w:webHidden/>
              </w:rPr>
              <w:instrText xml:space="preserve"> PAGEREF _Toc1250820 \h </w:instrText>
            </w:r>
            <w:r w:rsidR="00AF558E">
              <w:rPr>
                <w:noProof/>
                <w:webHidden/>
              </w:rPr>
            </w:r>
            <w:r w:rsidR="00AF558E">
              <w:rPr>
                <w:noProof/>
                <w:webHidden/>
              </w:rPr>
              <w:fldChar w:fldCharType="separate"/>
            </w:r>
            <w:r w:rsidR="00AF558E">
              <w:rPr>
                <w:noProof/>
                <w:webHidden/>
              </w:rPr>
              <w:t>24</w:t>
            </w:r>
            <w:r w:rsidR="00AF558E">
              <w:rPr>
                <w:noProof/>
                <w:webHidden/>
              </w:rPr>
              <w:fldChar w:fldCharType="end"/>
            </w:r>
          </w:hyperlink>
        </w:p>
        <w:p w:rsidR="00AF558E" w:rsidRDefault="00AB5721">
          <w:pPr>
            <w:pStyle w:val="20"/>
            <w:tabs>
              <w:tab w:val="right" w:leader="dot" w:pos="8296"/>
            </w:tabs>
            <w:ind w:left="480"/>
            <w:rPr>
              <w:rFonts w:asciiTheme="minorHAnsi" w:eastAsiaTheme="minorEastAsia" w:hAnsiTheme="minorHAnsi" w:cstheme="minorBidi"/>
              <w:noProof/>
              <w:szCs w:val="22"/>
            </w:rPr>
          </w:pPr>
          <w:hyperlink w:anchor="_Toc1250821" w:history="1">
            <w:r w:rsidR="00AF558E" w:rsidRPr="005A7C95">
              <w:rPr>
                <w:rStyle w:val="aa"/>
                <w:rFonts w:ascii="黑体" w:hAnsi="黑体"/>
                <w:noProof/>
              </w:rPr>
              <w:t xml:space="preserve">4.5 </w:t>
            </w:r>
            <w:r w:rsidR="00AF558E" w:rsidRPr="005A7C95">
              <w:rPr>
                <w:rStyle w:val="aa"/>
                <w:rFonts w:ascii="黑体" w:hAnsi="黑体"/>
                <w:noProof/>
              </w:rPr>
              <w:t>本章小结</w:t>
            </w:r>
            <w:r w:rsidR="00AF558E">
              <w:rPr>
                <w:noProof/>
                <w:webHidden/>
              </w:rPr>
              <w:tab/>
            </w:r>
            <w:r w:rsidR="00AF558E">
              <w:rPr>
                <w:noProof/>
                <w:webHidden/>
              </w:rPr>
              <w:fldChar w:fldCharType="begin"/>
            </w:r>
            <w:r w:rsidR="00AF558E">
              <w:rPr>
                <w:noProof/>
                <w:webHidden/>
              </w:rPr>
              <w:instrText xml:space="preserve"> PAGEREF _Toc1250821 \h </w:instrText>
            </w:r>
            <w:r w:rsidR="00AF558E">
              <w:rPr>
                <w:noProof/>
                <w:webHidden/>
              </w:rPr>
            </w:r>
            <w:r w:rsidR="00AF558E">
              <w:rPr>
                <w:noProof/>
                <w:webHidden/>
              </w:rPr>
              <w:fldChar w:fldCharType="separate"/>
            </w:r>
            <w:r w:rsidR="00AF558E">
              <w:rPr>
                <w:noProof/>
                <w:webHidden/>
              </w:rPr>
              <w:t>24</w:t>
            </w:r>
            <w:r w:rsidR="00AF558E">
              <w:rPr>
                <w:noProof/>
                <w:webHidden/>
              </w:rPr>
              <w:fldChar w:fldCharType="end"/>
            </w:r>
          </w:hyperlink>
        </w:p>
        <w:p w:rsidR="00AF558E" w:rsidRDefault="00AB5721">
          <w:pPr>
            <w:pStyle w:val="10"/>
            <w:tabs>
              <w:tab w:val="right" w:leader="dot" w:pos="8296"/>
            </w:tabs>
            <w:rPr>
              <w:rFonts w:asciiTheme="minorHAnsi" w:hAnsiTheme="minorHAnsi" w:cstheme="minorBidi"/>
              <w:noProof/>
              <w:kern w:val="2"/>
              <w:sz w:val="21"/>
              <w:szCs w:val="22"/>
            </w:rPr>
          </w:pPr>
          <w:hyperlink w:anchor="_Toc1250822" w:history="1">
            <w:r w:rsidR="00AF558E" w:rsidRPr="005A7C95">
              <w:rPr>
                <w:rStyle w:val="aa"/>
                <w:noProof/>
              </w:rPr>
              <w:t>第五章</w:t>
            </w:r>
            <w:r w:rsidR="00AF558E" w:rsidRPr="005A7C95">
              <w:rPr>
                <w:rStyle w:val="aa"/>
                <w:noProof/>
              </w:rPr>
              <w:t xml:space="preserve"> </w:t>
            </w:r>
            <w:r w:rsidR="00AF558E" w:rsidRPr="005A7C95">
              <w:rPr>
                <w:rStyle w:val="aa"/>
                <w:noProof/>
              </w:rPr>
              <w:t>平台实现及测试</w:t>
            </w:r>
            <w:r w:rsidR="00AF558E">
              <w:rPr>
                <w:noProof/>
                <w:webHidden/>
              </w:rPr>
              <w:tab/>
            </w:r>
            <w:r w:rsidR="00AF558E">
              <w:rPr>
                <w:noProof/>
                <w:webHidden/>
              </w:rPr>
              <w:fldChar w:fldCharType="begin"/>
            </w:r>
            <w:r w:rsidR="00AF558E">
              <w:rPr>
                <w:noProof/>
                <w:webHidden/>
              </w:rPr>
              <w:instrText xml:space="preserve"> PAGEREF _Toc1250822 \h </w:instrText>
            </w:r>
            <w:r w:rsidR="00AF558E">
              <w:rPr>
                <w:noProof/>
                <w:webHidden/>
              </w:rPr>
            </w:r>
            <w:r w:rsidR="00AF558E">
              <w:rPr>
                <w:noProof/>
                <w:webHidden/>
              </w:rPr>
              <w:fldChar w:fldCharType="separate"/>
            </w:r>
            <w:r w:rsidR="00AF558E">
              <w:rPr>
                <w:noProof/>
                <w:webHidden/>
              </w:rPr>
              <w:t>25</w:t>
            </w:r>
            <w:r w:rsidR="00AF558E">
              <w:rPr>
                <w:noProof/>
                <w:webHidden/>
              </w:rPr>
              <w:fldChar w:fldCharType="end"/>
            </w:r>
          </w:hyperlink>
        </w:p>
        <w:p w:rsidR="00AF558E" w:rsidRDefault="00AB5721">
          <w:pPr>
            <w:pStyle w:val="20"/>
            <w:tabs>
              <w:tab w:val="right" w:leader="dot" w:pos="8296"/>
            </w:tabs>
            <w:ind w:left="480"/>
            <w:rPr>
              <w:rFonts w:asciiTheme="minorHAnsi" w:eastAsiaTheme="minorEastAsia" w:hAnsiTheme="minorHAnsi" w:cstheme="minorBidi"/>
              <w:noProof/>
              <w:szCs w:val="22"/>
            </w:rPr>
          </w:pPr>
          <w:hyperlink w:anchor="_Toc1250823" w:history="1">
            <w:r w:rsidR="00AF558E" w:rsidRPr="005A7C95">
              <w:rPr>
                <w:rStyle w:val="aa"/>
                <w:rFonts w:ascii="黑体" w:hAnsi="黑体"/>
                <w:noProof/>
              </w:rPr>
              <w:t xml:space="preserve">5.1 </w:t>
            </w:r>
            <w:r w:rsidR="00AF558E" w:rsidRPr="005A7C95">
              <w:rPr>
                <w:rStyle w:val="aa"/>
                <w:rFonts w:ascii="黑体" w:hAnsi="黑体"/>
                <w:noProof/>
              </w:rPr>
              <w:t>平台环境配置</w:t>
            </w:r>
            <w:r w:rsidR="00AF558E">
              <w:rPr>
                <w:noProof/>
                <w:webHidden/>
              </w:rPr>
              <w:tab/>
            </w:r>
            <w:r w:rsidR="00AF558E">
              <w:rPr>
                <w:noProof/>
                <w:webHidden/>
              </w:rPr>
              <w:fldChar w:fldCharType="begin"/>
            </w:r>
            <w:r w:rsidR="00AF558E">
              <w:rPr>
                <w:noProof/>
                <w:webHidden/>
              </w:rPr>
              <w:instrText xml:space="preserve"> PAGEREF _Toc1250823 \h </w:instrText>
            </w:r>
            <w:r w:rsidR="00AF558E">
              <w:rPr>
                <w:noProof/>
                <w:webHidden/>
              </w:rPr>
            </w:r>
            <w:r w:rsidR="00AF558E">
              <w:rPr>
                <w:noProof/>
                <w:webHidden/>
              </w:rPr>
              <w:fldChar w:fldCharType="separate"/>
            </w:r>
            <w:r w:rsidR="00AF558E">
              <w:rPr>
                <w:noProof/>
                <w:webHidden/>
              </w:rPr>
              <w:t>25</w:t>
            </w:r>
            <w:r w:rsidR="00AF558E">
              <w:rPr>
                <w:noProof/>
                <w:webHidden/>
              </w:rPr>
              <w:fldChar w:fldCharType="end"/>
            </w:r>
          </w:hyperlink>
        </w:p>
        <w:p w:rsidR="00AF558E" w:rsidRDefault="00AB5721">
          <w:pPr>
            <w:pStyle w:val="30"/>
            <w:tabs>
              <w:tab w:val="right" w:leader="dot" w:pos="8296"/>
            </w:tabs>
            <w:ind w:left="960"/>
            <w:rPr>
              <w:rFonts w:asciiTheme="minorHAnsi" w:eastAsiaTheme="minorEastAsia" w:hAnsiTheme="minorHAnsi" w:cstheme="minorBidi"/>
              <w:noProof/>
              <w:szCs w:val="22"/>
            </w:rPr>
          </w:pPr>
          <w:hyperlink w:anchor="_Toc1250824" w:history="1">
            <w:r w:rsidR="00AF558E" w:rsidRPr="005A7C95">
              <w:rPr>
                <w:rStyle w:val="aa"/>
                <w:rFonts w:ascii="黑体" w:hAnsi="黑体"/>
                <w:noProof/>
              </w:rPr>
              <w:t xml:space="preserve">5.1.1 </w:t>
            </w:r>
            <w:r w:rsidR="00AF558E" w:rsidRPr="005A7C95">
              <w:rPr>
                <w:rStyle w:val="aa"/>
                <w:rFonts w:ascii="黑体" w:hAnsi="黑体"/>
                <w:noProof/>
              </w:rPr>
              <w:t>平台硬件环境</w:t>
            </w:r>
            <w:r w:rsidR="00AF558E">
              <w:rPr>
                <w:noProof/>
                <w:webHidden/>
              </w:rPr>
              <w:tab/>
            </w:r>
            <w:r w:rsidR="00AF558E">
              <w:rPr>
                <w:noProof/>
                <w:webHidden/>
              </w:rPr>
              <w:fldChar w:fldCharType="begin"/>
            </w:r>
            <w:r w:rsidR="00AF558E">
              <w:rPr>
                <w:noProof/>
                <w:webHidden/>
              </w:rPr>
              <w:instrText xml:space="preserve"> PAGEREF _Toc1250824 \h </w:instrText>
            </w:r>
            <w:r w:rsidR="00AF558E">
              <w:rPr>
                <w:noProof/>
                <w:webHidden/>
              </w:rPr>
            </w:r>
            <w:r w:rsidR="00AF558E">
              <w:rPr>
                <w:noProof/>
                <w:webHidden/>
              </w:rPr>
              <w:fldChar w:fldCharType="separate"/>
            </w:r>
            <w:r w:rsidR="00AF558E">
              <w:rPr>
                <w:noProof/>
                <w:webHidden/>
              </w:rPr>
              <w:t>25</w:t>
            </w:r>
            <w:r w:rsidR="00AF558E">
              <w:rPr>
                <w:noProof/>
                <w:webHidden/>
              </w:rPr>
              <w:fldChar w:fldCharType="end"/>
            </w:r>
          </w:hyperlink>
        </w:p>
        <w:p w:rsidR="00AF558E" w:rsidRDefault="00AB5721">
          <w:pPr>
            <w:pStyle w:val="30"/>
            <w:tabs>
              <w:tab w:val="right" w:leader="dot" w:pos="8296"/>
            </w:tabs>
            <w:ind w:left="960"/>
            <w:rPr>
              <w:rFonts w:asciiTheme="minorHAnsi" w:eastAsiaTheme="minorEastAsia" w:hAnsiTheme="minorHAnsi" w:cstheme="minorBidi"/>
              <w:noProof/>
              <w:szCs w:val="22"/>
            </w:rPr>
          </w:pPr>
          <w:hyperlink w:anchor="_Toc1250825" w:history="1">
            <w:r w:rsidR="00AF558E" w:rsidRPr="005A7C95">
              <w:rPr>
                <w:rStyle w:val="aa"/>
                <w:rFonts w:ascii="黑体" w:hAnsi="黑体"/>
                <w:noProof/>
              </w:rPr>
              <w:t xml:space="preserve">5.1.2 </w:t>
            </w:r>
            <w:r w:rsidR="00AF558E" w:rsidRPr="005A7C95">
              <w:rPr>
                <w:rStyle w:val="aa"/>
                <w:rFonts w:ascii="黑体" w:hAnsi="黑体"/>
                <w:noProof/>
              </w:rPr>
              <w:t>平台软件配置</w:t>
            </w:r>
            <w:r w:rsidR="00AF558E">
              <w:rPr>
                <w:noProof/>
                <w:webHidden/>
              </w:rPr>
              <w:tab/>
            </w:r>
            <w:r w:rsidR="00AF558E">
              <w:rPr>
                <w:noProof/>
                <w:webHidden/>
              </w:rPr>
              <w:fldChar w:fldCharType="begin"/>
            </w:r>
            <w:r w:rsidR="00AF558E">
              <w:rPr>
                <w:noProof/>
                <w:webHidden/>
              </w:rPr>
              <w:instrText xml:space="preserve"> PAGEREF _Toc1250825 \h </w:instrText>
            </w:r>
            <w:r w:rsidR="00AF558E">
              <w:rPr>
                <w:noProof/>
                <w:webHidden/>
              </w:rPr>
            </w:r>
            <w:r w:rsidR="00AF558E">
              <w:rPr>
                <w:noProof/>
                <w:webHidden/>
              </w:rPr>
              <w:fldChar w:fldCharType="separate"/>
            </w:r>
            <w:r w:rsidR="00AF558E">
              <w:rPr>
                <w:noProof/>
                <w:webHidden/>
              </w:rPr>
              <w:t>25</w:t>
            </w:r>
            <w:r w:rsidR="00AF558E">
              <w:rPr>
                <w:noProof/>
                <w:webHidden/>
              </w:rPr>
              <w:fldChar w:fldCharType="end"/>
            </w:r>
          </w:hyperlink>
        </w:p>
        <w:p w:rsidR="00AF558E" w:rsidRDefault="00AB5721">
          <w:pPr>
            <w:pStyle w:val="20"/>
            <w:tabs>
              <w:tab w:val="right" w:leader="dot" w:pos="8296"/>
            </w:tabs>
            <w:ind w:left="480"/>
            <w:rPr>
              <w:rFonts w:asciiTheme="minorHAnsi" w:eastAsiaTheme="minorEastAsia" w:hAnsiTheme="minorHAnsi" w:cstheme="minorBidi"/>
              <w:noProof/>
              <w:szCs w:val="22"/>
            </w:rPr>
          </w:pPr>
          <w:hyperlink w:anchor="_Toc1250826" w:history="1">
            <w:r w:rsidR="00AF558E" w:rsidRPr="005A7C95">
              <w:rPr>
                <w:rStyle w:val="aa"/>
                <w:rFonts w:ascii="黑体" w:hAnsi="黑体"/>
                <w:noProof/>
              </w:rPr>
              <w:t xml:space="preserve">5.2 </w:t>
            </w:r>
            <w:r w:rsidR="00AF558E" w:rsidRPr="005A7C95">
              <w:rPr>
                <w:rStyle w:val="aa"/>
                <w:rFonts w:ascii="黑体" w:hAnsi="黑体"/>
                <w:noProof/>
              </w:rPr>
              <w:t>平台功能实现</w:t>
            </w:r>
            <w:r w:rsidR="00AF558E">
              <w:rPr>
                <w:noProof/>
                <w:webHidden/>
              </w:rPr>
              <w:tab/>
            </w:r>
            <w:r w:rsidR="00AF558E">
              <w:rPr>
                <w:noProof/>
                <w:webHidden/>
              </w:rPr>
              <w:fldChar w:fldCharType="begin"/>
            </w:r>
            <w:r w:rsidR="00AF558E">
              <w:rPr>
                <w:noProof/>
                <w:webHidden/>
              </w:rPr>
              <w:instrText xml:space="preserve"> PAGEREF _Toc1250826 \h </w:instrText>
            </w:r>
            <w:r w:rsidR="00AF558E">
              <w:rPr>
                <w:noProof/>
                <w:webHidden/>
              </w:rPr>
            </w:r>
            <w:r w:rsidR="00AF558E">
              <w:rPr>
                <w:noProof/>
                <w:webHidden/>
              </w:rPr>
              <w:fldChar w:fldCharType="separate"/>
            </w:r>
            <w:r w:rsidR="00AF558E">
              <w:rPr>
                <w:noProof/>
                <w:webHidden/>
              </w:rPr>
              <w:t>26</w:t>
            </w:r>
            <w:r w:rsidR="00AF558E">
              <w:rPr>
                <w:noProof/>
                <w:webHidden/>
              </w:rPr>
              <w:fldChar w:fldCharType="end"/>
            </w:r>
          </w:hyperlink>
        </w:p>
        <w:p w:rsidR="00AF558E" w:rsidRDefault="00AB5721">
          <w:pPr>
            <w:pStyle w:val="30"/>
            <w:tabs>
              <w:tab w:val="right" w:leader="dot" w:pos="8296"/>
            </w:tabs>
            <w:ind w:left="960"/>
            <w:rPr>
              <w:rFonts w:asciiTheme="minorHAnsi" w:eastAsiaTheme="minorEastAsia" w:hAnsiTheme="minorHAnsi" w:cstheme="minorBidi"/>
              <w:noProof/>
              <w:szCs w:val="22"/>
            </w:rPr>
          </w:pPr>
          <w:hyperlink w:anchor="_Toc1250827" w:history="1">
            <w:r w:rsidR="00AF558E" w:rsidRPr="005A7C95">
              <w:rPr>
                <w:rStyle w:val="aa"/>
                <w:rFonts w:ascii="黑体" w:hAnsi="黑体"/>
                <w:noProof/>
              </w:rPr>
              <w:t xml:space="preserve">5.2.1 </w:t>
            </w:r>
            <w:r w:rsidR="00AF558E" w:rsidRPr="005A7C95">
              <w:rPr>
                <w:rStyle w:val="aa"/>
                <w:rFonts w:ascii="黑体" w:hAnsi="黑体"/>
                <w:noProof/>
              </w:rPr>
              <w:t>微服务划分功能实现</w:t>
            </w:r>
            <w:r w:rsidR="00AF558E">
              <w:rPr>
                <w:noProof/>
                <w:webHidden/>
              </w:rPr>
              <w:tab/>
            </w:r>
            <w:r w:rsidR="00AF558E">
              <w:rPr>
                <w:noProof/>
                <w:webHidden/>
              </w:rPr>
              <w:fldChar w:fldCharType="begin"/>
            </w:r>
            <w:r w:rsidR="00AF558E">
              <w:rPr>
                <w:noProof/>
                <w:webHidden/>
              </w:rPr>
              <w:instrText xml:space="preserve"> PAGEREF _Toc1250827 \h </w:instrText>
            </w:r>
            <w:r w:rsidR="00AF558E">
              <w:rPr>
                <w:noProof/>
                <w:webHidden/>
              </w:rPr>
            </w:r>
            <w:r w:rsidR="00AF558E">
              <w:rPr>
                <w:noProof/>
                <w:webHidden/>
              </w:rPr>
              <w:fldChar w:fldCharType="separate"/>
            </w:r>
            <w:r w:rsidR="00AF558E">
              <w:rPr>
                <w:noProof/>
                <w:webHidden/>
              </w:rPr>
              <w:t>26</w:t>
            </w:r>
            <w:r w:rsidR="00AF558E">
              <w:rPr>
                <w:noProof/>
                <w:webHidden/>
              </w:rPr>
              <w:fldChar w:fldCharType="end"/>
            </w:r>
          </w:hyperlink>
        </w:p>
        <w:p w:rsidR="00AF558E" w:rsidRDefault="00AB5721">
          <w:pPr>
            <w:pStyle w:val="30"/>
            <w:tabs>
              <w:tab w:val="right" w:leader="dot" w:pos="8296"/>
            </w:tabs>
            <w:ind w:left="960"/>
            <w:rPr>
              <w:rFonts w:asciiTheme="minorHAnsi" w:eastAsiaTheme="minorEastAsia" w:hAnsiTheme="minorHAnsi" w:cstheme="minorBidi"/>
              <w:noProof/>
              <w:szCs w:val="22"/>
            </w:rPr>
          </w:pPr>
          <w:hyperlink w:anchor="_Toc1250828" w:history="1">
            <w:r w:rsidR="00AF558E" w:rsidRPr="005A7C95">
              <w:rPr>
                <w:rStyle w:val="aa"/>
                <w:rFonts w:ascii="黑体" w:hAnsi="黑体"/>
                <w:noProof/>
              </w:rPr>
              <w:t xml:space="preserve">5.2.2 </w:t>
            </w:r>
            <w:r w:rsidR="00AF558E" w:rsidRPr="005A7C95">
              <w:rPr>
                <w:rStyle w:val="aa"/>
                <w:rFonts w:ascii="黑体" w:hAnsi="黑体"/>
                <w:noProof/>
              </w:rPr>
              <w:t>服务路径选择模块实现</w:t>
            </w:r>
            <w:r w:rsidR="00AF558E">
              <w:rPr>
                <w:noProof/>
                <w:webHidden/>
              </w:rPr>
              <w:tab/>
            </w:r>
            <w:r w:rsidR="00AF558E">
              <w:rPr>
                <w:noProof/>
                <w:webHidden/>
              </w:rPr>
              <w:fldChar w:fldCharType="begin"/>
            </w:r>
            <w:r w:rsidR="00AF558E">
              <w:rPr>
                <w:noProof/>
                <w:webHidden/>
              </w:rPr>
              <w:instrText xml:space="preserve"> PAGEREF _Toc1250828 \h </w:instrText>
            </w:r>
            <w:r w:rsidR="00AF558E">
              <w:rPr>
                <w:noProof/>
                <w:webHidden/>
              </w:rPr>
            </w:r>
            <w:r w:rsidR="00AF558E">
              <w:rPr>
                <w:noProof/>
                <w:webHidden/>
              </w:rPr>
              <w:fldChar w:fldCharType="separate"/>
            </w:r>
            <w:r w:rsidR="00AF558E">
              <w:rPr>
                <w:noProof/>
                <w:webHidden/>
              </w:rPr>
              <w:t>27</w:t>
            </w:r>
            <w:r w:rsidR="00AF558E">
              <w:rPr>
                <w:noProof/>
                <w:webHidden/>
              </w:rPr>
              <w:fldChar w:fldCharType="end"/>
            </w:r>
          </w:hyperlink>
        </w:p>
        <w:p w:rsidR="00AF558E" w:rsidRDefault="00AB5721">
          <w:pPr>
            <w:pStyle w:val="30"/>
            <w:tabs>
              <w:tab w:val="right" w:leader="dot" w:pos="8296"/>
            </w:tabs>
            <w:ind w:left="960"/>
            <w:rPr>
              <w:rFonts w:asciiTheme="minorHAnsi" w:eastAsiaTheme="minorEastAsia" w:hAnsiTheme="minorHAnsi" w:cstheme="minorBidi"/>
              <w:noProof/>
              <w:szCs w:val="22"/>
            </w:rPr>
          </w:pPr>
          <w:hyperlink w:anchor="_Toc1250829" w:history="1">
            <w:r w:rsidR="00AF558E" w:rsidRPr="005A7C95">
              <w:rPr>
                <w:rStyle w:val="aa"/>
                <w:rFonts w:ascii="黑体" w:hAnsi="黑体"/>
                <w:noProof/>
              </w:rPr>
              <w:t xml:space="preserve">5.2.3 </w:t>
            </w:r>
            <w:r w:rsidR="00AF558E" w:rsidRPr="005A7C95">
              <w:rPr>
                <w:rStyle w:val="aa"/>
                <w:rFonts w:ascii="黑体" w:hAnsi="黑体"/>
                <w:noProof/>
              </w:rPr>
              <w:t>视频浓缩服务镜像实现</w:t>
            </w:r>
            <w:r w:rsidR="00AF558E">
              <w:rPr>
                <w:noProof/>
                <w:webHidden/>
              </w:rPr>
              <w:tab/>
            </w:r>
            <w:r w:rsidR="00AF558E">
              <w:rPr>
                <w:noProof/>
                <w:webHidden/>
              </w:rPr>
              <w:fldChar w:fldCharType="begin"/>
            </w:r>
            <w:r w:rsidR="00AF558E">
              <w:rPr>
                <w:noProof/>
                <w:webHidden/>
              </w:rPr>
              <w:instrText xml:space="preserve"> PAGEREF _Toc1250829 \h </w:instrText>
            </w:r>
            <w:r w:rsidR="00AF558E">
              <w:rPr>
                <w:noProof/>
                <w:webHidden/>
              </w:rPr>
            </w:r>
            <w:r w:rsidR="00AF558E">
              <w:rPr>
                <w:noProof/>
                <w:webHidden/>
              </w:rPr>
              <w:fldChar w:fldCharType="separate"/>
            </w:r>
            <w:r w:rsidR="00AF558E">
              <w:rPr>
                <w:noProof/>
                <w:webHidden/>
              </w:rPr>
              <w:t>27</w:t>
            </w:r>
            <w:r w:rsidR="00AF558E">
              <w:rPr>
                <w:noProof/>
                <w:webHidden/>
              </w:rPr>
              <w:fldChar w:fldCharType="end"/>
            </w:r>
          </w:hyperlink>
        </w:p>
        <w:p w:rsidR="00AF558E" w:rsidRDefault="00AB5721">
          <w:pPr>
            <w:pStyle w:val="30"/>
            <w:tabs>
              <w:tab w:val="right" w:leader="dot" w:pos="8296"/>
            </w:tabs>
            <w:ind w:left="960"/>
            <w:rPr>
              <w:rFonts w:asciiTheme="minorHAnsi" w:eastAsiaTheme="minorEastAsia" w:hAnsiTheme="minorHAnsi" w:cstheme="minorBidi"/>
              <w:noProof/>
              <w:szCs w:val="22"/>
            </w:rPr>
          </w:pPr>
          <w:hyperlink w:anchor="_Toc1250830" w:history="1">
            <w:r w:rsidR="00AF558E" w:rsidRPr="005A7C95">
              <w:rPr>
                <w:rStyle w:val="aa"/>
                <w:rFonts w:ascii="黑体" w:hAnsi="黑体"/>
                <w:noProof/>
              </w:rPr>
              <w:t xml:space="preserve">5.2.4 </w:t>
            </w:r>
            <w:r w:rsidR="00AF558E" w:rsidRPr="005A7C95">
              <w:rPr>
                <w:rStyle w:val="aa"/>
                <w:rFonts w:ascii="黑体" w:hAnsi="黑体"/>
                <w:noProof/>
              </w:rPr>
              <w:t>目标跟踪服务镜像实现</w:t>
            </w:r>
            <w:r w:rsidR="00AF558E">
              <w:rPr>
                <w:noProof/>
                <w:webHidden/>
              </w:rPr>
              <w:tab/>
            </w:r>
            <w:r w:rsidR="00AF558E">
              <w:rPr>
                <w:noProof/>
                <w:webHidden/>
              </w:rPr>
              <w:fldChar w:fldCharType="begin"/>
            </w:r>
            <w:r w:rsidR="00AF558E">
              <w:rPr>
                <w:noProof/>
                <w:webHidden/>
              </w:rPr>
              <w:instrText xml:space="preserve"> PAGEREF _Toc1250830 \h </w:instrText>
            </w:r>
            <w:r w:rsidR="00AF558E">
              <w:rPr>
                <w:noProof/>
                <w:webHidden/>
              </w:rPr>
            </w:r>
            <w:r w:rsidR="00AF558E">
              <w:rPr>
                <w:noProof/>
                <w:webHidden/>
              </w:rPr>
              <w:fldChar w:fldCharType="separate"/>
            </w:r>
            <w:r w:rsidR="00AF558E">
              <w:rPr>
                <w:noProof/>
                <w:webHidden/>
              </w:rPr>
              <w:t>28</w:t>
            </w:r>
            <w:r w:rsidR="00AF558E">
              <w:rPr>
                <w:noProof/>
                <w:webHidden/>
              </w:rPr>
              <w:fldChar w:fldCharType="end"/>
            </w:r>
          </w:hyperlink>
        </w:p>
        <w:p w:rsidR="00AF558E" w:rsidRDefault="00AB5721">
          <w:pPr>
            <w:pStyle w:val="20"/>
            <w:tabs>
              <w:tab w:val="right" w:leader="dot" w:pos="8296"/>
            </w:tabs>
            <w:ind w:left="480"/>
            <w:rPr>
              <w:rFonts w:asciiTheme="minorHAnsi" w:eastAsiaTheme="minorEastAsia" w:hAnsiTheme="minorHAnsi" w:cstheme="minorBidi"/>
              <w:noProof/>
              <w:szCs w:val="22"/>
            </w:rPr>
          </w:pPr>
          <w:hyperlink w:anchor="_Toc1250831" w:history="1">
            <w:r w:rsidR="00AF558E" w:rsidRPr="005A7C95">
              <w:rPr>
                <w:rStyle w:val="aa"/>
                <w:rFonts w:ascii="黑体" w:hAnsi="黑体"/>
                <w:noProof/>
              </w:rPr>
              <w:t xml:space="preserve">5.3 </w:t>
            </w:r>
            <w:r w:rsidR="00AF558E" w:rsidRPr="005A7C95">
              <w:rPr>
                <w:rStyle w:val="aa"/>
                <w:rFonts w:ascii="黑体" w:hAnsi="黑体"/>
                <w:noProof/>
              </w:rPr>
              <w:t>平台功能与算法效果测试</w:t>
            </w:r>
            <w:r w:rsidR="00AF558E">
              <w:rPr>
                <w:noProof/>
                <w:webHidden/>
              </w:rPr>
              <w:tab/>
            </w:r>
            <w:r w:rsidR="00AF558E">
              <w:rPr>
                <w:noProof/>
                <w:webHidden/>
              </w:rPr>
              <w:fldChar w:fldCharType="begin"/>
            </w:r>
            <w:r w:rsidR="00AF558E">
              <w:rPr>
                <w:noProof/>
                <w:webHidden/>
              </w:rPr>
              <w:instrText xml:space="preserve"> PAGEREF _Toc1250831 \h </w:instrText>
            </w:r>
            <w:r w:rsidR="00AF558E">
              <w:rPr>
                <w:noProof/>
                <w:webHidden/>
              </w:rPr>
            </w:r>
            <w:r w:rsidR="00AF558E">
              <w:rPr>
                <w:noProof/>
                <w:webHidden/>
              </w:rPr>
              <w:fldChar w:fldCharType="separate"/>
            </w:r>
            <w:r w:rsidR="00AF558E">
              <w:rPr>
                <w:noProof/>
                <w:webHidden/>
              </w:rPr>
              <w:t>29</w:t>
            </w:r>
            <w:r w:rsidR="00AF558E">
              <w:rPr>
                <w:noProof/>
                <w:webHidden/>
              </w:rPr>
              <w:fldChar w:fldCharType="end"/>
            </w:r>
          </w:hyperlink>
        </w:p>
        <w:p w:rsidR="00AF558E" w:rsidRDefault="00AB5721">
          <w:pPr>
            <w:pStyle w:val="30"/>
            <w:tabs>
              <w:tab w:val="right" w:leader="dot" w:pos="8296"/>
            </w:tabs>
            <w:ind w:left="960"/>
            <w:rPr>
              <w:rFonts w:asciiTheme="minorHAnsi" w:eastAsiaTheme="minorEastAsia" w:hAnsiTheme="minorHAnsi" w:cstheme="minorBidi"/>
              <w:noProof/>
              <w:szCs w:val="22"/>
            </w:rPr>
          </w:pPr>
          <w:hyperlink w:anchor="_Toc1250832" w:history="1">
            <w:r w:rsidR="00AF558E" w:rsidRPr="005A7C95">
              <w:rPr>
                <w:rStyle w:val="aa"/>
                <w:rFonts w:ascii="黑体" w:hAnsi="黑体"/>
                <w:noProof/>
              </w:rPr>
              <w:t xml:space="preserve">5.3.1 </w:t>
            </w:r>
            <w:r w:rsidR="00AF558E" w:rsidRPr="005A7C95">
              <w:rPr>
                <w:rStyle w:val="aa"/>
                <w:rFonts w:ascii="黑体" w:hAnsi="黑体"/>
                <w:noProof/>
              </w:rPr>
              <w:t>平台功能验证</w:t>
            </w:r>
            <w:r w:rsidR="00AF558E">
              <w:rPr>
                <w:noProof/>
                <w:webHidden/>
              </w:rPr>
              <w:tab/>
            </w:r>
            <w:r w:rsidR="00AF558E">
              <w:rPr>
                <w:noProof/>
                <w:webHidden/>
              </w:rPr>
              <w:fldChar w:fldCharType="begin"/>
            </w:r>
            <w:r w:rsidR="00AF558E">
              <w:rPr>
                <w:noProof/>
                <w:webHidden/>
              </w:rPr>
              <w:instrText xml:space="preserve"> PAGEREF _Toc1250832 \h </w:instrText>
            </w:r>
            <w:r w:rsidR="00AF558E">
              <w:rPr>
                <w:noProof/>
                <w:webHidden/>
              </w:rPr>
            </w:r>
            <w:r w:rsidR="00AF558E">
              <w:rPr>
                <w:noProof/>
                <w:webHidden/>
              </w:rPr>
              <w:fldChar w:fldCharType="separate"/>
            </w:r>
            <w:r w:rsidR="00AF558E">
              <w:rPr>
                <w:noProof/>
                <w:webHidden/>
              </w:rPr>
              <w:t>29</w:t>
            </w:r>
            <w:r w:rsidR="00AF558E">
              <w:rPr>
                <w:noProof/>
                <w:webHidden/>
              </w:rPr>
              <w:fldChar w:fldCharType="end"/>
            </w:r>
          </w:hyperlink>
        </w:p>
        <w:p w:rsidR="00AF558E" w:rsidRDefault="00AB5721">
          <w:pPr>
            <w:pStyle w:val="30"/>
            <w:tabs>
              <w:tab w:val="right" w:leader="dot" w:pos="8296"/>
            </w:tabs>
            <w:ind w:left="960"/>
            <w:rPr>
              <w:rFonts w:asciiTheme="minorHAnsi" w:eastAsiaTheme="minorEastAsia" w:hAnsiTheme="minorHAnsi" w:cstheme="minorBidi"/>
              <w:noProof/>
              <w:szCs w:val="22"/>
            </w:rPr>
          </w:pPr>
          <w:hyperlink w:anchor="_Toc1250833" w:history="1">
            <w:r w:rsidR="00AF558E" w:rsidRPr="005A7C95">
              <w:rPr>
                <w:rStyle w:val="aa"/>
                <w:rFonts w:ascii="黑体" w:hAnsi="黑体"/>
                <w:noProof/>
              </w:rPr>
              <w:t xml:space="preserve">5.3.2 </w:t>
            </w:r>
            <w:r w:rsidR="00AF558E" w:rsidRPr="005A7C95">
              <w:rPr>
                <w:rStyle w:val="aa"/>
                <w:rFonts w:ascii="黑体" w:hAnsi="黑体"/>
                <w:noProof/>
              </w:rPr>
              <w:t>微服务划分算法效果验证试验</w:t>
            </w:r>
            <w:r w:rsidR="00AF558E">
              <w:rPr>
                <w:noProof/>
                <w:webHidden/>
              </w:rPr>
              <w:tab/>
            </w:r>
            <w:r w:rsidR="00AF558E">
              <w:rPr>
                <w:noProof/>
                <w:webHidden/>
              </w:rPr>
              <w:fldChar w:fldCharType="begin"/>
            </w:r>
            <w:r w:rsidR="00AF558E">
              <w:rPr>
                <w:noProof/>
                <w:webHidden/>
              </w:rPr>
              <w:instrText xml:space="preserve"> PAGEREF _Toc1250833 \h </w:instrText>
            </w:r>
            <w:r w:rsidR="00AF558E">
              <w:rPr>
                <w:noProof/>
                <w:webHidden/>
              </w:rPr>
            </w:r>
            <w:r w:rsidR="00AF558E">
              <w:rPr>
                <w:noProof/>
                <w:webHidden/>
              </w:rPr>
              <w:fldChar w:fldCharType="separate"/>
            </w:r>
            <w:r w:rsidR="00AF558E">
              <w:rPr>
                <w:noProof/>
                <w:webHidden/>
              </w:rPr>
              <w:t>29</w:t>
            </w:r>
            <w:r w:rsidR="00AF558E">
              <w:rPr>
                <w:noProof/>
                <w:webHidden/>
              </w:rPr>
              <w:fldChar w:fldCharType="end"/>
            </w:r>
          </w:hyperlink>
        </w:p>
        <w:p w:rsidR="00AF558E" w:rsidRDefault="00AB5721">
          <w:pPr>
            <w:pStyle w:val="30"/>
            <w:tabs>
              <w:tab w:val="right" w:leader="dot" w:pos="8296"/>
            </w:tabs>
            <w:ind w:left="960"/>
            <w:rPr>
              <w:rFonts w:asciiTheme="minorHAnsi" w:eastAsiaTheme="minorEastAsia" w:hAnsiTheme="minorHAnsi" w:cstheme="minorBidi"/>
              <w:noProof/>
              <w:szCs w:val="22"/>
            </w:rPr>
          </w:pPr>
          <w:hyperlink w:anchor="_Toc1250834" w:history="1">
            <w:r w:rsidR="00AF558E" w:rsidRPr="005A7C95">
              <w:rPr>
                <w:rStyle w:val="aa"/>
                <w:rFonts w:ascii="黑体" w:hAnsi="黑体"/>
                <w:noProof/>
              </w:rPr>
              <w:t>5.3.3</w:t>
            </w:r>
            <w:r w:rsidR="00AF558E" w:rsidRPr="005A7C95">
              <w:rPr>
                <w:rStyle w:val="aa"/>
                <w:rFonts w:ascii="黑体" w:hAnsi="黑体"/>
                <w:noProof/>
              </w:rPr>
              <w:t>性能预测模型准确性验证试验</w:t>
            </w:r>
            <w:r w:rsidR="00AF558E">
              <w:rPr>
                <w:noProof/>
                <w:webHidden/>
              </w:rPr>
              <w:tab/>
            </w:r>
            <w:r w:rsidR="00AF558E">
              <w:rPr>
                <w:noProof/>
                <w:webHidden/>
              </w:rPr>
              <w:fldChar w:fldCharType="begin"/>
            </w:r>
            <w:r w:rsidR="00AF558E">
              <w:rPr>
                <w:noProof/>
                <w:webHidden/>
              </w:rPr>
              <w:instrText xml:space="preserve"> PAGEREF _Toc1250834 \h </w:instrText>
            </w:r>
            <w:r w:rsidR="00AF558E">
              <w:rPr>
                <w:noProof/>
                <w:webHidden/>
              </w:rPr>
            </w:r>
            <w:r w:rsidR="00AF558E">
              <w:rPr>
                <w:noProof/>
                <w:webHidden/>
              </w:rPr>
              <w:fldChar w:fldCharType="separate"/>
            </w:r>
            <w:r w:rsidR="00AF558E">
              <w:rPr>
                <w:noProof/>
                <w:webHidden/>
              </w:rPr>
              <w:t>29</w:t>
            </w:r>
            <w:r w:rsidR="00AF558E">
              <w:rPr>
                <w:noProof/>
                <w:webHidden/>
              </w:rPr>
              <w:fldChar w:fldCharType="end"/>
            </w:r>
          </w:hyperlink>
        </w:p>
        <w:p w:rsidR="00AF558E" w:rsidRDefault="00AB5721">
          <w:pPr>
            <w:pStyle w:val="30"/>
            <w:tabs>
              <w:tab w:val="right" w:leader="dot" w:pos="8296"/>
            </w:tabs>
            <w:ind w:left="960"/>
            <w:rPr>
              <w:rFonts w:asciiTheme="minorHAnsi" w:eastAsiaTheme="minorEastAsia" w:hAnsiTheme="minorHAnsi" w:cstheme="minorBidi"/>
              <w:noProof/>
              <w:szCs w:val="22"/>
            </w:rPr>
          </w:pPr>
          <w:hyperlink w:anchor="_Toc1250835" w:history="1">
            <w:r w:rsidR="00AF558E" w:rsidRPr="005A7C95">
              <w:rPr>
                <w:rStyle w:val="aa"/>
                <w:rFonts w:ascii="黑体" w:hAnsi="黑体"/>
                <w:noProof/>
              </w:rPr>
              <w:t>5.3.4</w:t>
            </w:r>
            <w:r w:rsidR="00AF558E" w:rsidRPr="005A7C95">
              <w:rPr>
                <w:rStyle w:val="aa"/>
                <w:rFonts w:ascii="黑体" w:hAnsi="黑体"/>
                <w:noProof/>
              </w:rPr>
              <w:t>服务路径选择算法效果验证试验</w:t>
            </w:r>
            <w:r w:rsidR="00AF558E">
              <w:rPr>
                <w:noProof/>
                <w:webHidden/>
              </w:rPr>
              <w:tab/>
            </w:r>
            <w:r w:rsidR="00AF558E">
              <w:rPr>
                <w:noProof/>
                <w:webHidden/>
              </w:rPr>
              <w:fldChar w:fldCharType="begin"/>
            </w:r>
            <w:r w:rsidR="00AF558E">
              <w:rPr>
                <w:noProof/>
                <w:webHidden/>
              </w:rPr>
              <w:instrText xml:space="preserve"> PAGEREF _Toc1250835 \h </w:instrText>
            </w:r>
            <w:r w:rsidR="00AF558E">
              <w:rPr>
                <w:noProof/>
                <w:webHidden/>
              </w:rPr>
            </w:r>
            <w:r w:rsidR="00AF558E">
              <w:rPr>
                <w:noProof/>
                <w:webHidden/>
              </w:rPr>
              <w:fldChar w:fldCharType="separate"/>
            </w:r>
            <w:r w:rsidR="00AF558E">
              <w:rPr>
                <w:noProof/>
                <w:webHidden/>
              </w:rPr>
              <w:t>30</w:t>
            </w:r>
            <w:r w:rsidR="00AF558E">
              <w:rPr>
                <w:noProof/>
                <w:webHidden/>
              </w:rPr>
              <w:fldChar w:fldCharType="end"/>
            </w:r>
          </w:hyperlink>
        </w:p>
        <w:p w:rsidR="00AF558E" w:rsidRDefault="00AB5721">
          <w:pPr>
            <w:pStyle w:val="20"/>
            <w:tabs>
              <w:tab w:val="right" w:leader="dot" w:pos="8296"/>
            </w:tabs>
            <w:ind w:left="480"/>
            <w:rPr>
              <w:rFonts w:asciiTheme="minorHAnsi" w:eastAsiaTheme="minorEastAsia" w:hAnsiTheme="minorHAnsi" w:cstheme="minorBidi"/>
              <w:noProof/>
              <w:szCs w:val="22"/>
            </w:rPr>
          </w:pPr>
          <w:hyperlink w:anchor="_Toc1250836" w:history="1">
            <w:r w:rsidR="00AF558E" w:rsidRPr="005A7C95">
              <w:rPr>
                <w:rStyle w:val="aa"/>
                <w:rFonts w:ascii="黑体" w:hAnsi="黑体"/>
                <w:noProof/>
              </w:rPr>
              <w:t xml:space="preserve">5.4 </w:t>
            </w:r>
            <w:r w:rsidR="00AF558E" w:rsidRPr="005A7C95">
              <w:rPr>
                <w:rStyle w:val="aa"/>
                <w:rFonts w:ascii="黑体" w:hAnsi="黑体"/>
                <w:noProof/>
              </w:rPr>
              <w:t>本章小结</w:t>
            </w:r>
            <w:r w:rsidR="00AF558E">
              <w:rPr>
                <w:noProof/>
                <w:webHidden/>
              </w:rPr>
              <w:tab/>
            </w:r>
            <w:r w:rsidR="00AF558E">
              <w:rPr>
                <w:noProof/>
                <w:webHidden/>
              </w:rPr>
              <w:fldChar w:fldCharType="begin"/>
            </w:r>
            <w:r w:rsidR="00AF558E">
              <w:rPr>
                <w:noProof/>
                <w:webHidden/>
              </w:rPr>
              <w:instrText xml:space="preserve"> PAGEREF _Toc1250836 \h </w:instrText>
            </w:r>
            <w:r w:rsidR="00AF558E">
              <w:rPr>
                <w:noProof/>
                <w:webHidden/>
              </w:rPr>
            </w:r>
            <w:r w:rsidR="00AF558E">
              <w:rPr>
                <w:noProof/>
                <w:webHidden/>
              </w:rPr>
              <w:fldChar w:fldCharType="separate"/>
            </w:r>
            <w:r w:rsidR="00AF558E">
              <w:rPr>
                <w:noProof/>
                <w:webHidden/>
              </w:rPr>
              <w:t>33</w:t>
            </w:r>
            <w:r w:rsidR="00AF558E">
              <w:rPr>
                <w:noProof/>
                <w:webHidden/>
              </w:rPr>
              <w:fldChar w:fldCharType="end"/>
            </w:r>
          </w:hyperlink>
        </w:p>
        <w:p w:rsidR="00AF558E" w:rsidRDefault="00AB5721">
          <w:pPr>
            <w:pStyle w:val="10"/>
            <w:tabs>
              <w:tab w:val="right" w:leader="dot" w:pos="8296"/>
            </w:tabs>
            <w:rPr>
              <w:rFonts w:asciiTheme="minorHAnsi" w:hAnsiTheme="minorHAnsi" w:cstheme="minorBidi"/>
              <w:noProof/>
              <w:kern w:val="2"/>
              <w:sz w:val="21"/>
              <w:szCs w:val="22"/>
            </w:rPr>
          </w:pPr>
          <w:hyperlink w:anchor="_Toc1250837" w:history="1">
            <w:r w:rsidR="00AF558E" w:rsidRPr="005A7C95">
              <w:rPr>
                <w:rStyle w:val="aa"/>
                <w:noProof/>
              </w:rPr>
              <w:t>第六章</w:t>
            </w:r>
            <w:r w:rsidR="00AF558E" w:rsidRPr="005A7C95">
              <w:rPr>
                <w:rStyle w:val="aa"/>
                <w:noProof/>
              </w:rPr>
              <w:t xml:space="preserve"> </w:t>
            </w:r>
            <w:r w:rsidR="00AF558E" w:rsidRPr="005A7C95">
              <w:rPr>
                <w:rStyle w:val="aa"/>
                <w:noProof/>
              </w:rPr>
              <w:t>总结与展望</w:t>
            </w:r>
            <w:r w:rsidR="00AF558E">
              <w:rPr>
                <w:noProof/>
                <w:webHidden/>
              </w:rPr>
              <w:tab/>
            </w:r>
            <w:r w:rsidR="00AF558E">
              <w:rPr>
                <w:noProof/>
                <w:webHidden/>
              </w:rPr>
              <w:fldChar w:fldCharType="begin"/>
            </w:r>
            <w:r w:rsidR="00AF558E">
              <w:rPr>
                <w:noProof/>
                <w:webHidden/>
              </w:rPr>
              <w:instrText xml:space="preserve"> PAGEREF _Toc1250837 \h </w:instrText>
            </w:r>
            <w:r w:rsidR="00AF558E">
              <w:rPr>
                <w:noProof/>
                <w:webHidden/>
              </w:rPr>
            </w:r>
            <w:r w:rsidR="00AF558E">
              <w:rPr>
                <w:noProof/>
                <w:webHidden/>
              </w:rPr>
              <w:fldChar w:fldCharType="separate"/>
            </w:r>
            <w:r w:rsidR="00AF558E">
              <w:rPr>
                <w:noProof/>
                <w:webHidden/>
              </w:rPr>
              <w:t>34</w:t>
            </w:r>
            <w:r w:rsidR="00AF558E">
              <w:rPr>
                <w:noProof/>
                <w:webHidden/>
              </w:rPr>
              <w:fldChar w:fldCharType="end"/>
            </w:r>
          </w:hyperlink>
        </w:p>
        <w:p w:rsidR="00AF558E" w:rsidRDefault="00AB5721">
          <w:pPr>
            <w:pStyle w:val="20"/>
            <w:tabs>
              <w:tab w:val="right" w:leader="dot" w:pos="8296"/>
            </w:tabs>
            <w:ind w:left="480"/>
            <w:rPr>
              <w:rFonts w:asciiTheme="minorHAnsi" w:eastAsiaTheme="minorEastAsia" w:hAnsiTheme="minorHAnsi" w:cstheme="minorBidi"/>
              <w:noProof/>
              <w:szCs w:val="22"/>
            </w:rPr>
          </w:pPr>
          <w:hyperlink w:anchor="_Toc1250838" w:history="1">
            <w:r w:rsidR="00AF558E" w:rsidRPr="005A7C95">
              <w:rPr>
                <w:rStyle w:val="aa"/>
                <w:rFonts w:ascii="黑体" w:hAnsi="黑体"/>
                <w:noProof/>
              </w:rPr>
              <w:t>6.1</w:t>
            </w:r>
            <w:r w:rsidR="00AF558E" w:rsidRPr="005A7C95">
              <w:rPr>
                <w:rStyle w:val="aa"/>
                <w:rFonts w:ascii="黑体" w:hAnsi="黑体"/>
                <w:noProof/>
              </w:rPr>
              <w:t>总结</w:t>
            </w:r>
            <w:r w:rsidR="00AF558E">
              <w:rPr>
                <w:noProof/>
                <w:webHidden/>
              </w:rPr>
              <w:tab/>
            </w:r>
            <w:r w:rsidR="00AF558E">
              <w:rPr>
                <w:noProof/>
                <w:webHidden/>
              </w:rPr>
              <w:fldChar w:fldCharType="begin"/>
            </w:r>
            <w:r w:rsidR="00AF558E">
              <w:rPr>
                <w:noProof/>
                <w:webHidden/>
              </w:rPr>
              <w:instrText xml:space="preserve"> PAGEREF _Toc1250838 \h </w:instrText>
            </w:r>
            <w:r w:rsidR="00AF558E">
              <w:rPr>
                <w:noProof/>
                <w:webHidden/>
              </w:rPr>
            </w:r>
            <w:r w:rsidR="00AF558E">
              <w:rPr>
                <w:noProof/>
                <w:webHidden/>
              </w:rPr>
              <w:fldChar w:fldCharType="separate"/>
            </w:r>
            <w:r w:rsidR="00AF558E">
              <w:rPr>
                <w:noProof/>
                <w:webHidden/>
              </w:rPr>
              <w:t>34</w:t>
            </w:r>
            <w:r w:rsidR="00AF558E">
              <w:rPr>
                <w:noProof/>
                <w:webHidden/>
              </w:rPr>
              <w:fldChar w:fldCharType="end"/>
            </w:r>
          </w:hyperlink>
        </w:p>
        <w:p w:rsidR="00AF558E" w:rsidRDefault="00AB5721">
          <w:pPr>
            <w:pStyle w:val="20"/>
            <w:tabs>
              <w:tab w:val="right" w:leader="dot" w:pos="8296"/>
            </w:tabs>
            <w:ind w:left="480"/>
            <w:rPr>
              <w:rFonts w:asciiTheme="minorHAnsi" w:eastAsiaTheme="minorEastAsia" w:hAnsiTheme="minorHAnsi" w:cstheme="minorBidi"/>
              <w:noProof/>
              <w:szCs w:val="22"/>
            </w:rPr>
          </w:pPr>
          <w:hyperlink w:anchor="_Toc1250839" w:history="1">
            <w:r w:rsidR="00AF558E" w:rsidRPr="005A7C95">
              <w:rPr>
                <w:rStyle w:val="aa"/>
                <w:rFonts w:ascii="黑体" w:hAnsi="黑体"/>
                <w:noProof/>
              </w:rPr>
              <w:t xml:space="preserve">6.2 </w:t>
            </w:r>
            <w:r w:rsidR="00AF558E" w:rsidRPr="005A7C95">
              <w:rPr>
                <w:rStyle w:val="aa"/>
                <w:rFonts w:ascii="黑体" w:hAnsi="黑体"/>
                <w:noProof/>
              </w:rPr>
              <w:t>展望</w:t>
            </w:r>
            <w:r w:rsidR="00AF558E">
              <w:rPr>
                <w:noProof/>
                <w:webHidden/>
              </w:rPr>
              <w:tab/>
            </w:r>
            <w:r w:rsidR="00AF558E">
              <w:rPr>
                <w:noProof/>
                <w:webHidden/>
              </w:rPr>
              <w:fldChar w:fldCharType="begin"/>
            </w:r>
            <w:r w:rsidR="00AF558E">
              <w:rPr>
                <w:noProof/>
                <w:webHidden/>
              </w:rPr>
              <w:instrText xml:space="preserve"> PAGEREF _Toc1250839 \h </w:instrText>
            </w:r>
            <w:r w:rsidR="00AF558E">
              <w:rPr>
                <w:noProof/>
                <w:webHidden/>
              </w:rPr>
            </w:r>
            <w:r w:rsidR="00AF558E">
              <w:rPr>
                <w:noProof/>
                <w:webHidden/>
              </w:rPr>
              <w:fldChar w:fldCharType="separate"/>
            </w:r>
            <w:r w:rsidR="00AF558E">
              <w:rPr>
                <w:noProof/>
                <w:webHidden/>
              </w:rPr>
              <w:t>35</w:t>
            </w:r>
            <w:r w:rsidR="00AF558E">
              <w:rPr>
                <w:noProof/>
                <w:webHidden/>
              </w:rPr>
              <w:fldChar w:fldCharType="end"/>
            </w:r>
          </w:hyperlink>
        </w:p>
        <w:p w:rsidR="00AF558E" w:rsidRDefault="00AB5721">
          <w:pPr>
            <w:pStyle w:val="10"/>
            <w:tabs>
              <w:tab w:val="right" w:leader="dot" w:pos="8296"/>
            </w:tabs>
            <w:rPr>
              <w:rFonts w:asciiTheme="minorHAnsi" w:hAnsiTheme="minorHAnsi" w:cstheme="minorBidi"/>
              <w:noProof/>
              <w:kern w:val="2"/>
              <w:sz w:val="21"/>
              <w:szCs w:val="22"/>
            </w:rPr>
          </w:pPr>
          <w:hyperlink w:anchor="_Toc1250840" w:history="1">
            <w:r w:rsidR="00AF558E" w:rsidRPr="005A7C95">
              <w:rPr>
                <w:rStyle w:val="aa"/>
                <w:noProof/>
              </w:rPr>
              <w:t>参考文献</w:t>
            </w:r>
            <w:r w:rsidR="00AF558E">
              <w:rPr>
                <w:noProof/>
                <w:webHidden/>
              </w:rPr>
              <w:tab/>
            </w:r>
            <w:r w:rsidR="00AF558E">
              <w:rPr>
                <w:noProof/>
                <w:webHidden/>
              </w:rPr>
              <w:fldChar w:fldCharType="begin"/>
            </w:r>
            <w:r w:rsidR="00AF558E">
              <w:rPr>
                <w:noProof/>
                <w:webHidden/>
              </w:rPr>
              <w:instrText xml:space="preserve"> PAGEREF _Toc1250840 \h </w:instrText>
            </w:r>
            <w:r w:rsidR="00AF558E">
              <w:rPr>
                <w:noProof/>
                <w:webHidden/>
              </w:rPr>
            </w:r>
            <w:r w:rsidR="00AF558E">
              <w:rPr>
                <w:noProof/>
                <w:webHidden/>
              </w:rPr>
              <w:fldChar w:fldCharType="separate"/>
            </w:r>
            <w:r w:rsidR="00AF558E">
              <w:rPr>
                <w:noProof/>
                <w:webHidden/>
              </w:rPr>
              <w:t>36</w:t>
            </w:r>
            <w:r w:rsidR="00AF558E">
              <w:rPr>
                <w:noProof/>
                <w:webHidden/>
              </w:rPr>
              <w:fldChar w:fldCharType="end"/>
            </w:r>
          </w:hyperlink>
        </w:p>
        <w:p w:rsidR="00AF558E" w:rsidRDefault="00AB5721">
          <w:pPr>
            <w:pStyle w:val="10"/>
            <w:tabs>
              <w:tab w:val="right" w:leader="dot" w:pos="8296"/>
            </w:tabs>
            <w:rPr>
              <w:rFonts w:asciiTheme="minorHAnsi" w:hAnsiTheme="minorHAnsi" w:cstheme="minorBidi"/>
              <w:noProof/>
              <w:kern w:val="2"/>
              <w:sz w:val="21"/>
              <w:szCs w:val="22"/>
            </w:rPr>
          </w:pPr>
          <w:hyperlink w:anchor="_Toc1250841" w:history="1">
            <w:r w:rsidR="00AF558E" w:rsidRPr="005A7C95">
              <w:rPr>
                <w:rStyle w:val="aa"/>
                <w:noProof/>
              </w:rPr>
              <w:t>致谢</w:t>
            </w:r>
            <w:r w:rsidR="00AF558E">
              <w:rPr>
                <w:noProof/>
                <w:webHidden/>
              </w:rPr>
              <w:tab/>
            </w:r>
            <w:r w:rsidR="00AF558E">
              <w:rPr>
                <w:noProof/>
                <w:webHidden/>
              </w:rPr>
              <w:fldChar w:fldCharType="begin"/>
            </w:r>
            <w:r w:rsidR="00AF558E">
              <w:rPr>
                <w:noProof/>
                <w:webHidden/>
              </w:rPr>
              <w:instrText xml:space="preserve"> PAGEREF _Toc1250841 \h </w:instrText>
            </w:r>
            <w:r w:rsidR="00AF558E">
              <w:rPr>
                <w:noProof/>
                <w:webHidden/>
              </w:rPr>
            </w:r>
            <w:r w:rsidR="00AF558E">
              <w:rPr>
                <w:noProof/>
                <w:webHidden/>
              </w:rPr>
              <w:fldChar w:fldCharType="separate"/>
            </w:r>
            <w:r w:rsidR="00AF558E">
              <w:rPr>
                <w:noProof/>
                <w:webHidden/>
              </w:rPr>
              <w:t>41</w:t>
            </w:r>
            <w:r w:rsidR="00AF558E">
              <w:rPr>
                <w:noProof/>
                <w:webHidden/>
              </w:rPr>
              <w:fldChar w:fldCharType="end"/>
            </w:r>
          </w:hyperlink>
        </w:p>
        <w:p w:rsidR="00AF558E" w:rsidRDefault="00AB5721">
          <w:pPr>
            <w:pStyle w:val="10"/>
            <w:tabs>
              <w:tab w:val="right" w:leader="dot" w:pos="8296"/>
            </w:tabs>
            <w:rPr>
              <w:rFonts w:asciiTheme="minorHAnsi" w:hAnsiTheme="minorHAnsi" w:cstheme="minorBidi"/>
              <w:noProof/>
              <w:kern w:val="2"/>
              <w:sz w:val="21"/>
              <w:szCs w:val="22"/>
            </w:rPr>
          </w:pPr>
          <w:hyperlink w:anchor="_Toc1250842" w:history="1">
            <w:r w:rsidR="00AF558E" w:rsidRPr="005A7C95">
              <w:rPr>
                <w:rStyle w:val="aa"/>
                <w:noProof/>
              </w:rPr>
              <w:t>作者攻读学位期间发表的学术论文目录</w:t>
            </w:r>
            <w:r w:rsidR="00AF558E">
              <w:rPr>
                <w:noProof/>
                <w:webHidden/>
              </w:rPr>
              <w:tab/>
            </w:r>
            <w:r w:rsidR="00AF558E">
              <w:rPr>
                <w:noProof/>
                <w:webHidden/>
              </w:rPr>
              <w:fldChar w:fldCharType="begin"/>
            </w:r>
            <w:r w:rsidR="00AF558E">
              <w:rPr>
                <w:noProof/>
                <w:webHidden/>
              </w:rPr>
              <w:instrText xml:space="preserve"> PAGEREF _Toc1250842 \h </w:instrText>
            </w:r>
            <w:r w:rsidR="00AF558E">
              <w:rPr>
                <w:noProof/>
                <w:webHidden/>
              </w:rPr>
            </w:r>
            <w:r w:rsidR="00AF558E">
              <w:rPr>
                <w:noProof/>
                <w:webHidden/>
              </w:rPr>
              <w:fldChar w:fldCharType="separate"/>
            </w:r>
            <w:r w:rsidR="00AF558E">
              <w:rPr>
                <w:noProof/>
                <w:webHidden/>
              </w:rPr>
              <w:t>42</w:t>
            </w:r>
            <w:r w:rsidR="00AF558E">
              <w:rPr>
                <w:noProof/>
                <w:webHidden/>
              </w:rPr>
              <w:fldChar w:fldCharType="end"/>
            </w:r>
          </w:hyperlink>
        </w:p>
        <w:p w:rsidR="00E275D3" w:rsidRDefault="00A92686" w:rsidP="00A42112">
          <w:pPr>
            <w:widowControl w:val="0"/>
            <w:spacing w:line="240" w:lineRule="auto"/>
            <w:jc w:val="both"/>
            <w:rPr>
              <w:rFonts w:eastAsia="宋体"/>
              <w:kern w:val="2"/>
              <w:szCs w:val="24"/>
            </w:rPr>
          </w:pPr>
          <w:r>
            <w:rPr>
              <w:rFonts w:eastAsia="宋体"/>
              <w:b/>
              <w:bCs/>
              <w:kern w:val="2"/>
              <w:szCs w:val="24"/>
              <w:lang w:val="zh-CN"/>
            </w:rPr>
            <w:fldChar w:fldCharType="end"/>
          </w:r>
        </w:p>
      </w:sdtContent>
    </w:sdt>
    <w:p w:rsidR="00E275D3" w:rsidRDefault="00E275D3" w:rsidP="00A42112">
      <w:pPr>
        <w:widowControl w:val="0"/>
        <w:tabs>
          <w:tab w:val="left" w:pos="1230"/>
          <w:tab w:val="right" w:leader="dot" w:pos="8296"/>
        </w:tabs>
        <w:spacing w:line="240" w:lineRule="auto"/>
        <w:jc w:val="both"/>
        <w:rPr>
          <w:rFonts w:eastAsia="宋体"/>
          <w:kern w:val="2"/>
          <w:sz w:val="21"/>
          <w:szCs w:val="24"/>
          <w:lang w:val="zh-CN"/>
        </w:rPr>
      </w:pPr>
    </w:p>
    <w:p w:rsidR="00E275D3" w:rsidRDefault="00E275D3" w:rsidP="00A42112">
      <w:pPr>
        <w:widowControl w:val="0"/>
        <w:spacing w:line="240" w:lineRule="auto"/>
        <w:jc w:val="both"/>
        <w:rPr>
          <w:rFonts w:eastAsia="宋体"/>
          <w:kern w:val="2"/>
          <w:sz w:val="28"/>
          <w:szCs w:val="28"/>
        </w:rPr>
      </w:pPr>
    </w:p>
    <w:p w:rsidR="00E275D3" w:rsidRDefault="00E275D3" w:rsidP="00A42112">
      <w:pPr>
        <w:widowControl w:val="0"/>
        <w:spacing w:line="240" w:lineRule="auto"/>
        <w:jc w:val="both"/>
        <w:rPr>
          <w:rFonts w:eastAsia="宋体"/>
          <w:kern w:val="2"/>
          <w:sz w:val="28"/>
          <w:szCs w:val="28"/>
        </w:rPr>
        <w:sectPr w:rsidR="00E275D3" w:rsidSect="00EF45E1">
          <w:pgSz w:w="11906" w:h="16838"/>
          <w:pgMar w:top="1440" w:right="1800" w:bottom="1440" w:left="1800" w:header="851" w:footer="992" w:gutter="0"/>
          <w:pgBorders w:offsetFrom="page">
            <w:top w:val="single" w:sz="4" w:space="24" w:color="auto"/>
          </w:pgBorders>
          <w:pgNumType w:start="1"/>
          <w:cols w:space="425"/>
          <w:docGrid w:type="lines" w:linePitch="312"/>
        </w:sectPr>
      </w:pPr>
    </w:p>
    <w:p w:rsidR="00E275D3" w:rsidRDefault="00F71BA5" w:rsidP="0006214E">
      <w:pPr>
        <w:pStyle w:val="1"/>
        <w:spacing w:afterLines="200" w:after="652" w:line="240" w:lineRule="auto"/>
        <w:jc w:val="center"/>
        <w:rPr>
          <w:b w:val="0"/>
        </w:rPr>
      </w:pPr>
      <w:bookmarkStart w:id="0" w:name="_Toc1250792"/>
      <w:r>
        <w:rPr>
          <w:b w:val="0"/>
        </w:rPr>
        <w:lastRenderedPageBreak/>
        <w:t>第一章</w:t>
      </w:r>
      <w:r w:rsidR="00FA28E7">
        <w:rPr>
          <w:rFonts w:hint="eastAsia"/>
          <w:b w:val="0"/>
        </w:rPr>
        <w:t xml:space="preserve"> </w:t>
      </w:r>
      <w:r>
        <w:rPr>
          <w:b w:val="0"/>
        </w:rPr>
        <w:t>绪论</w:t>
      </w:r>
      <w:bookmarkEnd w:id="0"/>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1" w:name="_Toc1250793"/>
      <w:r>
        <w:rPr>
          <w:rFonts w:ascii="黑体" w:hAnsi="黑体"/>
          <w:b w:val="0"/>
          <w:kern w:val="2"/>
          <w:szCs w:val="28"/>
        </w:rPr>
        <w:t>1.1 研究背景和意义</w:t>
      </w:r>
      <w:bookmarkEnd w:id="1"/>
    </w:p>
    <w:p w:rsidR="00614BD0" w:rsidRPr="00614BD0" w:rsidRDefault="00614BD0" w:rsidP="00614BD0">
      <w:pPr>
        <w:numPr>
          <w:ilvl w:val="255"/>
          <w:numId w:val="0"/>
        </w:numPr>
        <w:spacing w:beforeLines="50" w:before="163" w:afterLines="50" w:after="163"/>
        <w:ind w:rightChars="200" w:right="480" w:firstLine="420"/>
        <w:rPr>
          <w:rFonts w:ascii="宋体" w:hAnsi="宋体" w:cs="宋体"/>
        </w:rPr>
      </w:pPr>
      <w:r w:rsidRPr="00614BD0">
        <w:rPr>
          <w:rFonts w:ascii="宋体" w:hAnsi="宋体" w:cs="宋体" w:hint="eastAsia"/>
        </w:rPr>
        <w:t>随着业务系统的扩张和业务需求的不断变更，业务系统的功能逐渐复杂，规模逐渐庞大，架构模式较为单一的应用架构已经不能满足业务的需求。于是在单一系统向大型系统转变的过程中，许多系统简单的将多个系统的功能和逻辑整合，这种系统的规模会随着业务量的进一步增加而急剧地膨胀，进而产生架构臃肿、业务逻辑复杂、数据流向复杂等一系列问题。这些问题会给整个系统的开发、维护、部署以及后期的升级带来巨大的困难。</w:t>
      </w:r>
    </w:p>
    <w:p w:rsidR="00614BD0" w:rsidRPr="00614BD0" w:rsidRDefault="00614BD0" w:rsidP="00614BD0">
      <w:pPr>
        <w:numPr>
          <w:ilvl w:val="255"/>
          <w:numId w:val="0"/>
        </w:numPr>
        <w:spacing w:beforeLines="50" w:before="163" w:afterLines="50" w:after="163"/>
        <w:ind w:rightChars="200" w:right="480" w:firstLine="420"/>
        <w:rPr>
          <w:rFonts w:ascii="宋体" w:hAnsi="宋体" w:cs="宋体"/>
        </w:rPr>
      </w:pPr>
      <w:r w:rsidRPr="00614BD0">
        <w:rPr>
          <w:rFonts w:ascii="宋体" w:hAnsi="宋体" w:cs="宋体" w:hint="eastAsia"/>
        </w:rPr>
        <w:t>针对上述问题的解决方法就是对现有的业务系统进行拆分和重组，将原有的系统拆分成独立的模块来降低系统整体的复杂度和各个子系统、功能模块之间的耦合程度，因此</w:t>
      </w:r>
      <w:proofErr w:type="gramStart"/>
      <w:r w:rsidRPr="00614BD0">
        <w:rPr>
          <w:rFonts w:ascii="宋体" w:hAnsi="宋体" w:cs="宋体" w:hint="eastAsia"/>
        </w:rPr>
        <w:t>微服务</w:t>
      </w:r>
      <w:proofErr w:type="gramEnd"/>
      <w:r w:rsidRPr="00614BD0">
        <w:rPr>
          <w:rFonts w:ascii="宋体" w:hAnsi="宋体" w:cs="宋体" w:hint="eastAsia"/>
        </w:rPr>
        <w:t>架构</w:t>
      </w:r>
      <w:r w:rsidR="003D62A0" w:rsidRPr="003D62A0">
        <w:rPr>
          <w:rFonts w:ascii="宋体" w:hAnsi="宋体" w:cs="宋体" w:hint="eastAsia"/>
          <w:vertAlign w:val="superscript"/>
        </w:rPr>
        <w:t>[1]</w:t>
      </w:r>
      <w:r w:rsidR="003D62A0">
        <w:rPr>
          <w:rFonts w:ascii="宋体" w:hAnsi="宋体" w:cs="宋体"/>
          <w:vertAlign w:val="superscript"/>
        </w:rPr>
        <w:t>[2]</w:t>
      </w:r>
      <w:r w:rsidRPr="00614BD0">
        <w:rPr>
          <w:rFonts w:ascii="宋体" w:hAnsi="宋体" w:cs="宋体" w:hint="eastAsia"/>
        </w:rPr>
        <w:t>获得关注。</w:t>
      </w:r>
      <w:proofErr w:type="gramStart"/>
      <w:r w:rsidRPr="00614BD0">
        <w:rPr>
          <w:rFonts w:ascii="宋体" w:hAnsi="宋体" w:cs="宋体" w:hint="eastAsia"/>
        </w:rPr>
        <w:t>微服务</w:t>
      </w:r>
      <w:proofErr w:type="gramEnd"/>
      <w:r w:rsidRPr="00614BD0">
        <w:rPr>
          <w:rFonts w:ascii="宋体" w:hAnsi="宋体" w:cs="宋体" w:hint="eastAsia"/>
        </w:rPr>
        <w:t>是最近非常流行的系统架构解决方案，使得每个服务划分得粒度更细，这些服务都有各自的服务边界和声明周期，且各服务间配合工作完成服务。</w:t>
      </w:r>
    </w:p>
    <w:p w:rsidR="00614BD0" w:rsidRPr="00614BD0" w:rsidRDefault="00614BD0" w:rsidP="00614BD0">
      <w:pPr>
        <w:numPr>
          <w:ilvl w:val="255"/>
          <w:numId w:val="0"/>
        </w:numPr>
        <w:spacing w:beforeLines="50" w:before="163" w:afterLines="50" w:after="163"/>
        <w:ind w:rightChars="200" w:right="480" w:firstLine="420"/>
        <w:rPr>
          <w:rFonts w:ascii="宋体" w:hAnsi="宋体" w:cs="宋体"/>
        </w:rPr>
      </w:pPr>
      <w:r w:rsidRPr="00614BD0">
        <w:rPr>
          <w:rFonts w:ascii="宋体" w:hAnsi="宋体" w:cs="宋体" w:hint="eastAsia"/>
        </w:rPr>
        <w:t>然而目前对于</w:t>
      </w:r>
      <w:proofErr w:type="gramStart"/>
      <w:r w:rsidRPr="00614BD0">
        <w:rPr>
          <w:rFonts w:ascii="宋体" w:hAnsi="宋体" w:cs="宋体" w:hint="eastAsia"/>
        </w:rPr>
        <w:t>微服务</w:t>
      </w:r>
      <w:proofErr w:type="gramEnd"/>
      <w:r w:rsidRPr="00614BD0">
        <w:rPr>
          <w:rFonts w:ascii="宋体" w:hAnsi="宋体" w:cs="宋体" w:hint="eastAsia"/>
        </w:rPr>
        <w:t>架构，业界尚无明确定义，而且围绕</w:t>
      </w:r>
      <w:proofErr w:type="gramStart"/>
      <w:r w:rsidRPr="00614BD0">
        <w:rPr>
          <w:rFonts w:ascii="宋体" w:hAnsi="宋体" w:cs="宋体" w:hint="eastAsia"/>
        </w:rPr>
        <w:t>微服务</w:t>
      </w:r>
      <w:proofErr w:type="gramEnd"/>
      <w:r w:rsidRPr="00614BD0">
        <w:rPr>
          <w:rFonts w:ascii="宋体" w:hAnsi="宋体" w:cs="宋体" w:hint="eastAsia"/>
        </w:rPr>
        <w:t>的工作是有限的。在现有技术水平上，</w:t>
      </w:r>
      <w:proofErr w:type="gramStart"/>
      <w:r w:rsidRPr="00614BD0">
        <w:rPr>
          <w:rFonts w:ascii="宋体" w:hAnsi="宋体" w:cs="宋体" w:hint="eastAsia"/>
        </w:rPr>
        <w:t>微服务</w:t>
      </w:r>
      <w:proofErr w:type="gramEnd"/>
      <w:r w:rsidRPr="00614BD0">
        <w:rPr>
          <w:rFonts w:ascii="宋体" w:hAnsi="宋体" w:cs="宋体" w:hint="eastAsia"/>
        </w:rPr>
        <w:t>缺乏工具支持，很大一部分工作只是概念性的</w:t>
      </w:r>
      <w:r w:rsidR="003D62A0">
        <w:rPr>
          <w:rFonts w:ascii="宋体" w:hAnsi="宋体" w:cs="宋体" w:hint="eastAsia"/>
          <w:vertAlign w:val="superscript"/>
        </w:rPr>
        <w:t>[</w:t>
      </w:r>
      <w:r w:rsidR="003D62A0">
        <w:rPr>
          <w:rFonts w:ascii="宋体" w:hAnsi="宋体" w:cs="宋体"/>
          <w:vertAlign w:val="superscript"/>
        </w:rPr>
        <w:t>3</w:t>
      </w:r>
      <w:r w:rsidR="003D62A0">
        <w:rPr>
          <w:rFonts w:ascii="宋体" w:hAnsi="宋体" w:cs="宋体" w:hint="eastAsia"/>
          <w:vertAlign w:val="superscript"/>
        </w:rPr>
        <w:t>]</w:t>
      </w:r>
      <w:r w:rsidRPr="00614BD0">
        <w:rPr>
          <w:rFonts w:ascii="宋体" w:hAnsi="宋体" w:cs="宋体" w:hint="eastAsia"/>
        </w:rPr>
        <w:t>。如何划分微服务，制定划分策略，满足</w:t>
      </w:r>
      <w:proofErr w:type="gramStart"/>
      <w:r w:rsidRPr="00614BD0">
        <w:rPr>
          <w:rFonts w:ascii="宋体" w:hAnsi="宋体" w:cs="宋体" w:hint="eastAsia"/>
        </w:rPr>
        <w:t>微服务</w:t>
      </w:r>
      <w:proofErr w:type="gramEnd"/>
      <w:r w:rsidRPr="00614BD0">
        <w:rPr>
          <w:rFonts w:ascii="宋体" w:hAnsi="宋体" w:cs="宋体" w:hint="eastAsia"/>
        </w:rPr>
        <w:t>内部的高内聚性和</w:t>
      </w:r>
      <w:proofErr w:type="gramStart"/>
      <w:r w:rsidRPr="00614BD0">
        <w:rPr>
          <w:rFonts w:ascii="宋体" w:hAnsi="宋体" w:cs="宋体" w:hint="eastAsia"/>
        </w:rPr>
        <w:t>微服务</w:t>
      </w:r>
      <w:proofErr w:type="gramEnd"/>
      <w:r w:rsidRPr="00614BD0">
        <w:rPr>
          <w:rFonts w:ascii="宋体" w:hAnsi="宋体" w:cs="宋体" w:hint="eastAsia"/>
        </w:rPr>
        <w:t>之间的低耦合性，是我们面临的主要问题。而且，目前对于</w:t>
      </w:r>
      <w:proofErr w:type="gramStart"/>
      <w:r w:rsidRPr="00614BD0">
        <w:rPr>
          <w:rFonts w:ascii="宋体" w:hAnsi="宋体" w:cs="宋体" w:hint="eastAsia"/>
        </w:rPr>
        <w:t>微服务</w:t>
      </w:r>
      <w:proofErr w:type="gramEnd"/>
      <w:r w:rsidRPr="00614BD0">
        <w:rPr>
          <w:rFonts w:ascii="宋体" w:hAnsi="宋体" w:cs="宋体" w:hint="eastAsia"/>
        </w:rPr>
        <w:t>划分方法没有明确的划分标准和方法，针对这个问题，我们根据</w:t>
      </w:r>
      <w:proofErr w:type="gramStart"/>
      <w:r w:rsidRPr="00614BD0">
        <w:rPr>
          <w:rFonts w:ascii="宋体" w:hAnsi="宋体" w:cs="宋体" w:hint="eastAsia"/>
        </w:rPr>
        <w:t>微服务</w:t>
      </w:r>
      <w:proofErr w:type="gramEnd"/>
      <w:r w:rsidRPr="00614BD0">
        <w:rPr>
          <w:rFonts w:ascii="宋体" w:hAnsi="宋体" w:cs="宋体" w:hint="eastAsia"/>
        </w:rPr>
        <w:t>高内聚低耦合的原则，以及软件工程</w:t>
      </w:r>
      <w:proofErr w:type="gramStart"/>
      <w:r w:rsidRPr="00614BD0">
        <w:rPr>
          <w:rFonts w:ascii="宋体" w:hAnsi="宋体" w:cs="宋体" w:hint="eastAsia"/>
        </w:rPr>
        <w:t>中领域</w:t>
      </w:r>
      <w:proofErr w:type="gramEnd"/>
      <w:r w:rsidRPr="00614BD0">
        <w:rPr>
          <w:rFonts w:ascii="宋体" w:hAnsi="宋体" w:cs="宋体" w:hint="eastAsia"/>
        </w:rPr>
        <w:t>驱动设计模型</w:t>
      </w:r>
      <w:r w:rsidR="003D62A0">
        <w:rPr>
          <w:rFonts w:ascii="宋体" w:hAnsi="宋体" w:cs="宋体" w:hint="eastAsia"/>
          <w:vertAlign w:val="superscript"/>
        </w:rPr>
        <w:t>[</w:t>
      </w:r>
      <w:r w:rsidR="003D62A0">
        <w:rPr>
          <w:rFonts w:ascii="宋体" w:hAnsi="宋体" w:cs="宋体"/>
          <w:vertAlign w:val="superscript"/>
        </w:rPr>
        <w:t>4</w:t>
      </w:r>
      <w:r w:rsidR="003D62A0">
        <w:rPr>
          <w:rFonts w:ascii="宋体" w:hAnsi="宋体" w:cs="宋体" w:hint="eastAsia"/>
          <w:vertAlign w:val="superscript"/>
        </w:rPr>
        <w:t>]</w:t>
      </w:r>
      <w:r w:rsidR="003D62A0">
        <w:rPr>
          <w:rFonts w:ascii="宋体" w:hAnsi="宋体" w:cs="宋体"/>
          <w:vertAlign w:val="superscript"/>
        </w:rPr>
        <w:t>[5]</w:t>
      </w:r>
      <w:r w:rsidR="00BD7C69">
        <w:rPr>
          <w:rFonts w:ascii="宋体" w:hAnsi="宋体" w:cs="宋体"/>
          <w:vertAlign w:val="superscript"/>
        </w:rPr>
        <w:t>[6]</w:t>
      </w:r>
      <w:r w:rsidRPr="00614BD0">
        <w:rPr>
          <w:rFonts w:ascii="宋体" w:hAnsi="宋体" w:cs="宋体" w:hint="eastAsia"/>
        </w:rPr>
        <w:t>的建模思想，提出一种基于领域驱动设计的</w:t>
      </w:r>
      <w:proofErr w:type="gramStart"/>
      <w:r w:rsidRPr="00614BD0">
        <w:rPr>
          <w:rFonts w:ascii="宋体" w:hAnsi="宋体" w:cs="宋体" w:hint="eastAsia"/>
        </w:rPr>
        <w:t>微服务</w:t>
      </w:r>
      <w:proofErr w:type="gramEnd"/>
      <w:r w:rsidRPr="00614BD0">
        <w:rPr>
          <w:rFonts w:ascii="宋体" w:hAnsi="宋体" w:cs="宋体" w:hint="eastAsia"/>
        </w:rPr>
        <w:t>划分策略，保证了代码的复用率和系统持续集成。</w:t>
      </w:r>
    </w:p>
    <w:p w:rsidR="00614BD0" w:rsidRDefault="00614BD0" w:rsidP="00614BD0">
      <w:pPr>
        <w:numPr>
          <w:ilvl w:val="255"/>
          <w:numId w:val="0"/>
        </w:numPr>
        <w:spacing w:beforeLines="50" w:before="163" w:afterLines="50" w:after="163"/>
        <w:ind w:rightChars="200" w:right="480" w:firstLine="420"/>
        <w:rPr>
          <w:rFonts w:ascii="宋体" w:hAnsi="宋体" w:cs="宋体"/>
        </w:rPr>
      </w:pPr>
      <w:r w:rsidRPr="00614BD0">
        <w:rPr>
          <w:rFonts w:ascii="宋体" w:hAnsi="宋体" w:cs="宋体" w:hint="eastAsia"/>
        </w:rPr>
        <w:t>然而，对于基于</w:t>
      </w:r>
      <w:proofErr w:type="gramStart"/>
      <w:r w:rsidRPr="00614BD0">
        <w:rPr>
          <w:rFonts w:ascii="宋体" w:hAnsi="宋体" w:cs="宋体" w:hint="eastAsia"/>
        </w:rPr>
        <w:t>微服务</w:t>
      </w:r>
      <w:proofErr w:type="gramEnd"/>
      <w:r w:rsidRPr="00614BD0">
        <w:rPr>
          <w:rFonts w:ascii="宋体" w:hAnsi="宋体" w:cs="宋体" w:hint="eastAsia"/>
        </w:rPr>
        <w:t>架构的分布式处理平台，</w:t>
      </w:r>
      <w:proofErr w:type="gramStart"/>
      <w:r w:rsidRPr="00614BD0">
        <w:rPr>
          <w:rFonts w:ascii="宋体" w:hAnsi="宋体" w:cs="宋体" w:hint="eastAsia"/>
        </w:rPr>
        <w:t>微服务</w:t>
      </w:r>
      <w:proofErr w:type="gramEnd"/>
      <w:r w:rsidRPr="00614BD0">
        <w:rPr>
          <w:rFonts w:ascii="宋体" w:hAnsi="宋体" w:cs="宋体" w:hint="eastAsia"/>
        </w:rPr>
        <w:t>划分完成，如何组合微服务实例</w:t>
      </w:r>
      <w:r w:rsidR="00BD7C69">
        <w:rPr>
          <w:rFonts w:ascii="宋体" w:hAnsi="宋体" w:cs="宋体" w:hint="eastAsia"/>
          <w:vertAlign w:val="superscript"/>
        </w:rPr>
        <w:t>[</w:t>
      </w:r>
      <w:r w:rsidR="00BD7C69">
        <w:rPr>
          <w:rFonts w:ascii="宋体" w:hAnsi="宋体" w:cs="宋体"/>
          <w:vertAlign w:val="superscript"/>
        </w:rPr>
        <w:t>7</w:t>
      </w:r>
      <w:r w:rsidR="00BD7C69">
        <w:rPr>
          <w:rFonts w:ascii="宋体" w:hAnsi="宋体" w:cs="宋体" w:hint="eastAsia"/>
          <w:vertAlign w:val="superscript"/>
        </w:rPr>
        <w:t>][</w:t>
      </w:r>
      <w:r w:rsidR="00BD7C69">
        <w:rPr>
          <w:rFonts w:ascii="宋体" w:hAnsi="宋体" w:cs="宋体"/>
          <w:vertAlign w:val="superscript"/>
        </w:rPr>
        <w:t>8</w:t>
      </w:r>
      <w:r w:rsidR="00BD7C69">
        <w:rPr>
          <w:rFonts w:ascii="宋体" w:hAnsi="宋体" w:cs="宋体" w:hint="eastAsia"/>
          <w:vertAlign w:val="superscript"/>
        </w:rPr>
        <w:t>]</w:t>
      </w:r>
      <w:r w:rsidRPr="00614BD0">
        <w:rPr>
          <w:rFonts w:ascii="宋体" w:hAnsi="宋体" w:cs="宋体" w:hint="eastAsia"/>
        </w:rPr>
        <w:t>，制定相应的</w:t>
      </w:r>
      <w:proofErr w:type="gramStart"/>
      <w:r w:rsidRPr="00614BD0">
        <w:rPr>
          <w:rFonts w:ascii="宋体" w:hAnsi="宋体" w:cs="宋体" w:hint="eastAsia"/>
        </w:rPr>
        <w:t>微服务</w:t>
      </w:r>
      <w:proofErr w:type="gramEnd"/>
      <w:r w:rsidRPr="00614BD0">
        <w:rPr>
          <w:rFonts w:ascii="宋体" w:hAnsi="宋体" w:cs="宋体" w:hint="eastAsia"/>
        </w:rPr>
        <w:t>路径选择策略，对于提高应用的执行效率尤其重要，也是目前研究的热点问题。另一方面，如何综合考虑微服务实例的特性、任务的特征和微服</w:t>
      </w:r>
      <w:proofErr w:type="gramStart"/>
      <w:r w:rsidRPr="00614BD0">
        <w:rPr>
          <w:rFonts w:ascii="宋体" w:hAnsi="宋体" w:cs="宋体" w:hint="eastAsia"/>
        </w:rPr>
        <w:t>务实例间的</w:t>
      </w:r>
      <w:proofErr w:type="gramEnd"/>
      <w:r w:rsidRPr="00614BD0">
        <w:rPr>
          <w:rFonts w:ascii="宋体" w:hAnsi="宋体" w:cs="宋体" w:hint="eastAsia"/>
        </w:rPr>
        <w:t>数据传输条件的</w:t>
      </w:r>
      <w:proofErr w:type="gramStart"/>
      <w:r w:rsidRPr="00614BD0">
        <w:rPr>
          <w:rFonts w:ascii="宋体" w:hAnsi="宋体" w:cs="宋体" w:hint="eastAsia"/>
        </w:rPr>
        <w:t>微服务</w:t>
      </w:r>
      <w:proofErr w:type="gramEnd"/>
      <w:r w:rsidRPr="00614BD0">
        <w:rPr>
          <w:rFonts w:ascii="宋体" w:hAnsi="宋体" w:cs="宋体" w:hint="eastAsia"/>
        </w:rPr>
        <w:t>选择策略的研究与实现，制定高效的服务路径选择策略具有很大挑战性，主要面临以下两个问题：</w:t>
      </w:r>
    </w:p>
    <w:p w:rsidR="00614BD0" w:rsidRPr="00614BD0" w:rsidRDefault="00614BD0" w:rsidP="00614BD0">
      <w:pPr>
        <w:widowControl w:val="0"/>
        <w:spacing w:beforeLines="50" w:before="163" w:afterLines="50" w:after="163" w:line="240" w:lineRule="auto"/>
        <w:ind w:rightChars="200" w:right="480" w:firstLine="420"/>
        <w:rPr>
          <w:rFonts w:ascii="宋体" w:hAnsi="宋体" w:cs="宋体"/>
        </w:rPr>
      </w:pPr>
      <w:r>
        <w:rPr>
          <w:rFonts w:ascii="宋体" w:hAnsi="宋体" w:cs="宋体" w:hint="eastAsia"/>
        </w:rPr>
        <w:t>（1）</w:t>
      </w:r>
      <w:r w:rsidRPr="00614BD0">
        <w:rPr>
          <w:rFonts w:ascii="宋体" w:hAnsi="宋体" w:cs="宋体" w:hint="eastAsia"/>
        </w:rPr>
        <w:t>如何制定初始化服务选择策略，使其综合考录微服务实例的特性、任务的特征以及微服</w:t>
      </w:r>
      <w:proofErr w:type="gramStart"/>
      <w:r w:rsidRPr="00614BD0">
        <w:rPr>
          <w:rFonts w:ascii="宋体" w:hAnsi="宋体" w:cs="宋体" w:hint="eastAsia"/>
        </w:rPr>
        <w:t>务实例间的</w:t>
      </w:r>
      <w:proofErr w:type="gramEnd"/>
      <w:r w:rsidRPr="00614BD0">
        <w:rPr>
          <w:rFonts w:ascii="宋体" w:hAnsi="宋体" w:cs="宋体" w:hint="eastAsia"/>
        </w:rPr>
        <w:t>数据传输条件。一方面如果在初始化服务策</w:t>
      </w:r>
      <w:r w:rsidRPr="00614BD0">
        <w:rPr>
          <w:rFonts w:ascii="宋体" w:hAnsi="宋体" w:cs="宋体" w:hint="eastAsia"/>
        </w:rPr>
        <w:lastRenderedPageBreak/>
        <w:t>略中只考虑</w:t>
      </w:r>
      <w:proofErr w:type="gramStart"/>
      <w:r w:rsidRPr="00614BD0">
        <w:rPr>
          <w:rFonts w:ascii="宋体" w:hAnsi="宋体" w:cs="宋体" w:hint="eastAsia"/>
        </w:rPr>
        <w:t>微服务</w:t>
      </w:r>
      <w:proofErr w:type="gramEnd"/>
      <w:r w:rsidRPr="00614BD0">
        <w:rPr>
          <w:rFonts w:ascii="宋体" w:hAnsi="宋体" w:cs="宋体" w:hint="eastAsia"/>
        </w:rPr>
        <w:t>的静态特征</w:t>
      </w:r>
      <w:r w:rsidR="00BD7C69">
        <w:rPr>
          <w:rFonts w:ascii="宋体" w:hAnsi="宋体" w:cs="宋体" w:hint="eastAsia"/>
          <w:vertAlign w:val="superscript"/>
        </w:rPr>
        <w:t>[</w:t>
      </w:r>
      <w:r w:rsidR="00BD7C69">
        <w:rPr>
          <w:rFonts w:ascii="宋体" w:hAnsi="宋体" w:cs="宋体"/>
          <w:vertAlign w:val="superscript"/>
        </w:rPr>
        <w:t>9</w:t>
      </w:r>
      <w:r w:rsidR="00BD7C69">
        <w:rPr>
          <w:rFonts w:ascii="宋体" w:hAnsi="宋体" w:cs="宋体" w:hint="eastAsia"/>
          <w:vertAlign w:val="superscript"/>
        </w:rPr>
        <w:t>]</w:t>
      </w:r>
      <w:r w:rsidRPr="00614BD0">
        <w:rPr>
          <w:rFonts w:ascii="宋体" w:hAnsi="宋体" w:cs="宋体" w:hint="eastAsia"/>
        </w:rPr>
        <w:t>，将会导致</w:t>
      </w:r>
      <w:proofErr w:type="gramStart"/>
      <w:r w:rsidRPr="00614BD0">
        <w:rPr>
          <w:rFonts w:ascii="宋体" w:hAnsi="宋体" w:cs="宋体" w:hint="eastAsia"/>
        </w:rPr>
        <w:t>微服务</w:t>
      </w:r>
      <w:proofErr w:type="gramEnd"/>
      <w:r w:rsidRPr="00614BD0">
        <w:rPr>
          <w:rFonts w:ascii="宋体" w:hAnsi="宋体" w:cs="宋体" w:hint="eastAsia"/>
        </w:rPr>
        <w:t>路径选择不准确，将会延长整个应用的处理时间；由于任务会有不同的特点，如数据量可能千差万别，这可能会进一步导致</w:t>
      </w:r>
      <w:proofErr w:type="gramStart"/>
      <w:r w:rsidRPr="00614BD0">
        <w:rPr>
          <w:rFonts w:ascii="宋体" w:hAnsi="宋体" w:cs="宋体" w:hint="eastAsia"/>
        </w:rPr>
        <w:t>微服务</w:t>
      </w:r>
      <w:proofErr w:type="gramEnd"/>
      <w:r w:rsidRPr="00614BD0">
        <w:rPr>
          <w:rFonts w:ascii="宋体" w:hAnsi="宋体" w:cs="宋体" w:hint="eastAsia"/>
        </w:rPr>
        <w:t>选择的不同，另一方面，由于数据在传输过程中会受到数据量以及网络带宽的影响，因此，选择合适的初始化服务选择策略对于提升平台应用的执行效率至关重要。</w:t>
      </w:r>
    </w:p>
    <w:p w:rsidR="00614BD0" w:rsidRPr="00614BD0" w:rsidRDefault="00614BD0" w:rsidP="00614BD0">
      <w:pPr>
        <w:widowControl w:val="0"/>
        <w:spacing w:beforeLines="50" w:before="163" w:afterLines="50" w:after="163" w:line="240" w:lineRule="auto"/>
        <w:ind w:rightChars="200" w:right="480" w:firstLine="420"/>
        <w:rPr>
          <w:rFonts w:ascii="宋体" w:hAnsi="宋体" w:cs="宋体"/>
        </w:rPr>
      </w:pPr>
      <w:r>
        <w:rPr>
          <w:rFonts w:ascii="宋体" w:hAnsi="宋体" w:cs="宋体" w:hint="eastAsia"/>
        </w:rPr>
        <w:t>（2）</w:t>
      </w:r>
      <w:r w:rsidRPr="00614BD0">
        <w:rPr>
          <w:rFonts w:ascii="宋体" w:hAnsi="宋体" w:cs="宋体" w:hint="eastAsia"/>
        </w:rPr>
        <w:t>在平台应用处理过程中，如何根据微服务实例的实时特征来自适应的更新</w:t>
      </w:r>
      <w:proofErr w:type="gramStart"/>
      <w:r w:rsidRPr="00614BD0">
        <w:rPr>
          <w:rFonts w:ascii="宋体" w:hAnsi="宋体" w:cs="宋体" w:hint="eastAsia"/>
        </w:rPr>
        <w:t>微服务</w:t>
      </w:r>
      <w:proofErr w:type="gramEnd"/>
      <w:r w:rsidRPr="00614BD0">
        <w:rPr>
          <w:rFonts w:ascii="宋体" w:hAnsi="宋体" w:cs="宋体" w:hint="eastAsia"/>
        </w:rPr>
        <w:t>路径选择</w:t>
      </w:r>
      <w:r w:rsidR="00BD7C69">
        <w:rPr>
          <w:rFonts w:ascii="宋体" w:hAnsi="宋体" w:cs="宋体" w:hint="eastAsia"/>
          <w:vertAlign w:val="superscript"/>
        </w:rPr>
        <w:t>[</w:t>
      </w:r>
      <w:r w:rsidR="00BD7C69">
        <w:rPr>
          <w:rFonts w:ascii="宋体" w:hAnsi="宋体" w:cs="宋体"/>
          <w:vertAlign w:val="superscript"/>
        </w:rPr>
        <w:t>10</w:t>
      </w:r>
      <w:r w:rsidR="00BD7C69">
        <w:rPr>
          <w:rFonts w:ascii="宋体" w:hAnsi="宋体" w:cs="宋体" w:hint="eastAsia"/>
          <w:vertAlign w:val="superscript"/>
        </w:rPr>
        <w:t>][</w:t>
      </w:r>
      <w:r w:rsidR="00BD7C69">
        <w:rPr>
          <w:rFonts w:ascii="宋体" w:hAnsi="宋体" w:cs="宋体"/>
          <w:vertAlign w:val="superscript"/>
        </w:rPr>
        <w:t>11</w:t>
      </w:r>
      <w:r w:rsidR="00BD7C69">
        <w:rPr>
          <w:rFonts w:ascii="宋体" w:hAnsi="宋体" w:cs="宋体" w:hint="eastAsia"/>
          <w:vertAlign w:val="superscript"/>
        </w:rPr>
        <w:t>]</w:t>
      </w:r>
      <w:r w:rsidRPr="00614BD0">
        <w:rPr>
          <w:rFonts w:ascii="宋体" w:hAnsi="宋体" w:cs="宋体" w:hint="eastAsia"/>
        </w:rPr>
        <w:t>，以实现高效的应用执行效率。在应用中的任务执行过程中，待执行的任务所对应的微服务实例的资源状态是时刻变化的，如果只是考虑初始化的服务路径，那么选择的</w:t>
      </w:r>
      <w:proofErr w:type="gramStart"/>
      <w:r w:rsidRPr="00614BD0">
        <w:rPr>
          <w:rFonts w:ascii="宋体" w:hAnsi="宋体" w:cs="宋体" w:hint="eastAsia"/>
        </w:rPr>
        <w:t>微服务</w:t>
      </w:r>
      <w:proofErr w:type="gramEnd"/>
      <w:r w:rsidRPr="00614BD0">
        <w:rPr>
          <w:rFonts w:ascii="宋体" w:hAnsi="宋体" w:cs="宋体" w:hint="eastAsia"/>
        </w:rPr>
        <w:t>可能不是当前最优。因此，设计一个自适应的动态的服务选择策略，对于选择最优的服务路径，提高应用的执行效率至关重要。</w:t>
      </w:r>
    </w:p>
    <w:p w:rsidR="00614BD0" w:rsidRPr="00614BD0" w:rsidRDefault="00614BD0" w:rsidP="00614BD0">
      <w:pPr>
        <w:numPr>
          <w:ilvl w:val="255"/>
          <w:numId w:val="0"/>
        </w:numPr>
        <w:spacing w:beforeLines="50" w:before="163" w:afterLines="50" w:after="163"/>
        <w:ind w:rightChars="200" w:right="480" w:firstLine="420"/>
        <w:rPr>
          <w:rFonts w:ascii="宋体" w:hAnsi="宋体" w:cs="宋体"/>
        </w:rPr>
      </w:pPr>
      <w:r w:rsidRPr="00614BD0">
        <w:rPr>
          <w:rFonts w:ascii="宋体" w:hAnsi="宋体" w:cs="宋体" w:hint="eastAsia"/>
        </w:rPr>
        <w:t>目前大多数的服务选择策略只考虑服务静态特征，例如服务响应程度，服务利用率，吞吐量，并没有考虑</w:t>
      </w:r>
      <w:r w:rsidR="00195A12">
        <w:rPr>
          <w:rFonts w:ascii="宋体" w:hAnsi="宋体" w:cs="宋体" w:hint="eastAsia"/>
        </w:rPr>
        <w:t>服务实例运行时特征。对于组合应用来说，</w:t>
      </w:r>
      <w:proofErr w:type="gramStart"/>
      <w:r w:rsidR="00195A12">
        <w:rPr>
          <w:rFonts w:ascii="宋体" w:hAnsi="宋体" w:cs="宋体" w:hint="eastAsia"/>
        </w:rPr>
        <w:t>一</w:t>
      </w:r>
      <w:proofErr w:type="gramEnd"/>
      <w:r w:rsidR="00195A12">
        <w:rPr>
          <w:rFonts w:ascii="宋体" w:hAnsi="宋体" w:cs="宋体" w:hint="eastAsia"/>
        </w:rPr>
        <w:t>个子任务被执行完成后，后</w:t>
      </w:r>
      <w:r w:rsidRPr="00614BD0">
        <w:rPr>
          <w:rFonts w:ascii="宋体" w:hAnsi="宋体" w:cs="宋体" w:hint="eastAsia"/>
        </w:rPr>
        <w:t>续的</w:t>
      </w:r>
      <w:proofErr w:type="gramStart"/>
      <w:r w:rsidRPr="00614BD0">
        <w:rPr>
          <w:rFonts w:ascii="宋体" w:hAnsi="宋体" w:cs="宋体" w:hint="eastAsia"/>
        </w:rPr>
        <w:t>子任务</w:t>
      </w:r>
      <w:proofErr w:type="gramEnd"/>
      <w:r w:rsidRPr="00614BD0">
        <w:rPr>
          <w:rFonts w:ascii="宋体" w:hAnsi="宋体" w:cs="宋体" w:hint="eastAsia"/>
        </w:rPr>
        <w:t>对应的微服务实例的状态会时刻动态改变，所以初始化最优的服务路径可能是无效的。另外，当今一些动态的自适应</w:t>
      </w:r>
      <w:r w:rsidR="00195A12">
        <w:rPr>
          <w:rFonts w:ascii="宋体" w:hAnsi="宋体" w:cs="宋体"/>
          <w:vertAlign w:val="superscript"/>
        </w:rPr>
        <w:t>[12]</w:t>
      </w:r>
      <w:r w:rsidRPr="00614BD0">
        <w:rPr>
          <w:rFonts w:ascii="宋体" w:hAnsi="宋体" w:cs="宋体" w:hint="eastAsia"/>
        </w:rPr>
        <w:t>的算法被提出来，这些方法选择合适的服务来创建最优的服务路径，并且根据服务状态的改变，动态的更新最优服务路径，然而他们并没有考虑任务细粒度的特征，即使是相同的任务，不同的数据，也会导致应用处理效率不同。</w:t>
      </w:r>
    </w:p>
    <w:p w:rsidR="00E275D3" w:rsidRDefault="00F71BA5" w:rsidP="00F330F8">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2" w:name="_Toc1250794"/>
      <w:r>
        <w:rPr>
          <w:rFonts w:ascii="黑体" w:hAnsi="黑体"/>
          <w:b w:val="0"/>
          <w:kern w:val="2"/>
          <w:szCs w:val="28"/>
        </w:rPr>
        <w:t>1.2 国内外研究现状</w:t>
      </w:r>
      <w:bookmarkEnd w:id="2"/>
    </w:p>
    <w:p w:rsidR="00F330F8" w:rsidRDefault="00F330F8" w:rsidP="00F330F8">
      <w:r>
        <w:tab/>
      </w:r>
      <w:proofErr w:type="gramStart"/>
      <w:r w:rsidR="00207E99">
        <w:rPr>
          <w:rFonts w:hint="eastAsia"/>
        </w:rPr>
        <w:t>微服务</w:t>
      </w:r>
      <w:proofErr w:type="gramEnd"/>
      <w:r w:rsidR="00207E99">
        <w:rPr>
          <w:rFonts w:hint="eastAsia"/>
        </w:rPr>
        <w:t>平台中的服务划分问题和服务选择策略，随着</w:t>
      </w:r>
      <w:proofErr w:type="gramStart"/>
      <w:r w:rsidR="00207E99">
        <w:rPr>
          <w:rFonts w:hint="eastAsia"/>
        </w:rPr>
        <w:t>云计算</w:t>
      </w:r>
      <w:proofErr w:type="gramEnd"/>
      <w:r w:rsidR="00207E99">
        <w:rPr>
          <w:rFonts w:hint="eastAsia"/>
        </w:rPr>
        <w:t>尤其是分布式</w:t>
      </w:r>
      <w:proofErr w:type="gramStart"/>
      <w:r w:rsidR="00207E99">
        <w:rPr>
          <w:rFonts w:hint="eastAsia"/>
        </w:rPr>
        <w:t>云计算</w:t>
      </w:r>
      <w:proofErr w:type="gramEnd"/>
      <w:r w:rsidR="00207E99">
        <w:rPr>
          <w:rFonts w:hint="eastAsia"/>
        </w:rPr>
        <w:t>时代的到来面临巨大挑战。如何制定合理的服务划分策略以及服务选择策略（包括初始化服务选择策略和路径自动更新策略），优化</w:t>
      </w:r>
      <w:proofErr w:type="gramStart"/>
      <w:r w:rsidR="00207E99">
        <w:rPr>
          <w:rFonts w:hint="eastAsia"/>
        </w:rPr>
        <w:t>微服务</w:t>
      </w:r>
      <w:proofErr w:type="gramEnd"/>
      <w:r w:rsidR="00207E99">
        <w:rPr>
          <w:rFonts w:hint="eastAsia"/>
        </w:rPr>
        <w:t>平台中的服务组合，对于提升</w:t>
      </w:r>
      <w:proofErr w:type="gramStart"/>
      <w:r w:rsidR="00207E99">
        <w:rPr>
          <w:rFonts w:hint="eastAsia"/>
        </w:rPr>
        <w:t>微服务</w:t>
      </w:r>
      <w:proofErr w:type="gramEnd"/>
      <w:r w:rsidR="00207E99">
        <w:rPr>
          <w:rFonts w:hint="eastAsia"/>
        </w:rPr>
        <w:t>平台中应用的执行效率至关重要，国内外有很多针对</w:t>
      </w:r>
      <w:proofErr w:type="gramStart"/>
      <w:r w:rsidR="00207E99">
        <w:rPr>
          <w:rFonts w:hint="eastAsia"/>
        </w:rPr>
        <w:t>微服务</w:t>
      </w:r>
      <w:proofErr w:type="gramEnd"/>
      <w:r w:rsidR="00207E99">
        <w:rPr>
          <w:rFonts w:hint="eastAsia"/>
        </w:rPr>
        <w:t>平台中服务划分策略和服务选择策略的研究。</w:t>
      </w:r>
    </w:p>
    <w:p w:rsidR="00207E99" w:rsidRDefault="00207E99" w:rsidP="00F330F8">
      <w:r>
        <w:tab/>
      </w: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proofErr w:type="gramStart"/>
      <w:r>
        <w:rPr>
          <w:rFonts w:hint="eastAsia"/>
        </w:rPr>
        <w:t>微服务</w:t>
      </w:r>
      <w:proofErr w:type="gramEnd"/>
      <w:r>
        <w:rPr>
          <w:rFonts w:hint="eastAsia"/>
        </w:rPr>
        <w:t>平台中服务划分策略研究</w:t>
      </w:r>
    </w:p>
    <w:p w:rsidR="00215703" w:rsidRDefault="00A06A0A" w:rsidP="001578C7">
      <w:pPr>
        <w:spacing w:line="240" w:lineRule="auto"/>
        <w:ind w:firstLine="420"/>
        <w:rPr>
          <w:rFonts w:ascii="黑体" w:hAnsi="黑体"/>
          <w:kern w:val="2"/>
          <w:szCs w:val="28"/>
        </w:rPr>
      </w:pPr>
      <w:r>
        <w:tab/>
      </w:r>
      <w:r>
        <w:rPr>
          <w:rFonts w:hint="eastAsia"/>
        </w:rPr>
        <w:t>近年来，</w:t>
      </w:r>
      <w:proofErr w:type="gramStart"/>
      <w:r w:rsidR="00C946B6">
        <w:rPr>
          <w:rFonts w:hint="eastAsia"/>
        </w:rPr>
        <w:t>微服务</w:t>
      </w:r>
      <w:proofErr w:type="gramEnd"/>
      <w:r w:rsidR="00C946B6">
        <w:rPr>
          <w:rFonts w:hint="eastAsia"/>
        </w:rPr>
        <w:t>架构是当今软件架构模式新的热门话题。</w:t>
      </w:r>
      <w:r w:rsidR="000A350A">
        <w:rPr>
          <w:rFonts w:hint="eastAsia"/>
        </w:rPr>
        <w:t>而在</w:t>
      </w:r>
      <w:proofErr w:type="gramStart"/>
      <w:r w:rsidR="000A350A">
        <w:rPr>
          <w:rFonts w:hint="eastAsia"/>
        </w:rPr>
        <w:t>微服务</w:t>
      </w:r>
      <w:proofErr w:type="gramEnd"/>
      <w:r w:rsidR="000A350A">
        <w:rPr>
          <w:rFonts w:hint="eastAsia"/>
        </w:rPr>
        <w:t>架构中如何划分</w:t>
      </w:r>
      <w:proofErr w:type="gramStart"/>
      <w:r w:rsidR="000A350A">
        <w:rPr>
          <w:rFonts w:hint="eastAsia"/>
        </w:rPr>
        <w:t>微服务</w:t>
      </w:r>
      <w:proofErr w:type="gramEnd"/>
      <w:r w:rsidR="000A350A">
        <w:rPr>
          <w:rFonts w:hint="eastAsia"/>
        </w:rPr>
        <w:t>以及确定</w:t>
      </w:r>
      <w:proofErr w:type="gramStart"/>
      <w:r w:rsidR="000A350A">
        <w:rPr>
          <w:rFonts w:hint="eastAsia"/>
        </w:rPr>
        <w:t>微服务</w:t>
      </w:r>
      <w:proofErr w:type="gramEnd"/>
      <w:r w:rsidR="000A350A">
        <w:rPr>
          <w:rFonts w:hint="eastAsia"/>
        </w:rPr>
        <w:t>的大小</w:t>
      </w:r>
      <w:r w:rsidR="000A350A" w:rsidRPr="0028193D">
        <w:rPr>
          <w:rFonts w:hint="eastAsia"/>
          <w:vertAlign w:val="superscript"/>
        </w:rPr>
        <w:t>[</w:t>
      </w:r>
      <w:r w:rsidR="0028193D">
        <w:rPr>
          <w:vertAlign w:val="superscript"/>
        </w:rPr>
        <w:t>13</w:t>
      </w:r>
      <w:r w:rsidR="000A350A" w:rsidRPr="0028193D">
        <w:rPr>
          <w:vertAlign w:val="superscript"/>
        </w:rPr>
        <w:t>]</w:t>
      </w:r>
      <w:r w:rsidR="000A350A">
        <w:rPr>
          <w:rFonts w:hint="eastAsia"/>
        </w:rPr>
        <w:t>，也就是如何确定组件边界</w:t>
      </w:r>
      <w:r w:rsidR="000A350A" w:rsidRPr="0028193D">
        <w:rPr>
          <w:rFonts w:hint="eastAsia"/>
          <w:vertAlign w:val="superscript"/>
        </w:rPr>
        <w:t>[</w:t>
      </w:r>
      <w:r w:rsidR="0028193D">
        <w:rPr>
          <w:vertAlign w:val="superscript"/>
        </w:rPr>
        <w:t>4</w:t>
      </w:r>
      <w:r w:rsidR="000A350A" w:rsidRPr="0028193D">
        <w:rPr>
          <w:vertAlign w:val="superscript"/>
        </w:rPr>
        <w:t>]</w:t>
      </w:r>
      <w:r w:rsidR="000A350A">
        <w:rPr>
          <w:rFonts w:hint="eastAsia"/>
        </w:rPr>
        <w:t>是一个主要挑战。</w:t>
      </w:r>
      <w:r w:rsidR="0081352C">
        <w:rPr>
          <w:rFonts w:ascii="黑体" w:hAnsi="黑体" w:hint="eastAsia"/>
          <w:kern w:val="2"/>
          <w:szCs w:val="28"/>
        </w:rPr>
        <w:t>例如</w:t>
      </w:r>
      <w:r w:rsidR="0081352C">
        <w:rPr>
          <w:rFonts w:ascii="黑体" w:hAnsi="黑体" w:hint="eastAsia"/>
          <w:kern w:val="2"/>
          <w:szCs w:val="28"/>
        </w:rPr>
        <w:t xml:space="preserve">Gerald </w:t>
      </w:r>
      <w:proofErr w:type="spellStart"/>
      <w:r w:rsidR="0081352C">
        <w:rPr>
          <w:rFonts w:ascii="黑体" w:hAnsi="黑体" w:hint="eastAsia"/>
          <w:kern w:val="2"/>
          <w:szCs w:val="28"/>
        </w:rPr>
        <w:t>Schermann</w:t>
      </w:r>
      <w:proofErr w:type="spellEnd"/>
      <w:r w:rsidR="0081352C" w:rsidRPr="0028193D">
        <w:rPr>
          <w:rFonts w:ascii="黑体" w:hAnsi="黑体"/>
          <w:kern w:val="2"/>
          <w:szCs w:val="28"/>
          <w:vertAlign w:val="superscript"/>
        </w:rPr>
        <w:t>[</w:t>
      </w:r>
      <w:r w:rsidR="00FA3CCB" w:rsidRPr="0028193D">
        <w:rPr>
          <w:rFonts w:ascii="黑体" w:hAnsi="黑体"/>
          <w:kern w:val="2"/>
          <w:szCs w:val="28"/>
          <w:vertAlign w:val="superscript"/>
        </w:rPr>
        <w:t>1</w:t>
      </w:r>
      <w:r w:rsidR="00282CE0">
        <w:rPr>
          <w:rFonts w:ascii="黑体" w:hAnsi="黑体"/>
          <w:kern w:val="2"/>
          <w:szCs w:val="28"/>
          <w:vertAlign w:val="superscript"/>
        </w:rPr>
        <w:t>4</w:t>
      </w:r>
      <w:r w:rsidR="0081352C" w:rsidRPr="0028193D">
        <w:rPr>
          <w:rFonts w:ascii="黑体" w:hAnsi="黑体"/>
          <w:kern w:val="2"/>
          <w:szCs w:val="28"/>
          <w:vertAlign w:val="superscript"/>
        </w:rPr>
        <w:t>]</w:t>
      </w:r>
      <w:r w:rsidR="0081352C">
        <w:rPr>
          <w:rFonts w:ascii="黑体" w:hAnsi="黑体" w:hint="eastAsia"/>
          <w:kern w:val="2"/>
          <w:szCs w:val="28"/>
        </w:rPr>
        <w:t>等人就提出使用代码行数</w:t>
      </w:r>
      <w:r w:rsidR="0081352C">
        <w:rPr>
          <w:rFonts w:ascii="黑体" w:hAnsi="黑体" w:hint="eastAsia"/>
          <w:kern w:val="2"/>
          <w:szCs w:val="28"/>
        </w:rPr>
        <w:t>(LOC)</w:t>
      </w:r>
      <w:proofErr w:type="gramStart"/>
      <w:r w:rsidR="0081352C">
        <w:rPr>
          <w:rFonts w:ascii="黑体" w:hAnsi="黑体" w:hint="eastAsia"/>
          <w:kern w:val="2"/>
          <w:szCs w:val="28"/>
        </w:rPr>
        <w:t>来作</w:t>
      </w:r>
      <w:proofErr w:type="gramEnd"/>
      <w:r w:rsidR="0081352C">
        <w:rPr>
          <w:rFonts w:ascii="黑体" w:hAnsi="黑体" w:hint="eastAsia"/>
          <w:kern w:val="2"/>
          <w:szCs w:val="28"/>
        </w:rPr>
        <w:t>为划分</w:t>
      </w:r>
      <w:proofErr w:type="gramStart"/>
      <w:r w:rsidR="0081352C">
        <w:rPr>
          <w:rFonts w:ascii="黑体" w:hAnsi="黑体" w:hint="eastAsia"/>
          <w:kern w:val="2"/>
          <w:szCs w:val="28"/>
        </w:rPr>
        <w:t>微服务</w:t>
      </w:r>
      <w:proofErr w:type="gramEnd"/>
      <w:r w:rsidR="0081352C">
        <w:rPr>
          <w:rFonts w:ascii="黑体" w:hAnsi="黑体" w:hint="eastAsia"/>
          <w:kern w:val="2"/>
          <w:szCs w:val="28"/>
        </w:rPr>
        <w:t>的标准，该策略是通过限定一个</w:t>
      </w:r>
      <w:proofErr w:type="gramStart"/>
      <w:r w:rsidR="0081352C">
        <w:rPr>
          <w:rFonts w:ascii="黑体" w:hAnsi="黑体" w:hint="eastAsia"/>
          <w:kern w:val="2"/>
          <w:szCs w:val="28"/>
        </w:rPr>
        <w:t>微服务</w:t>
      </w:r>
      <w:proofErr w:type="gramEnd"/>
      <w:r w:rsidR="0081352C">
        <w:rPr>
          <w:rFonts w:ascii="黑体" w:hAnsi="黑体" w:hint="eastAsia"/>
          <w:kern w:val="2"/>
          <w:szCs w:val="28"/>
        </w:rPr>
        <w:t>的代码行数，代码行数越少，</w:t>
      </w:r>
      <w:proofErr w:type="gramStart"/>
      <w:r w:rsidR="0081352C">
        <w:rPr>
          <w:rFonts w:ascii="黑体" w:hAnsi="黑体" w:hint="eastAsia"/>
          <w:kern w:val="2"/>
          <w:szCs w:val="28"/>
        </w:rPr>
        <w:t>微服务</w:t>
      </w:r>
      <w:proofErr w:type="gramEnd"/>
      <w:r w:rsidR="0081352C">
        <w:rPr>
          <w:rFonts w:ascii="黑体" w:hAnsi="黑体" w:hint="eastAsia"/>
          <w:kern w:val="2"/>
          <w:szCs w:val="28"/>
        </w:rPr>
        <w:t>的扩展性能越好。但是，</w:t>
      </w:r>
      <w:r w:rsidR="0081352C">
        <w:rPr>
          <w:rFonts w:ascii="黑体" w:hAnsi="黑体" w:hint="eastAsia"/>
          <w:kern w:val="2"/>
          <w:szCs w:val="28"/>
        </w:rPr>
        <w:t>LOC</w:t>
      </w:r>
      <w:r w:rsidR="0081352C">
        <w:rPr>
          <w:rFonts w:ascii="黑体" w:hAnsi="黑体" w:hint="eastAsia"/>
          <w:kern w:val="2"/>
          <w:szCs w:val="28"/>
        </w:rPr>
        <w:t>策略并不合适，因为</w:t>
      </w:r>
      <w:proofErr w:type="gramStart"/>
      <w:r w:rsidR="0081352C">
        <w:rPr>
          <w:rFonts w:ascii="黑体" w:hAnsi="黑体" w:hint="eastAsia"/>
          <w:kern w:val="2"/>
          <w:szCs w:val="28"/>
        </w:rPr>
        <w:t>微服务</w:t>
      </w:r>
      <w:proofErr w:type="gramEnd"/>
      <w:r w:rsidR="0081352C">
        <w:rPr>
          <w:rFonts w:ascii="黑体" w:hAnsi="黑体" w:hint="eastAsia"/>
          <w:kern w:val="2"/>
          <w:szCs w:val="28"/>
        </w:rPr>
        <w:t>是使用不同的技术堆栈构建的，这些技术堆栈在</w:t>
      </w:r>
      <w:r w:rsidR="0081352C">
        <w:rPr>
          <w:rFonts w:ascii="黑体" w:hAnsi="黑体" w:hint="eastAsia"/>
          <w:kern w:val="2"/>
          <w:szCs w:val="28"/>
        </w:rPr>
        <w:t>LOC</w:t>
      </w:r>
      <w:r w:rsidR="0081352C">
        <w:rPr>
          <w:rFonts w:ascii="黑体" w:hAnsi="黑体" w:hint="eastAsia"/>
          <w:kern w:val="2"/>
          <w:szCs w:val="28"/>
        </w:rPr>
        <w:t>上有所不同。此外，根据服务的类型，服务也有不同最低</w:t>
      </w:r>
      <w:r w:rsidR="0081352C">
        <w:rPr>
          <w:rFonts w:ascii="黑体" w:hAnsi="黑体" w:hint="eastAsia"/>
          <w:kern w:val="2"/>
          <w:szCs w:val="28"/>
        </w:rPr>
        <w:t>LOC</w:t>
      </w:r>
      <w:r w:rsidR="0081352C">
        <w:rPr>
          <w:rFonts w:ascii="黑体" w:hAnsi="黑体" w:hint="eastAsia"/>
          <w:kern w:val="2"/>
          <w:szCs w:val="28"/>
        </w:rPr>
        <w:t>。例如，协调多个任务之间的调用的过程服务可以具有</w:t>
      </w:r>
      <w:r w:rsidR="0081352C">
        <w:rPr>
          <w:rFonts w:ascii="黑体" w:hAnsi="黑体" w:hint="eastAsia"/>
          <w:kern w:val="2"/>
          <w:szCs w:val="28"/>
        </w:rPr>
        <w:t>100</w:t>
      </w:r>
      <w:r w:rsidR="0081352C">
        <w:rPr>
          <w:rFonts w:ascii="黑体" w:hAnsi="黑体" w:hint="eastAsia"/>
          <w:kern w:val="2"/>
          <w:szCs w:val="28"/>
        </w:rPr>
        <w:t>到</w:t>
      </w:r>
      <w:r w:rsidR="0081352C">
        <w:rPr>
          <w:rFonts w:ascii="黑体" w:hAnsi="黑体" w:hint="eastAsia"/>
          <w:kern w:val="2"/>
          <w:szCs w:val="28"/>
        </w:rPr>
        <w:t>1000</w:t>
      </w:r>
      <w:r w:rsidR="0081352C">
        <w:rPr>
          <w:rFonts w:ascii="黑体" w:hAnsi="黑体" w:hint="eastAsia"/>
          <w:kern w:val="2"/>
          <w:szCs w:val="28"/>
        </w:rPr>
        <w:t>个</w:t>
      </w:r>
      <w:r w:rsidR="0081352C">
        <w:rPr>
          <w:rFonts w:ascii="黑体" w:hAnsi="黑体" w:hint="eastAsia"/>
          <w:kern w:val="2"/>
          <w:szCs w:val="28"/>
        </w:rPr>
        <w:t>LOC</w:t>
      </w:r>
      <w:r w:rsidR="0081352C">
        <w:rPr>
          <w:rFonts w:ascii="黑体" w:hAnsi="黑体" w:hint="eastAsia"/>
          <w:kern w:val="2"/>
          <w:szCs w:val="28"/>
        </w:rPr>
        <w:t>，并且数据服务可以实现</w:t>
      </w:r>
      <w:r w:rsidR="0081352C">
        <w:rPr>
          <w:rFonts w:ascii="黑体" w:hAnsi="黑体" w:hint="eastAsia"/>
          <w:kern w:val="2"/>
          <w:szCs w:val="28"/>
        </w:rPr>
        <w:t>10</w:t>
      </w:r>
      <w:r w:rsidR="0081352C">
        <w:rPr>
          <w:rFonts w:ascii="黑体" w:hAnsi="黑体" w:hint="eastAsia"/>
          <w:kern w:val="2"/>
          <w:szCs w:val="28"/>
        </w:rPr>
        <w:t>到大约</w:t>
      </w:r>
      <w:r w:rsidR="0081352C">
        <w:rPr>
          <w:rFonts w:ascii="黑体" w:hAnsi="黑体" w:hint="eastAsia"/>
          <w:kern w:val="2"/>
          <w:szCs w:val="28"/>
        </w:rPr>
        <w:t>100</w:t>
      </w:r>
      <w:r w:rsidR="0081352C">
        <w:rPr>
          <w:rFonts w:ascii="黑体" w:hAnsi="黑体" w:hint="eastAsia"/>
          <w:kern w:val="2"/>
          <w:szCs w:val="28"/>
        </w:rPr>
        <w:t>个</w:t>
      </w:r>
      <w:r w:rsidR="0081352C">
        <w:rPr>
          <w:rFonts w:ascii="黑体" w:hAnsi="黑体" w:hint="eastAsia"/>
          <w:kern w:val="2"/>
          <w:szCs w:val="28"/>
        </w:rPr>
        <w:t>LOC</w:t>
      </w:r>
      <w:r w:rsidR="0081352C">
        <w:rPr>
          <w:rFonts w:ascii="黑体" w:hAnsi="黑体" w:hint="eastAsia"/>
          <w:kern w:val="2"/>
          <w:szCs w:val="28"/>
        </w:rPr>
        <w:t>。</w:t>
      </w:r>
    </w:p>
    <w:p w:rsidR="00F20A27" w:rsidRPr="00F20A27" w:rsidRDefault="00F20A27" w:rsidP="00F20A27">
      <w:pPr>
        <w:spacing w:line="240" w:lineRule="auto"/>
        <w:ind w:firstLine="420"/>
        <w:rPr>
          <w:rFonts w:ascii="黑体" w:hAnsi="黑体"/>
          <w:kern w:val="2"/>
          <w:szCs w:val="28"/>
        </w:rPr>
      </w:pPr>
      <w:r>
        <w:rPr>
          <w:rFonts w:hint="eastAsia"/>
        </w:rPr>
        <w:lastRenderedPageBreak/>
        <w:t>在文献</w:t>
      </w:r>
      <w:r w:rsidRPr="00282CE0">
        <w:rPr>
          <w:rFonts w:hint="eastAsia"/>
          <w:vertAlign w:val="superscript"/>
        </w:rPr>
        <w:t>[</w:t>
      </w:r>
      <w:r w:rsidR="00282CE0">
        <w:rPr>
          <w:vertAlign w:val="superscript"/>
        </w:rPr>
        <w:t>13</w:t>
      </w:r>
      <w:r w:rsidRPr="00282CE0">
        <w:rPr>
          <w:vertAlign w:val="superscript"/>
        </w:rPr>
        <w:t>]</w:t>
      </w:r>
      <w:r>
        <w:rPr>
          <w:rFonts w:hint="eastAsia"/>
        </w:rPr>
        <w:t>中，作者提出使用用例来划分微服务，其他的策略包括使用动词、名词、或者资源来划分微服务。根据</w:t>
      </w:r>
      <w:r>
        <w:rPr>
          <w:rFonts w:hint="eastAsia"/>
        </w:rPr>
        <w:t>N</w:t>
      </w:r>
      <w:r>
        <w:t>ewman</w:t>
      </w:r>
      <w:r w:rsidR="00282CE0">
        <w:rPr>
          <w:vertAlign w:val="superscript"/>
        </w:rPr>
        <w:t>[4</w:t>
      </w:r>
      <w:r w:rsidRPr="00282CE0">
        <w:rPr>
          <w:vertAlign w:val="superscript"/>
        </w:rPr>
        <w:t>]</w:t>
      </w:r>
      <w:r>
        <w:rPr>
          <w:rFonts w:hint="eastAsia"/>
        </w:rPr>
        <w:t>的观点，为了避免服务太大时引入困难，独立的服务应该将服务边界集中在业务边界，他也假设为了与团队结构保持一致，</w:t>
      </w:r>
      <w:proofErr w:type="gramStart"/>
      <w:r>
        <w:rPr>
          <w:rFonts w:hint="eastAsia"/>
        </w:rPr>
        <w:t>微服务</w:t>
      </w:r>
      <w:proofErr w:type="gramEnd"/>
      <w:r>
        <w:rPr>
          <w:rFonts w:hint="eastAsia"/>
        </w:rPr>
        <w:t>可以在两周内重写。</w:t>
      </w:r>
      <w:proofErr w:type="gramStart"/>
      <w:r>
        <w:rPr>
          <w:rFonts w:hint="eastAsia"/>
        </w:rPr>
        <w:t>微服务</w:t>
      </w:r>
      <w:proofErr w:type="gramEnd"/>
      <w:r>
        <w:rPr>
          <w:rFonts w:hint="eastAsia"/>
        </w:rPr>
        <w:t>的大小很重要，因为</w:t>
      </w:r>
      <w:proofErr w:type="gramStart"/>
      <w:r>
        <w:rPr>
          <w:rFonts w:hint="eastAsia"/>
        </w:rPr>
        <w:t>微服务</w:t>
      </w:r>
      <w:proofErr w:type="gramEnd"/>
      <w:r>
        <w:rPr>
          <w:rFonts w:hint="eastAsia"/>
        </w:rPr>
        <w:t>的粒度会影响服务质量（</w:t>
      </w:r>
      <w:proofErr w:type="spellStart"/>
      <w:r>
        <w:rPr>
          <w:rFonts w:hint="eastAsia"/>
        </w:rPr>
        <w:t>Q</w:t>
      </w:r>
      <w:r>
        <w:t>os</w:t>
      </w:r>
      <w:proofErr w:type="spellEnd"/>
      <w:r>
        <w:rPr>
          <w:rFonts w:hint="eastAsia"/>
        </w:rPr>
        <w:t>）。服务的粒度高度依赖于服务划分是否合适，虽然</w:t>
      </w:r>
      <w:proofErr w:type="gramStart"/>
      <w:r>
        <w:rPr>
          <w:rFonts w:hint="eastAsia"/>
        </w:rPr>
        <w:t>微服务</w:t>
      </w:r>
      <w:proofErr w:type="gramEnd"/>
      <w:r>
        <w:rPr>
          <w:rFonts w:hint="eastAsia"/>
        </w:rPr>
        <w:t>架构鼓励小型的服务设计，但是太细粒度的服务会导致很多无效的大量的交互。</w:t>
      </w:r>
    </w:p>
    <w:p w:rsidR="00694074" w:rsidRDefault="0081352C" w:rsidP="00F20A27">
      <w:pPr>
        <w:spacing w:line="240" w:lineRule="auto"/>
        <w:ind w:firstLine="420"/>
        <w:rPr>
          <w:rFonts w:ascii="黑体" w:hAnsi="黑体"/>
          <w:kern w:val="2"/>
          <w:szCs w:val="28"/>
        </w:rPr>
      </w:pPr>
      <w:r>
        <w:rPr>
          <w:rFonts w:ascii="黑体" w:hAnsi="黑体" w:hint="eastAsia"/>
          <w:kern w:val="2"/>
          <w:szCs w:val="28"/>
        </w:rPr>
        <w:t>Liu</w:t>
      </w:r>
      <w:r>
        <w:rPr>
          <w:rFonts w:ascii="黑体" w:hAnsi="黑体" w:hint="eastAsia"/>
          <w:kern w:val="2"/>
          <w:szCs w:val="28"/>
        </w:rPr>
        <w:t>和</w:t>
      </w:r>
      <w:r>
        <w:rPr>
          <w:rFonts w:ascii="黑体" w:hAnsi="黑体" w:hint="eastAsia"/>
          <w:kern w:val="2"/>
          <w:szCs w:val="28"/>
        </w:rPr>
        <w:t>Yang</w:t>
      </w:r>
      <w:r w:rsidR="00282CE0">
        <w:rPr>
          <w:rFonts w:ascii="黑体" w:hAnsi="黑体"/>
          <w:kern w:val="2"/>
          <w:szCs w:val="28"/>
          <w:vertAlign w:val="superscript"/>
        </w:rPr>
        <w:t>[15]</w:t>
      </w:r>
      <w:r>
        <w:rPr>
          <w:rFonts w:ascii="黑体" w:hAnsi="黑体" w:hint="eastAsia"/>
          <w:kern w:val="2"/>
          <w:szCs w:val="28"/>
        </w:rPr>
        <w:t>提出基于文本的服务聚类方法，在服务文件中，使用向量空间模型来代表服务文件，通过使用多层次的聚类算法来执行服务聚类。这些方法</w:t>
      </w:r>
      <w:proofErr w:type="gramStart"/>
      <w:r>
        <w:rPr>
          <w:rFonts w:ascii="黑体" w:hAnsi="黑体" w:hint="eastAsia"/>
          <w:kern w:val="2"/>
          <w:szCs w:val="28"/>
        </w:rPr>
        <w:t>很</w:t>
      </w:r>
      <w:proofErr w:type="gramEnd"/>
      <w:r>
        <w:rPr>
          <w:rFonts w:ascii="黑体" w:hAnsi="黑体" w:hint="eastAsia"/>
          <w:kern w:val="2"/>
          <w:szCs w:val="28"/>
        </w:rPr>
        <w:t>少将服务功能的语义考虑在内，大部分方法使用向量空间模型来减少服务文档的维度。</w:t>
      </w:r>
    </w:p>
    <w:p w:rsidR="00F20A27" w:rsidRPr="00F20A27" w:rsidRDefault="00F20A27" w:rsidP="00F20A27">
      <w:pPr>
        <w:spacing w:line="240" w:lineRule="auto"/>
        <w:ind w:firstLine="420"/>
        <w:rPr>
          <w:rFonts w:ascii="黑体" w:hAnsi="黑体"/>
          <w:kern w:val="2"/>
          <w:szCs w:val="28"/>
        </w:rPr>
      </w:pPr>
      <w:r>
        <w:rPr>
          <w:rFonts w:ascii="黑体" w:hAnsi="黑体" w:hint="eastAsia"/>
          <w:kern w:val="2"/>
          <w:szCs w:val="28"/>
        </w:rPr>
        <w:t>然而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视频应用功能相关性比较强，每个应用中代码的重用率比较高，为了提高代码的复用率，我们提出了语义耦合的服务划分策略，该策略通过分析代码之间的语义耦合程度，来表示两个代码的耦合程度，将耦合度作为权重构建无向有权图，再通过社区发现算法</w:t>
      </w:r>
      <w:r>
        <w:rPr>
          <w:rFonts w:ascii="黑体" w:hAnsi="黑体" w:hint="eastAsia"/>
          <w:kern w:val="2"/>
          <w:szCs w:val="28"/>
        </w:rPr>
        <w:t>GN</w:t>
      </w:r>
      <w:r>
        <w:rPr>
          <w:rFonts w:ascii="黑体" w:hAnsi="黑体" w:hint="eastAsia"/>
          <w:kern w:val="2"/>
          <w:szCs w:val="28"/>
        </w:rPr>
        <w:t>算法</w:t>
      </w:r>
      <w:r w:rsidR="00B43583">
        <w:rPr>
          <w:rFonts w:ascii="黑体" w:hAnsi="黑体" w:hint="eastAsia"/>
          <w:kern w:val="2"/>
          <w:szCs w:val="28"/>
          <w:vertAlign w:val="superscript"/>
        </w:rPr>
        <w:t>[</w:t>
      </w:r>
      <w:r w:rsidR="00B43583">
        <w:rPr>
          <w:rFonts w:ascii="黑体" w:hAnsi="黑体"/>
          <w:kern w:val="2"/>
          <w:szCs w:val="28"/>
          <w:vertAlign w:val="superscript"/>
        </w:rPr>
        <w:t>16</w:t>
      </w:r>
      <w:r w:rsidR="00B43583">
        <w:rPr>
          <w:rFonts w:ascii="黑体" w:hAnsi="黑体" w:hint="eastAsia"/>
          <w:kern w:val="2"/>
          <w:szCs w:val="28"/>
          <w:vertAlign w:val="superscript"/>
        </w:rPr>
        <w:t>]</w:t>
      </w:r>
      <w:r>
        <w:rPr>
          <w:rFonts w:ascii="黑体" w:hAnsi="黑体" w:hint="eastAsia"/>
          <w:kern w:val="2"/>
          <w:szCs w:val="28"/>
        </w:rPr>
        <w:t>来找到最好的划分结果。通过实验验证了该方法可以将应用有效划分成微服务，并且能够提高服务的复用率，减少平台的代码量。</w:t>
      </w:r>
    </w:p>
    <w:p w:rsidR="00207E99" w:rsidRDefault="00207E99" w:rsidP="00F330F8">
      <w:r>
        <w:tab/>
      </w:r>
      <w:r w:rsidR="007A31D5">
        <w:fldChar w:fldCharType="begin"/>
      </w:r>
      <w:r w:rsidR="007A31D5">
        <w:instrText xml:space="preserve"> </w:instrText>
      </w:r>
      <w:r w:rsidR="007A31D5">
        <w:rPr>
          <w:rFonts w:hint="eastAsia"/>
        </w:rPr>
        <w:instrText>= 2 \* GB2</w:instrText>
      </w:r>
      <w:r w:rsidR="007A31D5">
        <w:instrText xml:space="preserve"> </w:instrText>
      </w:r>
      <w:r w:rsidR="007A31D5">
        <w:fldChar w:fldCharType="separate"/>
      </w:r>
      <w:r w:rsidR="007A31D5">
        <w:rPr>
          <w:rFonts w:hint="eastAsia"/>
          <w:noProof/>
        </w:rPr>
        <w:t>⑵</w:t>
      </w:r>
      <w:r w:rsidR="007A31D5">
        <w:fldChar w:fldCharType="end"/>
      </w:r>
      <w:proofErr w:type="gramStart"/>
      <w:r w:rsidR="00E45F8A">
        <w:rPr>
          <w:rFonts w:hint="eastAsia"/>
        </w:rPr>
        <w:t>微服务</w:t>
      </w:r>
      <w:proofErr w:type="gramEnd"/>
      <w:r w:rsidR="00E45F8A">
        <w:rPr>
          <w:rFonts w:hint="eastAsia"/>
        </w:rPr>
        <w:t>平台中的服务选择策略研究</w:t>
      </w:r>
    </w:p>
    <w:p w:rsidR="00F20A27" w:rsidRDefault="00F20A27" w:rsidP="00F20A27">
      <w:pPr>
        <w:spacing w:line="240" w:lineRule="auto"/>
      </w:pPr>
      <w:r>
        <w:tab/>
      </w:r>
      <w:r>
        <w:rPr>
          <w:rFonts w:hint="eastAsia"/>
        </w:rPr>
        <w:t>目前，随着网络服务数量的逐渐增加，许多服务选择方法已经兴起。最近的几篇文献</w:t>
      </w:r>
      <w:r w:rsidRPr="00B43583">
        <w:rPr>
          <w:rFonts w:hint="eastAsia"/>
          <w:vertAlign w:val="superscript"/>
        </w:rPr>
        <w:t>[</w:t>
      </w:r>
      <w:r w:rsidR="00B43583" w:rsidRPr="00B43583">
        <w:rPr>
          <w:vertAlign w:val="superscript"/>
        </w:rPr>
        <w:t>7][8][9</w:t>
      </w:r>
      <w:r w:rsidRPr="00B43583">
        <w:rPr>
          <w:vertAlign w:val="superscript"/>
        </w:rPr>
        <w:t>]</w:t>
      </w:r>
      <w:r>
        <w:rPr>
          <w:rFonts w:hint="eastAsia"/>
        </w:rPr>
        <w:t>更侧重于支持基于</w:t>
      </w:r>
      <w:proofErr w:type="spellStart"/>
      <w:r>
        <w:rPr>
          <w:rFonts w:hint="eastAsia"/>
        </w:rPr>
        <w:t>Q</w:t>
      </w:r>
      <w:r>
        <w:t>os</w:t>
      </w:r>
      <w:proofErr w:type="spellEnd"/>
      <w:r>
        <w:rPr>
          <w:rFonts w:hint="eastAsia"/>
        </w:rPr>
        <w:t>的服务选择和组合。但是它们只考虑静态的</w:t>
      </w:r>
      <w:proofErr w:type="spellStart"/>
      <w:r>
        <w:t>Qos</w:t>
      </w:r>
      <w:proofErr w:type="spellEnd"/>
      <w:r>
        <w:rPr>
          <w:rFonts w:hint="eastAsia"/>
        </w:rPr>
        <w:t>特征，例如响应性、可用性、和吞吐量，并没有考虑选择的服务实例运行时的特征。应用中的</w:t>
      </w:r>
      <w:proofErr w:type="gramStart"/>
      <w:r>
        <w:rPr>
          <w:rFonts w:hint="eastAsia"/>
        </w:rPr>
        <w:t>一</w:t>
      </w:r>
      <w:proofErr w:type="gramEnd"/>
      <w:r>
        <w:rPr>
          <w:rFonts w:hint="eastAsia"/>
        </w:rPr>
        <w:t>个子任务执行完成后，之后的服务实例的</w:t>
      </w:r>
      <w:proofErr w:type="spellStart"/>
      <w:r>
        <w:rPr>
          <w:rFonts w:hint="eastAsia"/>
        </w:rPr>
        <w:t>Q</w:t>
      </w:r>
      <w:r>
        <w:t>os</w:t>
      </w:r>
      <w:proofErr w:type="spellEnd"/>
      <w:r>
        <w:rPr>
          <w:rFonts w:hint="eastAsia"/>
        </w:rPr>
        <w:t>会随着时间动态改变。因此在执行大规模视频任务期间，一个预定义的最优的服务组合可能是无效的。</w:t>
      </w:r>
    </w:p>
    <w:p w:rsidR="00F20A27" w:rsidRDefault="00F20A27" w:rsidP="00F20A27">
      <w:r>
        <w:tab/>
      </w:r>
      <w:r>
        <w:rPr>
          <w:rFonts w:hint="eastAsia"/>
        </w:rPr>
        <w:t>另外，还有一些动态的自适应的算法提出优化服务组合整体的</w:t>
      </w:r>
      <w:proofErr w:type="spellStart"/>
      <w:r w:rsidR="00B43583">
        <w:t>Qos</w:t>
      </w:r>
      <w:proofErr w:type="spellEnd"/>
      <w:r w:rsidR="00B43583" w:rsidRPr="00B43583">
        <w:rPr>
          <w:vertAlign w:val="superscript"/>
        </w:rPr>
        <w:t>[10][11</w:t>
      </w:r>
      <w:r w:rsidRPr="00B43583">
        <w:rPr>
          <w:vertAlign w:val="superscript"/>
        </w:rPr>
        <w:t>]</w:t>
      </w:r>
      <w:r>
        <w:rPr>
          <w:rFonts w:hint="eastAsia"/>
        </w:rPr>
        <w:t>，文献</w:t>
      </w:r>
      <w:r w:rsidRPr="00B43583">
        <w:rPr>
          <w:rFonts w:hint="eastAsia"/>
          <w:vertAlign w:val="superscript"/>
        </w:rPr>
        <w:t>[</w:t>
      </w:r>
      <w:r w:rsidR="00B43583" w:rsidRPr="00B43583">
        <w:rPr>
          <w:vertAlign w:val="superscript"/>
        </w:rPr>
        <w:t>17][18</w:t>
      </w:r>
      <w:r w:rsidRPr="00B43583">
        <w:rPr>
          <w:vertAlign w:val="superscript"/>
        </w:rPr>
        <w:t>]</w:t>
      </w:r>
      <w:r>
        <w:rPr>
          <w:rFonts w:hint="eastAsia"/>
        </w:rPr>
        <w:t>提出了</w:t>
      </w:r>
      <w:proofErr w:type="gramStart"/>
      <w:r>
        <w:rPr>
          <w:rFonts w:hint="eastAsia"/>
        </w:rPr>
        <w:t>云计算</w:t>
      </w:r>
      <w:proofErr w:type="gramEnd"/>
      <w:r>
        <w:rPr>
          <w:rFonts w:hint="eastAsia"/>
        </w:rPr>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F20A27" w:rsidRDefault="00F20A27" w:rsidP="00F20A27">
      <w:pPr>
        <w:spacing w:line="240" w:lineRule="auto"/>
        <w:ind w:firstLine="420"/>
        <w:jc w:val="both"/>
      </w:pPr>
      <w:r>
        <w:rPr>
          <w:rFonts w:hint="eastAsia"/>
        </w:rPr>
        <w:t>为了优化</w:t>
      </w:r>
      <w:proofErr w:type="gramStart"/>
      <w:r>
        <w:rPr>
          <w:rFonts w:hint="eastAsia"/>
        </w:rPr>
        <w:t>微服务</w:t>
      </w:r>
      <w:proofErr w:type="gramEnd"/>
      <w:r>
        <w:rPr>
          <w:rFonts w:hint="eastAsia"/>
        </w:rPr>
        <w:t>路径选择来提高任务处理效率，在进行</w:t>
      </w:r>
      <w:proofErr w:type="gramStart"/>
      <w:r>
        <w:rPr>
          <w:rFonts w:hint="eastAsia"/>
        </w:rPr>
        <w:t>微服务</w:t>
      </w:r>
      <w:proofErr w:type="gramEnd"/>
      <w:r>
        <w:rPr>
          <w:rFonts w:hint="eastAsia"/>
        </w:rPr>
        <w:t>选择时不仅需要考虑微服务实例的在线的处理能力，还需综合考虑任务的特征以及微服务实</w:t>
      </w:r>
      <w:proofErr w:type="gramStart"/>
      <w:r>
        <w:rPr>
          <w:rFonts w:hint="eastAsia"/>
        </w:rPr>
        <w:t>例之间</w:t>
      </w:r>
      <w:proofErr w:type="gramEnd"/>
      <w:r>
        <w:rPr>
          <w:rFonts w:hint="eastAsia"/>
        </w:rPr>
        <w:t>的传输条件，这就需要制定新型的服务选择策略。另外一方面，为了保证服务路径总是最优，我们需要自适应的更新的服务选择，即能够动态更新服务路径。</w:t>
      </w:r>
    </w:p>
    <w:p w:rsidR="00F20A27" w:rsidRPr="00F20A27" w:rsidRDefault="00F20A27" w:rsidP="00F20A27">
      <w:pPr>
        <w:spacing w:line="240" w:lineRule="auto"/>
        <w:ind w:firstLineChars="200" w:firstLine="480"/>
        <w:jc w:val="both"/>
      </w:pPr>
      <w:r>
        <w:rPr>
          <w:rFonts w:hint="eastAsia"/>
        </w:rPr>
        <w:t>本文提出的性能感知的服务路径选择策略在进行服务路径选择时充分考虑了微服务实例的实时的处理能力、以及任务的特征和微服</w:t>
      </w:r>
      <w:proofErr w:type="gramStart"/>
      <w:r>
        <w:rPr>
          <w:rFonts w:hint="eastAsia"/>
        </w:rPr>
        <w:t>务实例间的</w:t>
      </w:r>
      <w:proofErr w:type="gramEnd"/>
      <w:r>
        <w:rPr>
          <w:rFonts w:hint="eastAsia"/>
        </w:rPr>
        <w:t>传输条件，得到了最优的服务路径，提高了应用的执行效率。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3" w:name="_Toc1250795"/>
      <w:r>
        <w:rPr>
          <w:rFonts w:ascii="黑体" w:hAnsi="黑体"/>
          <w:b w:val="0"/>
          <w:kern w:val="2"/>
          <w:szCs w:val="28"/>
        </w:rPr>
        <w:lastRenderedPageBreak/>
        <w:t>1.3 论文的主要研究内容</w:t>
      </w:r>
      <w:bookmarkEnd w:id="3"/>
    </w:p>
    <w:p w:rsidR="00CD04CB" w:rsidRPr="00CD04CB" w:rsidRDefault="00CD04CB" w:rsidP="00CD04CB">
      <w:pPr>
        <w:numPr>
          <w:ilvl w:val="255"/>
          <w:numId w:val="0"/>
        </w:numPr>
        <w:spacing w:beforeLines="50" w:before="163" w:afterLines="50" w:after="163"/>
        <w:ind w:rightChars="200" w:right="480" w:firstLine="420"/>
        <w:rPr>
          <w:rFonts w:ascii="宋体" w:hAnsi="宋体" w:cs="宋体"/>
        </w:rPr>
      </w:pPr>
      <w:r w:rsidRPr="00CD04CB">
        <w:rPr>
          <w:rFonts w:ascii="宋体" w:hAnsi="宋体" w:cs="宋体" w:hint="eastAsia"/>
        </w:rPr>
        <w:t>本文基于</w:t>
      </w:r>
      <w:proofErr w:type="gramStart"/>
      <w:r w:rsidRPr="00CD04CB">
        <w:rPr>
          <w:rFonts w:ascii="宋体" w:hAnsi="宋体" w:cs="宋体" w:hint="eastAsia"/>
        </w:rPr>
        <w:t>微服务</w:t>
      </w:r>
      <w:proofErr w:type="gramEnd"/>
      <w:r w:rsidRPr="00CD04CB">
        <w:rPr>
          <w:rFonts w:ascii="宋体" w:hAnsi="宋体" w:cs="宋体" w:hint="eastAsia"/>
        </w:rPr>
        <w:t>的分布式处理平台通过制定合理的</w:t>
      </w:r>
      <w:proofErr w:type="gramStart"/>
      <w:r w:rsidRPr="00CD04CB">
        <w:rPr>
          <w:rFonts w:ascii="宋体" w:hAnsi="宋体" w:cs="宋体" w:hint="eastAsia"/>
        </w:rPr>
        <w:t>微服务</w:t>
      </w:r>
      <w:proofErr w:type="gramEnd"/>
      <w:r w:rsidRPr="00CD04CB">
        <w:rPr>
          <w:rFonts w:ascii="宋体" w:hAnsi="宋体" w:cs="宋体" w:hint="eastAsia"/>
        </w:rPr>
        <w:t>划分策略，以及综合考虑微服务实例的特性、任务的特征和微服</w:t>
      </w:r>
      <w:proofErr w:type="gramStart"/>
      <w:r w:rsidRPr="00CD04CB">
        <w:rPr>
          <w:rFonts w:ascii="宋体" w:hAnsi="宋体" w:cs="宋体" w:hint="eastAsia"/>
        </w:rPr>
        <w:t>务实例间的</w:t>
      </w:r>
      <w:proofErr w:type="gramEnd"/>
      <w:r w:rsidRPr="00CD04CB">
        <w:rPr>
          <w:rFonts w:ascii="宋体" w:hAnsi="宋体" w:cs="宋体" w:hint="eastAsia"/>
        </w:rPr>
        <w:t>数据传输条件的</w:t>
      </w:r>
      <w:proofErr w:type="gramStart"/>
      <w:r w:rsidRPr="00CD04CB">
        <w:rPr>
          <w:rFonts w:ascii="宋体" w:hAnsi="宋体" w:cs="宋体" w:hint="eastAsia"/>
        </w:rPr>
        <w:t>微服务</w:t>
      </w:r>
      <w:proofErr w:type="gramEnd"/>
      <w:r w:rsidRPr="00CD04CB">
        <w:rPr>
          <w:rFonts w:ascii="宋体" w:hAnsi="宋体" w:cs="宋体" w:hint="eastAsia"/>
        </w:rPr>
        <w:t>选择策略的研究与实现，进一步提升了平台应用的处理效率。主要研究内容有以下几点：</w:t>
      </w:r>
    </w:p>
    <w:p w:rsidR="00CD04CB" w:rsidRPr="00CD04CB" w:rsidRDefault="00CD04CB" w:rsidP="00CD04CB">
      <w:pPr>
        <w:widowControl w:val="0"/>
        <w:spacing w:beforeLines="50" w:before="163" w:afterLines="50" w:after="163" w:line="240" w:lineRule="auto"/>
        <w:ind w:rightChars="200" w:right="480" w:firstLine="420"/>
        <w:rPr>
          <w:rFonts w:ascii="宋体" w:hAnsi="宋体" w:cs="宋体"/>
        </w:rPr>
      </w:pPr>
      <w:r>
        <w:rPr>
          <w:rFonts w:ascii="宋体" w:hAnsi="宋体" w:cs="宋体" w:hint="eastAsia"/>
        </w:rPr>
        <w:t>（1）</w:t>
      </w:r>
      <w:r w:rsidRPr="00CD04CB">
        <w:rPr>
          <w:rFonts w:ascii="宋体" w:hAnsi="宋体" w:cs="宋体" w:hint="eastAsia"/>
        </w:rPr>
        <w:t>基于领域驱动设计的</w:t>
      </w:r>
      <w:proofErr w:type="gramStart"/>
      <w:r w:rsidRPr="00CD04CB">
        <w:rPr>
          <w:rFonts w:ascii="宋体" w:hAnsi="宋体" w:cs="宋体" w:hint="eastAsia"/>
        </w:rPr>
        <w:t>微服务</w:t>
      </w:r>
      <w:proofErr w:type="gramEnd"/>
      <w:r w:rsidRPr="00CD04CB">
        <w:rPr>
          <w:rFonts w:ascii="宋体" w:hAnsi="宋体" w:cs="宋体" w:hint="eastAsia"/>
        </w:rPr>
        <w:t>划分方法</w:t>
      </w:r>
    </w:p>
    <w:p w:rsidR="00CD04CB" w:rsidRDefault="00CD04CB" w:rsidP="00CD04CB">
      <w:pPr>
        <w:spacing w:beforeLines="50" w:before="163" w:afterLines="50" w:after="163"/>
        <w:ind w:rightChars="200" w:right="480" w:firstLine="420"/>
      </w:pPr>
      <w:r w:rsidRPr="00CD04CB">
        <w:rPr>
          <w:rFonts w:asciiTheme="minorEastAsia" w:hAnsiTheme="minorEastAsia" w:hint="eastAsia"/>
        </w:rPr>
        <w:t>本项目分析传统的分布式处理系统的代码之间的关系，结合软件工程</w:t>
      </w:r>
      <w:proofErr w:type="gramStart"/>
      <w:r w:rsidRPr="00CD04CB">
        <w:rPr>
          <w:rFonts w:asciiTheme="minorEastAsia" w:hAnsiTheme="minorEastAsia" w:hint="eastAsia"/>
        </w:rPr>
        <w:t>中领域</w:t>
      </w:r>
      <w:proofErr w:type="gramEnd"/>
      <w:r w:rsidRPr="00CD04CB">
        <w:rPr>
          <w:rFonts w:asciiTheme="minorEastAsia" w:hAnsiTheme="minorEastAsia" w:hint="eastAsia"/>
        </w:rPr>
        <w:t>驱动设计模型的建模思想，研究基于</w:t>
      </w:r>
      <w:proofErr w:type="gramStart"/>
      <w:r w:rsidRPr="00CD04CB">
        <w:rPr>
          <w:rFonts w:asciiTheme="minorEastAsia" w:hAnsiTheme="minorEastAsia" w:hint="eastAsia"/>
        </w:rPr>
        <w:t>微服务</w:t>
      </w:r>
      <w:proofErr w:type="gramEnd"/>
      <w:r w:rsidRPr="00CD04CB">
        <w:rPr>
          <w:rFonts w:asciiTheme="minorEastAsia" w:hAnsiTheme="minorEastAsia" w:hint="eastAsia"/>
        </w:rPr>
        <w:t>架构的云平台中</w:t>
      </w:r>
      <w:proofErr w:type="gramStart"/>
      <w:r w:rsidRPr="00CD04CB">
        <w:rPr>
          <w:rFonts w:asciiTheme="minorEastAsia" w:hAnsiTheme="minorEastAsia" w:hint="eastAsia"/>
        </w:rPr>
        <w:t>微服务</w:t>
      </w:r>
      <w:proofErr w:type="gramEnd"/>
      <w:r w:rsidRPr="00CD04CB">
        <w:rPr>
          <w:rFonts w:asciiTheme="minorEastAsia" w:hAnsiTheme="minorEastAsia" w:hint="eastAsia"/>
        </w:rPr>
        <w:t>的细粒度剖分方法。主要研究内容包括：</w:t>
      </w:r>
    </w:p>
    <w:p w:rsidR="00CD04CB" w:rsidRPr="00CD04CB" w:rsidRDefault="00CD04CB" w:rsidP="00CD04CB">
      <w:pPr>
        <w:spacing w:beforeLines="50" w:before="163" w:afterLines="50" w:after="163"/>
        <w:ind w:rightChars="200" w:right="480" w:firstLine="420"/>
        <w:rPr>
          <w:rFonts w:ascii="宋体" w:hAnsi="宋体" w:cs="宋体"/>
        </w:rPr>
      </w:pPr>
      <w:r>
        <w:rPr>
          <w:rStyle w:val="af2"/>
          <w:rFonts w:hint="eastAsia"/>
        </w:rPr>
        <w:t>通过分析当前一些主流的服务划分策略，提出了一种基于领域驱动设计模型的</w:t>
      </w:r>
      <w:proofErr w:type="gramStart"/>
      <w:r>
        <w:rPr>
          <w:rStyle w:val="af2"/>
          <w:rFonts w:hint="eastAsia"/>
        </w:rPr>
        <w:t>微服务</w:t>
      </w:r>
      <w:proofErr w:type="gramEnd"/>
      <w:r>
        <w:rPr>
          <w:rStyle w:val="af2"/>
          <w:rFonts w:hint="eastAsia"/>
        </w:rPr>
        <w:t>划分方法，该服务划分方法主要是（</w:t>
      </w:r>
      <w:r>
        <w:rPr>
          <w:rStyle w:val="af2"/>
          <w:rFonts w:hint="eastAsia"/>
        </w:rPr>
        <w:t>1</w:t>
      </w:r>
      <w:r>
        <w:rPr>
          <w:rStyle w:val="af2"/>
          <w:rFonts w:hint="eastAsia"/>
        </w:rPr>
        <w:t>）建立</w:t>
      </w:r>
      <w:proofErr w:type="gramStart"/>
      <w:r>
        <w:rPr>
          <w:rStyle w:val="af2"/>
          <w:rFonts w:hint="eastAsia"/>
        </w:rPr>
        <w:t>微服务</w:t>
      </w:r>
      <w:proofErr w:type="gramEnd"/>
      <w:r>
        <w:rPr>
          <w:rStyle w:val="af2"/>
          <w:rFonts w:hint="eastAsia"/>
        </w:rPr>
        <w:t>划分模型，该模型主要分为三个阶段，分别为单体架构阶段、图阶段、</w:t>
      </w:r>
      <w:proofErr w:type="gramStart"/>
      <w:r>
        <w:rPr>
          <w:rStyle w:val="af2"/>
          <w:rFonts w:hint="eastAsia"/>
        </w:rPr>
        <w:t>微服务</w:t>
      </w:r>
      <w:proofErr w:type="gramEnd"/>
      <w:r>
        <w:rPr>
          <w:rStyle w:val="af2"/>
          <w:rFonts w:hint="eastAsia"/>
        </w:rPr>
        <w:t>架构阶段，单体架构阶段整个系统处于单体架构阶段，系统代码没有进行划分。</w:t>
      </w:r>
      <w:proofErr w:type="gramStart"/>
      <w:r>
        <w:rPr>
          <w:rStyle w:val="af2"/>
          <w:rFonts w:hint="eastAsia"/>
        </w:rPr>
        <w:t>图阶段</w:t>
      </w:r>
      <w:proofErr w:type="gramEnd"/>
      <w:r>
        <w:rPr>
          <w:rStyle w:val="af2"/>
          <w:rFonts w:hint="eastAsia"/>
        </w:rPr>
        <w:t>会根据整个系统中所有文件之间的关系构建无向的</w:t>
      </w:r>
      <w:proofErr w:type="gramStart"/>
      <w:r>
        <w:rPr>
          <w:rStyle w:val="af2"/>
          <w:rFonts w:hint="eastAsia"/>
        </w:rPr>
        <w:t>带权图</w:t>
      </w:r>
      <w:proofErr w:type="gramEnd"/>
      <w:r>
        <w:rPr>
          <w:rStyle w:val="af2"/>
          <w:rFonts w:hint="eastAsia"/>
        </w:rPr>
        <w:t>。</w:t>
      </w:r>
      <w:proofErr w:type="gramStart"/>
      <w:r>
        <w:rPr>
          <w:rStyle w:val="af2"/>
          <w:rFonts w:hint="eastAsia"/>
        </w:rPr>
        <w:t>微服务</w:t>
      </w:r>
      <w:proofErr w:type="gramEnd"/>
      <w:r>
        <w:rPr>
          <w:rStyle w:val="af2"/>
          <w:rFonts w:hint="eastAsia"/>
        </w:rPr>
        <w:t>阶段通过</w:t>
      </w:r>
      <w:proofErr w:type="gramStart"/>
      <w:r>
        <w:rPr>
          <w:rStyle w:val="af2"/>
          <w:rFonts w:hint="eastAsia"/>
        </w:rPr>
        <w:t>微服务</w:t>
      </w:r>
      <w:proofErr w:type="gramEnd"/>
      <w:r>
        <w:rPr>
          <w:rStyle w:val="af2"/>
          <w:rFonts w:hint="eastAsia"/>
        </w:rPr>
        <w:t>划分策略进行</w:t>
      </w:r>
      <w:proofErr w:type="gramStart"/>
      <w:r>
        <w:rPr>
          <w:rStyle w:val="af2"/>
          <w:rFonts w:hint="eastAsia"/>
        </w:rPr>
        <w:t>微服务</w:t>
      </w:r>
      <w:proofErr w:type="gramEnd"/>
      <w:r>
        <w:rPr>
          <w:rStyle w:val="af2"/>
          <w:rFonts w:hint="eastAsia"/>
        </w:rPr>
        <w:t>划分。（</w:t>
      </w:r>
      <w:r>
        <w:rPr>
          <w:rStyle w:val="af2"/>
          <w:rFonts w:hint="eastAsia"/>
        </w:rPr>
        <w:t>2</w:t>
      </w:r>
      <w:r>
        <w:rPr>
          <w:rStyle w:val="af2"/>
          <w:rFonts w:hint="eastAsia"/>
        </w:rPr>
        <w:t>）在</w:t>
      </w:r>
      <w:proofErr w:type="gramStart"/>
      <w:r>
        <w:rPr>
          <w:rStyle w:val="af2"/>
          <w:rFonts w:hint="eastAsia"/>
        </w:rPr>
        <w:t>微服务</w:t>
      </w:r>
      <w:proofErr w:type="gramEnd"/>
      <w:r>
        <w:rPr>
          <w:rStyle w:val="af2"/>
          <w:rFonts w:hint="eastAsia"/>
        </w:rPr>
        <w:t>划分方法中主要涉及到两个过程，第一个过程为单体架构阶段到图阶段（聚合过程），在这个过程中本文提出了一个基于领域驱动设计模型中“低耦合，高内聚”思想的语义耦合策略，领域驱动设计中每一个子域的关系就是要求“低耦合，高内聚”，每个子域之间都有各自的通用语言。因此本文将单体架构中的每一个文件作为一个子域，通过分析两个文件中代码语义的相似性来表示两个文件的耦合程度，即图中每两个节点的权重，从而构建无向</w:t>
      </w:r>
      <w:proofErr w:type="gramStart"/>
      <w:r>
        <w:rPr>
          <w:rStyle w:val="af2"/>
          <w:rFonts w:hint="eastAsia"/>
        </w:rPr>
        <w:t>带权图</w:t>
      </w:r>
      <w:proofErr w:type="gramEnd"/>
      <w:r>
        <w:rPr>
          <w:rStyle w:val="af2"/>
          <w:rFonts w:hint="eastAsia"/>
        </w:rPr>
        <w:t>。第二个过程为</w:t>
      </w:r>
      <w:proofErr w:type="gramStart"/>
      <w:r>
        <w:rPr>
          <w:rStyle w:val="af2"/>
          <w:rFonts w:hint="eastAsia"/>
        </w:rPr>
        <w:t>微服务</w:t>
      </w:r>
      <w:proofErr w:type="gramEnd"/>
      <w:r>
        <w:rPr>
          <w:rStyle w:val="af2"/>
          <w:rFonts w:hint="eastAsia"/>
        </w:rPr>
        <w:t>划分过程，根据</w:t>
      </w:r>
      <w:proofErr w:type="gramStart"/>
      <w:r>
        <w:rPr>
          <w:rStyle w:val="af2"/>
          <w:rFonts w:hint="eastAsia"/>
        </w:rPr>
        <w:t>微服务</w:t>
      </w:r>
      <w:proofErr w:type="gramEnd"/>
      <w:r>
        <w:rPr>
          <w:rStyle w:val="af2"/>
          <w:rFonts w:hint="eastAsia"/>
        </w:rPr>
        <w:t>的划分原则“低耦合，高内聚”，本文利用具有同样原则的社区划分算法</w:t>
      </w:r>
      <w:r>
        <w:rPr>
          <w:rStyle w:val="af2"/>
          <w:rFonts w:hint="eastAsia"/>
        </w:rPr>
        <w:t>----GN</w:t>
      </w:r>
      <w:r>
        <w:rPr>
          <w:rStyle w:val="af2"/>
          <w:rFonts w:hint="eastAsia"/>
        </w:rPr>
        <w:t>算法，通过</w:t>
      </w:r>
      <w:r>
        <w:rPr>
          <w:rStyle w:val="af2"/>
          <w:rFonts w:hint="eastAsia"/>
        </w:rPr>
        <w:t>GN</w:t>
      </w:r>
      <w:r>
        <w:rPr>
          <w:rStyle w:val="af2"/>
          <w:rFonts w:hint="eastAsia"/>
        </w:rPr>
        <w:t>算法对图中的边进行移除，并计算移除后对应的图的模块性</w:t>
      </w:r>
      <w:r>
        <w:rPr>
          <w:rStyle w:val="af2"/>
          <w:rFonts w:hint="eastAsia"/>
        </w:rPr>
        <w:t>Q</w:t>
      </w:r>
      <w:r>
        <w:rPr>
          <w:rStyle w:val="af2"/>
          <w:rFonts w:hint="eastAsia"/>
        </w:rPr>
        <w:t>值，直到</w:t>
      </w:r>
      <w:proofErr w:type="gramStart"/>
      <w:r>
        <w:rPr>
          <w:rStyle w:val="af2"/>
          <w:rFonts w:hint="eastAsia"/>
        </w:rPr>
        <w:t>所有边</w:t>
      </w:r>
      <w:proofErr w:type="gramEnd"/>
      <w:r>
        <w:rPr>
          <w:rStyle w:val="af2"/>
          <w:rFonts w:hint="eastAsia"/>
        </w:rPr>
        <w:t>都被移除，最后选择</w:t>
      </w:r>
      <w:r>
        <w:rPr>
          <w:rStyle w:val="af2"/>
          <w:rFonts w:hint="eastAsia"/>
        </w:rPr>
        <w:t>Q</w:t>
      </w:r>
      <w:r>
        <w:rPr>
          <w:rStyle w:val="af2"/>
          <w:rFonts w:hint="eastAsia"/>
        </w:rPr>
        <w:t>值最大的对应的图集合。</w:t>
      </w:r>
    </w:p>
    <w:p w:rsidR="00CD04CB" w:rsidRPr="00CD04CB" w:rsidRDefault="00CD04CB" w:rsidP="00CD04CB">
      <w:pPr>
        <w:widowControl w:val="0"/>
        <w:spacing w:beforeLines="50" w:before="163" w:afterLines="50" w:after="163" w:line="240" w:lineRule="auto"/>
        <w:ind w:rightChars="200" w:right="480" w:firstLine="420"/>
        <w:rPr>
          <w:rFonts w:ascii="宋体" w:hAnsi="宋体" w:cs="宋体"/>
        </w:rPr>
      </w:pPr>
      <w:r>
        <w:rPr>
          <w:rFonts w:ascii="宋体" w:hAnsi="宋体" w:cs="宋体" w:hint="eastAsia"/>
        </w:rPr>
        <w:t>（2）</w:t>
      </w:r>
      <w:r w:rsidRPr="00CD04CB">
        <w:rPr>
          <w:rFonts w:ascii="宋体" w:hAnsi="宋体" w:cs="宋体" w:hint="eastAsia"/>
        </w:rPr>
        <w:t>性能感知的</w:t>
      </w:r>
      <w:proofErr w:type="gramStart"/>
      <w:r w:rsidRPr="00CD04CB">
        <w:rPr>
          <w:rFonts w:ascii="宋体" w:hAnsi="宋体" w:cs="宋体" w:hint="eastAsia"/>
        </w:rPr>
        <w:t>微服务</w:t>
      </w:r>
      <w:proofErr w:type="gramEnd"/>
      <w:r w:rsidRPr="00CD04CB">
        <w:rPr>
          <w:rFonts w:ascii="宋体" w:hAnsi="宋体" w:cs="宋体" w:hint="eastAsia"/>
        </w:rPr>
        <w:t>路径选择方法</w:t>
      </w:r>
    </w:p>
    <w:p w:rsidR="00CD04CB" w:rsidRDefault="00CD04CB" w:rsidP="00CD04CB">
      <w:pPr>
        <w:spacing w:beforeLines="50" w:before="163" w:afterLines="50" w:after="163"/>
        <w:ind w:rightChars="200" w:right="480" w:firstLine="420"/>
        <w:rPr>
          <w:rFonts w:ascii="宋体" w:hAnsi="宋体" w:cs="宋体"/>
        </w:rPr>
      </w:pPr>
      <w:r w:rsidRPr="00CD04CB">
        <w:rPr>
          <w:rFonts w:ascii="宋体" w:hAnsi="宋体" w:cs="宋体" w:hint="eastAsia"/>
        </w:rPr>
        <w:t>本项目通过建立</w:t>
      </w:r>
      <w:proofErr w:type="gramStart"/>
      <w:r w:rsidRPr="00CD04CB">
        <w:rPr>
          <w:rFonts w:ascii="宋体" w:hAnsi="宋体" w:cs="宋体" w:hint="eastAsia"/>
        </w:rPr>
        <w:t>微服务</w:t>
      </w:r>
      <w:proofErr w:type="gramEnd"/>
      <w:r w:rsidRPr="00CD04CB">
        <w:rPr>
          <w:rFonts w:ascii="宋体" w:hAnsi="宋体" w:cs="宋体" w:hint="eastAsia"/>
        </w:rPr>
        <w:t>平台综合监控指标体系，涵盖CPU、内存、网络、磁盘等资源使用情况，以及</w:t>
      </w:r>
      <w:proofErr w:type="gramStart"/>
      <w:r w:rsidRPr="00CD04CB">
        <w:rPr>
          <w:rFonts w:ascii="宋体" w:hAnsi="宋体" w:cs="宋体" w:hint="eastAsia"/>
        </w:rPr>
        <w:t>微服务</w:t>
      </w:r>
      <w:proofErr w:type="gramEnd"/>
      <w:r w:rsidRPr="00CD04CB">
        <w:rPr>
          <w:rFonts w:ascii="宋体" w:hAnsi="宋体" w:cs="宋体" w:hint="eastAsia"/>
        </w:rPr>
        <w:t>健康状态、处理能力、资源消耗情况等。利用</w:t>
      </w:r>
      <w:proofErr w:type="gramStart"/>
      <w:r w:rsidRPr="00CD04CB">
        <w:rPr>
          <w:rFonts w:ascii="宋体" w:hAnsi="宋体" w:cs="宋体" w:hint="eastAsia"/>
        </w:rPr>
        <w:t>微服务</w:t>
      </w:r>
      <w:proofErr w:type="gramEnd"/>
      <w:r w:rsidRPr="00CD04CB">
        <w:rPr>
          <w:rFonts w:ascii="宋体" w:hAnsi="宋体" w:cs="宋体" w:hint="eastAsia"/>
        </w:rPr>
        <w:t>平台的基准程序，分析</w:t>
      </w:r>
      <w:proofErr w:type="gramStart"/>
      <w:r w:rsidRPr="00CD04CB">
        <w:rPr>
          <w:rFonts w:ascii="宋体" w:hAnsi="宋体" w:cs="宋体" w:hint="eastAsia"/>
        </w:rPr>
        <w:t>微服务</w:t>
      </w:r>
      <w:proofErr w:type="gramEnd"/>
      <w:r w:rsidRPr="00CD04CB">
        <w:rPr>
          <w:rFonts w:ascii="宋体" w:hAnsi="宋体" w:cs="宋体" w:hint="eastAsia"/>
        </w:rPr>
        <w:t>平台中在线微服务实例的细粒度特征、待执行任务的特征以及微服</w:t>
      </w:r>
      <w:proofErr w:type="gramStart"/>
      <w:r w:rsidRPr="00CD04CB">
        <w:rPr>
          <w:rFonts w:ascii="宋体" w:hAnsi="宋体" w:cs="宋体" w:hint="eastAsia"/>
        </w:rPr>
        <w:t>务实例间的</w:t>
      </w:r>
      <w:proofErr w:type="gramEnd"/>
      <w:r w:rsidRPr="00CD04CB">
        <w:rPr>
          <w:rFonts w:ascii="宋体" w:hAnsi="宋体" w:cs="宋体" w:hint="eastAsia"/>
        </w:rPr>
        <w:t>数据传输条件，建立针对大规模</w:t>
      </w:r>
      <w:proofErr w:type="gramStart"/>
      <w:r w:rsidRPr="00CD04CB">
        <w:rPr>
          <w:rFonts w:ascii="宋体" w:hAnsi="宋体" w:cs="宋体" w:hint="eastAsia"/>
        </w:rPr>
        <w:t>微服务</w:t>
      </w:r>
      <w:proofErr w:type="gramEnd"/>
      <w:r w:rsidRPr="00CD04CB">
        <w:rPr>
          <w:rFonts w:ascii="宋体" w:hAnsi="宋体" w:cs="宋体" w:hint="eastAsia"/>
        </w:rPr>
        <w:t>平台的细粒度性能特征模型，提出高效的性能感知的</w:t>
      </w:r>
      <w:proofErr w:type="gramStart"/>
      <w:r w:rsidRPr="00CD04CB">
        <w:rPr>
          <w:rFonts w:ascii="宋体" w:hAnsi="宋体" w:cs="宋体" w:hint="eastAsia"/>
        </w:rPr>
        <w:t>微服务</w:t>
      </w:r>
      <w:proofErr w:type="gramEnd"/>
      <w:r w:rsidR="001D0024">
        <w:rPr>
          <w:rFonts w:ascii="宋体" w:hAnsi="宋体" w:cs="宋体" w:hint="eastAsia"/>
        </w:rPr>
        <w:t>选择</w:t>
      </w:r>
      <w:r w:rsidRPr="00CD04CB">
        <w:rPr>
          <w:rFonts w:ascii="宋体" w:hAnsi="宋体" w:cs="宋体" w:hint="eastAsia"/>
        </w:rPr>
        <w:t>策略；分析动态自适应的服务选择策略，本项目提出通过缩减服务选择空间在线更</w:t>
      </w:r>
      <w:r w:rsidRPr="00CD04CB">
        <w:rPr>
          <w:rFonts w:ascii="宋体" w:hAnsi="宋体" w:cs="宋体" w:hint="eastAsia"/>
        </w:rPr>
        <w:lastRenderedPageBreak/>
        <w:t>新</w:t>
      </w:r>
      <w:proofErr w:type="gramStart"/>
      <w:r w:rsidRPr="00CD04CB">
        <w:rPr>
          <w:rFonts w:ascii="宋体" w:hAnsi="宋体" w:cs="宋体" w:hint="eastAsia"/>
        </w:rPr>
        <w:t>微服务</w:t>
      </w:r>
      <w:proofErr w:type="gramEnd"/>
      <w:r w:rsidRPr="00CD04CB">
        <w:rPr>
          <w:rFonts w:ascii="宋体" w:hAnsi="宋体" w:cs="宋体" w:hint="eastAsia"/>
        </w:rPr>
        <w:t>选择路径的策略，进一步提高了</w:t>
      </w:r>
      <w:proofErr w:type="gramStart"/>
      <w:r w:rsidRPr="00CD04CB">
        <w:rPr>
          <w:rFonts w:ascii="宋体" w:hAnsi="宋体" w:cs="宋体" w:hint="eastAsia"/>
        </w:rPr>
        <w:t>微服务</w:t>
      </w:r>
      <w:proofErr w:type="gramEnd"/>
      <w:r w:rsidRPr="00CD04CB">
        <w:rPr>
          <w:rFonts w:ascii="宋体" w:hAnsi="宋体" w:cs="宋体" w:hint="eastAsia"/>
        </w:rPr>
        <w:t>平台中应用的执行效率。主要研究内容包括：</w:t>
      </w:r>
    </w:p>
    <w:p w:rsidR="00CD04CB" w:rsidRPr="00CD04CB" w:rsidRDefault="00CD04CB" w:rsidP="00CD04CB">
      <w:pPr>
        <w:spacing w:beforeLines="50" w:before="163" w:afterLines="50" w:after="163"/>
        <w:ind w:rightChars="200" w:right="480" w:firstLine="420"/>
        <w:rPr>
          <w:rFonts w:ascii="宋体" w:hAnsi="宋体" w:cs="宋体"/>
        </w:rPr>
      </w:pPr>
      <w:r>
        <w:rPr>
          <w:rFonts w:ascii="宋体" w:hAnsi="宋体" w:cs="宋体"/>
        </w:rPr>
        <w:fldChar w:fldCharType="begin"/>
      </w:r>
      <w:r>
        <w:rPr>
          <w:rFonts w:ascii="宋体" w:hAnsi="宋体" w:cs="宋体"/>
        </w:rPr>
        <w:instrText xml:space="preserve"> </w:instrText>
      </w:r>
      <w:r>
        <w:rPr>
          <w:rFonts w:ascii="宋体" w:hAnsi="宋体" w:cs="宋体" w:hint="eastAsia"/>
        </w:rPr>
        <w:instrText>= 1 \* GB3</w:instrText>
      </w:r>
      <w:r>
        <w:rPr>
          <w:rFonts w:ascii="宋体" w:hAnsi="宋体" w:cs="宋体"/>
        </w:rPr>
        <w:instrText xml:space="preserve"> </w:instrText>
      </w:r>
      <w:r>
        <w:rPr>
          <w:rFonts w:ascii="宋体" w:hAnsi="宋体" w:cs="宋体"/>
        </w:rPr>
        <w:fldChar w:fldCharType="separate"/>
      </w:r>
      <w:r>
        <w:rPr>
          <w:rFonts w:ascii="宋体" w:hAnsi="宋体" w:cs="宋体" w:hint="eastAsia"/>
          <w:noProof/>
        </w:rPr>
        <w:t>①</w:t>
      </w:r>
      <w:r>
        <w:rPr>
          <w:rFonts w:ascii="宋体" w:hAnsi="宋体" w:cs="宋体"/>
        </w:rPr>
        <w:fldChar w:fldCharType="end"/>
      </w:r>
      <w:r w:rsidRPr="00CD04CB">
        <w:rPr>
          <w:rFonts w:ascii="宋体" w:hAnsi="宋体" w:cs="宋体" w:hint="eastAsia"/>
        </w:rPr>
        <w:t>基于微服务性能模型的</w:t>
      </w:r>
      <w:proofErr w:type="gramStart"/>
      <w:r w:rsidRPr="00CD04CB">
        <w:rPr>
          <w:rFonts w:ascii="宋体" w:hAnsi="宋体" w:cs="宋体" w:hint="eastAsia"/>
        </w:rPr>
        <w:t>微服务</w:t>
      </w:r>
      <w:proofErr w:type="gramEnd"/>
      <w:r w:rsidRPr="00CD04CB">
        <w:rPr>
          <w:rFonts w:ascii="宋体" w:hAnsi="宋体" w:cs="宋体" w:hint="eastAsia"/>
        </w:rPr>
        <w:t>路径选择策略</w:t>
      </w:r>
    </w:p>
    <w:p w:rsidR="00CD04CB" w:rsidRPr="00CD04CB" w:rsidRDefault="00CD04CB" w:rsidP="00CD04CB">
      <w:pPr>
        <w:spacing w:beforeLines="50" w:before="163" w:afterLines="50" w:after="163"/>
        <w:ind w:rightChars="200" w:right="480" w:firstLine="420"/>
        <w:rPr>
          <w:rFonts w:ascii="宋体" w:hAnsi="宋体" w:cs="宋体"/>
        </w:rPr>
      </w:pPr>
      <w:r w:rsidRPr="00CD04CB">
        <w:rPr>
          <w:rFonts w:ascii="宋体" w:hAnsi="宋体" w:cs="宋体" w:hint="eastAsia"/>
        </w:rPr>
        <w:t>当前主流的服务选择策略，要么是没有考虑在线</w:t>
      </w:r>
      <w:proofErr w:type="gramStart"/>
      <w:r w:rsidRPr="00CD04CB">
        <w:rPr>
          <w:rFonts w:ascii="宋体" w:hAnsi="宋体" w:cs="宋体" w:hint="eastAsia"/>
        </w:rPr>
        <w:t>微服务</w:t>
      </w:r>
      <w:proofErr w:type="gramEnd"/>
      <w:r w:rsidRPr="00CD04CB">
        <w:rPr>
          <w:rFonts w:ascii="宋体" w:hAnsi="宋体" w:cs="宋体" w:hint="eastAsia"/>
        </w:rPr>
        <w:t>处理能力，要么就是没有考虑任务的特征。本文提出了一种综合考虑微服务实例的特性、任务的特征和微服</w:t>
      </w:r>
      <w:proofErr w:type="gramStart"/>
      <w:r w:rsidRPr="00CD04CB">
        <w:rPr>
          <w:rFonts w:ascii="宋体" w:hAnsi="宋体" w:cs="宋体" w:hint="eastAsia"/>
        </w:rPr>
        <w:t>务实例间的</w:t>
      </w:r>
      <w:proofErr w:type="gramEnd"/>
      <w:r w:rsidRPr="00CD04CB">
        <w:rPr>
          <w:rFonts w:ascii="宋体" w:hAnsi="宋体" w:cs="宋体" w:hint="eastAsia"/>
        </w:rPr>
        <w:t>数据传输条件的</w:t>
      </w:r>
      <w:proofErr w:type="gramStart"/>
      <w:r w:rsidRPr="00CD04CB">
        <w:rPr>
          <w:rFonts w:ascii="宋体" w:hAnsi="宋体" w:cs="宋体" w:hint="eastAsia"/>
        </w:rPr>
        <w:t>微服务</w:t>
      </w:r>
      <w:proofErr w:type="gramEnd"/>
      <w:r w:rsidRPr="00CD04CB">
        <w:rPr>
          <w:rFonts w:ascii="宋体" w:hAnsi="宋体" w:cs="宋体" w:hint="eastAsia"/>
        </w:rPr>
        <w:t>选择策略，该策略首先建立微服务性能模型，包括数据处理时间模型和数据传输时间模型，数据处理时间与数据的大小，视频数据的分辨率，微服务实例的特征等都是相关的，因此综合考虑以上特征，我们通过机器学习方法执行不同因素的回归分析建立一个准确的数据处理时间模型。数据传输时间与数据的大小及网络中数据传输速率是相关的。基于微服务性能模型，提出并实现了一种性能感知的服务选择策略，该策略将有N个子任务的应用中的每一个子任务中的微服务实</w:t>
      </w:r>
      <w:proofErr w:type="gramStart"/>
      <w:r w:rsidRPr="00CD04CB">
        <w:rPr>
          <w:rFonts w:ascii="宋体" w:hAnsi="宋体" w:cs="宋体" w:hint="eastAsia"/>
        </w:rPr>
        <w:t>例作为</w:t>
      </w:r>
      <w:proofErr w:type="gramEnd"/>
      <w:r w:rsidRPr="00CD04CB">
        <w:rPr>
          <w:rFonts w:ascii="宋体" w:hAnsi="宋体" w:cs="宋体" w:hint="eastAsia"/>
        </w:rPr>
        <w:t>一层节点，构建具有N层节点的</w:t>
      </w:r>
      <w:proofErr w:type="gramStart"/>
      <w:r w:rsidRPr="00CD04CB">
        <w:rPr>
          <w:rFonts w:ascii="宋体" w:hAnsi="宋体" w:cs="宋体" w:hint="eastAsia"/>
        </w:rPr>
        <w:t>带权图</w:t>
      </w:r>
      <w:proofErr w:type="gramEnd"/>
      <w:r w:rsidRPr="00CD04CB">
        <w:rPr>
          <w:rFonts w:ascii="宋体" w:hAnsi="宋体" w:cs="宋体" w:hint="eastAsia"/>
        </w:rPr>
        <w:t>，每一条边上的权重即为时间性能模型中的数据处理时间和数据传输时间之和，</w:t>
      </w:r>
      <w:proofErr w:type="gramStart"/>
      <w:r w:rsidRPr="00CD04CB">
        <w:rPr>
          <w:rFonts w:ascii="宋体" w:hAnsi="宋体" w:cs="宋体" w:hint="eastAsia"/>
        </w:rPr>
        <w:t>构建图</w:t>
      </w:r>
      <w:proofErr w:type="gramEnd"/>
      <w:r w:rsidRPr="00CD04CB">
        <w:rPr>
          <w:rFonts w:ascii="宋体" w:hAnsi="宋体" w:cs="宋体" w:hint="eastAsia"/>
        </w:rPr>
        <w:t>完成，根据最短路径算法，得到图中初始化的最短服务路径。</w:t>
      </w:r>
    </w:p>
    <w:p w:rsidR="00CD04CB" w:rsidRDefault="00CD04CB" w:rsidP="00CD04CB">
      <w:pPr>
        <w:spacing w:beforeLines="50" w:before="163" w:afterLines="50" w:after="163"/>
        <w:ind w:rightChars="200" w:right="480" w:firstLine="420"/>
        <w:rPr>
          <w:rStyle w:val="af2"/>
        </w:rPr>
      </w:pPr>
      <w:r>
        <w:rPr>
          <w:rFonts w:ascii="宋体" w:hAnsi="宋体" w:cs="宋体"/>
        </w:rPr>
        <w:fldChar w:fldCharType="begin"/>
      </w:r>
      <w:r>
        <w:rPr>
          <w:rFonts w:ascii="宋体" w:hAnsi="宋体" w:cs="宋体"/>
        </w:rPr>
        <w:instrText xml:space="preserve"> </w:instrText>
      </w:r>
      <w:r>
        <w:rPr>
          <w:rFonts w:ascii="宋体" w:hAnsi="宋体" w:cs="宋体" w:hint="eastAsia"/>
        </w:rPr>
        <w:instrText>= 2 \* GB3</w:instrText>
      </w:r>
      <w:r>
        <w:rPr>
          <w:rFonts w:ascii="宋体" w:hAnsi="宋体" w:cs="宋体"/>
        </w:rPr>
        <w:instrText xml:space="preserve"> </w:instrText>
      </w:r>
      <w:r>
        <w:rPr>
          <w:rFonts w:ascii="宋体" w:hAnsi="宋体" w:cs="宋体"/>
        </w:rPr>
        <w:fldChar w:fldCharType="separate"/>
      </w:r>
      <w:r>
        <w:rPr>
          <w:rFonts w:ascii="宋体" w:hAnsi="宋体" w:cs="宋体" w:hint="eastAsia"/>
          <w:noProof/>
        </w:rPr>
        <w:t>②</w:t>
      </w:r>
      <w:r>
        <w:rPr>
          <w:rFonts w:ascii="宋体" w:hAnsi="宋体" w:cs="宋体"/>
        </w:rPr>
        <w:fldChar w:fldCharType="end"/>
      </w:r>
      <w:r w:rsidRPr="00CD04CB">
        <w:rPr>
          <w:rFonts w:ascii="宋体" w:hAnsi="宋体" w:cs="宋体" w:hint="eastAsia"/>
        </w:rPr>
        <w:t>动态的自适应的服务路径更新策略</w:t>
      </w:r>
    </w:p>
    <w:p w:rsidR="00CD04CB" w:rsidRDefault="00CD04CB" w:rsidP="00CD04CB">
      <w:pPr>
        <w:spacing w:beforeLines="50" w:before="163" w:afterLines="50" w:after="163"/>
        <w:ind w:rightChars="200" w:right="480" w:firstLine="420"/>
        <w:rPr>
          <w:rStyle w:val="af2"/>
        </w:rPr>
      </w:pPr>
      <w:r>
        <w:rPr>
          <w:rStyle w:val="af2"/>
          <w:rFonts w:hint="eastAsia"/>
        </w:rPr>
        <w:t>当前的服务选择策略中，主要考虑了静态的微服务实例特征，并没有考虑在线的</w:t>
      </w:r>
      <w:proofErr w:type="gramStart"/>
      <w:r>
        <w:rPr>
          <w:rStyle w:val="af2"/>
          <w:rFonts w:hint="eastAsia"/>
        </w:rPr>
        <w:t>微服务</w:t>
      </w:r>
      <w:proofErr w:type="gramEnd"/>
      <w:r>
        <w:rPr>
          <w:rStyle w:val="af2"/>
          <w:rFonts w:hint="eastAsia"/>
        </w:rPr>
        <w:t>特征。本文基于初始化的</w:t>
      </w:r>
      <w:proofErr w:type="gramStart"/>
      <w:r>
        <w:rPr>
          <w:rStyle w:val="af2"/>
          <w:rFonts w:hint="eastAsia"/>
        </w:rPr>
        <w:t>微服务</w:t>
      </w:r>
      <w:proofErr w:type="gramEnd"/>
      <w:r>
        <w:rPr>
          <w:rStyle w:val="af2"/>
          <w:rFonts w:hint="eastAsia"/>
        </w:rPr>
        <w:t>路径，提出了动态的自适应</w:t>
      </w:r>
      <w:proofErr w:type="gramStart"/>
      <w:r>
        <w:rPr>
          <w:rStyle w:val="af2"/>
          <w:rFonts w:hint="eastAsia"/>
        </w:rPr>
        <w:t>微服务</w:t>
      </w:r>
      <w:proofErr w:type="gramEnd"/>
      <w:r>
        <w:rPr>
          <w:rStyle w:val="af2"/>
          <w:rFonts w:hint="eastAsia"/>
        </w:rPr>
        <w:t>路径更新策略。该策略应用</w:t>
      </w:r>
      <w:r w:rsidRPr="00CD04CB">
        <w:rPr>
          <w:rFonts w:ascii="宋体" w:hAnsi="宋体" w:cs="宋体" w:hint="eastAsia"/>
        </w:rPr>
        <w:t>路径搜索空间缩小原则，（1）我们为每个子任务定义了时间率=数据处理实际/数据传输时间，我们将</w:t>
      </w:r>
      <w:proofErr w:type="gramStart"/>
      <w:r w:rsidRPr="00CD04CB">
        <w:rPr>
          <w:rFonts w:ascii="宋体" w:hAnsi="宋体" w:cs="宋体" w:hint="eastAsia"/>
        </w:rPr>
        <w:t>子任务</w:t>
      </w:r>
      <w:proofErr w:type="gramEnd"/>
      <w:r w:rsidRPr="00CD04CB">
        <w:rPr>
          <w:rFonts w:ascii="宋体" w:hAnsi="宋体" w:cs="宋体" w:hint="eastAsia"/>
        </w:rPr>
        <w:t>分为计算主导型</w:t>
      </w:r>
      <w:proofErr w:type="gramStart"/>
      <w:r w:rsidRPr="00CD04CB">
        <w:rPr>
          <w:rFonts w:ascii="宋体" w:hAnsi="宋体" w:cs="宋体" w:hint="eastAsia"/>
        </w:rPr>
        <w:t>子任务</w:t>
      </w:r>
      <w:proofErr w:type="gramEnd"/>
      <w:r w:rsidRPr="00CD04CB">
        <w:rPr>
          <w:rFonts w:ascii="宋体" w:hAnsi="宋体" w:cs="宋体" w:hint="eastAsia"/>
        </w:rPr>
        <w:t>和传输主导型子任务，每一类有固定的时间率阈值，如果当前</w:t>
      </w:r>
      <w:proofErr w:type="gramStart"/>
      <w:r w:rsidRPr="00CD04CB">
        <w:rPr>
          <w:rFonts w:ascii="宋体" w:hAnsi="宋体" w:cs="宋体" w:hint="eastAsia"/>
        </w:rPr>
        <w:t>子任务</w:t>
      </w:r>
      <w:proofErr w:type="gramEnd"/>
      <w:r w:rsidRPr="00CD04CB">
        <w:rPr>
          <w:rFonts w:ascii="宋体" w:hAnsi="宋体" w:cs="宋体" w:hint="eastAsia"/>
        </w:rPr>
        <w:t>的时间率超过了计算主导型</w:t>
      </w:r>
      <w:proofErr w:type="gramStart"/>
      <w:r w:rsidRPr="00CD04CB">
        <w:rPr>
          <w:rFonts w:ascii="宋体" w:hAnsi="宋体" w:cs="宋体" w:hint="eastAsia"/>
        </w:rPr>
        <w:t>子任务</w:t>
      </w:r>
      <w:proofErr w:type="gramEnd"/>
      <w:r w:rsidRPr="00CD04CB">
        <w:rPr>
          <w:rFonts w:ascii="宋体" w:hAnsi="宋体" w:cs="宋体" w:hint="eastAsia"/>
        </w:rPr>
        <w:t>的时间率阈值，则当前</w:t>
      </w:r>
      <w:proofErr w:type="gramStart"/>
      <w:r w:rsidRPr="00CD04CB">
        <w:rPr>
          <w:rFonts w:ascii="宋体" w:hAnsi="宋体" w:cs="宋体" w:hint="eastAsia"/>
        </w:rPr>
        <w:t>子任务</w:t>
      </w:r>
      <w:proofErr w:type="gramEnd"/>
      <w:r w:rsidRPr="00CD04CB">
        <w:rPr>
          <w:rFonts w:ascii="宋体" w:hAnsi="宋体" w:cs="宋体" w:hint="eastAsia"/>
        </w:rPr>
        <w:t>为计算主导型子任务，如果当前</w:t>
      </w:r>
      <w:proofErr w:type="gramStart"/>
      <w:r w:rsidRPr="00CD04CB">
        <w:rPr>
          <w:rFonts w:ascii="宋体" w:hAnsi="宋体" w:cs="宋体" w:hint="eastAsia"/>
        </w:rPr>
        <w:t>子任务</w:t>
      </w:r>
      <w:proofErr w:type="gramEnd"/>
      <w:r w:rsidRPr="00CD04CB">
        <w:rPr>
          <w:rFonts w:ascii="宋体" w:hAnsi="宋体" w:cs="宋体" w:hint="eastAsia"/>
        </w:rPr>
        <w:t>的时间率小于传输型</w:t>
      </w:r>
      <w:proofErr w:type="gramStart"/>
      <w:r w:rsidRPr="00CD04CB">
        <w:rPr>
          <w:rFonts w:ascii="宋体" w:hAnsi="宋体" w:cs="宋体" w:hint="eastAsia"/>
        </w:rPr>
        <w:t>子任务</w:t>
      </w:r>
      <w:proofErr w:type="gramEnd"/>
      <w:r w:rsidRPr="00CD04CB">
        <w:rPr>
          <w:rFonts w:ascii="宋体" w:hAnsi="宋体" w:cs="宋体" w:hint="eastAsia"/>
        </w:rPr>
        <w:t>的时间率阈值，则当前</w:t>
      </w:r>
      <w:proofErr w:type="gramStart"/>
      <w:r w:rsidRPr="00CD04CB">
        <w:rPr>
          <w:rFonts w:ascii="宋体" w:hAnsi="宋体" w:cs="宋体" w:hint="eastAsia"/>
        </w:rPr>
        <w:t>子任务</w:t>
      </w:r>
      <w:proofErr w:type="gramEnd"/>
      <w:r w:rsidRPr="00CD04CB">
        <w:rPr>
          <w:rFonts w:ascii="宋体" w:hAnsi="宋体" w:cs="宋体" w:hint="eastAsia"/>
        </w:rPr>
        <w:t>为传输主导型子任务；（2）如果子任务属于计算主导型子任务，我们就选择微服务实例中数据处理时间最短的前m</w:t>
      </w:r>
      <w:proofErr w:type="gramStart"/>
      <w:r w:rsidRPr="00CD04CB">
        <w:rPr>
          <w:rFonts w:ascii="宋体" w:hAnsi="宋体" w:cs="宋体" w:hint="eastAsia"/>
        </w:rPr>
        <w:t>个</w:t>
      </w:r>
      <w:proofErr w:type="gramEnd"/>
      <w:r w:rsidRPr="00CD04CB">
        <w:rPr>
          <w:rFonts w:ascii="宋体" w:hAnsi="宋体" w:cs="宋体" w:hint="eastAsia"/>
        </w:rPr>
        <w:t>作为该</w:t>
      </w:r>
      <w:proofErr w:type="gramStart"/>
      <w:r w:rsidRPr="00CD04CB">
        <w:rPr>
          <w:rFonts w:ascii="宋体" w:hAnsi="宋体" w:cs="宋体" w:hint="eastAsia"/>
        </w:rPr>
        <w:t>子任务</w:t>
      </w:r>
      <w:proofErr w:type="gramEnd"/>
      <w:r w:rsidRPr="00CD04CB">
        <w:rPr>
          <w:rFonts w:ascii="宋体" w:hAnsi="宋体" w:cs="宋体" w:hint="eastAsia"/>
        </w:rPr>
        <w:t>的微服务实</w:t>
      </w:r>
      <w:proofErr w:type="gramStart"/>
      <w:r w:rsidRPr="00CD04CB">
        <w:rPr>
          <w:rFonts w:ascii="宋体" w:hAnsi="宋体" w:cs="宋体" w:hint="eastAsia"/>
        </w:rPr>
        <w:t>例选择</w:t>
      </w:r>
      <w:proofErr w:type="gramEnd"/>
      <w:r w:rsidRPr="00CD04CB">
        <w:rPr>
          <w:rFonts w:ascii="宋体" w:hAnsi="宋体" w:cs="宋体" w:hint="eastAsia"/>
        </w:rPr>
        <w:t>空间；如果子任务属于传输主导型子任务，我们就选择微服务实例中数据传输时间最短的前m</w:t>
      </w:r>
      <w:proofErr w:type="gramStart"/>
      <w:r w:rsidRPr="00CD04CB">
        <w:rPr>
          <w:rFonts w:ascii="宋体" w:hAnsi="宋体" w:cs="宋体" w:hint="eastAsia"/>
        </w:rPr>
        <w:t>个</w:t>
      </w:r>
      <w:proofErr w:type="gramEnd"/>
      <w:r w:rsidRPr="00CD04CB">
        <w:rPr>
          <w:rFonts w:ascii="宋体" w:hAnsi="宋体" w:cs="宋体" w:hint="eastAsia"/>
        </w:rPr>
        <w:t>作为该</w:t>
      </w:r>
      <w:proofErr w:type="gramStart"/>
      <w:r w:rsidRPr="00CD04CB">
        <w:rPr>
          <w:rFonts w:ascii="宋体" w:hAnsi="宋体" w:cs="宋体" w:hint="eastAsia"/>
        </w:rPr>
        <w:t>子任务</w:t>
      </w:r>
      <w:proofErr w:type="gramEnd"/>
      <w:r w:rsidRPr="00CD04CB">
        <w:rPr>
          <w:rFonts w:ascii="宋体" w:hAnsi="宋体" w:cs="宋体" w:hint="eastAsia"/>
        </w:rPr>
        <w:t>的微服务实</w:t>
      </w:r>
      <w:proofErr w:type="gramStart"/>
      <w:r w:rsidRPr="00CD04CB">
        <w:rPr>
          <w:rFonts w:ascii="宋体" w:hAnsi="宋体" w:cs="宋体" w:hint="eastAsia"/>
        </w:rPr>
        <w:t>例选择</w:t>
      </w:r>
      <w:proofErr w:type="gramEnd"/>
      <w:r w:rsidRPr="00CD04CB">
        <w:rPr>
          <w:rFonts w:ascii="宋体" w:hAnsi="宋体" w:cs="宋体" w:hint="eastAsia"/>
        </w:rPr>
        <w:t>空间；（3）</w:t>
      </w:r>
      <w:proofErr w:type="gramStart"/>
      <w:r w:rsidRPr="00CD04CB">
        <w:rPr>
          <w:rFonts w:ascii="宋体" w:hAnsi="宋体" w:cs="宋体" w:hint="eastAsia"/>
        </w:rPr>
        <w:t>对之后的子任务</w:t>
      </w:r>
      <w:proofErr w:type="gramEnd"/>
      <w:r w:rsidRPr="00CD04CB">
        <w:rPr>
          <w:rFonts w:ascii="宋体" w:hAnsi="宋体" w:cs="宋体" w:hint="eastAsia"/>
        </w:rPr>
        <w:t>应用(2)中的原则，重新构建分层的无向有权图。重复以上步骤，直到应用执行完成。</w:t>
      </w:r>
    </w:p>
    <w:p w:rsidR="00CD04CB" w:rsidRPr="00CD04CB" w:rsidRDefault="00CD04CB" w:rsidP="00CD04CB">
      <w:pPr>
        <w:widowControl w:val="0"/>
        <w:spacing w:beforeLines="50" w:before="163" w:afterLines="50" w:after="163" w:line="240" w:lineRule="auto"/>
        <w:ind w:rightChars="200" w:right="480" w:firstLine="420"/>
        <w:rPr>
          <w:rFonts w:ascii="宋体" w:hAnsi="宋体" w:cs="宋体"/>
        </w:rPr>
      </w:pPr>
      <w:r>
        <w:rPr>
          <w:rFonts w:ascii="宋体" w:hAnsi="宋体" w:cs="宋体" w:hint="eastAsia"/>
        </w:rPr>
        <w:t>（3）</w:t>
      </w:r>
      <w:r w:rsidRPr="00CD04CB">
        <w:rPr>
          <w:rFonts w:ascii="宋体" w:hAnsi="宋体" w:cs="宋体" w:hint="eastAsia"/>
        </w:rPr>
        <w:t>平台实现和性能分析</w:t>
      </w:r>
    </w:p>
    <w:p w:rsidR="00CD04CB" w:rsidRPr="00CD04CB" w:rsidRDefault="00CD04CB" w:rsidP="00CD04CB">
      <w:pPr>
        <w:ind w:firstLine="420"/>
      </w:pPr>
      <w:r>
        <w:rPr>
          <w:rFonts w:ascii="宋体" w:hAnsi="宋体" w:cs="宋体" w:hint="eastAsia"/>
        </w:rPr>
        <w:t>本项目搭建基于</w:t>
      </w:r>
      <w:proofErr w:type="gramStart"/>
      <w:r>
        <w:rPr>
          <w:rFonts w:ascii="宋体" w:hAnsi="宋体" w:cs="宋体" w:hint="eastAsia"/>
        </w:rPr>
        <w:t>微服务</w:t>
      </w:r>
      <w:proofErr w:type="gramEnd"/>
      <w:r>
        <w:rPr>
          <w:rFonts w:ascii="宋体" w:hAnsi="宋体" w:cs="宋体" w:hint="eastAsia"/>
        </w:rPr>
        <w:t>架构的云平台，提供资源管理、</w:t>
      </w:r>
      <w:proofErr w:type="gramStart"/>
      <w:r>
        <w:rPr>
          <w:rFonts w:ascii="宋体" w:hAnsi="宋体" w:cs="宋体" w:hint="eastAsia"/>
        </w:rPr>
        <w:t>微服务</w:t>
      </w:r>
      <w:proofErr w:type="gramEnd"/>
      <w:r>
        <w:rPr>
          <w:rFonts w:ascii="宋体" w:hAnsi="宋体" w:cs="宋体" w:hint="eastAsia"/>
        </w:rPr>
        <w:t>管理等关键平台支撑模块，保证</w:t>
      </w:r>
      <w:proofErr w:type="gramStart"/>
      <w:r>
        <w:rPr>
          <w:rFonts w:ascii="宋体" w:hAnsi="宋体" w:cs="宋体" w:hint="eastAsia"/>
        </w:rPr>
        <w:t>微服务</w:t>
      </w:r>
      <w:proofErr w:type="gramEnd"/>
      <w:r>
        <w:rPr>
          <w:rFonts w:ascii="宋体" w:hAnsi="宋体" w:cs="宋体" w:hint="eastAsia"/>
        </w:rPr>
        <w:t>高效的运行和服务质量；提出基于领域驱动设计模型思</w:t>
      </w:r>
      <w:r>
        <w:rPr>
          <w:rFonts w:ascii="宋体" w:hAnsi="宋体" w:cs="宋体" w:hint="eastAsia"/>
        </w:rPr>
        <w:lastRenderedPageBreak/>
        <w:t>想的</w:t>
      </w:r>
      <w:proofErr w:type="gramStart"/>
      <w:r>
        <w:rPr>
          <w:rFonts w:ascii="宋体" w:hAnsi="宋体" w:cs="宋体" w:hint="eastAsia"/>
        </w:rPr>
        <w:t>微服务</w:t>
      </w:r>
      <w:proofErr w:type="gramEnd"/>
      <w:r>
        <w:rPr>
          <w:rFonts w:ascii="宋体" w:hAnsi="宋体" w:cs="宋体" w:hint="eastAsia"/>
        </w:rPr>
        <w:t>划分方法，支持原有平台功能的微服务化，提高平台服务的复用率，保证平台持续部署；提出性能感知的</w:t>
      </w:r>
      <w:proofErr w:type="gramStart"/>
      <w:r>
        <w:rPr>
          <w:rFonts w:ascii="宋体" w:hAnsi="宋体" w:cs="宋体" w:hint="eastAsia"/>
        </w:rPr>
        <w:t>微服务</w:t>
      </w:r>
      <w:proofErr w:type="gramEnd"/>
      <w:r w:rsidR="001D0024">
        <w:rPr>
          <w:rFonts w:ascii="宋体" w:hAnsi="宋体" w:cs="宋体" w:hint="eastAsia"/>
        </w:rPr>
        <w:t>路径选择</w:t>
      </w:r>
      <w:r>
        <w:rPr>
          <w:rFonts w:ascii="宋体" w:hAnsi="宋体" w:cs="宋体" w:hint="eastAsia"/>
        </w:rPr>
        <w:t>策略，实现平台应用的高效执行。本项目通过实验，对微服务化后的系统中代码规模减少率以及平均冗余指标来对</w:t>
      </w:r>
      <w:proofErr w:type="gramStart"/>
      <w:r>
        <w:rPr>
          <w:rFonts w:ascii="宋体" w:hAnsi="宋体" w:cs="宋体" w:hint="eastAsia"/>
        </w:rPr>
        <w:t>微服务</w:t>
      </w:r>
      <w:proofErr w:type="gramEnd"/>
      <w:r>
        <w:rPr>
          <w:rFonts w:ascii="宋体" w:hAnsi="宋体" w:cs="宋体" w:hint="eastAsia"/>
        </w:rPr>
        <w:t>划分方法进行性能分析，从而证明了本项目中提出的</w:t>
      </w:r>
      <w:proofErr w:type="gramStart"/>
      <w:r>
        <w:rPr>
          <w:rFonts w:ascii="宋体" w:hAnsi="宋体" w:cs="宋体" w:hint="eastAsia"/>
        </w:rPr>
        <w:t>微服务</w:t>
      </w:r>
      <w:proofErr w:type="gramEnd"/>
      <w:r>
        <w:rPr>
          <w:rFonts w:ascii="宋体" w:hAnsi="宋体" w:cs="宋体" w:hint="eastAsia"/>
        </w:rPr>
        <w:t>划分方法能够有效划分微服务；本文利用</w:t>
      </w:r>
      <w:proofErr w:type="gramStart"/>
      <w:r>
        <w:rPr>
          <w:rFonts w:ascii="宋体" w:hAnsi="宋体" w:cs="宋体" w:hint="eastAsia"/>
        </w:rPr>
        <w:t>微服务</w:t>
      </w:r>
      <w:proofErr w:type="gramEnd"/>
      <w:r>
        <w:rPr>
          <w:rFonts w:ascii="宋体" w:hAnsi="宋体" w:cs="宋体" w:hint="eastAsia"/>
        </w:rPr>
        <w:t>平台的应用，对文中提出的性能感知的</w:t>
      </w:r>
      <w:proofErr w:type="gramStart"/>
      <w:r>
        <w:rPr>
          <w:rFonts w:ascii="宋体" w:hAnsi="宋体" w:cs="宋体" w:hint="eastAsia"/>
        </w:rPr>
        <w:t>微服务</w:t>
      </w:r>
      <w:proofErr w:type="gramEnd"/>
      <w:r>
        <w:rPr>
          <w:rFonts w:ascii="宋体" w:hAnsi="宋体" w:cs="宋体" w:hint="eastAsia"/>
        </w:rPr>
        <w:t>协同交互策略的性能进行验证，通过对比实验以及对结果分析，从而证明本文提出的</w:t>
      </w:r>
      <w:proofErr w:type="gramStart"/>
      <w:r>
        <w:rPr>
          <w:rFonts w:ascii="宋体" w:hAnsi="宋体" w:cs="宋体" w:hint="eastAsia"/>
        </w:rPr>
        <w:t>微服务</w:t>
      </w:r>
      <w:proofErr w:type="gramEnd"/>
      <w:r>
        <w:rPr>
          <w:rFonts w:ascii="宋体" w:hAnsi="宋体" w:cs="宋体" w:hint="eastAsia"/>
        </w:rPr>
        <w:t>协同交互策略能够提高平台应用的执行效率。</w:t>
      </w:r>
    </w:p>
    <w:p w:rsidR="00E275D3" w:rsidRDefault="00F71BA5" w:rsidP="0006214E">
      <w:pPr>
        <w:pStyle w:val="2"/>
        <w:widowControl w:val="0"/>
        <w:tabs>
          <w:tab w:val="left" w:pos="576"/>
        </w:tabs>
        <w:spacing w:beforeLines="100" w:before="326" w:afterLines="100" w:after="326" w:line="240" w:lineRule="auto"/>
        <w:ind w:left="420" w:hanging="420"/>
        <w:jc w:val="both"/>
        <w:rPr>
          <w:rFonts w:ascii="黑体" w:hAnsi="黑体"/>
          <w:b w:val="0"/>
          <w:kern w:val="2"/>
          <w:szCs w:val="28"/>
        </w:rPr>
      </w:pPr>
      <w:bookmarkStart w:id="4" w:name="_Toc1250796"/>
      <w:r>
        <w:rPr>
          <w:rFonts w:ascii="黑体" w:hAnsi="黑体"/>
          <w:b w:val="0"/>
          <w:kern w:val="2"/>
          <w:szCs w:val="28"/>
        </w:rPr>
        <w:t>1.4 论文组织结构</w:t>
      </w:r>
      <w:bookmarkEnd w:id="4"/>
    </w:p>
    <w:p w:rsidR="00E275D3" w:rsidRDefault="00E275D3" w:rsidP="00A42112">
      <w:pPr>
        <w:spacing w:line="240" w:lineRule="auto"/>
        <w:ind w:firstLineChars="200" w:firstLine="480"/>
        <w:jc w:val="both"/>
        <w:sectPr w:rsidR="00E275D3" w:rsidSect="00EF45E1">
          <w:headerReference w:type="even" r:id="rId13"/>
          <w:headerReference w:type="default" r:id="rId14"/>
          <w:footerReference w:type="even" r:id="rId15"/>
          <w:footerReference w:type="default" r:id="rId16"/>
          <w:pgSz w:w="11906" w:h="16838"/>
          <w:pgMar w:top="1440" w:right="1800" w:bottom="1440" w:left="1800" w:header="851" w:footer="992" w:gutter="0"/>
          <w:pgBorders w:offsetFrom="page">
            <w:top w:val="single" w:sz="4" w:space="24" w:color="auto"/>
          </w:pgBorders>
          <w:pgNumType w:start="1"/>
          <w:cols w:space="425"/>
          <w:docGrid w:type="lines" w:linePitch="326"/>
        </w:sectPr>
      </w:pPr>
    </w:p>
    <w:p w:rsidR="00066C6A" w:rsidRDefault="00066C6A" w:rsidP="00066C6A">
      <w:pPr>
        <w:spacing w:line="240" w:lineRule="auto"/>
        <w:ind w:firstLineChars="200" w:firstLine="480"/>
        <w:jc w:val="both"/>
      </w:pPr>
      <w:r>
        <w:rPr>
          <w:rFonts w:hint="eastAsia"/>
        </w:rPr>
        <w:lastRenderedPageBreak/>
        <w:t>本论文将按照以下六个章节展开：</w:t>
      </w:r>
    </w:p>
    <w:p w:rsidR="00066C6A" w:rsidRDefault="00066C6A" w:rsidP="00066C6A">
      <w:pPr>
        <w:spacing w:line="240" w:lineRule="auto"/>
        <w:ind w:firstLineChars="200" w:firstLine="480"/>
        <w:jc w:val="both"/>
      </w:pPr>
      <w:r>
        <w:rPr>
          <w:rFonts w:hint="eastAsia"/>
        </w:rPr>
        <w:t>第一章：绪论。首先介绍了本文的研究背景，然后介绍了目前</w:t>
      </w:r>
      <w:proofErr w:type="gramStart"/>
      <w:r>
        <w:rPr>
          <w:rFonts w:hint="eastAsia"/>
        </w:rPr>
        <w:t>微服务</w:t>
      </w:r>
      <w:proofErr w:type="gramEnd"/>
      <w:r>
        <w:rPr>
          <w:rFonts w:hint="eastAsia"/>
        </w:rPr>
        <w:t>平台中服务划分策略和服务选择策略的研究现状，最后介绍了本文的主要研究内容。</w:t>
      </w:r>
    </w:p>
    <w:p w:rsidR="00066C6A" w:rsidRDefault="00066C6A" w:rsidP="00066C6A">
      <w:pPr>
        <w:spacing w:line="240" w:lineRule="auto"/>
        <w:ind w:firstLineChars="200" w:firstLine="480"/>
        <w:jc w:val="both"/>
      </w:pPr>
      <w:r>
        <w:rPr>
          <w:rFonts w:hint="eastAsia"/>
        </w:rPr>
        <w:t>第二章：相关技术。主要介绍了</w:t>
      </w:r>
      <w:proofErr w:type="gramStart"/>
      <w:r>
        <w:rPr>
          <w:rFonts w:hint="eastAsia"/>
        </w:rPr>
        <w:t>微服务</w:t>
      </w:r>
      <w:proofErr w:type="gramEnd"/>
      <w:r>
        <w:rPr>
          <w:rFonts w:hint="eastAsia"/>
        </w:rPr>
        <w:t>划分策略相关的一些背景知识，包括</w:t>
      </w:r>
      <w:proofErr w:type="gramStart"/>
      <w:r>
        <w:rPr>
          <w:rFonts w:hint="eastAsia"/>
        </w:rPr>
        <w:t>微服务</w:t>
      </w:r>
      <w:proofErr w:type="gramEnd"/>
      <w:r>
        <w:rPr>
          <w:rFonts w:hint="eastAsia"/>
        </w:rPr>
        <w:t>架构以及软件工程相关技术</w:t>
      </w:r>
      <w:r w:rsidR="00F82F7E">
        <w:rPr>
          <w:rFonts w:hint="eastAsia"/>
        </w:rPr>
        <w:t>，另外还有服务选择策略相关的背景知识，包括基于静态的</w:t>
      </w:r>
      <w:proofErr w:type="spellStart"/>
      <w:r w:rsidR="00F82F7E">
        <w:rPr>
          <w:rFonts w:hint="eastAsia"/>
        </w:rPr>
        <w:t>Q</w:t>
      </w:r>
      <w:r w:rsidR="00F82F7E">
        <w:t>os</w:t>
      </w:r>
      <w:proofErr w:type="spellEnd"/>
      <w:r w:rsidR="00F82F7E">
        <w:rPr>
          <w:rFonts w:hint="eastAsia"/>
        </w:rPr>
        <w:t>的服务选择路径以及基于动态的自适应更新的服务选择路径。本章为后续研究和平台开发奠定基础。</w:t>
      </w:r>
    </w:p>
    <w:p w:rsidR="00F82F7E" w:rsidRDefault="00F82F7E" w:rsidP="00066C6A">
      <w:pPr>
        <w:spacing w:line="240" w:lineRule="auto"/>
        <w:ind w:firstLineChars="200" w:firstLine="480"/>
        <w:jc w:val="both"/>
      </w:pPr>
      <w:r>
        <w:rPr>
          <w:rFonts w:hint="eastAsia"/>
        </w:rPr>
        <w:t>第三章：基于领域驱动设计思想的语义耦合的服务划分策略。首先对当前的服务划分策略进行了分析，然后结合</w:t>
      </w:r>
      <w:proofErr w:type="gramStart"/>
      <w:r>
        <w:rPr>
          <w:rFonts w:hint="eastAsia"/>
        </w:rPr>
        <w:t>我们微服务</w:t>
      </w:r>
      <w:proofErr w:type="gramEnd"/>
      <w:r>
        <w:rPr>
          <w:rFonts w:hint="eastAsia"/>
        </w:rPr>
        <w:t>平台的特点设计出适合</w:t>
      </w:r>
      <w:proofErr w:type="gramStart"/>
      <w:r>
        <w:rPr>
          <w:rFonts w:hint="eastAsia"/>
        </w:rPr>
        <w:t>我们微服务</w:t>
      </w:r>
      <w:proofErr w:type="gramEnd"/>
      <w:r>
        <w:rPr>
          <w:rFonts w:hint="eastAsia"/>
        </w:rPr>
        <w:t>平台的服务划分策略，最后通过算法对比，给出了适合</w:t>
      </w:r>
      <w:proofErr w:type="gramStart"/>
      <w:r>
        <w:rPr>
          <w:rFonts w:hint="eastAsia"/>
        </w:rPr>
        <w:t>我们微服务</w:t>
      </w:r>
      <w:proofErr w:type="gramEnd"/>
      <w:r>
        <w:rPr>
          <w:rFonts w:hint="eastAsia"/>
        </w:rPr>
        <w:t>平台的服务划分策略。</w:t>
      </w:r>
    </w:p>
    <w:p w:rsidR="00F82F7E" w:rsidRDefault="00F82F7E" w:rsidP="00066C6A">
      <w:pPr>
        <w:spacing w:line="240" w:lineRule="auto"/>
        <w:ind w:firstLineChars="200" w:firstLine="480"/>
        <w:jc w:val="both"/>
      </w:pPr>
      <w:r>
        <w:rPr>
          <w:rFonts w:hint="eastAsia"/>
        </w:rPr>
        <w:t>第四章：性能感知的服务路径选择策略研究。这部分是本文的核心。首先对当前的服务选择策略进行分析指出不足之处，然后结合</w:t>
      </w:r>
      <w:proofErr w:type="gramStart"/>
      <w:r>
        <w:rPr>
          <w:rFonts w:hint="eastAsia"/>
        </w:rPr>
        <w:t>我们微服务</w:t>
      </w:r>
      <w:proofErr w:type="gramEnd"/>
      <w:r>
        <w:rPr>
          <w:rFonts w:hint="eastAsia"/>
        </w:rPr>
        <w:t>平台的特点以及</w:t>
      </w:r>
      <w:proofErr w:type="gramStart"/>
      <w:r>
        <w:rPr>
          <w:rFonts w:hint="eastAsia"/>
        </w:rPr>
        <w:t>微服务</w:t>
      </w:r>
      <w:proofErr w:type="gramEnd"/>
      <w:r>
        <w:rPr>
          <w:rFonts w:hint="eastAsia"/>
        </w:rPr>
        <w:t>应用的特征设计出性能感知的时间预测模型，然后介绍了基于时间预测模型的初始化路径选择策略，并详细的介绍了该策略的实现过程</w:t>
      </w:r>
      <w:r w:rsidR="00F73D17">
        <w:rPr>
          <w:rFonts w:hint="eastAsia"/>
        </w:rPr>
        <w:t>。最后介绍了</w:t>
      </w:r>
      <w:proofErr w:type="gramStart"/>
      <w:r w:rsidR="00F73D17">
        <w:rPr>
          <w:rFonts w:hint="eastAsia"/>
        </w:rPr>
        <w:t>微服务</w:t>
      </w:r>
      <w:proofErr w:type="gramEnd"/>
      <w:r w:rsidR="00F73D17">
        <w:rPr>
          <w:rFonts w:hint="eastAsia"/>
        </w:rPr>
        <w:t>路径的动态的更新策略，并详细的介绍了该策略的实现过程。</w:t>
      </w:r>
    </w:p>
    <w:p w:rsidR="00F73D17" w:rsidRDefault="00F73D17" w:rsidP="00066C6A">
      <w:pPr>
        <w:spacing w:line="240" w:lineRule="auto"/>
        <w:ind w:firstLineChars="200" w:firstLine="480"/>
        <w:jc w:val="both"/>
      </w:pPr>
      <w:r>
        <w:rPr>
          <w:rFonts w:hint="eastAsia"/>
        </w:rPr>
        <w:t>第五章：系统实现与测试分析。首先描述了微服务系统中主要组成部分的详细实现，接着论述了服务划分策略和服务路径选择策略的详细实现，之后介绍了测试环境配置，最后基于视频浓缩算法功能镜像对本文提出的服务路径选择算法的性能、以及提出的性能感知的时间预测模型，以及服务路径选择策略的性能进行实验测试，并对实验结果进行了分析。</w:t>
      </w:r>
    </w:p>
    <w:p w:rsidR="00F73D17" w:rsidRDefault="00F73D17" w:rsidP="00066C6A">
      <w:pPr>
        <w:spacing w:line="240" w:lineRule="auto"/>
        <w:ind w:firstLineChars="200" w:firstLine="480"/>
        <w:jc w:val="both"/>
      </w:pPr>
      <w:r>
        <w:rPr>
          <w:rFonts w:hint="eastAsia"/>
        </w:rPr>
        <w:t>第六章：结束语。对本文的所有研究工作</w:t>
      </w:r>
      <w:proofErr w:type="gramStart"/>
      <w:r>
        <w:rPr>
          <w:rFonts w:hint="eastAsia"/>
        </w:rPr>
        <w:t>作出</w:t>
      </w:r>
      <w:proofErr w:type="gramEnd"/>
      <w:r>
        <w:rPr>
          <w:rFonts w:hint="eastAsia"/>
        </w:rPr>
        <w:t>总结，结合目前行业热点展望</w:t>
      </w:r>
      <w:proofErr w:type="gramStart"/>
      <w:r>
        <w:rPr>
          <w:rFonts w:hint="eastAsia"/>
        </w:rPr>
        <w:t>微服务</w:t>
      </w:r>
      <w:proofErr w:type="gramEnd"/>
      <w:r>
        <w:rPr>
          <w:rFonts w:hint="eastAsia"/>
        </w:rPr>
        <w:t>平台中服务划分和服务选择策略</w:t>
      </w:r>
      <w:proofErr w:type="gramStart"/>
      <w:r>
        <w:rPr>
          <w:rFonts w:hint="eastAsia"/>
        </w:rPr>
        <w:t>为了的</w:t>
      </w:r>
      <w:proofErr w:type="gramEnd"/>
      <w:r>
        <w:rPr>
          <w:rFonts w:hint="eastAsia"/>
        </w:rPr>
        <w:t>研究趋势，分析本文提出的服务划分和服务选择策略进一步的优化方向。</w:t>
      </w:r>
    </w:p>
    <w:p w:rsidR="00E275D3" w:rsidRDefault="00F71BA5" w:rsidP="00A42112">
      <w:pPr>
        <w:spacing w:line="240" w:lineRule="auto"/>
      </w:pPr>
      <w:r>
        <w:br w:type="page"/>
      </w:r>
    </w:p>
    <w:p w:rsidR="00E275D3" w:rsidRDefault="00F71BA5" w:rsidP="0006214E">
      <w:pPr>
        <w:pStyle w:val="1"/>
        <w:spacing w:afterLines="200" w:after="624" w:line="240" w:lineRule="auto"/>
        <w:jc w:val="center"/>
        <w:rPr>
          <w:b w:val="0"/>
        </w:rPr>
      </w:pPr>
      <w:bookmarkStart w:id="5" w:name="_Toc1250797"/>
      <w:r>
        <w:rPr>
          <w:b w:val="0"/>
        </w:rPr>
        <w:lastRenderedPageBreak/>
        <w:t>第二章</w:t>
      </w:r>
      <w:r w:rsidR="00FA28E7">
        <w:rPr>
          <w:rFonts w:hint="eastAsia"/>
          <w:b w:val="0"/>
        </w:rPr>
        <w:t xml:space="preserve"> </w:t>
      </w:r>
      <w:r>
        <w:rPr>
          <w:b w:val="0"/>
        </w:rPr>
        <w:t>相关技术介绍</w:t>
      </w:r>
      <w:bookmarkEnd w:id="5"/>
    </w:p>
    <w:p w:rsidR="00E275D3" w:rsidRDefault="00F71BA5" w:rsidP="00A42112">
      <w:pPr>
        <w:spacing w:line="240" w:lineRule="auto"/>
        <w:ind w:firstLineChars="200" w:firstLine="480"/>
        <w:jc w:val="both"/>
      </w:pPr>
      <w:r>
        <w:t>本章主要介绍了后续章节涉及的一些技术知识，主要包括与本文所优化的视频监控云平台相关的</w:t>
      </w:r>
      <w:proofErr w:type="gramStart"/>
      <w:r>
        <w:t>云环境</w:t>
      </w:r>
      <w:proofErr w:type="gramEnd"/>
      <w:r>
        <w:t>相关技术，混合存储体系结构相关技术以及当前云平台中数据分布相关技术。</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6" w:name="_Toc1250798"/>
      <w:r>
        <w:rPr>
          <w:rFonts w:ascii="黑体" w:hAnsi="黑体"/>
          <w:b w:val="0"/>
          <w:kern w:val="2"/>
          <w:szCs w:val="28"/>
        </w:rPr>
        <w:t xml:space="preserve">2.1 </w:t>
      </w:r>
      <w:proofErr w:type="gramStart"/>
      <w:r w:rsidR="00105FF6">
        <w:rPr>
          <w:rFonts w:ascii="黑体" w:hAnsi="黑体" w:hint="eastAsia"/>
          <w:b w:val="0"/>
          <w:kern w:val="2"/>
          <w:szCs w:val="28"/>
        </w:rPr>
        <w:t>微服务</w:t>
      </w:r>
      <w:proofErr w:type="gramEnd"/>
      <w:r>
        <w:rPr>
          <w:rFonts w:ascii="黑体" w:hAnsi="黑体"/>
          <w:b w:val="0"/>
          <w:kern w:val="2"/>
          <w:szCs w:val="28"/>
        </w:rPr>
        <w:t>相关技术</w:t>
      </w:r>
      <w:bookmarkEnd w:id="6"/>
    </w:p>
    <w:p w:rsidR="00E275D3" w:rsidRDefault="00F71BA5" w:rsidP="00A42112">
      <w:pPr>
        <w:pStyle w:val="3"/>
        <w:spacing w:line="240" w:lineRule="auto"/>
        <w:rPr>
          <w:rFonts w:ascii="黑体" w:hAnsi="黑体"/>
          <w:b w:val="0"/>
        </w:rPr>
      </w:pPr>
      <w:bookmarkStart w:id="7" w:name="_Toc1250799"/>
      <w:r>
        <w:rPr>
          <w:rFonts w:ascii="黑体" w:hAnsi="黑体"/>
          <w:b w:val="0"/>
        </w:rPr>
        <w:t xml:space="preserve">2.1.1 </w:t>
      </w:r>
      <w:proofErr w:type="gramStart"/>
      <w:r w:rsidR="00105FF6">
        <w:rPr>
          <w:rFonts w:ascii="黑体" w:hAnsi="黑体" w:hint="eastAsia"/>
          <w:b w:val="0"/>
        </w:rPr>
        <w:t>微服务</w:t>
      </w:r>
      <w:proofErr w:type="gramEnd"/>
      <w:r>
        <w:rPr>
          <w:rFonts w:ascii="黑体" w:hAnsi="黑体"/>
          <w:b w:val="0"/>
        </w:rPr>
        <w:t>及其框架简介</w:t>
      </w:r>
      <w:bookmarkEnd w:id="7"/>
    </w:p>
    <w:p w:rsidR="00E275D3" w:rsidRDefault="001578C7" w:rsidP="001578C7">
      <w:pPr>
        <w:spacing w:line="240" w:lineRule="auto"/>
        <w:ind w:firstLine="420"/>
      </w:pPr>
      <w:proofErr w:type="gramStart"/>
      <w:r>
        <w:t>微服务</w:t>
      </w:r>
      <w:proofErr w:type="gramEnd"/>
      <w:r>
        <w:t>架构是一种互联网应用服务的软件架构，主要应用于互联网应用服务的服务端软件开发。微服</w:t>
      </w:r>
      <w:r>
        <w:t xml:space="preserve"> </w:t>
      </w:r>
      <w:proofErr w:type="gramStart"/>
      <w:r>
        <w:t>务</w:t>
      </w:r>
      <w:proofErr w:type="gramEnd"/>
      <w:r>
        <w:t>架构由面向服务架构</w:t>
      </w:r>
      <w:r>
        <w:t xml:space="preserve"> SOA </w:t>
      </w:r>
      <w:r>
        <w:t>发展而来，其核心理论基础来自于康威定律</w:t>
      </w:r>
      <w:r w:rsidR="00B43583">
        <w:rPr>
          <w:rFonts w:hint="eastAsia"/>
          <w:vertAlign w:val="superscript"/>
        </w:rPr>
        <w:t>[</w:t>
      </w:r>
      <w:r w:rsidR="00B43583">
        <w:rPr>
          <w:vertAlign w:val="superscript"/>
        </w:rPr>
        <w:t>19</w:t>
      </w:r>
      <w:r w:rsidR="00B43583">
        <w:rPr>
          <w:rFonts w:hint="eastAsia"/>
          <w:vertAlign w:val="superscript"/>
        </w:rPr>
        <w:t>]</w:t>
      </w:r>
      <w:r>
        <w:t>中关于组织结构与其设计的系</w:t>
      </w:r>
      <w:r>
        <w:t xml:space="preserve"> </w:t>
      </w:r>
      <w:proofErr w:type="gramStart"/>
      <w:r>
        <w:t>统结构</w:t>
      </w:r>
      <w:proofErr w:type="gramEnd"/>
      <w:r>
        <w:t>之间关系的描述，即任何组织设计的系统，其结构都是组织本身沟通结构的复制。</w:t>
      </w:r>
      <w:r>
        <w:t xml:space="preserve"> 2014 </w:t>
      </w:r>
      <w:r>
        <w:t>年学者</w:t>
      </w:r>
      <w:r>
        <w:t xml:space="preserve"> Martin Fowler </w:t>
      </w:r>
      <w:r>
        <w:t>正式提出</w:t>
      </w:r>
      <w:proofErr w:type="gramStart"/>
      <w:r>
        <w:t>微服务</w:t>
      </w:r>
      <w:proofErr w:type="gramEnd"/>
      <w:r>
        <w:t>架构的概念</w:t>
      </w:r>
      <w:r w:rsidR="00B43583">
        <w:rPr>
          <w:rFonts w:hint="eastAsia"/>
          <w:vertAlign w:val="superscript"/>
        </w:rPr>
        <w:t>[</w:t>
      </w:r>
      <w:r w:rsidR="00B43583">
        <w:rPr>
          <w:vertAlign w:val="superscript"/>
        </w:rPr>
        <w:t>1</w:t>
      </w:r>
      <w:r w:rsidR="00B43583">
        <w:rPr>
          <w:rFonts w:hint="eastAsia"/>
          <w:vertAlign w:val="superscript"/>
        </w:rPr>
        <w:t>]</w:t>
      </w:r>
      <w:r>
        <w:t xml:space="preserve">: </w:t>
      </w:r>
      <w:proofErr w:type="gramStart"/>
      <w:r>
        <w:t>微服务</w:t>
      </w:r>
      <w:proofErr w:type="gramEnd"/>
      <w:r>
        <w:t>架构以一套微小的服务的方式来开发</w:t>
      </w:r>
      <w:r>
        <w:t xml:space="preserve"> </w:t>
      </w:r>
      <w:r>
        <w:t>和部署一个单独的应用，这些微小的服务根据业务功能来划分，通过自动化部署机制</w:t>
      </w:r>
      <w:proofErr w:type="gramStart"/>
      <w:r>
        <w:t>独立部署</w:t>
      </w:r>
      <w:proofErr w:type="gramEnd"/>
      <w:r>
        <w:t>运行在自己</w:t>
      </w:r>
      <w:r>
        <w:t xml:space="preserve"> </w:t>
      </w:r>
      <w:r>
        <w:t>的进程中，</w:t>
      </w:r>
      <w:proofErr w:type="gramStart"/>
      <w:r>
        <w:t>微服务</w:t>
      </w:r>
      <w:proofErr w:type="gramEnd"/>
      <w:r>
        <w:t>之间使用轻量级通信机制来进行通信。一个典型的</w:t>
      </w:r>
      <w:proofErr w:type="gramStart"/>
      <w:r>
        <w:t>微服务</w:t>
      </w:r>
      <w:proofErr w:type="gramEnd"/>
      <w:r>
        <w:t>架构应该包括客户端、</w:t>
      </w:r>
      <w:proofErr w:type="gramStart"/>
      <w:r>
        <w:t>微服务</w:t>
      </w:r>
      <w:proofErr w:type="gramEnd"/>
      <w:r>
        <w:t xml:space="preserve"> </w:t>
      </w:r>
      <w:r>
        <w:t>网关、服务发现、</w:t>
      </w:r>
      <w:proofErr w:type="gramStart"/>
      <w:r>
        <w:t>微服务</w:t>
      </w:r>
      <w:proofErr w:type="gramEnd"/>
      <w:r>
        <w:t>原子层、数据库、部署平台等模块，根据不同应用类型及服务规模，可以增加负载均衡、权限认证、服务熔断、日志监控等模块，来满足服务的非功能性需求。</w:t>
      </w:r>
    </w:p>
    <w:p w:rsidR="001578C7" w:rsidRDefault="001578C7" w:rsidP="001578C7">
      <w:pPr>
        <w:spacing w:line="240" w:lineRule="auto"/>
        <w:ind w:firstLine="420"/>
      </w:pPr>
      <w:r>
        <w:t>虽然</w:t>
      </w:r>
      <w:r>
        <w:t xml:space="preserve"> Martin Fowler </w:t>
      </w:r>
      <w:r>
        <w:t>给出了</w:t>
      </w:r>
      <w:proofErr w:type="gramStart"/>
      <w:r>
        <w:t>微服务</w:t>
      </w:r>
      <w:proofErr w:type="gramEnd"/>
      <w:r>
        <w:t>的一种定义，但是他也同时指出，</w:t>
      </w:r>
      <w:proofErr w:type="gramStart"/>
      <w:r>
        <w:t>微服务</w:t>
      </w:r>
      <w:proofErr w:type="gramEnd"/>
      <w:r>
        <w:t>并不局限于该定义。</w:t>
      </w:r>
      <w:r w:rsidR="00B43583">
        <w:t>Martin</w:t>
      </w:r>
      <w:r>
        <w:t>尝试归纳和描述</w:t>
      </w:r>
      <w:proofErr w:type="gramStart"/>
      <w:r>
        <w:t>微服务</w:t>
      </w:r>
      <w:proofErr w:type="gramEnd"/>
      <w:r>
        <w:t>架构风格所具有的共同特点，这些特点并不是所有</w:t>
      </w:r>
      <w:proofErr w:type="gramStart"/>
      <w:r>
        <w:t>微服务</w:t>
      </w:r>
      <w:proofErr w:type="gramEnd"/>
      <w:r>
        <w:t>架构风格都要拥有的，也不</w:t>
      </w:r>
      <w:r>
        <w:t xml:space="preserve"> </w:t>
      </w:r>
      <w:r>
        <w:t>是用来定义</w:t>
      </w:r>
      <w:proofErr w:type="gramStart"/>
      <w:r>
        <w:t>微服务</w:t>
      </w:r>
      <w:proofErr w:type="gramEnd"/>
      <w:r>
        <w:t>架构本身的，而是</w:t>
      </w:r>
      <w:proofErr w:type="gramStart"/>
      <w:r>
        <w:t>微服务</w:t>
      </w:r>
      <w:proofErr w:type="gramEnd"/>
      <w:r>
        <w:t>架构风格</w:t>
      </w:r>
      <w:proofErr w:type="gramStart"/>
      <w:r>
        <w:t>被希望</w:t>
      </w:r>
      <w:proofErr w:type="gramEnd"/>
      <w:r>
        <w:t>要拥有的特点。也就是说，</w:t>
      </w:r>
      <w:proofErr w:type="gramStart"/>
      <w:r>
        <w:t>微服务</w:t>
      </w:r>
      <w:proofErr w:type="gramEnd"/>
      <w:r>
        <w:t>架构风格不</w:t>
      </w:r>
      <w:r>
        <w:t xml:space="preserve"> </w:t>
      </w:r>
      <w:r>
        <w:t>是微服务化的终点，而是微服务化的方向。下面简单介绍一下</w:t>
      </w:r>
      <w:proofErr w:type="gramStart"/>
      <w:r>
        <w:t>微服务</w:t>
      </w:r>
      <w:proofErr w:type="gramEnd"/>
      <w:r>
        <w:t>架构风格的特点。</w:t>
      </w:r>
      <w:r>
        <w:t xml:space="preserve"> </w:t>
      </w:r>
    </w:p>
    <w:p w:rsidR="001578C7" w:rsidRDefault="001578C7" w:rsidP="001578C7">
      <w:pPr>
        <w:spacing w:line="240" w:lineRule="auto"/>
        <w:ind w:firstLine="420"/>
      </w:pPr>
      <w:r>
        <w:t xml:space="preserve"> </w:t>
      </w:r>
      <w:r>
        <w:t>服务组件化</w:t>
      </w:r>
      <w:r>
        <w:t xml:space="preserve"> </w:t>
      </w:r>
      <w:proofErr w:type="gramStart"/>
      <w:r>
        <w:t>微服务</w:t>
      </w:r>
      <w:proofErr w:type="gramEnd"/>
      <w:r>
        <w:t>中，服务可以被当作进程外组件，独立进行部署，服务之间利用网络服务请求或者远程过程调用</w:t>
      </w:r>
      <w:r>
        <w:t xml:space="preserve"> </w:t>
      </w:r>
      <w:r>
        <w:t>来进行通信。一个好的</w:t>
      </w:r>
      <w:proofErr w:type="gramStart"/>
      <w:r>
        <w:t>微服务</w:t>
      </w:r>
      <w:proofErr w:type="gramEnd"/>
      <w:r>
        <w:t>架构的目标是通过服务合同中的解耦服务边界和进化机制来帮助各个微服</w:t>
      </w:r>
      <w:r>
        <w:t xml:space="preserve"> </w:t>
      </w:r>
      <w:proofErr w:type="gramStart"/>
      <w:r>
        <w:t>务独立部署</w:t>
      </w:r>
      <w:proofErr w:type="gramEnd"/>
      <w:r>
        <w:t>运行。</w:t>
      </w:r>
      <w:proofErr w:type="gramStart"/>
      <w:r>
        <w:t>微服务</w:t>
      </w:r>
      <w:proofErr w:type="gramEnd"/>
      <w:r>
        <w:t>架构的设计者希望对任何一个组件或者服务的改动和升级都只需要重新部署该</w:t>
      </w:r>
      <w:r>
        <w:t xml:space="preserve"> </w:t>
      </w:r>
      <w:r>
        <w:t>服务而不需要重新部署整个应用程序，并且在升级过程中尽可能少地改变服务间通信的接口。</w:t>
      </w:r>
    </w:p>
    <w:p w:rsidR="001578C7" w:rsidRDefault="001578C7" w:rsidP="001578C7">
      <w:pPr>
        <w:spacing w:line="240" w:lineRule="auto"/>
        <w:ind w:firstLine="420"/>
      </w:pPr>
      <w:r>
        <w:t>围绕业务功能组织服务</w:t>
      </w:r>
      <w:r>
        <w:t xml:space="preserve"> </w:t>
      </w:r>
      <w:r>
        <w:t>当把一个大的应用拆分成小的部分的时候，通常的方法都是根据技术层面分为</w:t>
      </w:r>
      <w:r>
        <w:t xml:space="preserve"> UI </w:t>
      </w:r>
      <w:r>
        <w:t>团队、服务端逻辑团</w:t>
      </w:r>
      <w:r>
        <w:t xml:space="preserve"> </w:t>
      </w:r>
      <w:r>
        <w:t>队和数据库团队。但是这种拆分团队的方式会使得即使一个简单的变动都会导致整个团队需要耗费时间</w:t>
      </w:r>
      <w:r>
        <w:t xml:space="preserve"> </w:t>
      </w:r>
      <w:r>
        <w:t>和预算来适应和协调。</w:t>
      </w:r>
      <w:r>
        <w:t xml:space="preserve"> </w:t>
      </w:r>
      <w:r>
        <w:t>康威在文献</w:t>
      </w:r>
      <w:r w:rsidR="001374F8">
        <w:rPr>
          <w:rFonts w:hint="eastAsia"/>
          <w:vertAlign w:val="superscript"/>
        </w:rPr>
        <w:t>[</w:t>
      </w:r>
      <w:r w:rsidR="001374F8">
        <w:rPr>
          <w:vertAlign w:val="superscript"/>
        </w:rPr>
        <w:t>19</w:t>
      </w:r>
      <w:r w:rsidR="001374F8">
        <w:rPr>
          <w:rFonts w:hint="eastAsia"/>
          <w:vertAlign w:val="superscript"/>
        </w:rPr>
        <w:t>]</w:t>
      </w:r>
      <w:r>
        <w:t>中提出了康威定律，其中有一条提到</w:t>
      </w:r>
      <w:r>
        <w:t xml:space="preserve">: </w:t>
      </w:r>
      <w:r>
        <w:t>任何组织设计的系统，其结构都是组织本身沟通</w:t>
      </w:r>
      <w:r>
        <w:t xml:space="preserve"> </w:t>
      </w:r>
      <w:r>
        <w:t>结构的复制。根据康威定律的这条描述，</w:t>
      </w:r>
      <w:proofErr w:type="gramStart"/>
      <w:r>
        <w:t>微服务</w:t>
      </w:r>
      <w:proofErr w:type="gramEnd"/>
      <w:r>
        <w:t>架构采用围绕业务功能来拆分应用和组织服务的方法。在</w:t>
      </w:r>
      <w:r>
        <w:t xml:space="preserve"> </w:t>
      </w:r>
      <w:proofErr w:type="gramStart"/>
      <w:r>
        <w:t>微服务</w:t>
      </w:r>
      <w:proofErr w:type="gramEnd"/>
      <w:r>
        <w:t>架构中，设计组织被分为小的开发团队，与之相对应的是，应用被拆分为小的服务，应用之间的沟通</w:t>
      </w:r>
      <w:r>
        <w:t xml:space="preserve"> </w:t>
      </w:r>
      <w:r>
        <w:t>过程就是团队之间的沟通过程。为保证应用之间沟通过</w:t>
      </w:r>
      <w:r>
        <w:lastRenderedPageBreak/>
        <w:t>程清晰明确，团队之间需要划分清晰的服务边界。</w:t>
      </w:r>
      <w:r>
        <w:t xml:space="preserve"> </w:t>
      </w:r>
      <w:r>
        <w:t>这样的划分方法也要求每个小团队本身提供开发过程中所需要的所有技能。</w:t>
      </w:r>
    </w:p>
    <w:p w:rsidR="001578C7" w:rsidRDefault="001578C7" w:rsidP="001578C7">
      <w:pPr>
        <w:spacing w:line="240" w:lineRule="auto"/>
        <w:ind w:firstLine="420"/>
      </w:pPr>
      <w:r>
        <w:t>基础设施自动化</w:t>
      </w:r>
      <w:r>
        <w:t xml:space="preserve"> </w:t>
      </w:r>
      <w:r>
        <w:t>许多开发团队都是使用持续交付和持续集成技术来构建</w:t>
      </w:r>
      <w:proofErr w:type="gramStart"/>
      <w:r>
        <w:t>微服务</w:t>
      </w:r>
      <w:proofErr w:type="gramEnd"/>
      <w:r>
        <w:t>架构的应用和系统的，这使得基础设施</w:t>
      </w:r>
      <w:r>
        <w:t xml:space="preserve"> </w:t>
      </w:r>
      <w:r>
        <w:t>自动化技术得到了广泛的应用。而随着容器技术、云计算技术等技术在过去几年的快速发展，基础设施自</w:t>
      </w:r>
      <w:r>
        <w:t xml:space="preserve"> </w:t>
      </w:r>
      <w:r>
        <w:t>动化技术取得了长足的进步，这也间接降低了</w:t>
      </w:r>
      <w:proofErr w:type="gramStart"/>
      <w:r>
        <w:t>微服务</w:t>
      </w:r>
      <w:proofErr w:type="gramEnd"/>
      <w:r>
        <w:t>构建、部署、运行的复杂性。</w:t>
      </w:r>
    </w:p>
    <w:p w:rsidR="00E275D3" w:rsidRPr="00FB258B"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8" w:name="_Toc1250800"/>
      <w:r>
        <w:rPr>
          <w:rFonts w:ascii="黑体" w:hAnsi="黑体"/>
          <w:b w:val="0"/>
          <w:kern w:val="2"/>
          <w:szCs w:val="28"/>
        </w:rPr>
        <w:t xml:space="preserve">2.2 </w:t>
      </w:r>
      <w:r w:rsidR="00105FF6">
        <w:rPr>
          <w:rFonts w:ascii="黑体" w:hAnsi="黑体" w:hint="eastAsia"/>
          <w:b w:val="0"/>
          <w:kern w:val="2"/>
          <w:szCs w:val="28"/>
        </w:rPr>
        <w:t>服务划分</w:t>
      </w:r>
      <w:r>
        <w:rPr>
          <w:rFonts w:ascii="黑体" w:hAnsi="黑体"/>
          <w:b w:val="0"/>
          <w:kern w:val="2"/>
          <w:szCs w:val="28"/>
        </w:rPr>
        <w:t>相关技术</w:t>
      </w:r>
      <w:r w:rsidR="00FB258B">
        <w:rPr>
          <w:rFonts w:ascii="黑体" w:hAnsi="黑体" w:hint="eastAsia"/>
          <w:b w:val="0"/>
          <w:kern w:val="2"/>
          <w:szCs w:val="28"/>
        </w:rPr>
        <w:t>介绍</w:t>
      </w:r>
      <w:bookmarkEnd w:id="8"/>
    </w:p>
    <w:p w:rsidR="00E275D3" w:rsidRDefault="00F71BA5" w:rsidP="00A42112">
      <w:pPr>
        <w:pStyle w:val="3"/>
        <w:spacing w:line="240" w:lineRule="auto"/>
        <w:rPr>
          <w:rFonts w:ascii="黑体" w:hAnsi="黑体"/>
          <w:b w:val="0"/>
        </w:rPr>
      </w:pPr>
      <w:bookmarkStart w:id="9" w:name="_Toc1250801"/>
      <w:r>
        <w:rPr>
          <w:rFonts w:ascii="黑体" w:hAnsi="黑体"/>
          <w:b w:val="0"/>
        </w:rPr>
        <w:t xml:space="preserve">2.2.1 </w:t>
      </w:r>
      <w:r w:rsidR="00105FF6">
        <w:rPr>
          <w:rFonts w:ascii="黑体" w:hAnsi="黑体" w:hint="eastAsia"/>
          <w:b w:val="0"/>
        </w:rPr>
        <w:t>软件工程相关技术</w:t>
      </w:r>
      <w:bookmarkEnd w:id="9"/>
    </w:p>
    <w:p w:rsidR="00630BD7" w:rsidRDefault="00630BD7" w:rsidP="00630BD7">
      <w:pPr>
        <w:spacing w:line="240" w:lineRule="auto"/>
        <w:ind w:firstLine="420"/>
      </w:pPr>
      <w:r>
        <w:t xml:space="preserve">2004 </w:t>
      </w:r>
      <w:r>
        <w:rPr>
          <w:rFonts w:hint="eastAsia"/>
        </w:rPr>
        <w:t>年，建模专家</w:t>
      </w:r>
      <w:r>
        <w:t>Eric  Evans</w:t>
      </w:r>
      <w:r>
        <w:rPr>
          <w:rFonts w:hint="eastAsia"/>
        </w:rPr>
        <w:t>出版了《领域驱动设计——软件核心复杂性应对之道》，该书叙述了当前企业复杂业务开发的弊端，提出了领域驱动设计的基本思想并系统地讲述了应用领域驱动设计的方法，介绍了常用的技术经验，并强调了在处理复杂领域的业务逻辑时应该坚持的基本原则</w:t>
      </w:r>
      <w:r w:rsidR="001374F8">
        <w:rPr>
          <w:vertAlign w:val="superscript"/>
        </w:rPr>
        <w:t>[20</w:t>
      </w:r>
      <w:r w:rsidRPr="001374F8">
        <w:rPr>
          <w:vertAlign w:val="superscript"/>
        </w:rPr>
        <w:t>]</w:t>
      </w:r>
      <w:r>
        <w:rPr>
          <w:rFonts w:hint="eastAsia"/>
        </w:rPr>
        <w:t>。</w:t>
      </w:r>
    </w:p>
    <w:p w:rsidR="00630BD7" w:rsidRDefault="00630BD7" w:rsidP="001374F8">
      <w:pPr>
        <w:spacing w:line="240" w:lineRule="auto"/>
        <w:ind w:firstLine="420"/>
      </w:pPr>
      <w:r>
        <w:t>2006</w:t>
      </w:r>
      <w:r>
        <w:rPr>
          <w:rFonts w:hint="eastAsia"/>
        </w:rPr>
        <w:t>年，</w:t>
      </w:r>
      <w:r>
        <w:t>Jimmy  Nilsson</w:t>
      </w:r>
      <w:r>
        <w:rPr>
          <w:rFonts w:hint="eastAsia"/>
        </w:rPr>
        <w:t>全面详细地阐述了领域驱动设计的理论，结合具体的实例生动地展示了领域驱动设计在具体</w:t>
      </w:r>
      <w:r w:rsidR="001374F8">
        <w:rPr>
          <w:rFonts w:hint="eastAsia"/>
        </w:rPr>
        <w:t>项目中的实际应用，首次</w:t>
      </w:r>
      <w:proofErr w:type="gramStart"/>
      <w:r w:rsidR="001374F8">
        <w:rPr>
          <w:rFonts w:hint="eastAsia"/>
        </w:rPr>
        <w:t>为领域</w:t>
      </w:r>
      <w:proofErr w:type="gramEnd"/>
      <w:r w:rsidR="001374F8">
        <w:rPr>
          <w:rFonts w:hint="eastAsia"/>
        </w:rPr>
        <w:t>驱动设计开发人员揭示了完整的开发路</w:t>
      </w:r>
      <w:r w:rsidRPr="001374F8">
        <w:rPr>
          <w:vertAlign w:val="superscript"/>
        </w:rPr>
        <w:t>[</w:t>
      </w:r>
      <w:r w:rsidR="001374F8">
        <w:rPr>
          <w:vertAlign w:val="superscript"/>
        </w:rPr>
        <w:t>21</w:t>
      </w:r>
      <w:r w:rsidRPr="001374F8">
        <w:rPr>
          <w:vertAlign w:val="superscript"/>
        </w:rPr>
        <w:t>]</w:t>
      </w:r>
      <w:r w:rsidR="001374F8">
        <w:rPr>
          <w:rFonts w:hint="eastAsia"/>
        </w:rPr>
        <w:t>。</w:t>
      </w:r>
      <w:r>
        <w:rPr>
          <w:rFonts w:hint="eastAsia"/>
        </w:rPr>
        <w:t>随着开发人员</w:t>
      </w:r>
      <w:proofErr w:type="gramStart"/>
      <w:r>
        <w:rPr>
          <w:rFonts w:hint="eastAsia"/>
        </w:rPr>
        <w:t>对领域</w:t>
      </w:r>
      <w:proofErr w:type="gramEnd"/>
      <w:r>
        <w:rPr>
          <w:rFonts w:hint="eastAsia"/>
        </w:rPr>
        <w:t>驱动设计研究的深入，逐渐出现了支持领域驱动设计的开发框架。</w:t>
      </w:r>
    </w:p>
    <w:p w:rsidR="00630BD7" w:rsidRDefault="00630BD7" w:rsidP="00630BD7">
      <w:pPr>
        <w:spacing w:line="240" w:lineRule="auto"/>
        <w:ind w:firstLine="420"/>
      </w:pPr>
      <w:r>
        <w:t xml:space="preserve">Java </w:t>
      </w:r>
      <w:r>
        <w:rPr>
          <w:rFonts w:hint="eastAsia"/>
        </w:rPr>
        <w:t>平台有</w:t>
      </w:r>
      <w:r>
        <w:t>Axon  Framework</w:t>
      </w:r>
      <w:r>
        <w:rPr>
          <w:rFonts w:hint="eastAsia"/>
        </w:rPr>
        <w:t>，它是一个基于领域驱动设计而搭建的命令查询职责分离（</w:t>
      </w:r>
      <w:r>
        <w:t xml:space="preserve">Command Query </w:t>
      </w:r>
      <w:proofErr w:type="spellStart"/>
      <w:r>
        <w:t>Responsibity</w:t>
      </w:r>
      <w:proofErr w:type="spellEnd"/>
      <w:r>
        <w:t xml:space="preserve"> </w:t>
      </w:r>
      <w:proofErr w:type="spellStart"/>
      <w:r>
        <w:t>Segeration</w:t>
      </w:r>
      <w:proofErr w:type="spellEnd"/>
      <w:r>
        <w:rPr>
          <w:rFonts w:hint="eastAsia"/>
        </w:rPr>
        <w:t>，</w:t>
      </w:r>
      <w:r>
        <w:t>CQRS</w:t>
      </w:r>
      <w:r>
        <w:rPr>
          <w:rFonts w:hint="eastAsia"/>
        </w:rPr>
        <w:t>）架构，特点是可以整合</w:t>
      </w:r>
      <w:r>
        <w:rPr>
          <w:rFonts w:hint="eastAsia"/>
        </w:rPr>
        <w:t xml:space="preserve"> </w:t>
      </w:r>
      <w:r>
        <w:t>Spring</w:t>
      </w:r>
      <w:r>
        <w:rPr>
          <w:rFonts w:hint="eastAsia"/>
        </w:rPr>
        <w:t>，简化了开发人员建立基于领域驱动设计架构的</w:t>
      </w:r>
      <w:r>
        <w:t>CQRS</w:t>
      </w:r>
      <w:r>
        <w:rPr>
          <w:rFonts w:hint="eastAsia"/>
        </w:rPr>
        <w:t>应用，它通过一些</w:t>
      </w:r>
      <w:r>
        <w:t xml:space="preserve">Annotation </w:t>
      </w:r>
      <w:r>
        <w:rPr>
          <w:rFonts w:hint="eastAsia"/>
        </w:rPr>
        <w:t>使得代码和测试分离，它支持丰富的领域事件，开发人员只需要把精力于集中业务逻辑的设计上。</w:t>
      </w:r>
    </w:p>
    <w:p w:rsidR="00630BD7" w:rsidRDefault="00630BD7" w:rsidP="00630BD7">
      <w:pPr>
        <w:spacing w:line="240" w:lineRule="auto"/>
        <w:ind w:firstLine="420"/>
      </w:pPr>
      <w:r>
        <w:rPr>
          <w:rFonts w:hint="eastAsia"/>
        </w:rPr>
        <w:t>领域驱动设计的主要思想是将业务领域中的概念与软件元素对应于软件设计中，组成领域驱动的理论和技术其实早已存在，它实现的基础是面向对象的编程方法</w:t>
      </w:r>
      <w:r>
        <w:t>(Object  Oriented  Programming</w:t>
      </w:r>
      <w:r>
        <w:rPr>
          <w:rFonts w:hint="eastAsia"/>
        </w:rPr>
        <w:t>，</w:t>
      </w:r>
      <w:r>
        <w:t>OOP)</w:t>
      </w:r>
      <w:r>
        <w:rPr>
          <w:rFonts w:hint="eastAsia"/>
        </w:rPr>
        <w:t>，领域驱动中的实体跟</w:t>
      </w:r>
      <w:r>
        <w:t xml:space="preserve">OOP </w:t>
      </w:r>
      <w:r>
        <w:rPr>
          <w:rFonts w:hint="eastAsia"/>
        </w:rPr>
        <w:t>中的对象相对应，</w:t>
      </w:r>
      <w:r>
        <w:t xml:space="preserve">OOP </w:t>
      </w:r>
      <w:r>
        <w:rPr>
          <w:rFonts w:hint="eastAsia"/>
        </w:rPr>
        <w:t>的继承、封装和多态等特征都适用于领域驱动的开发，领域对象应可以设计成简单的类或接口。</w:t>
      </w:r>
    </w:p>
    <w:p w:rsidR="00630BD7" w:rsidRDefault="00630BD7" w:rsidP="00630BD7">
      <w:pPr>
        <w:spacing w:line="240" w:lineRule="auto"/>
        <w:ind w:firstLine="420"/>
      </w:pPr>
      <w:r>
        <w:rPr>
          <w:rFonts w:hint="eastAsia"/>
        </w:rPr>
        <w:t>领域对象需要与服务、仓储以及工厂协同工作。与此同时，系统需要密切跟踪领域状态的变化、缓存以及事务管理等元素，虽然它们是非领域相关且可重用，但是把它们散布在领域层的所有代码中会导致领域层的繁杂与混乱。为了实现领域对象与上述关注点的解耦，并妥善管理代码间的依赖关系，单纯使用</w:t>
      </w:r>
      <w:r>
        <w:t xml:space="preserve">OOP </w:t>
      </w:r>
      <w:r>
        <w:rPr>
          <w:rFonts w:hint="eastAsia"/>
        </w:rPr>
        <w:t>技术不能为领域驱动提供完美可行的解决方案。因此依赖注入</w:t>
      </w:r>
      <w:r>
        <w:t xml:space="preserve">(Dependency </w:t>
      </w:r>
      <w:proofErr w:type="spellStart"/>
      <w:r>
        <w:t>Injecti</w:t>
      </w:r>
      <w:proofErr w:type="spellEnd"/>
      <w:r>
        <w:t>- on</w:t>
      </w:r>
      <w:r>
        <w:rPr>
          <w:rFonts w:hint="eastAsia"/>
        </w:rPr>
        <w:t>，</w:t>
      </w:r>
      <w:r>
        <w:t>DI)</w:t>
      </w:r>
      <w:r w:rsidRPr="00B27A5E">
        <w:rPr>
          <w:vertAlign w:val="superscript"/>
        </w:rPr>
        <w:t>[1]</w:t>
      </w:r>
      <w:r>
        <w:rPr>
          <w:rFonts w:hint="eastAsia"/>
        </w:rPr>
        <w:t>和面向方面编程</w:t>
      </w:r>
      <w:r>
        <w:t xml:space="preserve">(Aspect Oriented Programming </w:t>
      </w:r>
      <w:r>
        <w:rPr>
          <w:rFonts w:hint="eastAsia"/>
        </w:rPr>
        <w:t>,</w:t>
      </w:r>
      <w:r>
        <w:t>AOP)</w:t>
      </w:r>
      <w:r w:rsidRPr="00B27A5E">
        <w:rPr>
          <w:vertAlign w:val="superscript"/>
        </w:rPr>
        <w:t>[</w:t>
      </w:r>
      <w:r w:rsidR="00B27A5E" w:rsidRPr="00B27A5E">
        <w:rPr>
          <w:vertAlign w:val="superscript"/>
        </w:rPr>
        <w:t>22</w:t>
      </w:r>
      <w:r w:rsidRPr="00B27A5E">
        <w:rPr>
          <w:vertAlign w:val="superscript"/>
        </w:rPr>
        <w:t>]</w:t>
      </w:r>
      <w:r>
        <w:rPr>
          <w:rFonts w:hint="eastAsia"/>
        </w:rPr>
        <w:t>等概念可以作为</w:t>
      </w:r>
      <w:r>
        <w:t>OOP</w:t>
      </w:r>
      <w:r>
        <w:rPr>
          <w:rFonts w:hint="eastAsia"/>
        </w:rPr>
        <w:t>的补充，辅助实现领域驱动，以达到软件模块简“高内聚、低耦合”的目标。</w:t>
      </w:r>
    </w:p>
    <w:p w:rsidR="00630BD7" w:rsidRDefault="00550071" w:rsidP="00550071">
      <w:pPr>
        <w:spacing w:line="240" w:lineRule="auto"/>
        <w:ind w:firstLine="420"/>
      </w:pPr>
      <w:r>
        <w:rPr>
          <w:rFonts w:hint="eastAsia"/>
        </w:rPr>
        <w:t>领域驱动的具体实现需要依附于成熟的开发工具，目前主流的</w:t>
      </w:r>
      <w:r>
        <w:rPr>
          <w:rFonts w:hint="eastAsia"/>
        </w:rPr>
        <w:t>M</w:t>
      </w:r>
      <w:r>
        <w:t>icrosoft.NET</w:t>
      </w:r>
      <w:r>
        <w:rPr>
          <w:rFonts w:hint="eastAsia"/>
        </w:rPr>
        <w:t>和</w:t>
      </w:r>
      <w:r>
        <w:rPr>
          <w:rFonts w:hint="eastAsia"/>
        </w:rPr>
        <w:t>J</w:t>
      </w:r>
      <w:r>
        <w:t>2EE</w:t>
      </w:r>
      <w:r>
        <w:rPr>
          <w:rFonts w:hint="eastAsia"/>
        </w:rPr>
        <w:t>平台都已研发出足够优秀的集成开发工具</w:t>
      </w:r>
      <w:r w:rsidR="00630BD7">
        <w:rPr>
          <w:rFonts w:hint="eastAsia"/>
        </w:rPr>
        <w:t>支持领域驱动的项目实践，应用前人的开发经验，可以避免“重复制造轮子”，最终降低项目的开发周期。基于这些项目经验分享，开发人员</w:t>
      </w:r>
      <w:proofErr w:type="gramStart"/>
      <w:r w:rsidR="00630BD7">
        <w:rPr>
          <w:rFonts w:hint="eastAsia"/>
        </w:rPr>
        <w:t>将领域</w:t>
      </w:r>
      <w:proofErr w:type="gramEnd"/>
      <w:r w:rsidR="00630BD7">
        <w:rPr>
          <w:rFonts w:hint="eastAsia"/>
        </w:rPr>
        <w:t>驱动应用到了实际系统的设计开发中，在带来业务架构改进的同时，也发现一些问题</w:t>
      </w:r>
      <w:r w:rsidR="00630BD7" w:rsidRPr="00B27A5E">
        <w:rPr>
          <w:vertAlign w:val="superscript"/>
        </w:rPr>
        <w:t>[</w:t>
      </w:r>
      <w:r w:rsidR="00B27A5E" w:rsidRPr="00B27A5E">
        <w:rPr>
          <w:vertAlign w:val="superscript"/>
        </w:rPr>
        <w:t>23</w:t>
      </w:r>
      <w:r w:rsidR="00630BD7" w:rsidRPr="00B27A5E">
        <w:rPr>
          <w:vertAlign w:val="superscript"/>
        </w:rPr>
        <w:t>]</w:t>
      </w:r>
      <w:r w:rsidR="00630BD7">
        <w:rPr>
          <w:rFonts w:hint="eastAsia"/>
        </w:rPr>
        <w:t>：</w:t>
      </w:r>
    </w:p>
    <w:p w:rsidR="00630BD7" w:rsidRPr="00630BD7" w:rsidRDefault="00630BD7" w:rsidP="00630BD7">
      <w:pPr>
        <w:spacing w:line="240" w:lineRule="auto"/>
        <w:ind w:firstLine="420"/>
      </w:pPr>
      <w:r>
        <w:lastRenderedPageBreak/>
        <w:t>(1)</w:t>
      </w:r>
      <w:r>
        <w:rPr>
          <w:rFonts w:hint="eastAsia"/>
        </w:rPr>
        <w:t>领域驱动方法需要对业务领域进行全局考虑并进行整体设计，要求分析人员具备比较高的建模能力</w:t>
      </w:r>
      <w:r w:rsidR="00437DF3">
        <w:rPr>
          <w:rFonts w:hint="eastAsia"/>
        </w:rPr>
        <w:t>；</w:t>
      </w:r>
      <w:r>
        <w:t>(2)</w:t>
      </w:r>
      <w:r>
        <w:rPr>
          <w:rFonts w:hint="eastAsia"/>
        </w:rPr>
        <w:t>没有按照领域驱动进行抽象和封装公共的业务，在设计开发时容易出现多种风格</w:t>
      </w:r>
      <w:r w:rsidR="00B27A5E">
        <w:rPr>
          <w:vertAlign w:val="superscript"/>
        </w:rPr>
        <w:t>[24</w:t>
      </w:r>
      <w:r w:rsidRPr="00B27A5E">
        <w:rPr>
          <w:vertAlign w:val="superscript"/>
        </w:rPr>
        <w:t>]</w:t>
      </w:r>
      <w:r w:rsidR="00B27A5E">
        <w:rPr>
          <w:vertAlign w:val="superscript"/>
        </w:rPr>
        <w:t>[25]</w:t>
      </w:r>
      <w:r>
        <w:rPr>
          <w:rFonts w:hint="eastAsia"/>
        </w:rPr>
        <w:t>。现有的领域驱动设计思想的在软件开发的实际应用中，“领域驱动</w:t>
      </w:r>
      <w:r>
        <w:t>+ES</w:t>
      </w:r>
      <w:r>
        <w:rPr>
          <w:rFonts w:hint="eastAsia"/>
        </w:rPr>
        <w:t>”开发方式是比较流行的方式，但是它仍然沿用了传统的基于“请求</w:t>
      </w:r>
      <w:r>
        <w:t>/</w:t>
      </w:r>
      <w:r>
        <w:rPr>
          <w:rFonts w:hint="eastAsia"/>
        </w:rPr>
        <w:t>响应”模型的体系结构</w:t>
      </w:r>
      <w:r w:rsidRPr="006A44F3">
        <w:rPr>
          <w:vertAlign w:val="superscript"/>
        </w:rPr>
        <w:t>[2</w:t>
      </w:r>
      <w:r w:rsidR="006A44F3" w:rsidRPr="006A44F3">
        <w:rPr>
          <w:vertAlign w:val="superscript"/>
        </w:rPr>
        <w:t>6</w:t>
      </w:r>
      <w:r w:rsidRPr="006A44F3">
        <w:rPr>
          <w:vertAlign w:val="superscript"/>
        </w:rPr>
        <w:t>]</w:t>
      </w:r>
      <w:r>
        <w:rPr>
          <w:rFonts w:hint="eastAsia"/>
        </w:rPr>
        <w:t>，这种架构存在通信耦合程度高、并发能力不足的问题</w:t>
      </w:r>
      <w:r w:rsidRPr="006A44F3">
        <w:rPr>
          <w:vertAlign w:val="superscript"/>
        </w:rPr>
        <w:t>[2</w:t>
      </w:r>
      <w:r w:rsidR="006A44F3" w:rsidRPr="006A44F3">
        <w:rPr>
          <w:vertAlign w:val="superscript"/>
        </w:rPr>
        <w:t>7</w:t>
      </w:r>
      <w:r w:rsidRPr="006A44F3">
        <w:rPr>
          <w:vertAlign w:val="superscript"/>
        </w:rPr>
        <w:t>]</w:t>
      </w:r>
      <w:r>
        <w:rPr>
          <w:rFonts w:hint="eastAsia"/>
        </w:rPr>
        <w:t>，而事件模型将事件作为对象之间交流的媒介，系统以“事件”为驱动，通过解耦的方式让系统组件进行通信，适用于实时高并发的</w:t>
      </w:r>
      <w:r>
        <w:t>Web</w:t>
      </w:r>
      <w:r>
        <w:rPr>
          <w:rFonts w:hint="eastAsia"/>
        </w:rPr>
        <w:t>应用环境</w:t>
      </w:r>
      <w:r w:rsidRPr="006A44F3">
        <w:rPr>
          <w:vertAlign w:val="superscript"/>
        </w:rPr>
        <w:t>[2</w:t>
      </w:r>
      <w:r w:rsidR="006A44F3" w:rsidRPr="006A44F3">
        <w:rPr>
          <w:vertAlign w:val="superscript"/>
        </w:rPr>
        <w:t>8</w:t>
      </w:r>
      <w:r w:rsidRPr="006A44F3">
        <w:rPr>
          <w:vertAlign w:val="superscript"/>
        </w:rPr>
        <w:t>]</w:t>
      </w:r>
      <w:r w:rsidR="006A44F3" w:rsidRPr="006A44F3">
        <w:rPr>
          <w:vertAlign w:val="superscript"/>
        </w:rPr>
        <w:t>[29]</w:t>
      </w:r>
      <w:r w:rsidR="006A44F3">
        <w:rPr>
          <w:rFonts w:hint="eastAsia"/>
        </w:rPr>
        <w:t>。</w:t>
      </w:r>
    </w:p>
    <w:p w:rsidR="00E275D3" w:rsidRDefault="00F71BA5" w:rsidP="00A42112">
      <w:pPr>
        <w:pStyle w:val="3"/>
        <w:spacing w:line="240" w:lineRule="auto"/>
        <w:rPr>
          <w:rFonts w:ascii="黑体" w:hAnsi="黑体"/>
          <w:b w:val="0"/>
        </w:rPr>
      </w:pPr>
      <w:bookmarkStart w:id="10" w:name="_Toc1250802"/>
      <w:r>
        <w:rPr>
          <w:rFonts w:ascii="黑体" w:hAnsi="黑体"/>
          <w:b w:val="0"/>
        </w:rPr>
        <w:t xml:space="preserve">2.2.2 </w:t>
      </w:r>
      <w:r w:rsidR="0069607D">
        <w:rPr>
          <w:rFonts w:ascii="黑体" w:hAnsi="黑体" w:hint="eastAsia"/>
          <w:b w:val="0"/>
        </w:rPr>
        <w:t>语义相似度</w:t>
      </w:r>
      <w:r w:rsidR="00105FF6">
        <w:rPr>
          <w:rFonts w:ascii="黑体" w:hAnsi="黑体" w:hint="eastAsia"/>
          <w:b w:val="0"/>
        </w:rPr>
        <w:t>相关技术</w:t>
      </w:r>
      <w:bookmarkEnd w:id="10"/>
    </w:p>
    <w:p w:rsidR="00FB258B" w:rsidRDefault="00437DF3" w:rsidP="0069607D">
      <w:pPr>
        <w:spacing w:line="240" w:lineRule="auto"/>
      </w:pPr>
      <w:r>
        <w:tab/>
      </w:r>
      <w:r w:rsidR="00273B87">
        <w:rPr>
          <w:rFonts w:hint="eastAsia"/>
        </w:rPr>
        <w:t>本文中提出的服务划分方法使用了语义耦合的划分方法</w:t>
      </w:r>
      <w:r w:rsidR="0069607D">
        <w:rPr>
          <w:rFonts w:hint="eastAsia"/>
        </w:rPr>
        <w:t>，主要使用语义相似度来表明两个文件之间的关系。相似性是存在于任意两个对象之间的一种普遍关系</w:t>
      </w:r>
      <w:r w:rsidR="0069607D">
        <w:rPr>
          <w:rFonts w:hint="eastAsia"/>
        </w:rPr>
        <w:t>,</w:t>
      </w:r>
      <w:r w:rsidR="0069607D">
        <w:rPr>
          <w:rFonts w:hint="eastAsia"/>
        </w:rPr>
        <w:t>而相似度是对相似性的定量表示。相似度计算是信息检索、数据挖掘、知识管理、人工智能等领域的基本问题。随着本体的广泛应用</w:t>
      </w:r>
      <w:r w:rsidR="0069607D">
        <w:rPr>
          <w:rFonts w:hint="eastAsia"/>
        </w:rPr>
        <w:t>,</w:t>
      </w:r>
      <w:r w:rsidR="0069607D">
        <w:rPr>
          <w:rFonts w:hint="eastAsia"/>
        </w:rPr>
        <w:t>基于本体语义的相似度计算及应用成为心理学和计算机科学交叉研究的一个重要课题。</w:t>
      </w:r>
    </w:p>
    <w:p w:rsidR="0069607D" w:rsidRDefault="0069607D" w:rsidP="0069607D">
      <w:pPr>
        <w:spacing w:line="240" w:lineRule="auto"/>
      </w:pPr>
      <w:r>
        <w:tab/>
      </w:r>
      <w:r>
        <w:rPr>
          <w:rFonts w:hint="eastAsia"/>
        </w:rPr>
        <w:t>目前关于信息对象之间的相似度计算</w:t>
      </w:r>
      <w:r>
        <w:rPr>
          <w:rFonts w:hint="eastAsia"/>
        </w:rPr>
        <w:t>,</w:t>
      </w:r>
      <w:r>
        <w:rPr>
          <w:rFonts w:hint="eastAsia"/>
        </w:rPr>
        <w:t>主要是依据对象特征描述的外在的表</w:t>
      </w:r>
    </w:p>
    <w:p w:rsidR="0069607D" w:rsidRDefault="0069607D" w:rsidP="0069607D">
      <w:pPr>
        <w:spacing w:line="240" w:lineRule="auto"/>
      </w:pPr>
      <w:r>
        <w:rPr>
          <w:rFonts w:hint="eastAsia"/>
        </w:rPr>
        <w:t>现形式</w:t>
      </w:r>
      <w:r>
        <w:rPr>
          <w:rFonts w:hint="eastAsia"/>
        </w:rPr>
        <w:t>,</w:t>
      </w:r>
      <w:r>
        <w:rPr>
          <w:rFonts w:hint="eastAsia"/>
        </w:rPr>
        <w:t>如传统的文档相似度计算主要依据特征词是否均在两个文档中出现</w:t>
      </w:r>
      <w:r>
        <w:rPr>
          <w:rFonts w:hint="eastAsia"/>
        </w:rPr>
        <w:t>,</w:t>
      </w:r>
      <w:r>
        <w:rPr>
          <w:rFonts w:hint="eastAsia"/>
        </w:rPr>
        <w:t>特征词必须完全相同。在同一个概念以不同的表达方式出现或同一词汇在不同的上下文有不同的语义的情况下</w:t>
      </w:r>
      <w:r>
        <w:rPr>
          <w:rFonts w:hint="eastAsia"/>
        </w:rPr>
        <w:t>,</w:t>
      </w:r>
      <w:r>
        <w:rPr>
          <w:rFonts w:hint="eastAsia"/>
        </w:rPr>
        <w:t>严重影响相似度计算的准确性。</w:t>
      </w:r>
    </w:p>
    <w:p w:rsidR="0069607D" w:rsidRDefault="0069607D" w:rsidP="0069607D">
      <w:pPr>
        <w:spacing w:line="240" w:lineRule="auto"/>
      </w:pPr>
      <w:r>
        <w:tab/>
      </w:r>
      <w:r>
        <w:rPr>
          <w:rFonts w:hint="eastAsia"/>
        </w:rPr>
        <w:t>基于本体的概念相似度计算是非常重要的基础工作</w:t>
      </w:r>
      <w:r>
        <w:rPr>
          <w:rFonts w:hint="eastAsia"/>
        </w:rPr>
        <w:t>,</w:t>
      </w:r>
      <w:r>
        <w:rPr>
          <w:rFonts w:hint="eastAsia"/>
        </w:rPr>
        <w:t>一个好的概念相似度计算方法对于语义桃、信息检索、数据挖掘、信息集成、知识管理等研究工作具有重要的意义。同时</w:t>
      </w:r>
      <w:r>
        <w:rPr>
          <w:rFonts w:hint="eastAsia"/>
        </w:rPr>
        <w:t>,</w:t>
      </w:r>
      <w:r w:rsidR="006A44F3">
        <w:rPr>
          <w:rFonts w:hint="eastAsia"/>
        </w:rPr>
        <w:t>它还是文本文档之间、控制</w:t>
      </w:r>
      <w:r>
        <w:rPr>
          <w:rFonts w:hint="eastAsia"/>
        </w:rPr>
        <w:t>文档之间以及服务之间的语义相似度计算的基础。</w:t>
      </w:r>
    </w:p>
    <w:p w:rsidR="0069607D" w:rsidRDefault="0069607D" w:rsidP="0069607D">
      <w:pPr>
        <w:spacing w:line="240" w:lineRule="auto"/>
      </w:pPr>
      <w:r>
        <w:tab/>
      </w:r>
      <w:proofErr w:type="spellStart"/>
      <w:r>
        <w:t>Dekang</w:t>
      </w:r>
      <w:proofErr w:type="spellEnd"/>
      <w:r>
        <w:rPr>
          <w:rFonts w:hint="eastAsia"/>
        </w:rPr>
        <w:t>于年提出了一组具有广泛意义的相似度定义直觉告诉我们</w:t>
      </w:r>
      <w:r>
        <w:rPr>
          <w:rFonts w:hint="eastAsia"/>
        </w:rPr>
        <w:t>,</w:t>
      </w:r>
      <w:r>
        <w:rPr>
          <w:rFonts w:hint="eastAsia"/>
        </w:rPr>
        <w:t>对象和之间的相似度与它们之间共性和差别相关</w:t>
      </w:r>
      <w:r>
        <w:rPr>
          <w:rFonts w:hint="eastAsia"/>
        </w:rPr>
        <w:t>,</w:t>
      </w:r>
      <w:r>
        <w:rPr>
          <w:rFonts w:hint="eastAsia"/>
        </w:rPr>
        <w:t>两个对象所拥有的共性越多</w:t>
      </w:r>
      <w:r>
        <w:rPr>
          <w:rFonts w:hint="eastAsia"/>
        </w:rPr>
        <w:t>,</w:t>
      </w:r>
      <w:r>
        <w:rPr>
          <w:rFonts w:hint="eastAsia"/>
        </w:rPr>
        <w:t>则相似度越大</w:t>
      </w:r>
      <w:r>
        <w:rPr>
          <w:rFonts w:hint="eastAsia"/>
        </w:rPr>
        <w:t>,</w:t>
      </w:r>
      <w:r>
        <w:rPr>
          <w:rFonts w:hint="eastAsia"/>
        </w:rPr>
        <w:t>而两个对象之间的差异越多</w:t>
      </w:r>
      <w:r>
        <w:rPr>
          <w:rFonts w:hint="eastAsia"/>
        </w:rPr>
        <w:t>,</w:t>
      </w:r>
      <w:r>
        <w:rPr>
          <w:rFonts w:hint="eastAsia"/>
        </w:rPr>
        <w:t>则相似度越小。当两个对象和是同一个对象时</w:t>
      </w:r>
      <w:r>
        <w:t>,</w:t>
      </w:r>
      <w:r>
        <w:rPr>
          <w:rFonts w:hint="eastAsia"/>
        </w:rPr>
        <w:t>相似度达到最大。当和无关或独立时</w:t>
      </w:r>
      <w:r>
        <w:rPr>
          <w:rFonts w:hint="eastAsia"/>
        </w:rPr>
        <w:t>,</w:t>
      </w:r>
      <w:r>
        <w:rPr>
          <w:rFonts w:hint="eastAsia"/>
        </w:rPr>
        <w:t>相似度最小。</w:t>
      </w:r>
    </w:p>
    <w:p w:rsidR="0069607D" w:rsidRDefault="0069607D" w:rsidP="00344D47">
      <w:pPr>
        <w:spacing w:line="240" w:lineRule="auto"/>
      </w:pPr>
      <w:r>
        <w:tab/>
      </w:r>
      <w:r>
        <w:rPr>
          <w:rFonts w:hint="eastAsia"/>
        </w:rPr>
        <w:t>相似度模型总的概括分为几何模型和特征对比模型</w:t>
      </w:r>
      <w:r w:rsidRPr="00300F09">
        <w:rPr>
          <w:rFonts w:hint="eastAsia"/>
          <w:vertAlign w:val="superscript"/>
        </w:rPr>
        <w:t>[</w:t>
      </w:r>
      <w:r w:rsidR="006A44F3" w:rsidRPr="00300F09">
        <w:rPr>
          <w:vertAlign w:val="superscript"/>
        </w:rPr>
        <w:t>30</w:t>
      </w:r>
      <w:r w:rsidRPr="00300F09">
        <w:rPr>
          <w:vertAlign w:val="superscript"/>
        </w:rPr>
        <w:t>][3</w:t>
      </w:r>
      <w:r w:rsidR="006A44F3" w:rsidRPr="00300F09">
        <w:rPr>
          <w:vertAlign w:val="superscript"/>
        </w:rPr>
        <w:t>1</w:t>
      </w:r>
      <w:r w:rsidRPr="00300F09">
        <w:rPr>
          <w:vertAlign w:val="superscript"/>
        </w:rPr>
        <w:t>]</w:t>
      </w:r>
      <w:r w:rsidR="00344D47">
        <w:rPr>
          <w:rFonts w:hint="eastAsia"/>
        </w:rPr>
        <w:t>。用空间中的点表示对象</w:t>
      </w:r>
      <w:r w:rsidR="00344D47">
        <w:rPr>
          <w:rFonts w:hint="eastAsia"/>
        </w:rPr>
        <w:t>,</w:t>
      </w:r>
      <w:r w:rsidR="00344D47">
        <w:rPr>
          <w:rFonts w:hint="eastAsia"/>
        </w:rPr>
        <w:t>用点之间的距离反映对象间的相似度</w:t>
      </w:r>
      <w:r w:rsidR="00344D47">
        <w:rPr>
          <w:rFonts w:hint="eastAsia"/>
        </w:rPr>
        <w:t>,</w:t>
      </w:r>
      <w:r w:rsidR="00344D47">
        <w:rPr>
          <w:rFonts w:hint="eastAsia"/>
        </w:rPr>
        <w:t>将这一类模型统称为几何模型。心理学领域最初对相似度的研究可追溯到于</w:t>
      </w:r>
      <w:r w:rsidR="00344D47">
        <w:rPr>
          <w:rFonts w:hint="eastAsia"/>
        </w:rPr>
        <w:t>O</w:t>
      </w:r>
      <w:r w:rsidR="00344D47">
        <w:t>sgood</w:t>
      </w:r>
      <w:r w:rsidR="00344D47">
        <w:rPr>
          <w:rFonts w:hint="eastAsia"/>
        </w:rPr>
        <w:t>于</w:t>
      </w:r>
      <w:r w:rsidR="00344D47">
        <w:rPr>
          <w:rFonts w:hint="eastAsia"/>
        </w:rPr>
        <w:t>1</w:t>
      </w:r>
      <w:r w:rsidR="00344D47">
        <w:t>952</w:t>
      </w:r>
      <w:r w:rsidR="00344D47">
        <w:rPr>
          <w:rFonts w:hint="eastAsia"/>
        </w:rPr>
        <w:t>年年提出的语义微分方法</w:t>
      </w:r>
      <w:r w:rsidR="00344D47" w:rsidRPr="002316C7">
        <w:rPr>
          <w:rFonts w:hint="eastAsia"/>
          <w:vertAlign w:val="superscript"/>
        </w:rPr>
        <w:t>[</w:t>
      </w:r>
      <w:r w:rsidR="002316C7" w:rsidRPr="002316C7">
        <w:rPr>
          <w:vertAlign w:val="superscript"/>
        </w:rPr>
        <w:t>32</w:t>
      </w:r>
      <w:r w:rsidR="00344D47" w:rsidRPr="002316C7">
        <w:rPr>
          <w:vertAlign w:val="superscript"/>
        </w:rPr>
        <w:t>][</w:t>
      </w:r>
      <w:r w:rsidR="002316C7" w:rsidRPr="002316C7">
        <w:rPr>
          <w:vertAlign w:val="superscript"/>
        </w:rPr>
        <w:t>33</w:t>
      </w:r>
      <w:r w:rsidR="00344D47" w:rsidRPr="002316C7">
        <w:rPr>
          <w:vertAlign w:val="superscript"/>
        </w:rPr>
        <w:t>]</w:t>
      </w:r>
      <w:r w:rsidR="00344D47">
        <w:rPr>
          <w:rFonts w:hint="eastAsia"/>
        </w:rPr>
        <w:t>。</w:t>
      </w:r>
      <w:r w:rsidR="00344D47">
        <w:rPr>
          <w:rFonts w:hint="eastAsia"/>
        </w:rPr>
        <w:t>O</w:t>
      </w:r>
      <w:r w:rsidR="00344D47">
        <w:t>sgood</w:t>
      </w:r>
      <w:r w:rsidR="00344D47">
        <w:rPr>
          <w:rFonts w:hint="eastAsia"/>
        </w:rPr>
        <w:t>用一组意义相反的形容词构成一个特征空间</w:t>
      </w:r>
      <w:r w:rsidR="00344D47">
        <w:rPr>
          <w:rFonts w:hint="eastAsia"/>
        </w:rPr>
        <w:t>,</w:t>
      </w:r>
      <w:r w:rsidR="00344D47">
        <w:rPr>
          <w:rFonts w:hint="eastAsia"/>
        </w:rPr>
        <w:t>分别用这些形容词度量单词的语义</w:t>
      </w:r>
      <w:r w:rsidR="00344D47">
        <w:rPr>
          <w:rFonts w:hint="eastAsia"/>
        </w:rPr>
        <w:t>,</w:t>
      </w:r>
      <w:r w:rsidR="00344D47">
        <w:rPr>
          <w:rFonts w:hint="eastAsia"/>
        </w:rPr>
        <w:t>从而形成单词在特征空间的坐标。</w:t>
      </w:r>
      <w:r w:rsidR="00344D47">
        <w:rPr>
          <w:rFonts w:hint="eastAsia"/>
        </w:rPr>
        <w:t>O</w:t>
      </w:r>
      <w:r w:rsidR="00344D47">
        <w:t>sgood</w:t>
      </w:r>
      <w:r w:rsidR="00344D47">
        <w:rPr>
          <w:rFonts w:hint="eastAsia"/>
        </w:rPr>
        <w:t>定义单词在特征空间中的几何距离为单词之间的距离。几何模型方法有理论支持和简单直观的优点。在几何模型中可进行多维尺度</w:t>
      </w:r>
      <w:r w:rsidR="00344D47" w:rsidRPr="00344D47">
        <w:rPr>
          <w:rFonts w:hint="eastAsia"/>
        </w:rPr>
        <w:t>分析和潜在语义分析</w:t>
      </w:r>
      <w:r w:rsidR="00344D47" w:rsidRPr="002316C7">
        <w:rPr>
          <w:rFonts w:hint="eastAsia"/>
          <w:vertAlign w:val="superscript"/>
        </w:rPr>
        <w:t>[</w:t>
      </w:r>
      <w:r w:rsidR="002316C7" w:rsidRPr="002316C7">
        <w:rPr>
          <w:vertAlign w:val="superscript"/>
        </w:rPr>
        <w:t>34</w:t>
      </w:r>
      <w:r w:rsidR="00344D47" w:rsidRPr="002316C7">
        <w:rPr>
          <w:vertAlign w:val="superscript"/>
        </w:rPr>
        <w:t>]</w:t>
      </w:r>
      <w:r w:rsidR="002316C7" w:rsidRPr="002316C7">
        <w:rPr>
          <w:vertAlign w:val="superscript"/>
        </w:rPr>
        <w:t>[35</w:t>
      </w:r>
      <w:r w:rsidR="00AB5721" w:rsidRPr="002316C7">
        <w:rPr>
          <w:vertAlign w:val="superscript"/>
        </w:rPr>
        <w:t>]</w:t>
      </w:r>
      <w:r w:rsidR="00344D47">
        <w:rPr>
          <w:rFonts w:hint="eastAsia"/>
        </w:rPr>
        <w:t>。几何模型中用几何空间中的距离来描述关于相似度的认识</w:t>
      </w:r>
      <w:r w:rsidR="00344D47">
        <w:rPr>
          <w:rFonts w:hint="eastAsia"/>
        </w:rPr>
        <w:t>,</w:t>
      </w:r>
      <w:r w:rsidR="00344D47">
        <w:rPr>
          <w:rFonts w:hint="eastAsia"/>
        </w:rPr>
        <w:t>在几何空间中</w:t>
      </w:r>
      <w:r w:rsidR="00344D47">
        <w:rPr>
          <w:rFonts w:hint="eastAsia"/>
        </w:rPr>
        <w:t>,</w:t>
      </w:r>
      <w:r w:rsidR="00344D47">
        <w:rPr>
          <w:rFonts w:hint="eastAsia"/>
        </w:rPr>
        <w:t>距离是对称的</w:t>
      </w:r>
      <w:r w:rsidR="00344D47">
        <w:rPr>
          <w:rFonts w:hint="eastAsia"/>
        </w:rPr>
        <w:t>,</w:t>
      </w:r>
      <w:r w:rsidR="00344D47">
        <w:rPr>
          <w:rFonts w:hint="eastAsia"/>
        </w:rPr>
        <w:t>然而许多心理学实验对几何模型提出了反例</w:t>
      </w:r>
      <w:r w:rsidR="00344D47">
        <w:rPr>
          <w:rFonts w:hint="eastAsia"/>
        </w:rPr>
        <w:t>,</w:t>
      </w:r>
      <w:r w:rsidR="00344D47" w:rsidRPr="00344D47">
        <w:rPr>
          <w:rFonts w:hint="eastAsia"/>
        </w:rPr>
        <w:t xml:space="preserve"> </w:t>
      </w:r>
      <w:proofErr w:type="spellStart"/>
      <w:r w:rsidR="00344D47">
        <w:rPr>
          <w:rFonts w:hint="eastAsia"/>
        </w:rPr>
        <w:t>T</w:t>
      </w:r>
      <w:r w:rsidR="00344D47">
        <w:t>versky</w:t>
      </w:r>
      <w:proofErr w:type="spellEnd"/>
      <w:r w:rsidR="00344D47">
        <w:rPr>
          <w:rFonts w:hint="eastAsia"/>
        </w:rPr>
        <w:t>认为对象之间的相似度是非对称的。从二十世纪七十年代起</w:t>
      </w:r>
      <w:r w:rsidR="00344D47">
        <w:rPr>
          <w:rFonts w:hint="eastAsia"/>
        </w:rPr>
        <w:t>,</w:t>
      </w:r>
      <w:r w:rsidR="00344D47">
        <w:rPr>
          <w:rFonts w:hint="eastAsia"/>
        </w:rPr>
        <w:t>心理学家提出了许多非几何相似模型</w:t>
      </w:r>
      <w:r w:rsidR="00344D47">
        <w:rPr>
          <w:rFonts w:hint="eastAsia"/>
        </w:rPr>
        <w:t>,</w:t>
      </w:r>
      <w:r w:rsidR="00344D47">
        <w:rPr>
          <w:rFonts w:hint="eastAsia"/>
        </w:rPr>
        <w:t>其中最著名的是</w:t>
      </w:r>
      <w:proofErr w:type="spellStart"/>
      <w:r w:rsidR="00344D47">
        <w:rPr>
          <w:rFonts w:hint="eastAsia"/>
        </w:rPr>
        <w:t>T</w:t>
      </w:r>
      <w:r w:rsidR="00344D47">
        <w:t>versky</w:t>
      </w:r>
      <w:proofErr w:type="spellEnd"/>
      <w:r w:rsidR="00344D47">
        <w:rPr>
          <w:rFonts w:hint="eastAsia"/>
        </w:rPr>
        <w:t>模型。</w:t>
      </w:r>
      <w:proofErr w:type="spellStart"/>
      <w:r w:rsidR="009A1C05">
        <w:rPr>
          <w:rFonts w:hint="eastAsia"/>
        </w:rPr>
        <w:t>T</w:t>
      </w:r>
      <w:r w:rsidR="009A1C05">
        <w:t>versky</w:t>
      </w:r>
      <w:proofErr w:type="spellEnd"/>
      <w:r w:rsidR="00344D47">
        <w:rPr>
          <w:rFonts w:hint="eastAsia"/>
        </w:rPr>
        <w:t>认为对象的一些属性无法用数字量化</w:t>
      </w:r>
      <w:r w:rsidR="00344D47">
        <w:rPr>
          <w:rFonts w:hint="eastAsia"/>
        </w:rPr>
        <w:t>,</w:t>
      </w:r>
      <w:r w:rsidR="00344D47">
        <w:rPr>
          <w:rFonts w:hint="eastAsia"/>
        </w:rPr>
        <w:t>这些属性更适合用定性的方式描述。</w:t>
      </w:r>
      <w:proofErr w:type="spellStart"/>
      <w:r w:rsidR="00344D47">
        <w:rPr>
          <w:rFonts w:hint="eastAsia"/>
        </w:rPr>
        <w:t>T</w:t>
      </w:r>
      <w:r w:rsidR="00344D47">
        <w:t>versky</w:t>
      </w:r>
      <w:proofErr w:type="spellEnd"/>
      <w:r w:rsidR="00344D47">
        <w:rPr>
          <w:rFonts w:hint="eastAsia"/>
        </w:rPr>
        <w:t>模型通过特征属性集合描述对象</w:t>
      </w:r>
      <w:r w:rsidR="00344D47">
        <w:rPr>
          <w:rFonts w:hint="eastAsia"/>
        </w:rPr>
        <w:t>,</w:t>
      </w:r>
      <w:r w:rsidR="00344D47">
        <w:rPr>
          <w:rFonts w:hint="eastAsia"/>
        </w:rPr>
        <w:t>相似度被定义为关于特征共同性和差异性的函数。</w:t>
      </w:r>
      <w:proofErr w:type="spellStart"/>
      <w:r w:rsidR="009A1C05">
        <w:rPr>
          <w:rFonts w:hint="eastAsia"/>
        </w:rPr>
        <w:t>T</w:t>
      </w:r>
      <w:r w:rsidR="009A1C05">
        <w:t>versky</w:t>
      </w:r>
      <w:proofErr w:type="spellEnd"/>
      <w:r w:rsidR="00344D47">
        <w:rPr>
          <w:rFonts w:hint="eastAsia"/>
        </w:rPr>
        <w:t>认为对象的相似度应满足匹配性、单调性和独立性</w:t>
      </w:r>
      <w:r w:rsidR="002316C7" w:rsidRPr="002316C7">
        <w:rPr>
          <w:vertAlign w:val="superscript"/>
        </w:rPr>
        <w:t>[36][37</w:t>
      </w:r>
      <w:r w:rsidR="00AB5721" w:rsidRPr="002316C7">
        <w:rPr>
          <w:vertAlign w:val="superscript"/>
        </w:rPr>
        <w:t>]</w:t>
      </w:r>
      <w:r w:rsidR="00344D47">
        <w:rPr>
          <w:rFonts w:hint="eastAsia"/>
        </w:rPr>
        <w:t>。在</w:t>
      </w:r>
      <w:proofErr w:type="spellStart"/>
      <w:r w:rsidR="009A1C05">
        <w:rPr>
          <w:rFonts w:hint="eastAsia"/>
        </w:rPr>
        <w:t>T</w:t>
      </w:r>
      <w:r w:rsidR="009A1C05">
        <w:t>versky</w:t>
      </w:r>
      <w:proofErr w:type="spellEnd"/>
      <w:r w:rsidR="00344D47">
        <w:rPr>
          <w:rFonts w:hint="eastAsia"/>
        </w:rPr>
        <w:t>模型中</w:t>
      </w:r>
      <w:r w:rsidR="00344D47">
        <w:rPr>
          <w:rFonts w:hint="eastAsia"/>
        </w:rPr>
        <w:t>,</w:t>
      </w:r>
      <w:r w:rsidR="00344D47">
        <w:rPr>
          <w:rFonts w:hint="eastAsia"/>
        </w:rPr>
        <w:t>匹配性表明对象的相似程度由对象间的相同性和差异</w:t>
      </w:r>
      <w:proofErr w:type="gramStart"/>
      <w:r w:rsidR="00344D47">
        <w:rPr>
          <w:rFonts w:hint="eastAsia"/>
        </w:rPr>
        <w:t>性共同</w:t>
      </w:r>
      <w:proofErr w:type="gramEnd"/>
      <w:r w:rsidR="00344D47">
        <w:rPr>
          <w:rFonts w:hint="eastAsia"/>
        </w:rPr>
        <w:t>决定单调性则表示相似程度随着共同性的增加和差异性的减少而增加独立性表明决定相似程度的三个因素之间互不影响</w:t>
      </w:r>
      <w:r w:rsidR="009A1C05">
        <w:rPr>
          <w:rFonts w:hint="eastAsia"/>
        </w:rPr>
        <w:t>。</w:t>
      </w:r>
    </w:p>
    <w:p w:rsidR="009A1C05" w:rsidRDefault="009A1C05" w:rsidP="009A1C05">
      <w:pPr>
        <w:spacing w:line="240" w:lineRule="auto"/>
      </w:pPr>
      <w:r>
        <w:tab/>
      </w:r>
      <w:r>
        <w:rPr>
          <w:rFonts w:hint="eastAsia"/>
        </w:rPr>
        <w:t>通过以上两种相似度模型的分析</w:t>
      </w:r>
      <w:r>
        <w:rPr>
          <w:rFonts w:hint="eastAsia"/>
        </w:rPr>
        <w:t>,</w:t>
      </w:r>
      <w:r>
        <w:rPr>
          <w:rFonts w:hint="eastAsia"/>
        </w:rPr>
        <w:t>可以将相似度的计算概括分为以下三个基</w:t>
      </w:r>
    </w:p>
    <w:p w:rsidR="009A1C05" w:rsidRPr="0069607D" w:rsidRDefault="009A1C05" w:rsidP="009A1C05">
      <w:pPr>
        <w:spacing w:line="240" w:lineRule="auto"/>
      </w:pPr>
      <w:r>
        <w:rPr>
          <w:rFonts w:hint="eastAsia"/>
        </w:rPr>
        <w:lastRenderedPageBreak/>
        <w:t>本步骤：</w:t>
      </w:r>
      <w:r>
        <w:rPr>
          <w:rFonts w:hint="eastAsia"/>
        </w:rPr>
        <w:t>1</w:t>
      </w:r>
      <w:r>
        <w:t>.</w:t>
      </w:r>
      <w:r w:rsidRPr="009A1C05">
        <w:rPr>
          <w:rFonts w:hint="eastAsia"/>
        </w:rPr>
        <w:t xml:space="preserve"> </w:t>
      </w:r>
      <w:r w:rsidRPr="009A1C05">
        <w:rPr>
          <w:rFonts w:hint="eastAsia"/>
        </w:rPr>
        <w:t>特征提取与特征选择</w:t>
      </w:r>
      <w:r>
        <w:rPr>
          <w:rFonts w:hint="eastAsia"/>
        </w:rPr>
        <w:t>。一般情况下</w:t>
      </w:r>
      <w:r>
        <w:rPr>
          <w:rFonts w:hint="eastAsia"/>
        </w:rPr>
        <w:t>,</w:t>
      </w:r>
      <w:r>
        <w:rPr>
          <w:rFonts w:hint="eastAsia"/>
        </w:rPr>
        <w:t>对象是以自然语言进行描述的</w:t>
      </w:r>
      <w:r>
        <w:rPr>
          <w:rFonts w:hint="eastAsia"/>
        </w:rPr>
        <w:t>,</w:t>
      </w:r>
      <w:r>
        <w:rPr>
          <w:rFonts w:hint="eastAsia"/>
        </w:rPr>
        <w:t>不能直接被计算机处理。对象的特征提取指抽取出对象的主要特征来描述对象。现有特征描述主要依靠统计方法</w:t>
      </w:r>
      <w:r>
        <w:rPr>
          <w:rFonts w:hint="eastAsia"/>
        </w:rPr>
        <w:t>,</w:t>
      </w:r>
      <w:r>
        <w:rPr>
          <w:rFonts w:hint="eastAsia"/>
        </w:rPr>
        <w:t>构建相应的数学模型来表征对象</w:t>
      </w:r>
      <w:r>
        <w:rPr>
          <w:rFonts w:hint="eastAsia"/>
        </w:rPr>
        <w:t>,</w:t>
      </w:r>
      <w:r>
        <w:rPr>
          <w:rFonts w:hint="eastAsia"/>
        </w:rPr>
        <w:t>目的是从对象中抽取出最有价值的特征信息。但是还会遇到特征项的维数问题</w:t>
      </w:r>
      <w:r>
        <w:rPr>
          <w:rFonts w:hint="eastAsia"/>
        </w:rPr>
        <w:t>,</w:t>
      </w:r>
      <w:r>
        <w:rPr>
          <w:rFonts w:hint="eastAsia"/>
        </w:rPr>
        <w:t>因此需要通过特征选择进行特征项的筛选。特征选取需要根据某个准则选择出最能反映对象特性的相关特征</w:t>
      </w:r>
      <w:r>
        <w:rPr>
          <w:rFonts w:hint="eastAsia"/>
        </w:rPr>
        <w:t>,</w:t>
      </w:r>
      <w:r>
        <w:rPr>
          <w:rFonts w:hint="eastAsia"/>
        </w:rPr>
        <w:t>从而达到降低特征维数、简化计算、提高相似度计算准确度的目的。</w:t>
      </w:r>
      <w:r>
        <w:rPr>
          <w:rFonts w:hint="eastAsia"/>
        </w:rPr>
        <w:t>2</w:t>
      </w:r>
      <w:r>
        <w:t>.</w:t>
      </w:r>
      <w:r w:rsidRPr="009A1C05">
        <w:rPr>
          <w:rFonts w:hint="eastAsia"/>
        </w:rPr>
        <w:t xml:space="preserve"> </w:t>
      </w:r>
      <w:r w:rsidRPr="009A1C05">
        <w:rPr>
          <w:rFonts w:hint="eastAsia"/>
        </w:rPr>
        <w:t>对象的表示</w:t>
      </w:r>
      <w:r>
        <w:rPr>
          <w:rFonts w:hint="eastAsia"/>
        </w:rPr>
        <w:t>。一般来说</w:t>
      </w:r>
      <w:r>
        <w:rPr>
          <w:rFonts w:hint="eastAsia"/>
        </w:rPr>
        <w:t>,</w:t>
      </w:r>
      <w:r>
        <w:rPr>
          <w:rFonts w:hint="eastAsia"/>
        </w:rPr>
        <w:t>用多个特征来描述一个对象</w:t>
      </w:r>
      <w:r>
        <w:rPr>
          <w:rFonts w:hint="eastAsia"/>
        </w:rPr>
        <w:t>,</w:t>
      </w:r>
      <w:r>
        <w:rPr>
          <w:rFonts w:hint="eastAsia"/>
        </w:rPr>
        <w:t>用间隔尺度来量化特征</w:t>
      </w:r>
      <w:r>
        <w:rPr>
          <w:rFonts w:hint="eastAsia"/>
        </w:rPr>
        <w:t>,</w:t>
      </w:r>
      <w:r>
        <w:rPr>
          <w:rFonts w:hint="eastAsia"/>
        </w:rPr>
        <w:t>间隔尺度是使用实数来表示的数量信息。假如选择了个特征</w:t>
      </w:r>
      <w:r>
        <w:rPr>
          <w:rFonts w:hint="eastAsia"/>
        </w:rPr>
        <w:t>,</w:t>
      </w:r>
      <w:r>
        <w:rPr>
          <w:rFonts w:hint="eastAsia"/>
        </w:rPr>
        <w:t>那么</w:t>
      </w:r>
      <w:proofErr w:type="gramStart"/>
      <w:r>
        <w:rPr>
          <w:rFonts w:hint="eastAsia"/>
        </w:rPr>
        <w:t>个</w:t>
      </w:r>
      <w:proofErr w:type="gramEnd"/>
      <w:r>
        <w:rPr>
          <w:rFonts w:hint="eastAsia"/>
        </w:rPr>
        <w:t>对象就可以表示成一个的矩阵。</w:t>
      </w:r>
      <w:r>
        <w:rPr>
          <w:rFonts w:hint="eastAsia"/>
        </w:rPr>
        <w:t>3</w:t>
      </w:r>
      <w:r>
        <w:t>.</w:t>
      </w:r>
      <w:r>
        <w:rPr>
          <w:rFonts w:hint="eastAsia"/>
        </w:rPr>
        <w:t>相似度计算方法。</w:t>
      </w:r>
      <w:r w:rsidRPr="009A1C05">
        <w:rPr>
          <w:rFonts w:hint="eastAsia"/>
        </w:rPr>
        <w:t>设</w:t>
      </w:r>
      <w:r>
        <w:rPr>
          <w:rFonts w:hint="eastAsia"/>
        </w:rPr>
        <w:t>T</w:t>
      </w:r>
      <w:r w:rsidRPr="009A1C05">
        <w:rPr>
          <w:rFonts w:hint="eastAsia"/>
        </w:rPr>
        <w:t>和</w:t>
      </w:r>
      <w:r>
        <w:rPr>
          <w:rFonts w:hint="eastAsia"/>
        </w:rPr>
        <w:t>T</w:t>
      </w:r>
      <w:r w:rsidRPr="009A1C05">
        <w:rPr>
          <w:rFonts w:hint="eastAsia"/>
        </w:rPr>
        <w:t>`</w:t>
      </w:r>
      <w:r w:rsidRPr="009A1C05">
        <w:rPr>
          <w:rFonts w:hint="eastAsia"/>
        </w:rPr>
        <w:t>为矩阵中的两个对象的特征向量</w:t>
      </w:r>
      <w:r w:rsidRPr="009A1C05">
        <w:rPr>
          <w:rFonts w:hint="eastAsia"/>
        </w:rPr>
        <w:t>,</w:t>
      </w:r>
      <w:r w:rsidRPr="009A1C05">
        <w:rPr>
          <w:rFonts w:hint="eastAsia"/>
        </w:rPr>
        <w:t>常用相似度公式如下</w:t>
      </w:r>
      <w:r>
        <w:rPr>
          <w:rFonts w:hint="eastAsia"/>
        </w:rPr>
        <w:t>：内积、</w:t>
      </w:r>
      <w:r>
        <w:rPr>
          <w:rFonts w:hint="eastAsia"/>
        </w:rPr>
        <w:t>D</w:t>
      </w:r>
      <w:r>
        <w:t>ice</w:t>
      </w:r>
      <w:r>
        <w:rPr>
          <w:rFonts w:hint="eastAsia"/>
        </w:rPr>
        <w:t>系数、余弦函数、</w:t>
      </w:r>
      <w:proofErr w:type="spellStart"/>
      <w:r>
        <w:rPr>
          <w:rFonts w:hint="eastAsia"/>
        </w:rPr>
        <w:t>J</w:t>
      </w:r>
      <w:r>
        <w:t>accard</w:t>
      </w:r>
      <w:proofErr w:type="spellEnd"/>
      <w:r>
        <w:rPr>
          <w:rFonts w:hint="eastAsia"/>
        </w:rPr>
        <w:t>系数等。</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1" w:name="_Toc1250803"/>
      <w:r>
        <w:rPr>
          <w:rFonts w:ascii="黑体" w:hAnsi="黑体"/>
          <w:b w:val="0"/>
          <w:kern w:val="2"/>
          <w:szCs w:val="28"/>
        </w:rPr>
        <w:t xml:space="preserve">2.3 </w:t>
      </w:r>
      <w:r w:rsidR="00FB258B">
        <w:rPr>
          <w:rFonts w:ascii="黑体" w:hAnsi="黑体" w:hint="eastAsia"/>
          <w:b w:val="0"/>
          <w:kern w:val="2"/>
          <w:szCs w:val="28"/>
        </w:rPr>
        <w:t>服务路径选择</w:t>
      </w:r>
      <w:r>
        <w:rPr>
          <w:rFonts w:ascii="黑体" w:hAnsi="黑体"/>
          <w:b w:val="0"/>
          <w:kern w:val="2"/>
          <w:szCs w:val="28"/>
        </w:rPr>
        <w:t>相关技术介绍</w:t>
      </w:r>
      <w:bookmarkEnd w:id="11"/>
    </w:p>
    <w:p w:rsidR="00E275D3" w:rsidRDefault="00F71BA5" w:rsidP="00550071">
      <w:pPr>
        <w:pStyle w:val="3"/>
        <w:spacing w:line="240" w:lineRule="auto"/>
        <w:rPr>
          <w:rFonts w:ascii="黑体" w:hAnsi="黑体"/>
          <w:b w:val="0"/>
        </w:rPr>
      </w:pPr>
      <w:bookmarkStart w:id="12" w:name="_Toc1250804"/>
      <w:r>
        <w:rPr>
          <w:rFonts w:ascii="黑体" w:hAnsi="黑体"/>
          <w:b w:val="0"/>
        </w:rPr>
        <w:t xml:space="preserve">2.3.1 </w:t>
      </w:r>
      <w:r w:rsidR="00FB258B">
        <w:rPr>
          <w:rFonts w:ascii="黑体" w:hAnsi="黑体" w:hint="eastAsia"/>
          <w:b w:val="0"/>
        </w:rPr>
        <w:t>基于</w:t>
      </w:r>
      <w:proofErr w:type="spellStart"/>
      <w:r w:rsidR="00FB258B">
        <w:rPr>
          <w:rFonts w:ascii="黑体" w:hAnsi="黑体" w:hint="eastAsia"/>
          <w:b w:val="0"/>
        </w:rPr>
        <w:t>Q</w:t>
      </w:r>
      <w:r w:rsidR="00FB258B">
        <w:rPr>
          <w:rFonts w:ascii="黑体" w:hAnsi="黑体"/>
          <w:b w:val="0"/>
        </w:rPr>
        <w:t>os</w:t>
      </w:r>
      <w:proofErr w:type="spellEnd"/>
      <w:r w:rsidR="00FB258B">
        <w:rPr>
          <w:rFonts w:ascii="黑体" w:hAnsi="黑体" w:hint="eastAsia"/>
          <w:b w:val="0"/>
        </w:rPr>
        <w:t>的服务路径选择技术</w:t>
      </w:r>
      <w:bookmarkEnd w:id="12"/>
    </w:p>
    <w:p w:rsidR="009104C7" w:rsidRDefault="009104C7" w:rsidP="00AA65F8">
      <w:pPr>
        <w:ind w:firstLine="420"/>
      </w:pPr>
      <w:r>
        <w:rPr>
          <w:rFonts w:hint="eastAsia"/>
        </w:rPr>
        <w:t>针对</w:t>
      </w:r>
      <w:r w:rsidR="00AA65F8">
        <w:t>web</w:t>
      </w:r>
      <w:r>
        <w:rPr>
          <w:rFonts w:hint="eastAsia"/>
        </w:rPr>
        <w:t>服务和</w:t>
      </w:r>
      <w:r w:rsidR="00AA65F8">
        <w:t>web</w:t>
      </w:r>
      <w:r>
        <w:rPr>
          <w:rFonts w:hint="eastAsia"/>
        </w:rPr>
        <w:t>服务组合的成果相当丰富</w:t>
      </w:r>
      <w:r>
        <w:rPr>
          <w:rFonts w:hint="eastAsia"/>
        </w:rPr>
        <w:t>,</w:t>
      </w:r>
      <w:r>
        <w:rPr>
          <w:rFonts w:hint="eastAsia"/>
        </w:rPr>
        <w:t>但是基于</w:t>
      </w:r>
      <w:proofErr w:type="spellStart"/>
      <w:r w:rsidR="00AA65F8">
        <w:t>Qos</w:t>
      </w:r>
      <w:proofErr w:type="spellEnd"/>
      <w:r>
        <w:rPr>
          <w:rFonts w:hint="eastAsia"/>
        </w:rPr>
        <w:t>的服务选择</w:t>
      </w:r>
    </w:p>
    <w:p w:rsidR="00AA65F8" w:rsidRDefault="009104C7" w:rsidP="00AA65F8">
      <w:r>
        <w:rPr>
          <w:rFonts w:hint="eastAsia"/>
        </w:rPr>
        <w:t>研究仍然方兴未艾</w:t>
      </w:r>
      <w:r w:rsidR="00AA65F8">
        <w:rPr>
          <w:rFonts w:hint="eastAsia"/>
        </w:rPr>
        <w:t>。</w:t>
      </w:r>
      <w:r>
        <w:rPr>
          <w:rFonts w:hint="eastAsia"/>
        </w:rPr>
        <w:t>目前对于</w:t>
      </w:r>
      <w:r w:rsidR="00AA65F8">
        <w:t>web</w:t>
      </w:r>
      <w:r>
        <w:rPr>
          <w:rFonts w:hint="eastAsia"/>
        </w:rPr>
        <w:t>服务和</w:t>
      </w:r>
      <w:r w:rsidR="00AA65F8">
        <w:t>web</w:t>
      </w:r>
      <w:r>
        <w:rPr>
          <w:rFonts w:hint="eastAsia"/>
        </w:rPr>
        <w:t>服务组合中的</w:t>
      </w:r>
      <w:proofErr w:type="spellStart"/>
      <w:r w:rsidR="00AA65F8">
        <w:t>Qos</w:t>
      </w:r>
      <w:proofErr w:type="spellEnd"/>
      <w:r>
        <w:rPr>
          <w:rFonts w:hint="eastAsia"/>
        </w:rPr>
        <w:t>驱动服务选择</w:t>
      </w:r>
      <w:r w:rsidR="00AA65F8">
        <w:rPr>
          <w:rFonts w:hint="eastAsia"/>
        </w:rPr>
        <w:t>问题的研究</w:t>
      </w:r>
      <w:r w:rsidR="00AA65F8">
        <w:rPr>
          <w:rFonts w:hint="eastAsia"/>
        </w:rPr>
        <w:t>,</w:t>
      </w:r>
      <w:r w:rsidR="00AA65F8">
        <w:rPr>
          <w:rFonts w:hint="eastAsia"/>
        </w:rPr>
        <w:t>主要分为两大途径</w:t>
      </w:r>
      <w:r w:rsidR="00AA65F8">
        <w:rPr>
          <w:rFonts w:hint="eastAsia"/>
        </w:rPr>
        <w:t xml:space="preserve">: </w:t>
      </w:r>
      <w:r w:rsidR="00AA65F8">
        <w:rPr>
          <w:rFonts w:hint="eastAsia"/>
        </w:rPr>
        <w:t>基于语义和基于</w:t>
      </w:r>
      <w:proofErr w:type="spellStart"/>
      <w:r w:rsidR="00AA65F8">
        <w:t>Qos</w:t>
      </w:r>
      <w:proofErr w:type="spellEnd"/>
      <w:r w:rsidR="00AA65F8">
        <w:rPr>
          <w:rFonts w:hint="eastAsia"/>
        </w:rPr>
        <w:t>属性计算而在基于</w:t>
      </w:r>
      <w:proofErr w:type="spellStart"/>
      <w:r w:rsidR="00AA65F8">
        <w:t>Qos</w:t>
      </w:r>
      <w:proofErr w:type="spellEnd"/>
    </w:p>
    <w:p w:rsidR="00AA65F8" w:rsidRDefault="00AA65F8" w:rsidP="00AA65F8">
      <w:r>
        <w:rPr>
          <w:rFonts w:hint="eastAsia"/>
        </w:rPr>
        <w:t>属性计算的研究领域</w:t>
      </w:r>
      <w:r>
        <w:rPr>
          <w:rFonts w:hint="eastAsia"/>
        </w:rPr>
        <w:t>,</w:t>
      </w:r>
      <w:r>
        <w:rPr>
          <w:rFonts w:hint="eastAsia"/>
        </w:rPr>
        <w:t>根据研究背景的不同，可以大致分为工作流构件组装和形式化三种思路。基于</w:t>
      </w:r>
      <w:r>
        <w:rPr>
          <w:rFonts w:hint="eastAsia"/>
        </w:rPr>
        <w:t xml:space="preserve">QOS </w:t>
      </w:r>
      <w:r>
        <w:rPr>
          <w:rFonts w:hint="eastAsia"/>
        </w:rPr>
        <w:t>的服务选择实质上是一个优化问题，即从一组功能相同或相似的中选择性能最优的服务基于工作流的</w:t>
      </w:r>
      <w:r>
        <w:rPr>
          <w:rFonts w:hint="eastAsia"/>
        </w:rPr>
        <w:t>web</w:t>
      </w:r>
      <w:r>
        <w:rPr>
          <w:rFonts w:hint="eastAsia"/>
        </w:rPr>
        <w:t>服务组合过程可以分为两个部分，在每个流程节点，对所有具有相似功能的同类候选服务需要进行一个优劣排序；分别从每个流程节点挑选服务，组合成一个整体，要求这个整体服务的</w:t>
      </w:r>
      <w:proofErr w:type="spellStart"/>
      <w:r>
        <w:t>Qos</w:t>
      </w:r>
      <w:proofErr w:type="spellEnd"/>
      <w:r>
        <w:rPr>
          <w:rFonts w:hint="eastAsia"/>
        </w:rPr>
        <w:t>最优。</w:t>
      </w:r>
    </w:p>
    <w:p w:rsidR="00DF67E6" w:rsidRPr="00753CC7" w:rsidRDefault="00AA65F8" w:rsidP="00753CC7">
      <w:pPr>
        <w:rPr>
          <w:rFonts w:hint="eastAsia"/>
        </w:rPr>
      </w:pPr>
      <w:r>
        <w:tab/>
      </w:r>
      <w:r w:rsidR="00A7114A">
        <w:rPr>
          <w:rFonts w:hint="eastAsia"/>
        </w:rPr>
        <w:t>基于</w:t>
      </w:r>
      <w:proofErr w:type="spellStart"/>
      <w:r w:rsidR="00A7114A">
        <w:t>Qos</w:t>
      </w:r>
      <w:proofErr w:type="spellEnd"/>
      <w:r w:rsidR="00A7114A">
        <w:t>的服务选择研究是近年来</w:t>
      </w:r>
      <w:r w:rsidR="00A7114A">
        <w:t>SOA</w:t>
      </w:r>
      <w:r w:rsidR="00A7114A">
        <w:t>计算和</w:t>
      </w:r>
      <w:r w:rsidR="00A7114A">
        <w:t>web</w:t>
      </w:r>
      <w:r w:rsidR="00A7114A">
        <w:t>服务组合研究的一个热</w:t>
      </w:r>
      <w:r w:rsidR="00A7114A">
        <w:rPr>
          <w:rFonts w:hint="eastAsia"/>
        </w:rPr>
        <w:t>点，</w:t>
      </w:r>
      <w:r w:rsidR="00A7114A">
        <w:t>也涌现了不少研究成果</w:t>
      </w:r>
      <w:r w:rsidR="00A7114A">
        <w:rPr>
          <w:rFonts w:hint="eastAsia"/>
        </w:rPr>
        <w:t>。意大利</w:t>
      </w:r>
      <w:proofErr w:type="spellStart"/>
      <w:r w:rsidR="00A7114A">
        <w:t>Sannio</w:t>
      </w:r>
      <w:proofErr w:type="spellEnd"/>
      <w:r w:rsidR="00A7114A">
        <w:t>大学的</w:t>
      </w:r>
      <w:proofErr w:type="spellStart"/>
      <w:r w:rsidR="00A7114A">
        <w:t>GerardoCanfora</w:t>
      </w:r>
      <w:proofErr w:type="spellEnd"/>
      <w:r w:rsidR="00A7114A">
        <w:t>利用遗传算</w:t>
      </w:r>
      <w:r w:rsidR="00A7114A">
        <w:rPr>
          <w:rFonts w:hint="eastAsia"/>
        </w:rPr>
        <w:t>法解决基于服务质量驱动的海量候选</w:t>
      </w:r>
      <w:r w:rsidR="00A7114A">
        <w:t>web</w:t>
      </w:r>
      <w:r w:rsidR="00A7114A">
        <w:t>服务的选取以及非线性的</w:t>
      </w:r>
      <w:r w:rsidR="00A7114A">
        <w:rPr>
          <w:rFonts w:hint="eastAsia"/>
        </w:rPr>
        <w:t>web</w:t>
      </w:r>
      <w:r w:rsidR="00A7114A">
        <w:t>服务质</w:t>
      </w:r>
      <w:r w:rsidR="00A7114A">
        <w:rPr>
          <w:rFonts w:hint="eastAsia"/>
        </w:rPr>
        <w:t>量聚合算法化简问题</w:t>
      </w:r>
      <w:r w:rsidR="00A7114A" w:rsidRPr="002316C7">
        <w:rPr>
          <w:rFonts w:hint="eastAsia"/>
          <w:vertAlign w:val="superscript"/>
        </w:rPr>
        <w:t>[</w:t>
      </w:r>
      <w:r w:rsidR="002316C7" w:rsidRPr="002316C7">
        <w:rPr>
          <w:vertAlign w:val="superscript"/>
        </w:rPr>
        <w:t>38</w:t>
      </w:r>
      <w:r w:rsidR="00A7114A" w:rsidRPr="002316C7">
        <w:rPr>
          <w:vertAlign w:val="superscript"/>
        </w:rPr>
        <w:t>]</w:t>
      </w:r>
      <w:r w:rsidR="00A7114A" w:rsidRPr="002316C7">
        <w:rPr>
          <w:rFonts w:hint="eastAsia"/>
          <w:vertAlign w:val="superscript"/>
        </w:rPr>
        <w:t xml:space="preserve"> [</w:t>
      </w:r>
      <w:r w:rsidR="002316C7" w:rsidRPr="002316C7">
        <w:rPr>
          <w:vertAlign w:val="superscript"/>
        </w:rPr>
        <w:t>39</w:t>
      </w:r>
      <w:r w:rsidR="00A7114A" w:rsidRPr="002316C7">
        <w:rPr>
          <w:vertAlign w:val="superscript"/>
        </w:rPr>
        <w:t>]</w:t>
      </w:r>
      <w:r w:rsidR="00A7114A">
        <w:rPr>
          <w:rFonts w:hint="eastAsia"/>
        </w:rPr>
        <w:t>。</w:t>
      </w:r>
      <w:r w:rsidR="00A7114A">
        <w:t>Zeng</w:t>
      </w:r>
      <w:r w:rsidR="00A7114A">
        <w:t>等人利</w:t>
      </w:r>
      <w:r w:rsidR="00A7114A">
        <w:rPr>
          <w:rFonts w:hint="eastAsia"/>
        </w:rPr>
        <w:t>用了整数规划方法</w:t>
      </w:r>
      <w:r w:rsidR="00A7114A">
        <w:t xml:space="preserve"> </w:t>
      </w:r>
      <w:r w:rsidR="00A7114A">
        <w:t>自动得到满足用户需求的服务序列</w:t>
      </w:r>
      <w:r w:rsidR="00A7114A">
        <w:rPr>
          <w:rFonts w:hint="eastAsia"/>
        </w:rPr>
        <w:t>，</w:t>
      </w:r>
      <w:r w:rsidR="00A7114A">
        <w:t>满足全局和局部质量约束</w:t>
      </w:r>
      <w:r w:rsidR="00A7114A">
        <w:rPr>
          <w:rFonts w:hint="eastAsia"/>
        </w:rPr>
        <w:t>和用户喜好的同时，</w:t>
      </w:r>
      <w:r w:rsidR="00A7114A">
        <w:t>大大改善了算法的时间效率</w:t>
      </w:r>
      <w:r w:rsidR="00A7114A" w:rsidRPr="002316C7">
        <w:rPr>
          <w:rFonts w:hint="eastAsia"/>
          <w:vertAlign w:val="superscript"/>
        </w:rPr>
        <w:t>[</w:t>
      </w:r>
      <w:r w:rsidR="002316C7" w:rsidRPr="002316C7">
        <w:rPr>
          <w:vertAlign w:val="superscript"/>
        </w:rPr>
        <w:t>40</w:t>
      </w:r>
      <w:r w:rsidR="00A7114A" w:rsidRPr="002316C7">
        <w:rPr>
          <w:vertAlign w:val="superscript"/>
        </w:rPr>
        <w:t>][</w:t>
      </w:r>
      <w:r w:rsidR="002316C7" w:rsidRPr="002316C7">
        <w:rPr>
          <w:vertAlign w:val="superscript"/>
        </w:rPr>
        <w:t>41</w:t>
      </w:r>
      <w:r w:rsidR="00A7114A" w:rsidRPr="002316C7">
        <w:rPr>
          <w:vertAlign w:val="superscript"/>
        </w:rPr>
        <w:t>]</w:t>
      </w:r>
      <w:r w:rsidR="00A7114A">
        <w:rPr>
          <w:rFonts w:hint="eastAsia"/>
        </w:rPr>
        <w:t>。文献</w:t>
      </w:r>
      <w:r w:rsidR="00A7114A" w:rsidRPr="002316C7">
        <w:rPr>
          <w:vertAlign w:val="superscript"/>
        </w:rPr>
        <w:t>[</w:t>
      </w:r>
      <w:r w:rsidR="002316C7" w:rsidRPr="002316C7">
        <w:rPr>
          <w:vertAlign w:val="superscript"/>
        </w:rPr>
        <w:t>42</w:t>
      </w:r>
      <w:r w:rsidR="00A7114A" w:rsidRPr="002316C7">
        <w:rPr>
          <w:vertAlign w:val="superscript"/>
        </w:rPr>
        <w:t>]</w:t>
      </w:r>
      <w:r w:rsidR="00A7114A">
        <w:t>介绍了一种基于知识的规划算法</w:t>
      </w:r>
      <w:r w:rsidR="00A7114A">
        <w:rPr>
          <w:rFonts w:hint="eastAsia"/>
        </w:rPr>
        <w:t>。文献</w:t>
      </w:r>
      <w:r w:rsidR="00A7114A" w:rsidRPr="002316C7">
        <w:rPr>
          <w:vertAlign w:val="superscript"/>
        </w:rPr>
        <w:t>[</w:t>
      </w:r>
      <w:r w:rsidR="002316C7" w:rsidRPr="002316C7">
        <w:rPr>
          <w:vertAlign w:val="superscript"/>
        </w:rPr>
        <w:t>43</w:t>
      </w:r>
      <w:r w:rsidR="00A7114A" w:rsidRPr="002316C7">
        <w:rPr>
          <w:rFonts w:hint="eastAsia"/>
          <w:vertAlign w:val="superscript"/>
        </w:rPr>
        <w:t>][</w:t>
      </w:r>
      <w:r w:rsidR="002316C7" w:rsidRPr="002316C7">
        <w:rPr>
          <w:vertAlign w:val="superscript"/>
        </w:rPr>
        <w:t>44</w:t>
      </w:r>
      <w:r w:rsidR="00A7114A" w:rsidRPr="002316C7">
        <w:rPr>
          <w:vertAlign w:val="superscript"/>
        </w:rPr>
        <w:t>]</w:t>
      </w:r>
      <w:r w:rsidR="00A7114A">
        <w:t>将服务的动态选择问题看作一个</w:t>
      </w:r>
      <w:r w:rsidR="00A7114A">
        <w:t xml:space="preserve">Markov </w:t>
      </w:r>
      <w:r w:rsidR="00A7114A">
        <w:t>决策过程</w:t>
      </w:r>
      <w:r w:rsidR="00A7114A">
        <w:rPr>
          <w:rFonts w:hint="eastAsia"/>
        </w:rPr>
        <w:t>，寻求能够使服务质量最优的决策方案。</w:t>
      </w:r>
    </w:p>
    <w:p w:rsidR="004231A5" w:rsidRDefault="00F71BA5" w:rsidP="004231A5">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3" w:name="_Toc1250805"/>
      <w:r>
        <w:rPr>
          <w:rFonts w:ascii="黑体" w:hAnsi="黑体"/>
          <w:b w:val="0"/>
          <w:kern w:val="2"/>
          <w:szCs w:val="28"/>
        </w:rPr>
        <w:t>2.4 本章小结</w:t>
      </w:r>
      <w:bookmarkEnd w:id="13"/>
    </w:p>
    <w:p w:rsidR="004231A5" w:rsidRPr="004231A5" w:rsidRDefault="004231A5" w:rsidP="004231A5">
      <w:pPr>
        <w:sectPr w:rsidR="004231A5" w:rsidRPr="004231A5" w:rsidSect="00EF45E1">
          <w:headerReference w:type="default" r:id="rId17"/>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3F41E5" w:rsidP="004231A5">
      <w:pPr>
        <w:spacing w:line="240" w:lineRule="auto"/>
        <w:jc w:val="both"/>
      </w:pPr>
      <w:r>
        <w:lastRenderedPageBreak/>
        <w:tab/>
      </w:r>
      <w:r>
        <w:rPr>
          <w:rFonts w:hint="eastAsia"/>
        </w:rPr>
        <w:t>本章首先介绍了</w:t>
      </w:r>
      <w:proofErr w:type="gramStart"/>
      <w:r>
        <w:rPr>
          <w:rFonts w:hint="eastAsia"/>
        </w:rPr>
        <w:t>微服务</w:t>
      </w:r>
      <w:proofErr w:type="gramEnd"/>
      <w:r>
        <w:rPr>
          <w:rFonts w:hint="eastAsia"/>
        </w:rPr>
        <w:t>相关技术，包括</w:t>
      </w:r>
      <w:proofErr w:type="gramStart"/>
      <w:r>
        <w:rPr>
          <w:rFonts w:hint="eastAsia"/>
        </w:rPr>
        <w:t>微服务以及微服务</w:t>
      </w:r>
      <w:proofErr w:type="gramEnd"/>
      <w:r>
        <w:rPr>
          <w:rFonts w:hint="eastAsia"/>
        </w:rPr>
        <w:t>框架相关技术，然后介绍了服务划分相关技术，包括软件工程</w:t>
      </w:r>
      <w:proofErr w:type="gramStart"/>
      <w:r>
        <w:rPr>
          <w:rFonts w:hint="eastAsia"/>
        </w:rPr>
        <w:t>中领域</w:t>
      </w:r>
      <w:proofErr w:type="gramEnd"/>
      <w:r>
        <w:rPr>
          <w:rFonts w:hint="eastAsia"/>
        </w:rPr>
        <w:t>驱动设计思想相关技术以及语义相似度相关技术，最后介绍了服务选择相关技术主要是基于</w:t>
      </w:r>
      <w:proofErr w:type="spellStart"/>
      <w:r>
        <w:rPr>
          <w:rFonts w:hint="eastAsia"/>
        </w:rPr>
        <w:t>Q</w:t>
      </w:r>
      <w:r>
        <w:t>os</w:t>
      </w:r>
      <w:proofErr w:type="spellEnd"/>
      <w:r>
        <w:rPr>
          <w:rFonts w:hint="eastAsia"/>
        </w:rPr>
        <w:t>的服务选择相关技术。本章节主要为后续章节的研究提供基础。</w:t>
      </w:r>
    </w:p>
    <w:p w:rsidR="00E275D3" w:rsidRDefault="00F71BA5" w:rsidP="00A42112">
      <w:pPr>
        <w:spacing w:line="240" w:lineRule="auto"/>
      </w:pPr>
      <w:r>
        <w:lastRenderedPageBreak/>
        <w:br w:type="page"/>
      </w:r>
    </w:p>
    <w:p w:rsidR="00E275D3" w:rsidRDefault="00E87D24" w:rsidP="0006214E">
      <w:pPr>
        <w:pStyle w:val="1"/>
        <w:numPr>
          <w:ilvl w:val="0"/>
          <w:numId w:val="1"/>
        </w:numPr>
        <w:spacing w:afterLines="200" w:after="624" w:line="240" w:lineRule="auto"/>
        <w:jc w:val="center"/>
        <w:rPr>
          <w:b w:val="0"/>
        </w:rPr>
      </w:pPr>
      <w:r>
        <w:rPr>
          <w:rFonts w:hint="eastAsia"/>
          <w:b w:val="0"/>
        </w:rPr>
        <w:lastRenderedPageBreak/>
        <w:t xml:space="preserve"> </w:t>
      </w:r>
      <w:bookmarkStart w:id="14" w:name="_Toc1250806"/>
      <w:r w:rsidR="00F71BA5">
        <w:rPr>
          <w:rFonts w:hint="eastAsia"/>
          <w:b w:val="0"/>
        </w:rPr>
        <w:t>基于领域驱动设计思想的语义耦合的</w:t>
      </w:r>
      <w:proofErr w:type="gramStart"/>
      <w:r w:rsidR="00F71BA5">
        <w:rPr>
          <w:rFonts w:hint="eastAsia"/>
          <w:b w:val="0"/>
        </w:rPr>
        <w:t>微服务</w:t>
      </w:r>
      <w:proofErr w:type="gramEnd"/>
      <w:r w:rsidR="00F71BA5">
        <w:rPr>
          <w:rFonts w:hint="eastAsia"/>
          <w:b w:val="0"/>
        </w:rPr>
        <w:t>划分策略</w:t>
      </w:r>
      <w:bookmarkEnd w:id="14"/>
    </w:p>
    <w:p w:rsidR="00E275D3" w:rsidRDefault="00F71BA5" w:rsidP="00A42112">
      <w:pPr>
        <w:spacing w:line="240" w:lineRule="auto"/>
        <w:ind w:firstLine="420"/>
      </w:pPr>
      <w:r>
        <w:rPr>
          <w:rFonts w:ascii="宋体" w:hAnsi="宋体" w:cs="宋体" w:hint="eastAsia"/>
        </w:rPr>
        <w:t>目前对于</w:t>
      </w:r>
      <w:proofErr w:type="gramStart"/>
      <w:r>
        <w:rPr>
          <w:rFonts w:ascii="宋体" w:hAnsi="宋体" w:cs="宋体" w:hint="eastAsia"/>
        </w:rPr>
        <w:t>微服务</w:t>
      </w:r>
      <w:proofErr w:type="gramEnd"/>
      <w:r>
        <w:rPr>
          <w:rFonts w:ascii="宋体" w:hAnsi="宋体" w:cs="宋体" w:hint="eastAsia"/>
        </w:rPr>
        <w:t>架构，业界尚无明确定义，而且围绕</w:t>
      </w:r>
      <w:proofErr w:type="gramStart"/>
      <w:r>
        <w:rPr>
          <w:rFonts w:ascii="宋体" w:hAnsi="宋体" w:cs="宋体" w:hint="eastAsia"/>
        </w:rPr>
        <w:t>微服务</w:t>
      </w:r>
      <w:proofErr w:type="gramEnd"/>
      <w:r>
        <w:rPr>
          <w:rFonts w:ascii="宋体" w:hAnsi="宋体" w:cs="宋体" w:hint="eastAsia"/>
        </w:rPr>
        <w:t>的工作是有限的。在现有技术水平上，</w:t>
      </w:r>
      <w:proofErr w:type="gramStart"/>
      <w:r>
        <w:rPr>
          <w:rFonts w:ascii="宋体" w:hAnsi="宋体" w:cs="宋体" w:hint="eastAsia"/>
        </w:rPr>
        <w:t>微服务</w:t>
      </w:r>
      <w:proofErr w:type="gramEnd"/>
      <w:r>
        <w:rPr>
          <w:rFonts w:ascii="宋体" w:hAnsi="宋体" w:cs="宋体" w:hint="eastAsia"/>
        </w:rPr>
        <w:t>缺乏工具支持，很大一部分工作只是概念性的。如何划分微服务，制定划分策略，满足</w:t>
      </w:r>
      <w:proofErr w:type="gramStart"/>
      <w:r>
        <w:rPr>
          <w:rFonts w:ascii="宋体" w:hAnsi="宋体" w:cs="宋体" w:hint="eastAsia"/>
        </w:rPr>
        <w:t>微服务</w:t>
      </w:r>
      <w:proofErr w:type="gramEnd"/>
      <w:r>
        <w:rPr>
          <w:rFonts w:ascii="宋体" w:hAnsi="宋体" w:cs="宋体" w:hint="eastAsia"/>
        </w:rPr>
        <w:t>内部的高内聚性和</w:t>
      </w:r>
      <w:proofErr w:type="gramStart"/>
      <w:r>
        <w:rPr>
          <w:rFonts w:ascii="宋体" w:hAnsi="宋体" w:cs="宋体" w:hint="eastAsia"/>
        </w:rPr>
        <w:t>微服务</w:t>
      </w:r>
      <w:proofErr w:type="gramEnd"/>
      <w:r>
        <w:rPr>
          <w:rFonts w:ascii="宋体" w:hAnsi="宋体" w:cs="宋体" w:hint="eastAsia"/>
        </w:rPr>
        <w:t>之间的低耦合性，是我们面临的主要问题。传统的一些服务划分策略或者只根据服务的粒度来划分或者根据特点的业务逻辑来划分，都不能满足我们平台应用的需求，本章根据平台中应用的特点，</w:t>
      </w:r>
      <w:proofErr w:type="gramStart"/>
      <w:r>
        <w:rPr>
          <w:rFonts w:ascii="宋体" w:hAnsi="宋体" w:cs="宋体" w:hint="eastAsia"/>
        </w:rPr>
        <w:t>微服务</w:t>
      </w:r>
      <w:proofErr w:type="gramEnd"/>
      <w:r>
        <w:rPr>
          <w:rFonts w:ascii="宋体" w:hAnsi="宋体" w:cs="宋体" w:hint="eastAsia"/>
        </w:rPr>
        <w:t>高内聚低耦合的原则，以及软件工程</w:t>
      </w:r>
      <w:proofErr w:type="gramStart"/>
      <w:r>
        <w:rPr>
          <w:rFonts w:ascii="宋体" w:hAnsi="宋体" w:cs="宋体" w:hint="eastAsia"/>
        </w:rPr>
        <w:t>中领域</w:t>
      </w:r>
      <w:proofErr w:type="gramEnd"/>
      <w:r>
        <w:rPr>
          <w:rFonts w:ascii="宋体" w:hAnsi="宋体" w:cs="宋体" w:hint="eastAsia"/>
        </w:rPr>
        <w:t>驱动设计模型的建模思想，提出一种基于领域驱动设计的</w:t>
      </w:r>
      <w:proofErr w:type="gramStart"/>
      <w:r>
        <w:rPr>
          <w:rFonts w:ascii="宋体" w:hAnsi="宋体" w:cs="宋体" w:hint="eastAsia"/>
        </w:rPr>
        <w:t>微服务</w:t>
      </w:r>
      <w:proofErr w:type="gramEnd"/>
      <w:r>
        <w:rPr>
          <w:rFonts w:ascii="宋体" w:hAnsi="宋体" w:cs="宋体" w:hint="eastAsia"/>
        </w:rPr>
        <w:t>划分策略，保证了代码的复用率。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5" w:name="_Toc1250807"/>
      <w:r>
        <w:rPr>
          <w:rFonts w:ascii="黑体" w:hAnsi="黑体"/>
          <w:b w:val="0"/>
          <w:kern w:val="2"/>
          <w:szCs w:val="28"/>
        </w:rPr>
        <w:t xml:space="preserve">3.1 </w:t>
      </w:r>
      <w:r>
        <w:rPr>
          <w:rFonts w:ascii="黑体" w:hAnsi="黑体" w:hint="eastAsia"/>
          <w:b w:val="0"/>
          <w:kern w:val="2"/>
          <w:szCs w:val="28"/>
        </w:rPr>
        <w:t>基于领域驱动设计思想的语义耦合的</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5"/>
    </w:p>
    <w:p w:rsidR="00E275D3" w:rsidRDefault="00F71BA5" w:rsidP="00A42112">
      <w:pPr>
        <w:spacing w:line="240" w:lineRule="auto"/>
        <w:rPr>
          <w:rFonts w:ascii="黑体" w:hAnsi="黑体"/>
          <w:kern w:val="2"/>
          <w:szCs w:val="28"/>
        </w:rPr>
      </w:pPr>
      <w:r>
        <w:rPr>
          <w:rFonts w:ascii="黑体" w:hAnsi="黑体" w:hint="eastAsia"/>
          <w:kern w:val="2"/>
          <w:szCs w:val="28"/>
        </w:rPr>
        <w:t xml:space="preserve">3.1.1 </w:t>
      </w:r>
      <w:r>
        <w:rPr>
          <w:rFonts w:ascii="黑体" w:hAnsi="黑体" w:hint="eastAsia"/>
          <w:kern w:val="2"/>
          <w:szCs w:val="28"/>
        </w:rPr>
        <w:t>传统的服务划分策略及问题</w:t>
      </w:r>
    </w:p>
    <w:p w:rsidR="00E275D3" w:rsidRDefault="00F71BA5" w:rsidP="00A42112">
      <w:pPr>
        <w:spacing w:line="240" w:lineRule="auto"/>
        <w:ind w:firstLine="420"/>
        <w:rPr>
          <w:rFonts w:ascii="黑体" w:hAnsi="黑体"/>
          <w:kern w:val="2"/>
          <w:szCs w:val="28"/>
        </w:rPr>
      </w:pPr>
      <w:r>
        <w:rPr>
          <w:rFonts w:ascii="黑体" w:hAnsi="黑体" w:hint="eastAsia"/>
          <w:kern w:val="2"/>
          <w:szCs w:val="28"/>
        </w:rPr>
        <w:t>目前许多研究人员已经使用了许多策略来确定</w:t>
      </w:r>
      <w:proofErr w:type="gramStart"/>
      <w:r>
        <w:rPr>
          <w:rFonts w:ascii="黑体" w:hAnsi="黑体" w:hint="eastAsia"/>
          <w:kern w:val="2"/>
          <w:szCs w:val="28"/>
        </w:rPr>
        <w:t>微服务</w:t>
      </w:r>
      <w:proofErr w:type="gramEnd"/>
      <w:r>
        <w:rPr>
          <w:rFonts w:ascii="黑体" w:hAnsi="黑体" w:hint="eastAsia"/>
          <w:kern w:val="2"/>
          <w:szCs w:val="28"/>
        </w:rPr>
        <w:t>的大小以及如何划分</w:t>
      </w:r>
      <w:proofErr w:type="gramStart"/>
      <w:r>
        <w:rPr>
          <w:rFonts w:ascii="黑体" w:hAnsi="黑体" w:hint="eastAsia"/>
          <w:kern w:val="2"/>
          <w:szCs w:val="28"/>
        </w:rPr>
        <w:t>微服务</w:t>
      </w:r>
      <w:proofErr w:type="gramEnd"/>
      <w:r w:rsidR="00EF4ACB" w:rsidRPr="00EF4ACB">
        <w:rPr>
          <w:rFonts w:ascii="黑体" w:hAnsi="黑体" w:hint="eastAsia"/>
          <w:kern w:val="2"/>
          <w:szCs w:val="28"/>
          <w:vertAlign w:val="superscript"/>
        </w:rPr>
        <w:t>[</w:t>
      </w:r>
      <w:r w:rsidR="00EF4ACB" w:rsidRPr="00EF4ACB">
        <w:rPr>
          <w:rFonts w:ascii="黑体" w:hAnsi="黑体"/>
          <w:kern w:val="2"/>
          <w:szCs w:val="28"/>
          <w:vertAlign w:val="superscript"/>
        </w:rPr>
        <w:t>13</w:t>
      </w:r>
      <w:r w:rsidR="00EF4ACB" w:rsidRPr="00EF4ACB">
        <w:rPr>
          <w:rFonts w:ascii="黑体" w:hAnsi="黑体" w:hint="eastAsia"/>
          <w:kern w:val="2"/>
          <w:szCs w:val="28"/>
          <w:vertAlign w:val="superscript"/>
        </w:rPr>
        <w:t>]</w:t>
      </w:r>
      <w:r>
        <w:rPr>
          <w:rFonts w:ascii="黑体" w:hAnsi="黑体" w:hint="eastAsia"/>
          <w:kern w:val="2"/>
          <w:szCs w:val="28"/>
        </w:rPr>
        <w:t>。例如</w:t>
      </w:r>
      <w:r>
        <w:rPr>
          <w:rFonts w:ascii="黑体" w:hAnsi="黑体" w:hint="eastAsia"/>
          <w:kern w:val="2"/>
          <w:szCs w:val="28"/>
        </w:rPr>
        <w:t xml:space="preserve">Gerald </w:t>
      </w:r>
      <w:proofErr w:type="spellStart"/>
      <w:r>
        <w:rPr>
          <w:rFonts w:ascii="黑体" w:hAnsi="黑体" w:hint="eastAsia"/>
          <w:kern w:val="2"/>
          <w:szCs w:val="28"/>
        </w:rPr>
        <w:t>Schermann</w:t>
      </w:r>
      <w:proofErr w:type="spellEnd"/>
      <w:r w:rsidR="00EF4ACB" w:rsidRPr="00EF4ACB">
        <w:rPr>
          <w:rFonts w:ascii="黑体" w:hAnsi="黑体"/>
          <w:kern w:val="2"/>
          <w:szCs w:val="28"/>
          <w:vertAlign w:val="superscript"/>
        </w:rPr>
        <w:t>[14]</w:t>
      </w:r>
      <w:r>
        <w:rPr>
          <w:rFonts w:ascii="黑体" w:hAnsi="黑体" w:hint="eastAsia"/>
          <w:kern w:val="2"/>
          <w:szCs w:val="28"/>
        </w:rPr>
        <w:t>等人就提出使用代码行数</w:t>
      </w:r>
      <w:r>
        <w:rPr>
          <w:rFonts w:ascii="黑体" w:hAnsi="黑体" w:hint="eastAsia"/>
          <w:kern w:val="2"/>
          <w:szCs w:val="28"/>
        </w:rPr>
        <w:t>(LOC)</w:t>
      </w:r>
      <w:proofErr w:type="gramStart"/>
      <w:r>
        <w:rPr>
          <w:rFonts w:ascii="黑体" w:hAnsi="黑体" w:hint="eastAsia"/>
          <w:kern w:val="2"/>
          <w:szCs w:val="28"/>
        </w:rPr>
        <w:t>来作</w:t>
      </w:r>
      <w:proofErr w:type="gramEnd"/>
      <w:r>
        <w:rPr>
          <w:rFonts w:ascii="黑体" w:hAnsi="黑体" w:hint="eastAsia"/>
          <w:kern w:val="2"/>
          <w:szCs w:val="28"/>
        </w:rPr>
        <w:t>为划分</w:t>
      </w:r>
      <w:proofErr w:type="gramStart"/>
      <w:r>
        <w:rPr>
          <w:rFonts w:ascii="黑体" w:hAnsi="黑体" w:hint="eastAsia"/>
          <w:kern w:val="2"/>
          <w:szCs w:val="28"/>
        </w:rPr>
        <w:t>微服务</w:t>
      </w:r>
      <w:proofErr w:type="gramEnd"/>
      <w:r>
        <w:rPr>
          <w:rFonts w:ascii="黑体" w:hAnsi="黑体" w:hint="eastAsia"/>
          <w:kern w:val="2"/>
          <w:szCs w:val="28"/>
        </w:rPr>
        <w:t>的标准，该策略是通过限定一个</w:t>
      </w:r>
      <w:proofErr w:type="gramStart"/>
      <w:r>
        <w:rPr>
          <w:rFonts w:ascii="黑体" w:hAnsi="黑体" w:hint="eastAsia"/>
          <w:kern w:val="2"/>
          <w:szCs w:val="28"/>
        </w:rPr>
        <w:t>微服务</w:t>
      </w:r>
      <w:proofErr w:type="gramEnd"/>
      <w:r>
        <w:rPr>
          <w:rFonts w:ascii="黑体" w:hAnsi="黑体" w:hint="eastAsia"/>
          <w:kern w:val="2"/>
          <w:szCs w:val="28"/>
        </w:rPr>
        <w:t>的代码行数，代码行数越少，</w:t>
      </w:r>
      <w:proofErr w:type="gramStart"/>
      <w:r>
        <w:rPr>
          <w:rFonts w:ascii="黑体" w:hAnsi="黑体" w:hint="eastAsia"/>
          <w:kern w:val="2"/>
          <w:szCs w:val="28"/>
        </w:rPr>
        <w:t>微服务</w:t>
      </w:r>
      <w:proofErr w:type="gramEnd"/>
      <w:r>
        <w:rPr>
          <w:rFonts w:ascii="黑体" w:hAnsi="黑体" w:hint="eastAsia"/>
          <w:kern w:val="2"/>
          <w:szCs w:val="28"/>
        </w:rPr>
        <w:t>的扩展性能越好。但是，</w:t>
      </w:r>
      <w:r>
        <w:rPr>
          <w:rFonts w:ascii="黑体" w:hAnsi="黑体" w:hint="eastAsia"/>
          <w:kern w:val="2"/>
          <w:szCs w:val="28"/>
        </w:rPr>
        <w:t>LOC</w:t>
      </w:r>
      <w:r>
        <w:rPr>
          <w:rFonts w:ascii="黑体" w:hAnsi="黑体" w:hint="eastAsia"/>
          <w:kern w:val="2"/>
          <w:szCs w:val="28"/>
        </w:rPr>
        <w:t>策略并不合适，因为</w:t>
      </w:r>
      <w:proofErr w:type="gramStart"/>
      <w:r>
        <w:rPr>
          <w:rFonts w:ascii="黑体" w:hAnsi="黑体" w:hint="eastAsia"/>
          <w:kern w:val="2"/>
          <w:szCs w:val="28"/>
        </w:rPr>
        <w:t>微服务</w:t>
      </w:r>
      <w:proofErr w:type="gramEnd"/>
      <w:r>
        <w:rPr>
          <w:rFonts w:ascii="黑体" w:hAnsi="黑体" w:hint="eastAsia"/>
          <w:kern w:val="2"/>
          <w:szCs w:val="28"/>
        </w:rPr>
        <w:t>是使用不同的技术堆栈构建的，这些技术堆栈在</w:t>
      </w:r>
      <w:r>
        <w:rPr>
          <w:rFonts w:ascii="黑体" w:hAnsi="黑体" w:hint="eastAsia"/>
          <w:kern w:val="2"/>
          <w:szCs w:val="28"/>
        </w:rPr>
        <w:t>LOC</w:t>
      </w:r>
      <w:r>
        <w:rPr>
          <w:rFonts w:ascii="黑体" w:hAnsi="黑体" w:hint="eastAsia"/>
          <w:kern w:val="2"/>
          <w:szCs w:val="28"/>
        </w:rPr>
        <w:t>上有所不同。此外，根据服务的类型，服务也有不同最低</w:t>
      </w:r>
      <w:r>
        <w:rPr>
          <w:rFonts w:ascii="黑体" w:hAnsi="黑体" w:hint="eastAsia"/>
          <w:kern w:val="2"/>
          <w:szCs w:val="28"/>
        </w:rPr>
        <w:t>LOC</w:t>
      </w:r>
      <w:r>
        <w:rPr>
          <w:rFonts w:ascii="黑体" w:hAnsi="黑体" w:hint="eastAsia"/>
          <w:kern w:val="2"/>
          <w:szCs w:val="28"/>
        </w:rPr>
        <w:t>。例如，协调多个任务之间的调用的过程服务可以具有</w:t>
      </w:r>
      <w:r>
        <w:rPr>
          <w:rFonts w:ascii="黑体" w:hAnsi="黑体" w:hint="eastAsia"/>
          <w:kern w:val="2"/>
          <w:szCs w:val="28"/>
        </w:rPr>
        <w:t>100</w:t>
      </w:r>
      <w:r>
        <w:rPr>
          <w:rFonts w:ascii="黑体" w:hAnsi="黑体" w:hint="eastAsia"/>
          <w:kern w:val="2"/>
          <w:szCs w:val="28"/>
        </w:rPr>
        <w:t>到</w:t>
      </w:r>
      <w:r>
        <w:rPr>
          <w:rFonts w:ascii="黑体" w:hAnsi="黑体" w:hint="eastAsia"/>
          <w:kern w:val="2"/>
          <w:szCs w:val="28"/>
        </w:rPr>
        <w:t>1000</w:t>
      </w:r>
      <w:r>
        <w:rPr>
          <w:rFonts w:ascii="黑体" w:hAnsi="黑体" w:hint="eastAsia"/>
          <w:kern w:val="2"/>
          <w:szCs w:val="28"/>
        </w:rPr>
        <w:t>个</w:t>
      </w:r>
      <w:r>
        <w:rPr>
          <w:rFonts w:ascii="黑体" w:hAnsi="黑体" w:hint="eastAsia"/>
          <w:kern w:val="2"/>
          <w:szCs w:val="28"/>
        </w:rPr>
        <w:t>LOC</w:t>
      </w:r>
      <w:r>
        <w:rPr>
          <w:rFonts w:ascii="黑体" w:hAnsi="黑体" w:hint="eastAsia"/>
          <w:kern w:val="2"/>
          <w:szCs w:val="28"/>
        </w:rPr>
        <w:t>，并且数据服务可以实现</w:t>
      </w:r>
      <w:r>
        <w:rPr>
          <w:rFonts w:ascii="黑体" w:hAnsi="黑体" w:hint="eastAsia"/>
          <w:kern w:val="2"/>
          <w:szCs w:val="28"/>
        </w:rPr>
        <w:t>10</w:t>
      </w:r>
      <w:r>
        <w:rPr>
          <w:rFonts w:ascii="黑体" w:hAnsi="黑体" w:hint="eastAsia"/>
          <w:kern w:val="2"/>
          <w:szCs w:val="28"/>
        </w:rPr>
        <w:t>到大约</w:t>
      </w:r>
      <w:r>
        <w:rPr>
          <w:rFonts w:ascii="黑体" w:hAnsi="黑体" w:hint="eastAsia"/>
          <w:kern w:val="2"/>
          <w:szCs w:val="28"/>
        </w:rPr>
        <w:t>100</w:t>
      </w:r>
      <w:r>
        <w:rPr>
          <w:rFonts w:ascii="黑体" w:hAnsi="黑体" w:hint="eastAsia"/>
          <w:kern w:val="2"/>
          <w:szCs w:val="28"/>
        </w:rPr>
        <w:t>个</w:t>
      </w:r>
      <w:r>
        <w:rPr>
          <w:rFonts w:ascii="黑体" w:hAnsi="黑体" w:hint="eastAsia"/>
          <w:kern w:val="2"/>
          <w:szCs w:val="28"/>
        </w:rPr>
        <w:t>LOC</w:t>
      </w:r>
      <w:r>
        <w:rPr>
          <w:rFonts w:ascii="黑体" w:hAnsi="黑体" w:hint="eastAsia"/>
          <w:kern w:val="2"/>
          <w:szCs w:val="28"/>
        </w:rPr>
        <w:t>。</w:t>
      </w:r>
    </w:p>
    <w:p w:rsidR="00E275D3" w:rsidRDefault="00F71BA5" w:rsidP="00A42112">
      <w:pPr>
        <w:spacing w:line="240" w:lineRule="auto"/>
        <w:ind w:firstLine="420"/>
        <w:rPr>
          <w:rFonts w:ascii="黑体" w:hAnsi="黑体"/>
          <w:kern w:val="2"/>
          <w:szCs w:val="28"/>
        </w:rPr>
      </w:pPr>
      <w:r>
        <w:rPr>
          <w:rFonts w:ascii="黑体" w:hAnsi="黑体" w:hint="eastAsia"/>
          <w:kern w:val="2"/>
          <w:szCs w:val="28"/>
        </w:rPr>
        <w:t>Liu</w:t>
      </w:r>
      <w:r>
        <w:rPr>
          <w:rFonts w:ascii="黑体" w:hAnsi="黑体" w:hint="eastAsia"/>
          <w:kern w:val="2"/>
          <w:szCs w:val="28"/>
        </w:rPr>
        <w:t>和</w:t>
      </w:r>
      <w:r>
        <w:rPr>
          <w:rFonts w:ascii="黑体" w:hAnsi="黑体" w:hint="eastAsia"/>
          <w:kern w:val="2"/>
          <w:szCs w:val="28"/>
        </w:rPr>
        <w:t>Yang</w:t>
      </w:r>
      <w:r w:rsidR="00EF4ACB" w:rsidRPr="00EF4ACB">
        <w:rPr>
          <w:rFonts w:ascii="黑体" w:hAnsi="黑体"/>
          <w:kern w:val="2"/>
          <w:szCs w:val="28"/>
          <w:vertAlign w:val="superscript"/>
        </w:rPr>
        <w:t>[15]</w:t>
      </w:r>
      <w:r>
        <w:rPr>
          <w:rFonts w:ascii="黑体" w:hAnsi="黑体" w:hint="eastAsia"/>
          <w:kern w:val="2"/>
          <w:szCs w:val="28"/>
        </w:rPr>
        <w:t>提出基于文本的服务聚类方法，在服务文件中，使用向量空间模型来代表服务文件，通过使用多层次的聚类算法来执行服务聚类。这些方法</w:t>
      </w:r>
      <w:proofErr w:type="gramStart"/>
      <w:r>
        <w:rPr>
          <w:rFonts w:ascii="黑体" w:hAnsi="黑体" w:hint="eastAsia"/>
          <w:kern w:val="2"/>
          <w:szCs w:val="28"/>
        </w:rPr>
        <w:t>很</w:t>
      </w:r>
      <w:proofErr w:type="gramEnd"/>
      <w:r>
        <w:rPr>
          <w:rFonts w:ascii="黑体" w:hAnsi="黑体" w:hint="eastAsia"/>
          <w:kern w:val="2"/>
          <w:szCs w:val="28"/>
        </w:rPr>
        <w:t>少将服务功能的语义考虑在内，大部分方法使用向量空间模型来减少服务文档的维度。</w:t>
      </w:r>
    </w:p>
    <w:p w:rsidR="00E275D3" w:rsidRDefault="00F71BA5" w:rsidP="00A42112">
      <w:pPr>
        <w:spacing w:line="240" w:lineRule="auto"/>
        <w:ind w:firstLine="420"/>
        <w:rPr>
          <w:rFonts w:ascii="黑体" w:hAnsi="黑体"/>
          <w:kern w:val="2"/>
          <w:szCs w:val="28"/>
        </w:rPr>
      </w:pPr>
      <w:r>
        <w:rPr>
          <w:rFonts w:ascii="黑体" w:hAnsi="黑体" w:hint="eastAsia"/>
          <w:kern w:val="2"/>
          <w:szCs w:val="28"/>
        </w:rPr>
        <w:t>另外，当前的服务划分方法中并没有根据平台需求以及平台中应用之间功能的相关性来综合考虑，这将导致服务划分后的结果是服务之间的耦合性比较差，代码复用率比较低，平台中代码的冗余度比较高。根据平台的应用的特征，我们的平台中视频应用功能相关性比较强，每个应用中代码的重用率比较高，为了提高代码的复用率，我们提出了语义耦合的服务划分策略</w:t>
      </w:r>
      <w:r w:rsidR="00BE485E">
        <w:rPr>
          <w:rFonts w:ascii="黑体" w:hAnsi="黑体" w:hint="eastAsia"/>
          <w:kern w:val="2"/>
          <w:szCs w:val="28"/>
        </w:rPr>
        <w:t>（</w:t>
      </w:r>
      <w:r w:rsidR="00BE485E">
        <w:rPr>
          <w:rFonts w:ascii="黑体" w:hAnsi="黑体" w:hint="eastAsia"/>
          <w:kern w:val="2"/>
          <w:szCs w:val="28"/>
        </w:rPr>
        <w:t>DSCS</w:t>
      </w:r>
      <w:r w:rsidR="00BE485E">
        <w:rPr>
          <w:rFonts w:ascii="黑体" w:hAnsi="黑体" w:hint="eastAsia"/>
          <w:kern w:val="2"/>
          <w:szCs w:val="28"/>
        </w:rPr>
        <w:t>）</w:t>
      </w:r>
      <w:r>
        <w:rPr>
          <w:rFonts w:ascii="黑体" w:hAnsi="黑体" w:hint="eastAsia"/>
          <w:kern w:val="2"/>
          <w:szCs w:val="28"/>
        </w:rPr>
        <w:t>，该策略通过分析代码之间的语义耦合程度，来表示两个代码的耦合程度，将耦合度作为权重构建无向有权图，再通过社区发现算法</w:t>
      </w:r>
      <w:r>
        <w:rPr>
          <w:rFonts w:ascii="黑体" w:hAnsi="黑体" w:hint="eastAsia"/>
          <w:kern w:val="2"/>
          <w:szCs w:val="28"/>
        </w:rPr>
        <w:t>GN</w:t>
      </w:r>
      <w:r>
        <w:rPr>
          <w:rFonts w:ascii="黑体" w:hAnsi="黑体" w:hint="eastAsia"/>
          <w:kern w:val="2"/>
          <w:szCs w:val="28"/>
        </w:rPr>
        <w:t>算法来找到最好的划分结果。通过实验验证了该方法可以将应用有效划分成微服务，并且能够提高服务的复用率，减少平台的代码量。</w:t>
      </w:r>
    </w:p>
    <w:p w:rsidR="00E275D3" w:rsidRDefault="00F71BA5" w:rsidP="00A42112">
      <w:pPr>
        <w:spacing w:line="240" w:lineRule="auto"/>
        <w:rPr>
          <w:rFonts w:ascii="黑体" w:hAnsi="黑体"/>
          <w:kern w:val="2"/>
          <w:szCs w:val="28"/>
        </w:rPr>
      </w:pPr>
      <w:r>
        <w:rPr>
          <w:rFonts w:ascii="黑体" w:hAnsi="黑体" w:hint="eastAsia"/>
          <w:kern w:val="2"/>
          <w:szCs w:val="28"/>
        </w:rPr>
        <w:t xml:space="preserve">3.1.2 </w:t>
      </w:r>
      <w:r>
        <w:rPr>
          <w:rFonts w:ascii="黑体" w:hAnsi="黑体" w:hint="eastAsia"/>
          <w:kern w:val="2"/>
          <w:szCs w:val="28"/>
        </w:rPr>
        <w:t>解决方案</w:t>
      </w:r>
    </w:p>
    <w:p w:rsidR="00E275D3" w:rsidRDefault="00F71BA5" w:rsidP="00A42112">
      <w:pPr>
        <w:spacing w:line="240" w:lineRule="auto"/>
        <w:ind w:firstLine="420"/>
        <w:rPr>
          <w:rFonts w:ascii="黑体" w:hAnsi="黑体"/>
          <w:kern w:val="2"/>
          <w:szCs w:val="28"/>
        </w:rPr>
      </w:pPr>
      <w:r>
        <w:rPr>
          <w:rFonts w:ascii="黑体" w:hAnsi="黑体" w:hint="eastAsia"/>
          <w:kern w:val="2"/>
          <w:szCs w:val="28"/>
        </w:rPr>
        <w:t>为了实现低</w:t>
      </w:r>
      <w:proofErr w:type="gramStart"/>
      <w:r>
        <w:rPr>
          <w:rFonts w:ascii="黑体" w:hAnsi="黑体" w:hint="eastAsia"/>
          <w:kern w:val="2"/>
          <w:szCs w:val="28"/>
        </w:rPr>
        <w:t>耦合高</w:t>
      </w:r>
      <w:proofErr w:type="gramEnd"/>
      <w:r>
        <w:rPr>
          <w:rFonts w:ascii="黑体" w:hAnsi="黑体" w:hint="eastAsia"/>
          <w:kern w:val="2"/>
          <w:szCs w:val="28"/>
        </w:rPr>
        <w:t>内聚的</w:t>
      </w:r>
      <w:proofErr w:type="gramStart"/>
      <w:r>
        <w:rPr>
          <w:rFonts w:ascii="黑体" w:hAnsi="黑体" w:hint="eastAsia"/>
          <w:kern w:val="2"/>
          <w:szCs w:val="28"/>
        </w:rPr>
        <w:t>微服务</w:t>
      </w:r>
      <w:proofErr w:type="gramEnd"/>
      <w:r>
        <w:rPr>
          <w:rFonts w:ascii="黑体" w:hAnsi="黑体" w:hint="eastAsia"/>
          <w:kern w:val="2"/>
          <w:szCs w:val="28"/>
        </w:rPr>
        <w:t>划分，提高应用中代码的复用率，降低平台中代码的冗余，在进行</w:t>
      </w:r>
      <w:proofErr w:type="gramStart"/>
      <w:r>
        <w:rPr>
          <w:rFonts w:ascii="黑体" w:hAnsi="黑体" w:hint="eastAsia"/>
          <w:kern w:val="2"/>
          <w:szCs w:val="28"/>
        </w:rPr>
        <w:t>微服务</w:t>
      </w:r>
      <w:proofErr w:type="gramEnd"/>
      <w:r>
        <w:rPr>
          <w:rFonts w:ascii="黑体" w:hAnsi="黑体" w:hint="eastAsia"/>
          <w:kern w:val="2"/>
          <w:szCs w:val="28"/>
        </w:rPr>
        <w:t>划分时，我们遵循</w:t>
      </w:r>
      <w:proofErr w:type="gramStart"/>
      <w:r>
        <w:rPr>
          <w:rFonts w:ascii="黑体" w:hAnsi="黑体" w:hint="eastAsia"/>
          <w:kern w:val="2"/>
          <w:szCs w:val="28"/>
        </w:rPr>
        <w:t>微服务低耦合高</w:t>
      </w:r>
      <w:proofErr w:type="gramEnd"/>
      <w:r>
        <w:rPr>
          <w:rFonts w:ascii="黑体" w:hAnsi="黑体" w:hint="eastAsia"/>
          <w:kern w:val="2"/>
          <w:szCs w:val="28"/>
        </w:rPr>
        <w:t>内聚的划分原则，并且考虑到平台中应用之间的功能相关性比较强，每个应用中代码的复用率比较高，因此，我们基于软件设计</w:t>
      </w:r>
      <w:proofErr w:type="gramStart"/>
      <w:r>
        <w:rPr>
          <w:rFonts w:ascii="黑体" w:hAnsi="黑体" w:hint="eastAsia"/>
          <w:kern w:val="2"/>
          <w:szCs w:val="28"/>
        </w:rPr>
        <w:t>中领域</w:t>
      </w:r>
      <w:proofErr w:type="gramEnd"/>
      <w:r>
        <w:rPr>
          <w:rFonts w:ascii="黑体" w:hAnsi="黑体" w:hint="eastAsia"/>
          <w:kern w:val="2"/>
          <w:szCs w:val="28"/>
        </w:rPr>
        <w:t>驱动设计思想，提出了语义耦合的服务划分</w:t>
      </w:r>
      <w:r>
        <w:rPr>
          <w:rFonts w:ascii="黑体" w:hAnsi="黑体" w:hint="eastAsia"/>
          <w:kern w:val="2"/>
          <w:szCs w:val="28"/>
        </w:rPr>
        <w:lastRenderedPageBreak/>
        <w:t>策略，源自软件工程</w:t>
      </w:r>
      <w:proofErr w:type="gramStart"/>
      <w:r>
        <w:rPr>
          <w:rFonts w:ascii="黑体" w:hAnsi="黑体" w:hint="eastAsia"/>
          <w:kern w:val="2"/>
          <w:szCs w:val="28"/>
        </w:rPr>
        <w:t>中领域</w:t>
      </w:r>
      <w:proofErr w:type="gramEnd"/>
      <w:r>
        <w:rPr>
          <w:rFonts w:ascii="黑体" w:hAnsi="黑体" w:hint="eastAsia"/>
          <w:kern w:val="2"/>
          <w:szCs w:val="28"/>
        </w:rPr>
        <w:t>驱动设计的有界上下文的概念被提出作为</w:t>
      </w:r>
      <w:proofErr w:type="gramStart"/>
      <w:r>
        <w:rPr>
          <w:rFonts w:ascii="黑体" w:hAnsi="黑体" w:hint="eastAsia"/>
          <w:kern w:val="2"/>
          <w:szCs w:val="28"/>
        </w:rPr>
        <w:t>微服务</w:t>
      </w:r>
      <w:proofErr w:type="gramEnd"/>
      <w:r>
        <w:rPr>
          <w:rFonts w:ascii="黑体" w:hAnsi="黑体" w:hint="eastAsia"/>
          <w:kern w:val="2"/>
          <w:szCs w:val="28"/>
        </w:rPr>
        <w:t>及其边界的一种设计思想，根据该思想，每个</w:t>
      </w:r>
      <w:proofErr w:type="gramStart"/>
      <w:r>
        <w:rPr>
          <w:rFonts w:ascii="黑体" w:hAnsi="黑体" w:hint="eastAsia"/>
          <w:kern w:val="2"/>
          <w:szCs w:val="28"/>
        </w:rPr>
        <w:t>微服务</w:t>
      </w:r>
      <w:proofErr w:type="gramEnd"/>
      <w:r>
        <w:rPr>
          <w:rFonts w:ascii="黑体" w:hAnsi="黑体" w:hint="eastAsia"/>
          <w:kern w:val="2"/>
          <w:szCs w:val="28"/>
        </w:rPr>
        <w:t>应该对应于问题域中唯一的一个有界上下文。这将保证了集中于一个职责的</w:t>
      </w:r>
      <w:proofErr w:type="gramStart"/>
      <w:r>
        <w:rPr>
          <w:rFonts w:ascii="黑体" w:hAnsi="黑体" w:hint="eastAsia"/>
          <w:kern w:val="2"/>
          <w:szCs w:val="28"/>
        </w:rPr>
        <w:t>微服务</w:t>
      </w:r>
      <w:proofErr w:type="gramEnd"/>
      <w:r>
        <w:rPr>
          <w:rFonts w:ascii="黑体" w:hAnsi="黑体" w:hint="eastAsia"/>
          <w:kern w:val="2"/>
          <w:szCs w:val="28"/>
        </w:rPr>
        <w:t>的可扩展性和可维护性。因此从软件设计领域提出划分策略，通过信息检索技术检查源代码文件的内容和语义成为一种划分方法，其中我们利用</w:t>
      </w:r>
      <w:proofErr w:type="spellStart"/>
      <w:r>
        <w:rPr>
          <w:rFonts w:ascii="黑体" w:hAnsi="黑体" w:hint="eastAsia"/>
          <w:kern w:val="2"/>
          <w:szCs w:val="28"/>
        </w:rPr>
        <w:t>tf-idf</w:t>
      </w:r>
      <w:proofErr w:type="spellEnd"/>
      <w:r>
        <w:rPr>
          <w:rFonts w:ascii="黑体" w:hAnsi="黑体" w:hint="eastAsia"/>
          <w:kern w:val="2"/>
          <w:szCs w:val="28"/>
        </w:rPr>
        <w:t>方法分析原有系统中文件代码之间语义之间的相关性，得到系统中每个文件的之间的耦合度，构建无</w:t>
      </w:r>
      <w:proofErr w:type="gramStart"/>
      <w:r>
        <w:rPr>
          <w:rFonts w:ascii="黑体" w:hAnsi="黑体" w:hint="eastAsia"/>
          <w:kern w:val="2"/>
          <w:szCs w:val="28"/>
        </w:rPr>
        <w:t>向带权网络图</w:t>
      </w:r>
      <w:proofErr w:type="gramEnd"/>
      <w:r>
        <w:rPr>
          <w:rFonts w:ascii="黑体" w:hAnsi="黑体" w:hint="eastAsia"/>
          <w:kern w:val="2"/>
          <w:szCs w:val="28"/>
        </w:rPr>
        <w:t>，之后利用具有低</w:t>
      </w:r>
      <w:proofErr w:type="gramStart"/>
      <w:r>
        <w:rPr>
          <w:rFonts w:ascii="黑体" w:hAnsi="黑体" w:hint="eastAsia"/>
          <w:kern w:val="2"/>
          <w:szCs w:val="28"/>
        </w:rPr>
        <w:t>耦合高</w:t>
      </w:r>
      <w:proofErr w:type="gramEnd"/>
      <w:r>
        <w:rPr>
          <w:rFonts w:ascii="黑体" w:hAnsi="黑体" w:hint="eastAsia"/>
          <w:kern w:val="2"/>
          <w:szCs w:val="28"/>
        </w:rPr>
        <w:t>内聚规则的社区划分算法</w:t>
      </w:r>
      <w:r>
        <w:rPr>
          <w:rFonts w:ascii="黑体" w:hAnsi="黑体" w:hint="eastAsia"/>
          <w:kern w:val="2"/>
          <w:szCs w:val="28"/>
        </w:rPr>
        <w:t>--GN</w:t>
      </w:r>
      <w:r>
        <w:rPr>
          <w:rFonts w:ascii="黑体" w:hAnsi="黑体" w:hint="eastAsia"/>
          <w:kern w:val="2"/>
          <w:szCs w:val="28"/>
        </w:rPr>
        <w:t>算法，对构建的无向代码网络图进行划分，得到符合服务划分原则的最好的划分结果。通过实验验证了该方法可以将应用有效划分成微服务，并且能够提高服务代码的复用率，减少平台的代码冗余。</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6" w:name="_Toc1250808"/>
      <w:r>
        <w:rPr>
          <w:rFonts w:ascii="黑体" w:hAnsi="黑体"/>
          <w:b w:val="0"/>
          <w:kern w:val="2"/>
          <w:szCs w:val="28"/>
        </w:rPr>
        <w:t xml:space="preserve">3.2 </w:t>
      </w:r>
      <w:r>
        <w:rPr>
          <w:rFonts w:ascii="黑体" w:hAnsi="黑体" w:hint="eastAsia"/>
          <w:b w:val="0"/>
          <w:kern w:val="2"/>
          <w:szCs w:val="28"/>
        </w:rPr>
        <w:t>基于语义耦合策略的服务划分模型</w:t>
      </w:r>
      <w:bookmarkEnd w:id="16"/>
    </w:p>
    <w:p w:rsidR="00E275D3" w:rsidRDefault="00F71BA5" w:rsidP="00A42112">
      <w:pPr>
        <w:spacing w:line="240" w:lineRule="auto"/>
        <w:ind w:firstLine="420"/>
      </w:pPr>
      <w:r>
        <w:rPr>
          <w:rFonts w:hint="eastAsia"/>
        </w:rPr>
        <w:t>为了实现</w:t>
      </w:r>
      <w:proofErr w:type="gramStart"/>
      <w:r>
        <w:rPr>
          <w:rFonts w:hint="eastAsia"/>
        </w:rPr>
        <w:t>微服务微服务</w:t>
      </w:r>
      <w:proofErr w:type="gramEnd"/>
      <w:r>
        <w:rPr>
          <w:rFonts w:hint="eastAsia"/>
        </w:rPr>
        <w:t>的划分，使平台中应用代码复用</w:t>
      </w:r>
      <w:proofErr w:type="gramStart"/>
      <w:r>
        <w:rPr>
          <w:rFonts w:hint="eastAsia"/>
        </w:rPr>
        <w:t>率有效提高且降低</w:t>
      </w:r>
      <w:proofErr w:type="gramEnd"/>
      <w:r>
        <w:rPr>
          <w:rFonts w:hint="eastAsia"/>
        </w:rPr>
        <w:t>平台中代码的冗余，我们设计了基于语义耦合策略的服务划分模型，该模型主要有三个阶段组成：第一个阶段单体阶段，第二个阶段图阶段，第三个阶段</w:t>
      </w:r>
      <w:proofErr w:type="gramStart"/>
      <w:r>
        <w:rPr>
          <w:rFonts w:hint="eastAsia"/>
        </w:rPr>
        <w:t>微服务</w:t>
      </w:r>
      <w:proofErr w:type="gramEnd"/>
      <w:r>
        <w:rPr>
          <w:rFonts w:hint="eastAsia"/>
        </w:rPr>
        <w:t>阶段。在每两个阶段之间包括一次转换，共涉及两次转换，第一次转换是从单体阶段到</w:t>
      </w:r>
      <w:proofErr w:type="gramStart"/>
      <w:r>
        <w:rPr>
          <w:rFonts w:hint="eastAsia"/>
        </w:rPr>
        <w:t>图阶段</w:t>
      </w:r>
      <w:proofErr w:type="gramEnd"/>
      <w:r>
        <w:rPr>
          <w:rFonts w:hint="eastAsia"/>
        </w:rPr>
        <w:t>的转换，称为</w:t>
      </w:r>
      <w:proofErr w:type="gramStart"/>
      <w:r>
        <w:rPr>
          <w:rFonts w:hint="eastAsia"/>
        </w:rPr>
        <w:t>构建图</w:t>
      </w:r>
      <w:proofErr w:type="gramEnd"/>
      <w:r>
        <w:rPr>
          <w:rFonts w:hint="eastAsia"/>
        </w:rPr>
        <w:t>过程，第二次转换是从</w:t>
      </w:r>
      <w:proofErr w:type="gramStart"/>
      <w:r>
        <w:rPr>
          <w:rFonts w:hint="eastAsia"/>
        </w:rPr>
        <w:t>图阶段到微服务</w:t>
      </w:r>
      <w:proofErr w:type="gramEnd"/>
      <w:r>
        <w:rPr>
          <w:rFonts w:hint="eastAsia"/>
        </w:rPr>
        <w:t>阶段的转换，称为聚类过程。下面是我们</w:t>
      </w:r>
      <w:proofErr w:type="gramStart"/>
      <w:r>
        <w:rPr>
          <w:rFonts w:hint="eastAsia"/>
        </w:rPr>
        <w:t>构建图过程</w:t>
      </w:r>
      <w:proofErr w:type="gramEnd"/>
      <w:r>
        <w:rPr>
          <w:rFonts w:hint="eastAsia"/>
        </w:rPr>
        <w:t>的详细步骤：</w:t>
      </w:r>
    </w:p>
    <w:p w:rsidR="00E275D3" w:rsidRDefault="00F71BA5" w:rsidP="00461DCE">
      <w:pPr>
        <w:spacing w:line="240" w:lineRule="auto"/>
        <w:ind w:firstLine="420"/>
        <w:rPr>
          <w:rFonts w:hint="eastAsia"/>
        </w:rPr>
      </w:pPr>
      <w:r>
        <w:rPr>
          <w:rFonts w:hint="eastAsia"/>
        </w:rPr>
        <w:t>原有平台中的应用处于单体阶段，从单体阶段到</w:t>
      </w:r>
      <w:proofErr w:type="gramStart"/>
      <w:r>
        <w:rPr>
          <w:rFonts w:hint="eastAsia"/>
        </w:rPr>
        <w:t>图阶段</w:t>
      </w:r>
      <w:proofErr w:type="gramEnd"/>
      <w:r>
        <w:rPr>
          <w:rFonts w:hint="eastAsia"/>
        </w:rPr>
        <w:t>我们称为</w:t>
      </w:r>
      <w:proofErr w:type="gramStart"/>
      <w:r>
        <w:rPr>
          <w:rFonts w:hint="eastAsia"/>
        </w:rPr>
        <w:t>构建图</w:t>
      </w:r>
      <w:proofErr w:type="gramEnd"/>
      <w:r>
        <w:rPr>
          <w:rFonts w:hint="eastAsia"/>
        </w:rPr>
        <w:t>阶段，此过程如图</w:t>
      </w:r>
      <w:r>
        <w:rPr>
          <w:rFonts w:hint="eastAsia"/>
        </w:rPr>
        <w:t>1</w:t>
      </w:r>
      <w:r>
        <w:rPr>
          <w:rFonts w:hint="eastAsia"/>
        </w:rPr>
        <w:t>，</w:t>
      </w:r>
    </w:p>
    <w:p w:rsidR="00E275D3" w:rsidRDefault="00461DCE" w:rsidP="00A42112">
      <w:pPr>
        <w:spacing w:line="240" w:lineRule="auto"/>
        <w:ind w:firstLine="420"/>
      </w:pPr>
      <w:r>
        <w:rPr>
          <w:noProof/>
        </w:rPr>
        <w:drawing>
          <wp:anchor distT="0" distB="0" distL="114935" distR="114935" simplePos="0" relativeHeight="251654144" behindDoc="0" locked="0" layoutInCell="1" allowOverlap="1" wp14:anchorId="387911E8" wp14:editId="17B0D4CA">
            <wp:simplePos x="0" y="0"/>
            <wp:positionH relativeFrom="column">
              <wp:posOffset>266700</wp:posOffset>
            </wp:positionH>
            <wp:positionV relativeFrom="paragraph">
              <wp:posOffset>47625</wp:posOffset>
            </wp:positionV>
            <wp:extent cx="4648200" cy="1475105"/>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48200" cy="1475105"/>
                    </a:xfrm>
                    <a:prstGeom prst="rect">
                      <a:avLst/>
                    </a:prstGeom>
                    <a:noFill/>
                    <a:ln w="9525">
                      <a:noFill/>
                    </a:ln>
                  </pic:spPr>
                </pic:pic>
              </a:graphicData>
            </a:graphic>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Pr="00461DCE" w:rsidRDefault="00E275D3" w:rsidP="00A42112">
      <w:pPr>
        <w:spacing w:line="240" w:lineRule="auto"/>
      </w:pPr>
    </w:p>
    <w:p w:rsidR="00E275D3" w:rsidRDefault="00F71BA5" w:rsidP="00A42112">
      <w:pPr>
        <w:spacing w:line="240" w:lineRule="auto"/>
        <w:ind w:firstLine="420"/>
      </w:pPr>
      <w:proofErr w:type="gramStart"/>
      <w:r>
        <w:rPr>
          <w:rFonts w:hint="eastAsia"/>
        </w:rPr>
        <w:t>构建图过程</w:t>
      </w:r>
      <w:proofErr w:type="gramEnd"/>
      <w:r>
        <w:rPr>
          <w:rFonts w:hint="eastAsia"/>
        </w:rPr>
        <w:t>中图</w:t>
      </w:r>
      <w:r>
        <w:rPr>
          <w:rFonts w:hint="eastAsia"/>
        </w:rPr>
        <w:t>G(E,V)</w:t>
      </w:r>
      <w:r>
        <w:rPr>
          <w:rFonts w:hint="eastAsia"/>
        </w:rPr>
        <w:t>为带权无向图，图中每个顶点</w:t>
      </w:r>
      <w:r>
        <w:rPr>
          <w:rFonts w:hint="eastAsia"/>
        </w:rPr>
        <w:t>v</w:t>
      </w:r>
      <w:r>
        <w:rPr>
          <w:rFonts w:hint="eastAsia"/>
          <w:vertAlign w:val="subscript"/>
        </w:rPr>
        <w:t>i</w:t>
      </w:r>
      <w:r>
        <w:rPr>
          <w:rFonts w:ascii="微软雅黑" w:eastAsia="微软雅黑" w:hAnsi="微软雅黑" w:cs="微软雅黑" w:hint="eastAsia"/>
        </w:rPr>
        <w:t>∈V，</w:t>
      </w:r>
      <w:r>
        <w:rPr>
          <w:rFonts w:hint="eastAsia"/>
        </w:rPr>
        <w:t>对应于单体阶段中的每一个代码文件</w:t>
      </w:r>
      <w:r>
        <w:rPr>
          <w:rFonts w:hint="eastAsia"/>
        </w:rPr>
        <w:t>c</w:t>
      </w:r>
      <w:r>
        <w:rPr>
          <w:rFonts w:hint="eastAsia"/>
          <w:vertAlign w:val="subscript"/>
        </w:rPr>
        <w:t>i</w:t>
      </w:r>
      <w:r>
        <w:rPr>
          <w:rFonts w:ascii="微软雅黑" w:eastAsia="微软雅黑" w:hAnsi="微软雅黑" w:cs="微软雅黑" w:hint="eastAsia"/>
        </w:rPr>
        <w:t>∈</w:t>
      </w:r>
      <w:r>
        <w:rPr>
          <w:rFonts w:hint="eastAsia"/>
        </w:rPr>
        <w:t>C</w:t>
      </w:r>
      <w:r>
        <w:rPr>
          <w:rFonts w:hint="eastAsia"/>
        </w:rPr>
        <w:t>。每一个边</w:t>
      </w:r>
      <w:proofErr w:type="spellStart"/>
      <w:r>
        <w:rPr>
          <w:rFonts w:hint="eastAsia"/>
        </w:rPr>
        <w:t>e</w:t>
      </w:r>
      <w:r>
        <w:rPr>
          <w:rFonts w:hint="eastAsia"/>
          <w:vertAlign w:val="subscript"/>
        </w:rPr>
        <w:t>k</w:t>
      </w:r>
      <w:proofErr w:type="spellEnd"/>
      <w:r>
        <w:rPr>
          <w:rFonts w:ascii="微软雅黑" w:eastAsia="微软雅黑" w:hAnsi="微软雅黑" w:cs="微软雅黑" w:hint="eastAsia"/>
        </w:rPr>
        <w:t>∈</w:t>
      </w:r>
      <w:r>
        <w:rPr>
          <w:rFonts w:hint="eastAsia"/>
        </w:rPr>
        <w:t>E</w:t>
      </w:r>
      <w:r>
        <w:rPr>
          <w:rFonts w:hint="eastAsia"/>
        </w:rPr>
        <w:t>有一个权重</w:t>
      </w:r>
      <w:r>
        <w:rPr>
          <w:rFonts w:hint="eastAsia"/>
        </w:rPr>
        <w:t>w</w:t>
      </w:r>
      <w:r>
        <w:rPr>
          <w:rFonts w:hint="eastAsia"/>
        </w:rPr>
        <w:t>。</w:t>
      </w:r>
    </w:p>
    <w:p w:rsidR="00E275D3" w:rsidRDefault="00F71BA5" w:rsidP="00A42112">
      <w:pPr>
        <w:spacing w:line="240" w:lineRule="auto"/>
        <w:ind w:firstLine="420"/>
      </w:pPr>
      <w:r>
        <w:rPr>
          <w:rFonts w:hint="eastAsia"/>
        </w:rPr>
        <w:t>因为每个代码文件中都有标识符（变量名，方法名）来表示该文件具有的功能。因此我们可以从每个代码文件中抽取方法名来表示该文件。语义耦合策略就是使用表示该文件的标识符作为</w:t>
      </w:r>
      <w:proofErr w:type="spellStart"/>
      <w:r>
        <w:rPr>
          <w:rFonts w:hint="eastAsia"/>
        </w:rPr>
        <w:t>tf-idf</w:t>
      </w:r>
      <w:proofErr w:type="spellEnd"/>
      <w:r>
        <w:rPr>
          <w:rFonts w:hint="eastAsia"/>
        </w:rPr>
        <w:t>的输入，计算出一个表示该文件的向量</w:t>
      </w:r>
      <w:r>
        <w:rPr>
          <w:rFonts w:hint="eastAsia"/>
        </w:rPr>
        <w:t>X</w:t>
      </w:r>
      <w:r>
        <w:rPr>
          <w:rFonts w:hint="eastAsia"/>
        </w:rPr>
        <w:t>，之后再通过计算两个向量的余弦相似性来表示两个文件之间的耦合程度。具体步骤如下：</w:t>
      </w:r>
    </w:p>
    <w:p w:rsidR="00E275D3" w:rsidRDefault="00F71BA5" w:rsidP="00A42112">
      <w:pPr>
        <w:spacing w:line="240" w:lineRule="auto"/>
        <w:ind w:firstLine="420"/>
      </w:pPr>
      <w:r>
        <w:rPr>
          <w:rFonts w:hint="eastAsia"/>
        </w:rPr>
        <w:t>首先每个代码文件被标记，任意一个代码文件使用一组具有功能代表的词组</w:t>
      </w:r>
      <w:proofErr w:type="spellStart"/>
      <w:r>
        <w:rPr>
          <w:rFonts w:hint="eastAsia"/>
        </w:rPr>
        <w:t>Wj</w:t>
      </w:r>
      <w:proofErr w:type="spellEnd"/>
      <w:r>
        <w:rPr>
          <w:rFonts w:hint="eastAsia"/>
        </w:rPr>
        <w:t>={w1,w2,</w:t>
      </w:r>
      <w:r>
        <w:rPr>
          <w:rFonts w:hint="eastAsia"/>
        </w:rPr>
        <w:t>……</w:t>
      </w:r>
      <w:proofErr w:type="spellStart"/>
      <w:r>
        <w:rPr>
          <w:rFonts w:hint="eastAsia"/>
        </w:rPr>
        <w:t>wn</w:t>
      </w:r>
      <w:proofErr w:type="spellEnd"/>
      <w:r>
        <w:rPr>
          <w:rFonts w:hint="eastAsia"/>
        </w:rPr>
        <w:t>}</w:t>
      </w:r>
      <w:r>
        <w:rPr>
          <w:rFonts w:hint="eastAsia"/>
        </w:rPr>
        <w:t>来表示，这些词组中我们会过滤</w:t>
      </w:r>
      <w:proofErr w:type="gramStart"/>
      <w:r>
        <w:rPr>
          <w:rFonts w:hint="eastAsia"/>
        </w:rPr>
        <w:t>掉停止词</w:t>
      </w:r>
      <w:proofErr w:type="gramEnd"/>
      <w:r>
        <w:rPr>
          <w:rFonts w:hint="eastAsia"/>
        </w:rPr>
        <w:t>（的，在，也等）以及所有特殊词组。在划分过程中，两个代码文件</w:t>
      </w:r>
      <w:proofErr w:type="spellStart"/>
      <w:r>
        <w:rPr>
          <w:rFonts w:hint="eastAsia"/>
        </w:rPr>
        <w:t>ci,cj</w:t>
      </w:r>
      <w:proofErr w:type="spellEnd"/>
      <w:r>
        <w:rPr>
          <w:rFonts w:hint="eastAsia"/>
        </w:rPr>
        <w:t>的词组列表</w:t>
      </w:r>
      <w:r>
        <w:rPr>
          <w:rFonts w:hint="eastAsia"/>
        </w:rPr>
        <w:t>T={t1,t2,</w:t>
      </w:r>
      <w:r>
        <w:rPr>
          <w:rFonts w:hint="eastAsia"/>
        </w:rPr>
        <w:t>……</w:t>
      </w:r>
      <w:proofErr w:type="spellStart"/>
      <w:r>
        <w:rPr>
          <w:rFonts w:hint="eastAsia"/>
        </w:rPr>
        <w:t>tk</w:t>
      </w:r>
      <w:proofErr w:type="spellEnd"/>
      <w:r>
        <w:rPr>
          <w:rFonts w:hint="eastAsia"/>
        </w:rPr>
        <w:t>}</w:t>
      </w:r>
      <w:r>
        <w:rPr>
          <w:rFonts w:hint="eastAsia"/>
        </w:rPr>
        <w:t>将会被建立，</w:t>
      </w:r>
      <w:r>
        <w:rPr>
          <w:rFonts w:hint="eastAsia"/>
        </w:rPr>
        <w:t>T</w:t>
      </w:r>
      <w:r>
        <w:rPr>
          <w:rFonts w:hint="eastAsia"/>
        </w:rPr>
        <w:t>是由代表代码文件</w:t>
      </w:r>
      <w:r>
        <w:rPr>
          <w:rFonts w:hint="eastAsia"/>
        </w:rPr>
        <w:t>ci</w:t>
      </w:r>
      <w:r>
        <w:rPr>
          <w:rFonts w:hint="eastAsia"/>
        </w:rPr>
        <w:t>的词组</w:t>
      </w:r>
      <w:r>
        <w:rPr>
          <w:rFonts w:hint="eastAsia"/>
        </w:rPr>
        <w:t>Wi</w:t>
      </w:r>
      <w:r>
        <w:rPr>
          <w:rFonts w:hint="eastAsia"/>
        </w:rPr>
        <w:t>以及代表代码文件</w:t>
      </w:r>
      <w:proofErr w:type="spellStart"/>
      <w:r>
        <w:rPr>
          <w:rFonts w:hint="eastAsia"/>
        </w:rPr>
        <w:t>cj</w:t>
      </w:r>
      <w:proofErr w:type="spellEnd"/>
      <w:r>
        <w:rPr>
          <w:rFonts w:hint="eastAsia"/>
        </w:rPr>
        <w:t>的词组</w:t>
      </w:r>
      <w:proofErr w:type="spellStart"/>
      <w:r>
        <w:rPr>
          <w:rFonts w:hint="eastAsia"/>
        </w:rPr>
        <w:lastRenderedPageBreak/>
        <w:t>Wj</w:t>
      </w:r>
      <w:proofErr w:type="spellEnd"/>
      <w:r>
        <w:rPr>
          <w:rFonts w:hint="eastAsia"/>
        </w:rPr>
        <w:t>的并集组成。接下来是计算代表每个代码文件</w:t>
      </w:r>
      <w:r>
        <w:rPr>
          <w:rFonts w:hint="eastAsia"/>
        </w:rPr>
        <w:t>ci</w:t>
      </w:r>
      <w:r>
        <w:rPr>
          <w:rFonts w:hint="eastAsia"/>
        </w:rPr>
        <w:t>的向量</w:t>
      </w:r>
      <w:r>
        <w:rPr>
          <w:rFonts w:hint="eastAsia"/>
        </w:rPr>
        <w:t>X</w:t>
      </w:r>
      <w:r>
        <w:rPr>
          <w:rFonts w:hint="eastAsia"/>
        </w:rPr>
        <w:t>，每一个向量的维度是词组列表</w:t>
      </w:r>
      <w:r>
        <w:rPr>
          <w:rFonts w:hint="eastAsia"/>
        </w:rPr>
        <w:t>T</w:t>
      </w:r>
      <w:r>
        <w:rPr>
          <w:rFonts w:hint="eastAsia"/>
        </w:rPr>
        <w:t>的长度，向量的第</w:t>
      </w:r>
      <w:r>
        <w:rPr>
          <w:rFonts w:hint="eastAsia"/>
        </w:rPr>
        <w:t>k</w:t>
      </w:r>
      <w:proofErr w:type="gramStart"/>
      <w:r>
        <w:rPr>
          <w:rFonts w:hint="eastAsia"/>
        </w:rPr>
        <w:t>个</w:t>
      </w:r>
      <w:proofErr w:type="gramEnd"/>
      <w:r>
        <w:rPr>
          <w:rFonts w:hint="eastAsia"/>
        </w:rPr>
        <w:t>元素的是词组列表</w:t>
      </w:r>
      <w:r>
        <w:rPr>
          <w:rFonts w:hint="eastAsia"/>
        </w:rPr>
        <w:t>T</w:t>
      </w:r>
      <w:r>
        <w:rPr>
          <w:rFonts w:hint="eastAsia"/>
        </w:rPr>
        <w:t>中第</w:t>
      </w:r>
      <w:r>
        <w:rPr>
          <w:rFonts w:hint="eastAsia"/>
        </w:rPr>
        <w:t>k</w:t>
      </w:r>
      <w:proofErr w:type="gramStart"/>
      <w:r>
        <w:rPr>
          <w:rFonts w:hint="eastAsia"/>
        </w:rPr>
        <w:t>个</w:t>
      </w:r>
      <w:proofErr w:type="gramEnd"/>
      <w:r>
        <w:rPr>
          <w:rFonts w:hint="eastAsia"/>
        </w:rPr>
        <w:t>元素在代码文件词组中的</w:t>
      </w:r>
      <w:proofErr w:type="spellStart"/>
      <w:r>
        <w:rPr>
          <w:rFonts w:hint="eastAsia"/>
        </w:rPr>
        <w:t>tf-idf</w:t>
      </w:r>
      <w:proofErr w:type="spellEnd"/>
      <w:r>
        <w:rPr>
          <w:rFonts w:hint="eastAsia"/>
        </w:rPr>
        <w:t>值表示。向量</w:t>
      </w:r>
      <w:r>
        <w:rPr>
          <w:rFonts w:hint="eastAsia"/>
        </w:rPr>
        <w:t>X</w:t>
      </w:r>
      <w:r>
        <w:rPr>
          <w:rFonts w:hint="eastAsia"/>
        </w:rPr>
        <w:t>中的元素</w:t>
      </w:r>
      <w:proofErr w:type="spellStart"/>
      <w:r>
        <w:rPr>
          <w:rFonts w:hint="eastAsia"/>
        </w:rPr>
        <w:t>xk</w:t>
      </w:r>
      <w:proofErr w:type="spellEnd"/>
      <w:r>
        <w:rPr>
          <w:rFonts w:hint="eastAsia"/>
        </w:rPr>
        <w:t>计算公式如下：</w:t>
      </w:r>
    </w:p>
    <w:p w:rsidR="00E275D3" w:rsidRDefault="00F71BA5" w:rsidP="00A42112">
      <w:pPr>
        <w:spacing w:line="240" w:lineRule="auto"/>
        <w:ind w:firstLine="420"/>
        <w:jc w:val="center"/>
      </w:pPr>
      <w:r w:rsidRPr="00AB6438">
        <w:rPr>
          <w:rFonts w:hint="eastAsia"/>
          <w:position w:val="-10"/>
        </w:rPr>
        <w:object w:dxaOrig="24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15.75pt" o:ole="">
            <v:imagedata r:id="rId19" o:title=""/>
          </v:shape>
          <o:OLEObject Type="Embed" ProgID="Equation.3" ShapeID="_x0000_i1025" DrawAspect="Content" ObjectID="_1612001910" r:id="rId20"/>
        </w:object>
      </w:r>
    </w:p>
    <w:p w:rsidR="00E275D3" w:rsidRDefault="00F71BA5" w:rsidP="00A42112">
      <w:pPr>
        <w:spacing w:line="240" w:lineRule="auto"/>
        <w:jc w:val="both"/>
      </w:pPr>
      <w:r>
        <w:rPr>
          <w:rFonts w:hint="eastAsia"/>
        </w:rPr>
        <w:t>用同样的方法得到向量</w:t>
      </w:r>
      <w:r>
        <w:rPr>
          <w:rFonts w:hint="eastAsia"/>
        </w:rPr>
        <w:t>V</w:t>
      </w:r>
      <w:r>
        <w:rPr>
          <w:rFonts w:hint="eastAsia"/>
        </w:rPr>
        <w:t>中的元素，</w:t>
      </w:r>
      <w:r>
        <w:rPr>
          <w:rFonts w:hint="eastAsia"/>
        </w:rPr>
        <w:t>W</w:t>
      </w:r>
      <w:r>
        <w:rPr>
          <w:rFonts w:hint="eastAsia"/>
          <w:vertAlign w:val="subscript"/>
        </w:rPr>
        <w:t>all</w:t>
      </w:r>
      <w:r>
        <w:rPr>
          <w:rFonts w:hint="eastAsia"/>
        </w:rPr>
        <w:t>表示两个词组的并集即：</w:t>
      </w:r>
    </w:p>
    <w:p w:rsidR="00E275D3" w:rsidRDefault="00F71BA5" w:rsidP="00A42112">
      <w:pPr>
        <w:spacing w:line="240" w:lineRule="auto"/>
        <w:jc w:val="center"/>
      </w:pPr>
      <w:r w:rsidRPr="00AB6438">
        <w:rPr>
          <w:rFonts w:hint="eastAsia"/>
          <w:position w:val="-10"/>
        </w:rPr>
        <w:object w:dxaOrig="1340" w:dyaOrig="320">
          <v:shape id="_x0000_i1026" type="#_x0000_t75" style="width:66.75pt;height:15.75pt" o:ole="">
            <v:imagedata r:id="rId21" o:title=""/>
          </v:shape>
          <o:OLEObject Type="Embed" ProgID="Equation.3" ShapeID="_x0000_i1026" DrawAspect="Content" ObjectID="_1612001911" r:id="rId22"/>
        </w:object>
      </w:r>
    </w:p>
    <w:p w:rsidR="00E275D3" w:rsidRDefault="00F71BA5" w:rsidP="00A42112">
      <w:pPr>
        <w:spacing w:line="240" w:lineRule="auto"/>
        <w:jc w:val="both"/>
      </w:pPr>
      <w:r>
        <w:rPr>
          <w:rFonts w:hint="eastAsia"/>
        </w:rPr>
        <w:t>词频</w:t>
      </w:r>
      <w:proofErr w:type="spellStart"/>
      <w:r>
        <w:rPr>
          <w:rFonts w:hint="eastAsia"/>
        </w:rPr>
        <w:t>tf</w:t>
      </w:r>
      <w:proofErr w:type="spellEnd"/>
      <w:r>
        <w:rPr>
          <w:rFonts w:hint="eastAsia"/>
        </w:rPr>
        <w:t>(</w:t>
      </w:r>
      <w:proofErr w:type="spellStart"/>
      <w:r>
        <w:rPr>
          <w:rFonts w:hint="eastAsia"/>
        </w:rPr>
        <w:t>tk,Wi</w:t>
      </w:r>
      <w:proofErr w:type="spellEnd"/>
      <w:r>
        <w:rPr>
          <w:rFonts w:hint="eastAsia"/>
        </w:rPr>
        <w:t>)</w:t>
      </w:r>
      <w:r>
        <w:rPr>
          <w:rFonts w:hint="eastAsia"/>
        </w:rPr>
        <w:t>表示</w:t>
      </w:r>
      <w:proofErr w:type="spellStart"/>
      <w:r>
        <w:rPr>
          <w:rFonts w:hint="eastAsia"/>
        </w:rPr>
        <w:t>tk</w:t>
      </w:r>
      <w:proofErr w:type="spellEnd"/>
      <w:r>
        <w:rPr>
          <w:rFonts w:hint="eastAsia"/>
        </w:rPr>
        <w:t>在</w:t>
      </w:r>
      <w:r>
        <w:rPr>
          <w:rFonts w:hint="eastAsia"/>
        </w:rPr>
        <w:t>Wi</w:t>
      </w:r>
      <w:r>
        <w:rPr>
          <w:rFonts w:hint="eastAsia"/>
        </w:rPr>
        <w:t>中出现的频率的计算公式如下：</w:t>
      </w:r>
    </w:p>
    <w:p w:rsidR="00E275D3" w:rsidRDefault="00F71BA5" w:rsidP="00A42112">
      <w:pPr>
        <w:spacing w:line="240" w:lineRule="auto"/>
        <w:jc w:val="center"/>
      </w:pPr>
      <w:r w:rsidRPr="00AB6438">
        <w:rPr>
          <w:rFonts w:hint="eastAsia"/>
          <w:position w:val="-24"/>
        </w:rPr>
        <w:object w:dxaOrig="1980" w:dyaOrig="480">
          <v:shape id="_x0000_i1027" type="#_x0000_t75" style="width:99pt;height:24pt" o:ole="">
            <v:imagedata r:id="rId23" o:title=""/>
          </v:shape>
          <o:OLEObject Type="Embed" ProgID="Equation.3" ShapeID="_x0000_i1027" DrawAspect="Content" ObjectID="_1612001912" r:id="rId24"/>
        </w:object>
      </w:r>
    </w:p>
    <w:p w:rsidR="00E275D3" w:rsidRDefault="00F71BA5" w:rsidP="00A42112">
      <w:pPr>
        <w:spacing w:line="240" w:lineRule="auto"/>
        <w:jc w:val="both"/>
      </w:pPr>
      <w:r>
        <w:rPr>
          <w:rFonts w:hint="eastAsia"/>
        </w:rPr>
        <w:t>其中</w:t>
      </w:r>
      <w:proofErr w:type="spellStart"/>
      <w:r>
        <w:rPr>
          <w:rFonts w:hint="eastAsia"/>
        </w:rPr>
        <w:t>nk,i</w:t>
      </w:r>
      <w:proofErr w:type="spellEnd"/>
      <w:r>
        <w:rPr>
          <w:rFonts w:hint="eastAsia"/>
        </w:rPr>
        <w:t>表示</w:t>
      </w:r>
      <w:proofErr w:type="spellStart"/>
      <w:r>
        <w:rPr>
          <w:rFonts w:hint="eastAsia"/>
        </w:rPr>
        <w:t>tk</w:t>
      </w:r>
      <w:proofErr w:type="spellEnd"/>
      <w:r>
        <w:rPr>
          <w:rFonts w:hint="eastAsia"/>
        </w:rPr>
        <w:t>在</w:t>
      </w:r>
      <w:r>
        <w:rPr>
          <w:rFonts w:hint="eastAsia"/>
        </w:rPr>
        <w:t>Wi</w:t>
      </w:r>
      <w:r>
        <w:rPr>
          <w:rFonts w:hint="eastAsia"/>
        </w:rPr>
        <w:t>中出现的次数，</w:t>
      </w:r>
      <w:r w:rsidRPr="00AB6438">
        <w:rPr>
          <w:rFonts w:hint="eastAsia"/>
          <w:position w:val="-24"/>
        </w:rPr>
        <w:object w:dxaOrig="560" w:dyaOrig="480">
          <v:shape id="_x0000_i1028" type="#_x0000_t75" style="width:27.75pt;height:24pt" o:ole="">
            <v:imagedata r:id="rId25" o:title=""/>
          </v:shape>
          <o:OLEObject Type="Embed" ProgID="Equation.3" ShapeID="_x0000_i1028" DrawAspect="Content" ObjectID="_1612001913" r:id="rId26"/>
        </w:object>
      </w:r>
      <w:r w:rsidRPr="00AB6438">
        <w:rPr>
          <w:rFonts w:hint="eastAsia"/>
          <w:position w:val="-10"/>
        </w:rPr>
        <w:object w:dxaOrig="120" w:dyaOrig="340">
          <v:shape id="_x0000_i1029" type="#_x0000_t75" style="width:6pt;height:17.25pt" o:ole="">
            <v:imagedata r:id="rId27" o:title=""/>
          </v:shape>
          <o:OLEObject Type="Embed" ProgID="Equation.3" ShapeID="_x0000_i1029" DrawAspect="Content" ObjectID="_1612001914" r:id="rId28"/>
        </w:object>
      </w:r>
      <w:r>
        <w:rPr>
          <w:rFonts w:hint="eastAsia"/>
        </w:rPr>
        <w:t>表示所有元素在</w:t>
      </w:r>
      <w:r>
        <w:rPr>
          <w:rFonts w:hint="eastAsia"/>
        </w:rPr>
        <w:t>Wi</w:t>
      </w:r>
      <w:r>
        <w:rPr>
          <w:rFonts w:hint="eastAsia"/>
        </w:rPr>
        <w:t>中出现的次数之</w:t>
      </w:r>
      <w:proofErr w:type="gramStart"/>
      <w:r>
        <w:rPr>
          <w:rFonts w:hint="eastAsia"/>
        </w:rPr>
        <w:t>和</w:t>
      </w:r>
      <w:proofErr w:type="gramEnd"/>
      <w:r>
        <w:rPr>
          <w:rFonts w:hint="eastAsia"/>
        </w:rPr>
        <w:t>。</w:t>
      </w:r>
    </w:p>
    <w:p w:rsidR="00E275D3" w:rsidRDefault="00F71BA5" w:rsidP="00A42112">
      <w:pPr>
        <w:spacing w:line="240" w:lineRule="auto"/>
        <w:jc w:val="both"/>
      </w:pPr>
      <w:r>
        <w:rPr>
          <w:rFonts w:hint="eastAsia"/>
        </w:rPr>
        <w:t>逆向文件频率</w:t>
      </w:r>
      <w:proofErr w:type="spellStart"/>
      <w:r>
        <w:rPr>
          <w:rFonts w:hint="eastAsia"/>
        </w:rPr>
        <w:t>idf</w:t>
      </w:r>
      <w:proofErr w:type="spellEnd"/>
      <w:r>
        <w:rPr>
          <w:rFonts w:hint="eastAsia"/>
        </w:rPr>
        <w:t>(</w:t>
      </w:r>
      <w:proofErr w:type="spellStart"/>
      <w:r>
        <w:rPr>
          <w:rFonts w:hint="eastAsia"/>
        </w:rPr>
        <w:t>tk,Wi</w:t>
      </w:r>
      <w:proofErr w:type="spellEnd"/>
      <w:r>
        <w:rPr>
          <w:rFonts w:hint="eastAsia"/>
        </w:rPr>
        <w:t>)</w:t>
      </w:r>
      <w:r>
        <w:rPr>
          <w:rFonts w:hint="eastAsia"/>
        </w:rPr>
        <w:t>表示一个词语普遍重要性的度量。某一特定词语的</w:t>
      </w:r>
      <w:proofErr w:type="spellStart"/>
      <w:r>
        <w:rPr>
          <w:rFonts w:hint="eastAsia"/>
        </w:rPr>
        <w:t>idf</w:t>
      </w:r>
      <w:proofErr w:type="spellEnd"/>
      <w:r>
        <w:rPr>
          <w:rFonts w:hint="eastAsia"/>
        </w:rPr>
        <w:t>,</w:t>
      </w:r>
      <w:r>
        <w:rPr>
          <w:rFonts w:hint="eastAsia"/>
        </w:rPr>
        <w:t>可以由文件总数目除以包含该词语文件的数目，再将得到</w:t>
      </w:r>
      <w:proofErr w:type="gramStart"/>
      <w:r>
        <w:rPr>
          <w:rFonts w:hint="eastAsia"/>
        </w:rPr>
        <w:t>的商取以</w:t>
      </w:r>
      <w:proofErr w:type="gramEnd"/>
      <w:r>
        <w:rPr>
          <w:rFonts w:hint="eastAsia"/>
        </w:rPr>
        <w:t>10</w:t>
      </w:r>
      <w:r>
        <w:rPr>
          <w:rFonts w:hint="eastAsia"/>
        </w:rPr>
        <w:t>为底的对数得到：</w:t>
      </w:r>
    </w:p>
    <w:p w:rsidR="00E275D3" w:rsidRDefault="00F71BA5" w:rsidP="00A42112">
      <w:pPr>
        <w:spacing w:line="240" w:lineRule="auto"/>
        <w:jc w:val="center"/>
      </w:pPr>
      <w:r w:rsidRPr="00AB6438">
        <w:rPr>
          <w:rFonts w:hint="eastAsia"/>
          <w:position w:val="-14"/>
        </w:rPr>
        <w:object w:dxaOrig="2560" w:dyaOrig="400">
          <v:shape id="_x0000_i1030" type="#_x0000_t75" style="width:128.25pt;height:20.25pt" o:ole="">
            <v:imagedata r:id="rId29" o:title=""/>
          </v:shape>
          <o:OLEObject Type="Embed" ProgID="Equation.3" ShapeID="_x0000_i1030" DrawAspect="Content" ObjectID="_1612001915" r:id="rId30"/>
        </w:object>
      </w:r>
    </w:p>
    <w:p w:rsidR="00E275D3" w:rsidRDefault="00F71BA5" w:rsidP="00A42112">
      <w:pPr>
        <w:spacing w:line="240" w:lineRule="auto"/>
        <w:jc w:val="both"/>
      </w:pPr>
      <w:r>
        <w:rPr>
          <w:rFonts w:hint="eastAsia"/>
        </w:rPr>
        <w:t>Wall={</w:t>
      </w:r>
      <w:proofErr w:type="spellStart"/>
      <w:r>
        <w:rPr>
          <w:rFonts w:hint="eastAsia"/>
        </w:rPr>
        <w:t>Wi,Wj</w:t>
      </w:r>
      <w:proofErr w:type="spellEnd"/>
      <w:r>
        <w:rPr>
          <w:rFonts w:hint="eastAsia"/>
        </w:rPr>
        <w:t>}</w:t>
      </w:r>
      <w:r>
        <w:rPr>
          <w:rFonts w:hint="eastAsia"/>
        </w:rPr>
        <w:t>表示两个词组集合的集合，</w:t>
      </w:r>
      <w:r>
        <w:rPr>
          <w:rFonts w:hint="eastAsia"/>
        </w:rPr>
        <w:t>n(</w:t>
      </w:r>
      <w:proofErr w:type="spellStart"/>
      <w:r>
        <w:rPr>
          <w:rFonts w:hint="eastAsia"/>
        </w:rPr>
        <w:t>tk</w:t>
      </w:r>
      <w:proofErr w:type="spellEnd"/>
      <w:r>
        <w:rPr>
          <w:rFonts w:hint="eastAsia"/>
        </w:rPr>
        <w:t>)</w:t>
      </w:r>
      <w:r>
        <w:rPr>
          <w:rFonts w:hint="eastAsia"/>
        </w:rPr>
        <w:t>表示包含词组</w:t>
      </w:r>
      <w:proofErr w:type="spellStart"/>
      <w:r>
        <w:rPr>
          <w:rFonts w:hint="eastAsia"/>
        </w:rPr>
        <w:t>tk</w:t>
      </w:r>
      <w:proofErr w:type="spellEnd"/>
      <w:r>
        <w:rPr>
          <w:rFonts w:hint="eastAsia"/>
        </w:rPr>
        <w:t>的文件数目。</w:t>
      </w:r>
    </w:p>
    <w:p w:rsidR="00E275D3" w:rsidRDefault="00F71BA5" w:rsidP="00A42112">
      <w:pPr>
        <w:spacing w:line="240" w:lineRule="auto"/>
        <w:jc w:val="both"/>
      </w:pPr>
      <w:r>
        <w:rPr>
          <w:rFonts w:hint="eastAsia"/>
        </w:rPr>
        <w:t>根据以上方法可以计算出向量</w:t>
      </w:r>
      <w:r>
        <w:rPr>
          <w:rFonts w:hint="eastAsia"/>
        </w:rPr>
        <w:t>X,V</w:t>
      </w:r>
      <w:r>
        <w:rPr>
          <w:rFonts w:hint="eastAsia"/>
        </w:rPr>
        <w:t>中的每一个元素，通过求的两个向量的余弦值来表示两个代码文件之间语义耦合的程度。</w:t>
      </w:r>
    </w:p>
    <w:p w:rsidR="00E275D3" w:rsidRDefault="00F71BA5" w:rsidP="00A42112">
      <w:pPr>
        <w:spacing w:line="240" w:lineRule="auto"/>
        <w:jc w:val="both"/>
      </w:pPr>
      <w:r>
        <w:rPr>
          <w:rFonts w:hint="eastAsia"/>
        </w:rPr>
        <w:t>根据以上方法可以计算出所有代码文件之间的耦合程度，即建立起相应的无向有权图。</w:t>
      </w:r>
    </w:p>
    <w:p w:rsidR="00E275D3" w:rsidRDefault="00F71BA5" w:rsidP="00461DCE">
      <w:pPr>
        <w:spacing w:line="240" w:lineRule="auto"/>
        <w:ind w:firstLine="420"/>
        <w:rPr>
          <w:rFonts w:hint="eastAsia"/>
        </w:rPr>
      </w:pPr>
      <w:r>
        <w:rPr>
          <w:rFonts w:hint="eastAsia"/>
        </w:rPr>
        <w:t>建立无向有权图后，现在处于图阶段，由</w:t>
      </w:r>
      <w:proofErr w:type="gramStart"/>
      <w:r>
        <w:rPr>
          <w:rFonts w:hint="eastAsia"/>
        </w:rPr>
        <w:t>图阶段到微服务</w:t>
      </w:r>
      <w:proofErr w:type="gramEnd"/>
      <w:r>
        <w:rPr>
          <w:rFonts w:hint="eastAsia"/>
        </w:rPr>
        <w:t>阶段，我们称为聚类阶段如图</w:t>
      </w:r>
      <w:r>
        <w:rPr>
          <w:rFonts w:hint="eastAsia"/>
        </w:rPr>
        <w:t>2</w:t>
      </w:r>
      <w:r>
        <w:rPr>
          <w:rFonts w:hint="eastAsia"/>
        </w:rPr>
        <w:t>，下面是</w:t>
      </w:r>
      <w:proofErr w:type="gramStart"/>
      <w:r>
        <w:rPr>
          <w:rFonts w:hint="eastAsia"/>
        </w:rPr>
        <w:t>图阶段</w:t>
      </w:r>
      <w:proofErr w:type="gramEnd"/>
      <w:r>
        <w:rPr>
          <w:rFonts w:hint="eastAsia"/>
        </w:rPr>
        <w:t>的详细步骤：</w:t>
      </w:r>
    </w:p>
    <w:p w:rsidR="00E275D3" w:rsidRDefault="00461DCE" w:rsidP="00A42112">
      <w:pPr>
        <w:spacing w:line="240" w:lineRule="auto"/>
        <w:ind w:firstLine="420"/>
      </w:pPr>
      <w:r>
        <w:rPr>
          <w:noProof/>
        </w:rPr>
        <w:drawing>
          <wp:anchor distT="0" distB="0" distL="114935" distR="114935" simplePos="0" relativeHeight="251660288" behindDoc="0" locked="0" layoutInCell="1" allowOverlap="1" wp14:anchorId="78378136" wp14:editId="0464EE74">
            <wp:simplePos x="0" y="0"/>
            <wp:positionH relativeFrom="column">
              <wp:posOffset>266700</wp:posOffset>
            </wp:positionH>
            <wp:positionV relativeFrom="paragraph">
              <wp:posOffset>9525</wp:posOffset>
            </wp:positionV>
            <wp:extent cx="4733925" cy="1674495"/>
            <wp:effectExtent l="0" t="0" r="0" b="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733925" cy="1674495"/>
                    </a:xfrm>
                    <a:prstGeom prst="rect">
                      <a:avLst/>
                    </a:prstGeom>
                    <a:noFill/>
                    <a:ln w="9525">
                      <a:noFill/>
                    </a:ln>
                  </pic:spPr>
                </pic:pic>
              </a:graphicData>
            </a:graphic>
            <wp14:sizeRelV relativeFrom="margin">
              <wp14:pctHeight>0</wp14:pctHeight>
            </wp14:sizeRelV>
          </wp:anchor>
        </w:drawing>
      </w: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ind w:firstLine="420"/>
      </w:pPr>
    </w:p>
    <w:p w:rsidR="00E275D3" w:rsidRDefault="00E275D3" w:rsidP="00A42112">
      <w:pPr>
        <w:spacing w:line="240" w:lineRule="auto"/>
      </w:pPr>
    </w:p>
    <w:p w:rsidR="00461DCE" w:rsidRDefault="00461DCE" w:rsidP="00A42112">
      <w:pPr>
        <w:spacing w:line="240" w:lineRule="auto"/>
        <w:rPr>
          <w:rFonts w:hint="eastAsia"/>
        </w:rPr>
      </w:pPr>
    </w:p>
    <w:p w:rsidR="00E275D3" w:rsidRDefault="00F71BA5" w:rsidP="00A42112">
      <w:pPr>
        <w:spacing w:line="240" w:lineRule="auto"/>
        <w:ind w:firstLine="420"/>
      </w:pPr>
      <w:r>
        <w:rPr>
          <w:rFonts w:hint="eastAsia"/>
        </w:rPr>
        <w:t>在聚类过程中，我们使用经典的社区发现算法</w:t>
      </w:r>
      <w:r>
        <w:rPr>
          <w:rFonts w:hint="eastAsia"/>
        </w:rPr>
        <w:t>GN</w:t>
      </w:r>
      <w:r>
        <w:rPr>
          <w:rFonts w:hint="eastAsia"/>
        </w:rPr>
        <w:t>算法来实现</w:t>
      </w:r>
      <w:proofErr w:type="gramStart"/>
      <w:r>
        <w:rPr>
          <w:rFonts w:hint="eastAsia"/>
        </w:rPr>
        <w:t>微服务</w:t>
      </w:r>
      <w:proofErr w:type="gramEnd"/>
      <w:r>
        <w:rPr>
          <w:rFonts w:hint="eastAsia"/>
        </w:rPr>
        <w:t>的划分，</w:t>
      </w:r>
      <w:r>
        <w:rPr>
          <w:rFonts w:hint="eastAsia"/>
        </w:rPr>
        <w:t>GN</w:t>
      </w:r>
      <w:r>
        <w:rPr>
          <w:rFonts w:hint="eastAsia"/>
        </w:rPr>
        <w:t>算法基本思想是不断的删除网络中具有相对于所有源节点的最大的边介数的边，然后，再重新计算网络中剩余的边的相对于所有源节点的边介数，重复这个过程，直到网络中</w:t>
      </w:r>
      <w:proofErr w:type="gramStart"/>
      <w:r>
        <w:rPr>
          <w:rFonts w:hint="eastAsia"/>
        </w:rPr>
        <w:t>所有边</w:t>
      </w:r>
      <w:proofErr w:type="gramEnd"/>
      <w:r>
        <w:rPr>
          <w:rFonts w:hint="eastAsia"/>
        </w:rPr>
        <w:t>都被删除，使用模块性</w:t>
      </w:r>
      <w:r>
        <w:rPr>
          <w:rFonts w:hint="eastAsia"/>
        </w:rPr>
        <w:t>Q</w:t>
      </w:r>
      <w:r>
        <w:rPr>
          <w:rFonts w:hint="eastAsia"/>
        </w:rPr>
        <w:t>来衡量划分质量，当模块性</w:t>
      </w:r>
      <w:r>
        <w:rPr>
          <w:rFonts w:hint="eastAsia"/>
        </w:rPr>
        <w:t>Q</w:t>
      </w:r>
      <w:r>
        <w:rPr>
          <w:rFonts w:hint="eastAsia"/>
        </w:rPr>
        <w:t>函数最大时表示划分的最好。</w:t>
      </w:r>
    </w:p>
    <w:p w:rsidR="00E275D3" w:rsidRDefault="00F71BA5" w:rsidP="00A42112">
      <w:pPr>
        <w:spacing w:line="240" w:lineRule="auto"/>
        <w:ind w:firstLine="420"/>
      </w:pPr>
      <w:r>
        <w:rPr>
          <w:rFonts w:hint="eastAsia"/>
        </w:rPr>
        <w:t>在本文中，我们使用如下公式定义</w:t>
      </w:r>
      <w:r>
        <w:rPr>
          <w:rFonts w:hint="eastAsia"/>
        </w:rPr>
        <w:t>Q</w:t>
      </w:r>
      <w:r>
        <w:rPr>
          <w:rFonts w:hint="eastAsia"/>
        </w:rPr>
        <w:t>函数：</w:t>
      </w:r>
    </w:p>
    <w:p w:rsidR="00E275D3" w:rsidRDefault="00F71BA5" w:rsidP="00A42112">
      <w:pPr>
        <w:spacing w:line="240" w:lineRule="auto"/>
        <w:ind w:firstLine="420"/>
        <w:jc w:val="center"/>
      </w:pPr>
      <w:r w:rsidRPr="00AB6438">
        <w:rPr>
          <w:rFonts w:hint="eastAsia"/>
          <w:position w:val="-24"/>
        </w:rPr>
        <w:object w:dxaOrig="2620" w:dyaOrig="480">
          <v:shape id="_x0000_i1031" type="#_x0000_t75" style="width:131.25pt;height:24pt" o:ole="">
            <v:imagedata r:id="rId32" o:title=""/>
          </v:shape>
          <o:OLEObject Type="Embed" ProgID="Equation.3" ShapeID="_x0000_i1031" DrawAspect="Content" ObjectID="_1612001916" r:id="rId33"/>
        </w:object>
      </w:r>
    </w:p>
    <w:p w:rsidR="00E275D3" w:rsidRDefault="00F71BA5" w:rsidP="00A42112">
      <w:pPr>
        <w:spacing w:line="240" w:lineRule="auto"/>
        <w:ind w:firstLine="420"/>
        <w:rPr>
          <w:rFonts w:ascii="宋体" w:eastAsia="宋体" w:hAnsi="宋体" w:cs="宋体"/>
        </w:rPr>
      </w:pPr>
      <w:r>
        <w:rPr>
          <w:rFonts w:hint="eastAsia"/>
        </w:rPr>
        <w:lastRenderedPageBreak/>
        <w:t>式中，</w:t>
      </w:r>
      <w:proofErr w:type="spellStart"/>
      <w:r>
        <w:rPr>
          <w:rFonts w:hint="eastAsia"/>
        </w:rPr>
        <w:t>aij</w:t>
      </w:r>
      <w:proofErr w:type="spellEnd"/>
      <w:r>
        <w:rPr>
          <w:rFonts w:hint="eastAsia"/>
        </w:rPr>
        <w:t>为图的邻接矩阵的元素，如果</w:t>
      </w:r>
      <w:proofErr w:type="spellStart"/>
      <w:r>
        <w:rPr>
          <w:rFonts w:hint="eastAsia"/>
        </w:rPr>
        <w:t>i</w:t>
      </w:r>
      <w:proofErr w:type="spellEnd"/>
      <w:r>
        <w:rPr>
          <w:rFonts w:hint="eastAsia"/>
        </w:rPr>
        <w:t>和</w:t>
      </w:r>
      <w:r>
        <w:rPr>
          <w:rFonts w:hint="eastAsia"/>
        </w:rPr>
        <w:t>j</w:t>
      </w:r>
      <w:r>
        <w:rPr>
          <w:rFonts w:hint="eastAsia"/>
        </w:rPr>
        <w:t>两节点相连，则</w:t>
      </w:r>
      <w:proofErr w:type="spellStart"/>
      <w:r>
        <w:rPr>
          <w:rFonts w:hint="eastAsia"/>
        </w:rPr>
        <w:t>aij</w:t>
      </w:r>
      <w:proofErr w:type="spellEnd"/>
      <w:r>
        <w:rPr>
          <w:rFonts w:hint="eastAsia"/>
        </w:rPr>
        <w:t>为边的权重，否则等于</w:t>
      </w:r>
      <w:r>
        <w:rPr>
          <w:rFonts w:hint="eastAsia"/>
        </w:rPr>
        <w:t>0</w:t>
      </w:r>
      <w:r>
        <w:rPr>
          <w:rFonts w:hint="eastAsia"/>
        </w:rPr>
        <w:t>，</w:t>
      </w:r>
      <w:r>
        <w:rPr>
          <w:rFonts w:ascii="宋体" w:eastAsia="宋体" w:hAnsi="宋体" w:cs="宋体" w:hint="eastAsia"/>
        </w:rPr>
        <w:t>δ为隶属函数，当节点</w:t>
      </w:r>
      <w:proofErr w:type="spellStart"/>
      <w:r>
        <w:rPr>
          <w:rFonts w:ascii="宋体" w:eastAsia="宋体" w:hAnsi="宋体" w:cs="宋体" w:hint="eastAsia"/>
        </w:rPr>
        <w:t>i</w:t>
      </w:r>
      <w:proofErr w:type="spellEnd"/>
      <w:r>
        <w:rPr>
          <w:rFonts w:ascii="宋体" w:eastAsia="宋体" w:hAnsi="宋体" w:cs="宋体" w:hint="eastAsia"/>
        </w:rPr>
        <w:t>和j属于同</w:t>
      </w:r>
      <w:proofErr w:type="gramStart"/>
      <w:r>
        <w:rPr>
          <w:rFonts w:ascii="宋体" w:eastAsia="宋体" w:hAnsi="宋体" w:cs="宋体" w:hint="eastAsia"/>
        </w:rPr>
        <w:t>一微服务</w:t>
      </w:r>
      <w:proofErr w:type="gramEnd"/>
      <w:r>
        <w:rPr>
          <w:rFonts w:ascii="宋体" w:eastAsia="宋体" w:hAnsi="宋体" w:cs="宋体" w:hint="eastAsia"/>
        </w:rPr>
        <w:t>时，隶属函数为1，否则为0；M=0.5，</w:t>
      </w:r>
      <w:r w:rsidRPr="00AB6438">
        <w:rPr>
          <w:rFonts w:ascii="宋体" w:eastAsia="宋体" w:hAnsi="宋体" w:cs="宋体" w:hint="eastAsia"/>
          <w:position w:val="-8"/>
        </w:rPr>
        <w:object w:dxaOrig="440" w:dyaOrig="320">
          <v:shape id="_x0000_i1032" type="#_x0000_t75" style="width:21.75pt;height:15.75pt" o:ole="">
            <v:imagedata r:id="rId34" o:title=""/>
          </v:shape>
          <o:OLEObject Type="Embed" ProgID="Equation.3" ShapeID="_x0000_i1032" DrawAspect="Content" ObjectID="_1612001917" r:id="rId35"/>
        </w:object>
      </w:r>
      <w:r>
        <w:rPr>
          <w:rFonts w:ascii="宋体" w:eastAsia="宋体" w:hAnsi="宋体" w:cs="宋体" w:hint="eastAsia"/>
        </w:rPr>
        <w:t>为带权无向图中边的权重之</w:t>
      </w:r>
      <w:proofErr w:type="gramStart"/>
      <w:r>
        <w:rPr>
          <w:rFonts w:ascii="宋体" w:eastAsia="宋体" w:hAnsi="宋体" w:cs="宋体" w:hint="eastAsia"/>
        </w:rPr>
        <w:t>和</w:t>
      </w:r>
      <w:proofErr w:type="gramEnd"/>
      <w:r>
        <w:rPr>
          <w:rFonts w:ascii="宋体" w:eastAsia="宋体" w:hAnsi="宋体" w:cs="宋体" w:hint="eastAsia"/>
        </w:rPr>
        <w:t>。</w:t>
      </w:r>
      <w:proofErr w:type="spellStart"/>
      <w:r>
        <w:rPr>
          <w:rFonts w:ascii="宋体" w:eastAsia="宋体" w:hAnsi="宋体" w:cs="宋体" w:hint="eastAsia"/>
        </w:rPr>
        <w:t>ki</w:t>
      </w:r>
      <w:proofErr w:type="spellEnd"/>
      <w:r>
        <w:rPr>
          <w:rFonts w:ascii="宋体" w:eastAsia="宋体" w:hAnsi="宋体" w:cs="宋体" w:hint="eastAsia"/>
        </w:rPr>
        <w:t>为节点的点权，对联通矩阵的第</w:t>
      </w:r>
      <w:proofErr w:type="spellStart"/>
      <w:r>
        <w:rPr>
          <w:rFonts w:ascii="宋体" w:eastAsia="宋体" w:hAnsi="宋体" w:cs="宋体" w:hint="eastAsia"/>
        </w:rPr>
        <w:t>i</w:t>
      </w:r>
      <w:proofErr w:type="spellEnd"/>
      <w:r>
        <w:rPr>
          <w:rFonts w:ascii="宋体" w:eastAsia="宋体" w:hAnsi="宋体" w:cs="宋体" w:hint="eastAsia"/>
        </w:rPr>
        <w:t>行求和。</w:t>
      </w:r>
    </w:p>
    <w:p w:rsidR="00E275D3" w:rsidRDefault="00F71BA5" w:rsidP="00A42112">
      <w:pPr>
        <w:spacing w:line="240" w:lineRule="auto"/>
        <w:ind w:firstLine="420"/>
        <w:rPr>
          <w:rFonts w:ascii="宋体" w:eastAsia="宋体" w:hAnsi="宋体" w:cs="宋体"/>
        </w:rPr>
      </w:pPr>
      <w:r>
        <w:rPr>
          <w:rFonts w:ascii="宋体" w:eastAsia="宋体" w:hAnsi="宋体" w:cs="宋体" w:hint="eastAsia"/>
        </w:rPr>
        <w:t>在该算法中</w:t>
      </w:r>
      <w:proofErr w:type="gramStart"/>
      <w:r>
        <w:rPr>
          <w:rFonts w:ascii="宋体" w:eastAsia="宋体" w:hAnsi="宋体" w:cs="宋体" w:hint="eastAsia"/>
        </w:rPr>
        <w:t>最</w:t>
      </w:r>
      <w:proofErr w:type="gramEnd"/>
      <w:r>
        <w:rPr>
          <w:rFonts w:ascii="宋体" w:eastAsia="宋体" w:hAnsi="宋体" w:cs="宋体" w:hint="eastAsia"/>
        </w:rPr>
        <w:t>关键的是计算图中的边介数，本文中使用最短路径边介数方法来度量边介数，具体是指</w:t>
      </w:r>
      <w:proofErr w:type="gramStart"/>
      <w:r>
        <w:rPr>
          <w:rFonts w:ascii="宋体" w:eastAsia="宋体" w:hAnsi="宋体" w:cs="宋体" w:hint="eastAsia"/>
        </w:rPr>
        <w:t>从某源节点</w:t>
      </w:r>
      <w:proofErr w:type="gramEnd"/>
      <w:r>
        <w:rPr>
          <w:rFonts w:ascii="宋体" w:eastAsia="宋体" w:hAnsi="宋体" w:cs="宋体" w:hint="eastAsia"/>
        </w:rPr>
        <w:t>S出发通过该边的最短路径的数目，对所有可能的源节点，重复做同样的计算，并将得到的相对于各个不同的源节点的边介数相加，所得的累加和为该</w:t>
      </w:r>
      <w:proofErr w:type="gramStart"/>
      <w:r>
        <w:rPr>
          <w:rFonts w:ascii="宋体" w:eastAsia="宋体" w:hAnsi="宋体" w:cs="宋体" w:hint="eastAsia"/>
        </w:rPr>
        <w:t>边相对</w:t>
      </w:r>
      <w:proofErr w:type="gramEnd"/>
      <w:r>
        <w:rPr>
          <w:rFonts w:ascii="宋体" w:eastAsia="宋体" w:hAnsi="宋体" w:cs="宋体" w:hint="eastAsia"/>
        </w:rPr>
        <w:t>于所有源节点的边介数。</w:t>
      </w:r>
    </w:p>
    <w:p w:rsidR="00E275D3" w:rsidRDefault="00F71BA5" w:rsidP="00A42112">
      <w:pPr>
        <w:spacing w:line="240" w:lineRule="auto"/>
        <w:ind w:firstLine="420"/>
        <w:rPr>
          <w:rFonts w:ascii="宋体" w:eastAsia="宋体" w:hAnsi="宋体" w:cs="宋体"/>
        </w:rPr>
      </w:pPr>
      <w:r>
        <w:rPr>
          <w:rFonts w:ascii="宋体" w:eastAsia="宋体" w:hAnsi="宋体" w:cs="宋体" w:hint="eastAsia"/>
        </w:rPr>
        <w:t>该算法的具体实现过程为：</w:t>
      </w:r>
    </w:p>
    <w:p w:rsidR="00E275D3" w:rsidRDefault="00F71BA5" w:rsidP="00A42112">
      <w:pPr>
        <w:spacing w:line="240" w:lineRule="auto"/>
        <w:ind w:firstLine="420"/>
        <w:rPr>
          <w:rFonts w:ascii="宋体" w:eastAsia="宋体" w:hAnsi="宋体" w:cs="宋体"/>
        </w:rPr>
      </w:pPr>
      <w:r>
        <w:rPr>
          <w:rFonts w:ascii="宋体" w:eastAsia="宋体" w:hAnsi="宋体" w:cs="宋体" w:hint="eastAsia"/>
        </w:rPr>
        <w:t>第一步：</w:t>
      </w:r>
      <w:proofErr w:type="gramStart"/>
      <w:r>
        <w:rPr>
          <w:rFonts w:ascii="宋体" w:eastAsia="宋体" w:hAnsi="宋体" w:cs="宋体" w:hint="eastAsia"/>
        </w:rPr>
        <w:t>忽略边</w:t>
      </w:r>
      <w:proofErr w:type="gramEnd"/>
      <w:r>
        <w:rPr>
          <w:rFonts w:ascii="宋体" w:eastAsia="宋体" w:hAnsi="宋体" w:cs="宋体" w:hint="eastAsia"/>
        </w:rPr>
        <w:t>的权重，以无权网络计算网络中所有连接边的边介数</w:t>
      </w:r>
      <w:proofErr w:type="spellStart"/>
      <w:r>
        <w:rPr>
          <w:rFonts w:ascii="宋体" w:eastAsia="宋体" w:hAnsi="宋体" w:cs="宋体" w:hint="eastAsia"/>
        </w:rPr>
        <w:t>B</w:t>
      </w:r>
      <w:r>
        <w:rPr>
          <w:rFonts w:ascii="宋体" w:eastAsia="宋体" w:hAnsi="宋体" w:cs="宋体" w:hint="eastAsia"/>
          <w:vertAlign w:val="subscript"/>
        </w:rPr>
        <w:t>i,j</w:t>
      </w:r>
      <w:proofErr w:type="spellEnd"/>
      <w:r>
        <w:rPr>
          <w:rFonts w:ascii="宋体" w:eastAsia="宋体" w:hAnsi="宋体" w:cs="宋体" w:hint="eastAsia"/>
        </w:rPr>
        <w:t>；</w:t>
      </w:r>
    </w:p>
    <w:p w:rsidR="00E275D3" w:rsidRDefault="00F71BA5" w:rsidP="00A42112">
      <w:pPr>
        <w:spacing w:line="240" w:lineRule="auto"/>
        <w:ind w:firstLine="420"/>
        <w:jc w:val="center"/>
        <w:rPr>
          <w:rFonts w:ascii="宋体" w:eastAsia="宋体" w:hAnsi="宋体" w:cs="宋体"/>
        </w:rPr>
      </w:pPr>
      <w:r w:rsidRPr="00AB6438">
        <w:rPr>
          <w:rFonts w:ascii="宋体" w:eastAsia="宋体" w:hAnsi="宋体" w:cs="宋体" w:hint="eastAsia"/>
          <w:position w:val="-20"/>
        </w:rPr>
        <w:object w:dxaOrig="1040" w:dyaOrig="440">
          <v:shape id="_x0000_i1033" type="#_x0000_t75" style="width:51.75pt;height:21.75pt" o:ole="">
            <v:imagedata r:id="rId36" o:title=""/>
          </v:shape>
          <o:OLEObject Type="Embed" ProgID="Equation.3" ShapeID="_x0000_i1033" DrawAspect="Content" ObjectID="_1612001918" r:id="rId37"/>
        </w:object>
      </w:r>
    </w:p>
    <w:p w:rsidR="00E275D3" w:rsidRDefault="00F71BA5" w:rsidP="00A42112">
      <w:pPr>
        <w:spacing w:line="240" w:lineRule="auto"/>
        <w:ind w:firstLine="420"/>
        <w:rPr>
          <w:rFonts w:ascii="宋体" w:eastAsia="宋体" w:hAnsi="宋体" w:cs="宋体"/>
        </w:rPr>
      </w:pPr>
      <w:r>
        <w:rPr>
          <w:rFonts w:ascii="宋体" w:eastAsia="宋体" w:hAnsi="宋体" w:cs="宋体" w:hint="eastAsia"/>
        </w:rPr>
        <w:t>第二步：将边介数除以对应边的权重得到边权比</w:t>
      </w:r>
      <w:proofErr w:type="spellStart"/>
      <w:r>
        <w:rPr>
          <w:rFonts w:ascii="宋体" w:eastAsia="宋体" w:hAnsi="宋体" w:cs="宋体" w:hint="eastAsia"/>
        </w:rPr>
        <w:t>w</w:t>
      </w:r>
      <w:r>
        <w:rPr>
          <w:rFonts w:ascii="宋体" w:eastAsia="宋体" w:hAnsi="宋体" w:cs="宋体" w:hint="eastAsia"/>
          <w:vertAlign w:val="subscript"/>
        </w:rPr>
        <w:t>i,j</w:t>
      </w:r>
      <w:proofErr w:type="spellEnd"/>
      <w:r>
        <w:rPr>
          <w:rFonts w:ascii="宋体" w:eastAsia="宋体" w:hAnsi="宋体" w:cs="宋体" w:hint="eastAsia"/>
        </w:rPr>
        <w:t>；</w:t>
      </w:r>
    </w:p>
    <w:p w:rsidR="00E275D3" w:rsidRDefault="00F71BA5" w:rsidP="00A42112">
      <w:pPr>
        <w:spacing w:line="240" w:lineRule="auto"/>
        <w:ind w:firstLine="420"/>
        <w:jc w:val="center"/>
        <w:rPr>
          <w:rFonts w:ascii="宋体" w:eastAsia="宋体" w:hAnsi="宋体" w:cs="宋体"/>
        </w:rPr>
      </w:pPr>
      <w:r w:rsidRPr="00AB6438">
        <w:rPr>
          <w:rFonts w:ascii="宋体" w:eastAsia="宋体" w:hAnsi="宋体" w:cs="宋体" w:hint="eastAsia"/>
          <w:position w:val="-12"/>
        </w:rPr>
        <w:object w:dxaOrig="920" w:dyaOrig="360">
          <v:shape id="_x0000_i1034" type="#_x0000_t75" style="width:45.75pt;height:18pt" o:ole="">
            <v:imagedata r:id="rId38" o:title=""/>
          </v:shape>
          <o:OLEObject Type="Embed" ProgID="Equation.3" ShapeID="_x0000_i1034" DrawAspect="Content" ObjectID="_1612001919" r:id="rId39"/>
        </w:object>
      </w:r>
    </w:p>
    <w:p w:rsidR="00E275D3" w:rsidRDefault="00F71BA5" w:rsidP="00A42112">
      <w:pPr>
        <w:spacing w:line="240" w:lineRule="auto"/>
        <w:ind w:firstLine="420"/>
        <w:rPr>
          <w:rFonts w:ascii="宋体" w:eastAsia="宋体" w:hAnsi="宋体" w:cs="宋体"/>
        </w:rPr>
      </w:pPr>
      <w:r>
        <w:rPr>
          <w:rFonts w:ascii="宋体" w:eastAsia="宋体" w:hAnsi="宋体" w:cs="宋体" w:hint="eastAsia"/>
        </w:rPr>
        <w:t>第三步：找到边权比最高的边将它移除，并计算图的模块性Q函数，在计算中当边权比最高的边由多条时，同时移除这些边，并将此时移除的边和Q值进行存储；</w:t>
      </w:r>
    </w:p>
    <w:p w:rsidR="00E275D3" w:rsidRDefault="00F71BA5" w:rsidP="00A42112">
      <w:pPr>
        <w:spacing w:line="240" w:lineRule="auto"/>
        <w:ind w:firstLine="420"/>
        <w:jc w:val="center"/>
        <w:rPr>
          <w:rFonts w:ascii="宋体" w:eastAsia="宋体" w:hAnsi="宋体" w:cs="宋体"/>
        </w:rPr>
      </w:pPr>
      <w:r w:rsidRPr="00AB6438">
        <w:rPr>
          <w:rFonts w:hint="eastAsia"/>
          <w:position w:val="-24"/>
        </w:rPr>
        <w:object w:dxaOrig="2620" w:dyaOrig="480">
          <v:shape id="_x0000_i1035" type="#_x0000_t75" style="width:131.25pt;height:24pt" o:ole="">
            <v:imagedata r:id="rId32" o:title=""/>
          </v:shape>
          <o:OLEObject Type="Embed" ProgID="Equation.3" ShapeID="_x0000_i1035" DrawAspect="Content" ObjectID="_1612001920" r:id="rId40"/>
        </w:object>
      </w:r>
    </w:p>
    <w:p w:rsidR="00E275D3" w:rsidRDefault="00F71BA5" w:rsidP="00A42112">
      <w:pPr>
        <w:spacing w:line="240" w:lineRule="auto"/>
        <w:ind w:firstLine="420"/>
        <w:rPr>
          <w:rFonts w:ascii="宋体" w:eastAsia="宋体" w:hAnsi="宋体" w:cs="宋体"/>
        </w:rPr>
      </w:pPr>
      <w:r>
        <w:rPr>
          <w:rFonts w:ascii="宋体" w:eastAsia="宋体" w:hAnsi="宋体" w:cs="宋体" w:hint="eastAsia"/>
        </w:rPr>
        <w:t>第四步：重复步骤（1），（2）,直到图中所有的边均被移除；</w:t>
      </w:r>
    </w:p>
    <w:p w:rsidR="00E275D3" w:rsidRDefault="00F71BA5" w:rsidP="00A42112">
      <w:pPr>
        <w:spacing w:line="240" w:lineRule="auto"/>
        <w:ind w:firstLine="420"/>
      </w:pPr>
      <w:r>
        <w:rPr>
          <w:rFonts w:ascii="宋体" w:eastAsia="宋体" w:hAnsi="宋体" w:cs="宋体" w:hint="eastAsia"/>
        </w:rPr>
        <w:t>第五步：GN算法划分结束后，取出Q值最大时的序号，在原始矩阵中依次去除截止到该次划分的边，得出最终连通矩阵，矩阵的值为权值。</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7" w:name="_Toc1250809"/>
      <w:r>
        <w:rPr>
          <w:rFonts w:ascii="黑体" w:hAnsi="黑体"/>
          <w:b w:val="0"/>
          <w:kern w:val="2"/>
          <w:szCs w:val="28"/>
        </w:rPr>
        <w:t xml:space="preserve">3.3 </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7"/>
    </w:p>
    <w:p w:rsidR="00E275D3" w:rsidRDefault="00F71BA5" w:rsidP="00A42112">
      <w:pPr>
        <w:spacing w:line="240" w:lineRule="auto"/>
        <w:ind w:firstLine="420"/>
      </w:pPr>
      <w:r>
        <w:rPr>
          <w:rFonts w:hint="eastAsia"/>
        </w:rPr>
        <w:t>为了保证</w:t>
      </w:r>
      <w:proofErr w:type="gramStart"/>
      <w:r>
        <w:rPr>
          <w:rFonts w:hint="eastAsia"/>
        </w:rPr>
        <w:t>微服务</w:t>
      </w:r>
      <w:proofErr w:type="gramEnd"/>
      <w:r>
        <w:rPr>
          <w:rFonts w:hint="eastAsia"/>
        </w:rPr>
        <w:t>划分后服务粒度的合理性、服务的高可用性以及平台代码低冗余率，我们要求服务划分策略应该满足以下要求：</w:t>
      </w:r>
    </w:p>
    <w:tbl>
      <w:tblPr>
        <w:tblStyle w:val="ab"/>
        <w:tblW w:w="7834" w:type="dxa"/>
        <w:tblInd w:w="688" w:type="dxa"/>
        <w:tblLayout w:type="fixed"/>
        <w:tblLook w:val="04A0" w:firstRow="1" w:lastRow="0" w:firstColumn="1" w:lastColumn="0" w:noHBand="0" w:noVBand="1"/>
      </w:tblPr>
      <w:tblGrid>
        <w:gridCol w:w="1309"/>
        <w:gridCol w:w="5155"/>
        <w:gridCol w:w="1370"/>
      </w:tblGrid>
      <w:tr w:rsidR="00E275D3">
        <w:tc>
          <w:tcPr>
            <w:tcW w:w="1309" w:type="dxa"/>
          </w:tcPr>
          <w:p w:rsidR="00E275D3" w:rsidRDefault="00F71BA5" w:rsidP="00A42112">
            <w:pPr>
              <w:spacing w:line="240" w:lineRule="auto"/>
            </w:pPr>
            <w:r>
              <w:rPr>
                <w:rFonts w:hint="eastAsia"/>
              </w:rPr>
              <w:t>名称</w:t>
            </w:r>
          </w:p>
        </w:tc>
        <w:tc>
          <w:tcPr>
            <w:tcW w:w="5155" w:type="dxa"/>
          </w:tcPr>
          <w:p w:rsidR="00E275D3" w:rsidRDefault="00F71BA5" w:rsidP="00A42112">
            <w:pPr>
              <w:spacing w:line="240" w:lineRule="auto"/>
            </w:pPr>
            <w:r>
              <w:rPr>
                <w:rFonts w:hint="eastAsia"/>
              </w:rPr>
              <w:t>描述</w:t>
            </w:r>
          </w:p>
        </w:tc>
        <w:tc>
          <w:tcPr>
            <w:tcW w:w="1370" w:type="dxa"/>
          </w:tcPr>
          <w:p w:rsidR="00E275D3" w:rsidRDefault="00F71BA5" w:rsidP="00A42112">
            <w:pPr>
              <w:spacing w:line="240" w:lineRule="auto"/>
            </w:pPr>
            <w:r>
              <w:rPr>
                <w:rFonts w:hint="eastAsia"/>
              </w:rPr>
              <w:t>优先级</w:t>
            </w:r>
          </w:p>
        </w:tc>
      </w:tr>
      <w:tr w:rsidR="00E275D3">
        <w:tc>
          <w:tcPr>
            <w:tcW w:w="1309" w:type="dxa"/>
          </w:tcPr>
          <w:p w:rsidR="00E275D3" w:rsidRDefault="00F71BA5" w:rsidP="00A42112">
            <w:pPr>
              <w:spacing w:line="240" w:lineRule="auto"/>
            </w:pPr>
            <w:r>
              <w:rPr>
                <w:rFonts w:hint="eastAsia"/>
              </w:rPr>
              <w:t>可复用性</w:t>
            </w:r>
          </w:p>
        </w:tc>
        <w:tc>
          <w:tcPr>
            <w:tcW w:w="5155" w:type="dxa"/>
          </w:tcPr>
          <w:p w:rsidR="00E275D3" w:rsidRDefault="00F71BA5" w:rsidP="00A42112">
            <w:pPr>
              <w:spacing w:line="240" w:lineRule="auto"/>
            </w:pPr>
            <w:r>
              <w:rPr>
                <w:rFonts w:hint="eastAsia"/>
              </w:rPr>
              <w:t>划分后的服务的复用率比较高</w:t>
            </w:r>
          </w:p>
        </w:tc>
        <w:tc>
          <w:tcPr>
            <w:tcW w:w="1370" w:type="dxa"/>
          </w:tcPr>
          <w:p w:rsidR="00E275D3" w:rsidRDefault="00F71BA5" w:rsidP="00A42112">
            <w:pPr>
              <w:spacing w:line="240" w:lineRule="auto"/>
            </w:pPr>
            <w:r>
              <w:rPr>
                <w:rFonts w:hint="eastAsia"/>
              </w:rPr>
              <w:t>高</w:t>
            </w:r>
          </w:p>
        </w:tc>
      </w:tr>
      <w:tr w:rsidR="00E275D3">
        <w:tc>
          <w:tcPr>
            <w:tcW w:w="1309" w:type="dxa"/>
          </w:tcPr>
          <w:p w:rsidR="00E275D3" w:rsidRDefault="00F71BA5" w:rsidP="00A42112">
            <w:pPr>
              <w:spacing w:line="240" w:lineRule="auto"/>
            </w:pPr>
            <w:r>
              <w:rPr>
                <w:rFonts w:hint="eastAsia"/>
              </w:rPr>
              <w:t>灵活独立</w:t>
            </w:r>
          </w:p>
        </w:tc>
        <w:tc>
          <w:tcPr>
            <w:tcW w:w="5155" w:type="dxa"/>
          </w:tcPr>
          <w:p w:rsidR="00E275D3" w:rsidRDefault="00F71BA5" w:rsidP="00A42112">
            <w:pPr>
              <w:spacing w:line="240" w:lineRule="auto"/>
            </w:pPr>
            <w:r>
              <w:rPr>
                <w:rFonts w:hint="eastAsia"/>
              </w:rPr>
              <w:t>服务应该具有高内聚性，适当粒度的服务构件能使服务在各角度进行服务装配</w:t>
            </w:r>
            <w:r>
              <w:rPr>
                <w:rFonts w:hint="eastAsia"/>
              </w:rPr>
              <w:t>;</w:t>
            </w:r>
            <w:r>
              <w:rPr>
                <w:rFonts w:hint="eastAsia"/>
              </w:rPr>
              <w:t>通过松散耦合技术减少服务消费者和提供者间技术依赖性。</w:t>
            </w:r>
          </w:p>
        </w:tc>
        <w:tc>
          <w:tcPr>
            <w:tcW w:w="1370" w:type="dxa"/>
          </w:tcPr>
          <w:p w:rsidR="00E275D3" w:rsidRDefault="00F71BA5" w:rsidP="00A42112">
            <w:pPr>
              <w:spacing w:line="240" w:lineRule="auto"/>
            </w:pPr>
            <w:r>
              <w:rPr>
                <w:rFonts w:hint="eastAsia"/>
              </w:rPr>
              <w:t>高</w:t>
            </w:r>
          </w:p>
        </w:tc>
      </w:tr>
      <w:tr w:rsidR="00E275D3">
        <w:tc>
          <w:tcPr>
            <w:tcW w:w="1309" w:type="dxa"/>
          </w:tcPr>
          <w:p w:rsidR="00E275D3" w:rsidRDefault="00F71BA5" w:rsidP="00A42112">
            <w:pPr>
              <w:spacing w:line="240" w:lineRule="auto"/>
            </w:pPr>
            <w:r>
              <w:rPr>
                <w:rFonts w:hint="eastAsia"/>
              </w:rPr>
              <w:t>耦合性</w:t>
            </w:r>
          </w:p>
        </w:tc>
        <w:tc>
          <w:tcPr>
            <w:tcW w:w="5155" w:type="dxa"/>
          </w:tcPr>
          <w:p w:rsidR="00E275D3" w:rsidRDefault="00F71BA5" w:rsidP="00A42112">
            <w:pPr>
              <w:spacing w:line="240" w:lineRule="auto"/>
            </w:pPr>
            <w:r>
              <w:rPr>
                <w:rFonts w:hint="eastAsia"/>
              </w:rPr>
              <w:t>划分后的服务之间的耦合度应该尽量小</w:t>
            </w:r>
          </w:p>
        </w:tc>
        <w:tc>
          <w:tcPr>
            <w:tcW w:w="1370" w:type="dxa"/>
          </w:tcPr>
          <w:p w:rsidR="00E275D3" w:rsidRDefault="00F71BA5" w:rsidP="00A42112">
            <w:pPr>
              <w:spacing w:line="240" w:lineRule="auto"/>
            </w:pPr>
            <w:r>
              <w:rPr>
                <w:rFonts w:hint="eastAsia"/>
              </w:rPr>
              <w:t>高</w:t>
            </w:r>
          </w:p>
        </w:tc>
      </w:tr>
      <w:tr w:rsidR="00E275D3">
        <w:tc>
          <w:tcPr>
            <w:tcW w:w="1309" w:type="dxa"/>
          </w:tcPr>
          <w:p w:rsidR="00E275D3" w:rsidRDefault="00F71BA5" w:rsidP="00A42112">
            <w:pPr>
              <w:spacing w:line="240" w:lineRule="auto"/>
            </w:pPr>
            <w:r>
              <w:rPr>
                <w:rFonts w:hint="eastAsia"/>
              </w:rPr>
              <w:t>可执行性</w:t>
            </w:r>
          </w:p>
        </w:tc>
        <w:tc>
          <w:tcPr>
            <w:tcW w:w="5155" w:type="dxa"/>
          </w:tcPr>
          <w:p w:rsidR="00E275D3" w:rsidRDefault="00F71BA5" w:rsidP="00A42112">
            <w:pPr>
              <w:spacing w:line="240" w:lineRule="auto"/>
            </w:pPr>
            <w:r>
              <w:rPr>
                <w:rFonts w:hint="eastAsia"/>
              </w:rPr>
              <w:t>算法的实现是</w:t>
            </w:r>
            <w:r>
              <w:rPr>
                <w:rFonts w:hint="eastAsia"/>
              </w:rPr>
              <w:t>java</w:t>
            </w:r>
            <w:r>
              <w:rPr>
                <w:rFonts w:hint="eastAsia"/>
              </w:rPr>
              <w:t>语言或者是可以被</w:t>
            </w:r>
            <w:r>
              <w:rPr>
                <w:rFonts w:hint="eastAsia"/>
              </w:rPr>
              <w:t>JVM</w:t>
            </w:r>
            <w:r>
              <w:rPr>
                <w:rFonts w:hint="eastAsia"/>
              </w:rPr>
              <w:t>轻松调度的语言</w:t>
            </w:r>
          </w:p>
        </w:tc>
        <w:tc>
          <w:tcPr>
            <w:tcW w:w="1370" w:type="dxa"/>
          </w:tcPr>
          <w:p w:rsidR="00E275D3" w:rsidRDefault="00F71BA5" w:rsidP="00A42112">
            <w:pPr>
              <w:spacing w:line="240" w:lineRule="auto"/>
            </w:pPr>
            <w:r>
              <w:rPr>
                <w:rFonts w:hint="eastAsia"/>
              </w:rPr>
              <w:t>中</w:t>
            </w:r>
          </w:p>
        </w:tc>
      </w:tr>
      <w:tr w:rsidR="00E275D3">
        <w:tc>
          <w:tcPr>
            <w:tcW w:w="1309" w:type="dxa"/>
          </w:tcPr>
          <w:p w:rsidR="00E275D3" w:rsidRDefault="00F71BA5" w:rsidP="00A42112">
            <w:pPr>
              <w:spacing w:line="240" w:lineRule="auto"/>
            </w:pPr>
            <w:r>
              <w:rPr>
                <w:rFonts w:hint="eastAsia"/>
              </w:rPr>
              <w:t>性能</w:t>
            </w:r>
          </w:p>
        </w:tc>
        <w:tc>
          <w:tcPr>
            <w:tcW w:w="5155" w:type="dxa"/>
          </w:tcPr>
          <w:p w:rsidR="00E275D3" w:rsidRDefault="00F71BA5" w:rsidP="00A42112">
            <w:pPr>
              <w:spacing w:line="240" w:lineRule="auto"/>
            </w:pPr>
            <w:r>
              <w:rPr>
                <w:rFonts w:hint="eastAsia"/>
              </w:rPr>
              <w:t>算法执行的时间</w:t>
            </w:r>
          </w:p>
        </w:tc>
        <w:tc>
          <w:tcPr>
            <w:tcW w:w="1370" w:type="dxa"/>
          </w:tcPr>
          <w:p w:rsidR="00E275D3" w:rsidRDefault="00F71BA5" w:rsidP="00A42112">
            <w:pPr>
              <w:spacing w:line="240" w:lineRule="auto"/>
            </w:pPr>
            <w:r>
              <w:rPr>
                <w:rFonts w:hint="eastAsia"/>
              </w:rPr>
              <w:t>中</w:t>
            </w:r>
          </w:p>
        </w:tc>
      </w:tr>
      <w:tr w:rsidR="00E275D3">
        <w:tc>
          <w:tcPr>
            <w:tcW w:w="1309" w:type="dxa"/>
          </w:tcPr>
          <w:p w:rsidR="00E275D3" w:rsidRDefault="00F71BA5" w:rsidP="00A42112">
            <w:pPr>
              <w:spacing w:line="240" w:lineRule="auto"/>
            </w:pPr>
            <w:r>
              <w:rPr>
                <w:rFonts w:hint="eastAsia"/>
              </w:rPr>
              <w:t>简单性</w:t>
            </w:r>
          </w:p>
        </w:tc>
        <w:tc>
          <w:tcPr>
            <w:tcW w:w="5155" w:type="dxa"/>
          </w:tcPr>
          <w:p w:rsidR="00E275D3" w:rsidRDefault="00F71BA5" w:rsidP="00A42112">
            <w:pPr>
              <w:spacing w:line="240" w:lineRule="auto"/>
            </w:pPr>
            <w:r>
              <w:rPr>
                <w:rFonts w:hint="eastAsia"/>
              </w:rPr>
              <w:t>算法的机制和参数的理解程度</w:t>
            </w:r>
          </w:p>
        </w:tc>
        <w:tc>
          <w:tcPr>
            <w:tcW w:w="1370" w:type="dxa"/>
          </w:tcPr>
          <w:p w:rsidR="00E275D3" w:rsidRDefault="00F71BA5" w:rsidP="00A42112">
            <w:pPr>
              <w:spacing w:line="240" w:lineRule="auto"/>
            </w:pPr>
            <w:r>
              <w:rPr>
                <w:rFonts w:hint="eastAsia"/>
              </w:rPr>
              <w:t>低</w:t>
            </w:r>
          </w:p>
        </w:tc>
      </w:tr>
    </w:tbl>
    <w:p w:rsidR="00E275D3" w:rsidRDefault="00E275D3" w:rsidP="00A42112">
      <w:pPr>
        <w:spacing w:line="240" w:lineRule="auto"/>
        <w:ind w:firstLine="420"/>
      </w:pPr>
    </w:p>
    <w:p w:rsidR="00E275D3" w:rsidRDefault="00F71BA5" w:rsidP="00A42112">
      <w:pPr>
        <w:spacing w:line="240" w:lineRule="auto"/>
        <w:ind w:firstLine="420"/>
      </w:pPr>
      <w:r>
        <w:rPr>
          <w:rFonts w:hint="eastAsia"/>
        </w:rPr>
        <w:t>以下是通过参考</w:t>
      </w:r>
      <w:r>
        <w:rPr>
          <w:rFonts w:hint="eastAsia"/>
        </w:rPr>
        <w:t>the Computer Science Review and the Physical Review</w:t>
      </w:r>
      <w:r>
        <w:rPr>
          <w:rFonts w:hint="eastAsia"/>
        </w:rPr>
        <w:t>的聚类算法得到的算法的对比：</w:t>
      </w:r>
    </w:p>
    <w:p w:rsidR="00E275D3" w:rsidRDefault="00E275D3" w:rsidP="00D77EB0">
      <w:pPr>
        <w:spacing w:line="240" w:lineRule="auto"/>
      </w:pPr>
    </w:p>
    <w:tbl>
      <w:tblPr>
        <w:tblStyle w:val="ab"/>
        <w:tblW w:w="8406" w:type="dxa"/>
        <w:tblLayout w:type="fixed"/>
        <w:tblLook w:val="04A0" w:firstRow="1" w:lastRow="0" w:firstColumn="1" w:lastColumn="0" w:noHBand="0" w:noVBand="1"/>
      </w:tblPr>
      <w:tblGrid>
        <w:gridCol w:w="1397"/>
        <w:gridCol w:w="1459"/>
        <w:gridCol w:w="1787"/>
        <w:gridCol w:w="1432"/>
        <w:gridCol w:w="1254"/>
        <w:gridCol w:w="1077"/>
      </w:tblGrid>
      <w:tr w:rsidR="00E275D3">
        <w:tc>
          <w:tcPr>
            <w:tcW w:w="1397" w:type="dxa"/>
          </w:tcPr>
          <w:p w:rsidR="00E275D3" w:rsidRDefault="00F71BA5" w:rsidP="00A42112">
            <w:pPr>
              <w:spacing w:line="240" w:lineRule="auto"/>
            </w:pPr>
            <w:r>
              <w:rPr>
                <w:rFonts w:hint="eastAsia"/>
              </w:rPr>
              <w:lastRenderedPageBreak/>
              <w:t>名称</w:t>
            </w:r>
          </w:p>
        </w:tc>
        <w:tc>
          <w:tcPr>
            <w:tcW w:w="1459" w:type="dxa"/>
          </w:tcPr>
          <w:p w:rsidR="00E275D3" w:rsidRDefault="00F71BA5" w:rsidP="00A42112">
            <w:pPr>
              <w:spacing w:line="240" w:lineRule="auto"/>
            </w:pPr>
            <w:r>
              <w:rPr>
                <w:rFonts w:hint="eastAsia"/>
              </w:rPr>
              <w:t>描述</w:t>
            </w:r>
          </w:p>
        </w:tc>
        <w:tc>
          <w:tcPr>
            <w:tcW w:w="1787" w:type="dxa"/>
          </w:tcPr>
          <w:p w:rsidR="00E275D3" w:rsidRDefault="00F71BA5" w:rsidP="00A42112">
            <w:pPr>
              <w:spacing w:line="240" w:lineRule="auto"/>
            </w:pPr>
            <w:r>
              <w:rPr>
                <w:rFonts w:hint="eastAsia"/>
              </w:rPr>
              <w:t>执行</w:t>
            </w:r>
          </w:p>
        </w:tc>
        <w:tc>
          <w:tcPr>
            <w:tcW w:w="1432" w:type="dxa"/>
          </w:tcPr>
          <w:p w:rsidR="00E275D3" w:rsidRDefault="00F71BA5" w:rsidP="00A42112">
            <w:pPr>
              <w:spacing w:line="240" w:lineRule="auto"/>
            </w:pPr>
            <w:r>
              <w:rPr>
                <w:rFonts w:hint="eastAsia"/>
              </w:rPr>
              <w:t>性能（</w:t>
            </w:r>
            <w:r>
              <w:rPr>
                <w:rFonts w:hint="eastAsia"/>
              </w:rPr>
              <w:t>N</w:t>
            </w:r>
            <w:r>
              <w:rPr>
                <w:rFonts w:hint="eastAsia"/>
              </w:rPr>
              <w:t>：节点，</w:t>
            </w:r>
            <w:r>
              <w:rPr>
                <w:rFonts w:hint="eastAsia"/>
              </w:rPr>
              <w:t>E</w:t>
            </w:r>
            <w:r>
              <w:rPr>
                <w:rFonts w:hint="eastAsia"/>
              </w:rPr>
              <w:t>：边）</w:t>
            </w:r>
          </w:p>
        </w:tc>
        <w:tc>
          <w:tcPr>
            <w:tcW w:w="1254" w:type="dxa"/>
          </w:tcPr>
          <w:p w:rsidR="00E275D3" w:rsidRDefault="00F71BA5" w:rsidP="00A42112">
            <w:pPr>
              <w:spacing w:line="240" w:lineRule="auto"/>
            </w:pPr>
            <w:r>
              <w:rPr>
                <w:rFonts w:hint="eastAsia"/>
              </w:rPr>
              <w:t>测试结果</w:t>
            </w:r>
          </w:p>
        </w:tc>
        <w:tc>
          <w:tcPr>
            <w:tcW w:w="1077" w:type="dxa"/>
          </w:tcPr>
          <w:p w:rsidR="00E275D3" w:rsidRDefault="00F71BA5" w:rsidP="00A42112">
            <w:pPr>
              <w:spacing w:line="240" w:lineRule="auto"/>
            </w:pPr>
            <w:r>
              <w:rPr>
                <w:rFonts w:hint="eastAsia"/>
              </w:rPr>
              <w:t>确定性</w:t>
            </w:r>
          </w:p>
        </w:tc>
      </w:tr>
      <w:tr w:rsidR="00E275D3">
        <w:tc>
          <w:tcPr>
            <w:tcW w:w="1397" w:type="dxa"/>
          </w:tcPr>
          <w:p w:rsidR="00E275D3" w:rsidRDefault="00F71BA5" w:rsidP="00A42112">
            <w:pPr>
              <w:spacing w:line="240" w:lineRule="auto"/>
            </w:pPr>
            <w:r>
              <w:rPr>
                <w:rFonts w:hint="eastAsia"/>
              </w:rPr>
              <w:t>GN</w:t>
            </w:r>
            <w:r>
              <w:rPr>
                <w:rFonts w:hint="eastAsia"/>
              </w:rPr>
              <w:t>算法</w:t>
            </w:r>
          </w:p>
        </w:tc>
        <w:tc>
          <w:tcPr>
            <w:tcW w:w="1459" w:type="dxa"/>
          </w:tcPr>
          <w:p w:rsidR="00E275D3" w:rsidRDefault="00F71BA5" w:rsidP="00A42112">
            <w:pPr>
              <w:spacing w:line="240" w:lineRule="auto"/>
            </w:pPr>
            <w:r>
              <w:rPr>
                <w:rFonts w:hint="eastAsia"/>
              </w:rPr>
              <w:t>一种基于边介数的加权无向图聚类算法</w:t>
            </w:r>
          </w:p>
        </w:tc>
        <w:tc>
          <w:tcPr>
            <w:tcW w:w="1787" w:type="dxa"/>
          </w:tcPr>
          <w:p w:rsidR="00E275D3" w:rsidRDefault="00F71BA5" w:rsidP="00A42112">
            <w:pPr>
              <w:spacing w:line="240" w:lineRule="auto"/>
            </w:pPr>
            <w:r>
              <w:rPr>
                <w:rFonts w:hint="eastAsia"/>
              </w:rPr>
              <w:t>可以使用</w:t>
            </w:r>
            <w:r>
              <w:rPr>
                <w:rFonts w:hint="eastAsia"/>
              </w:rPr>
              <w:t>JAVA</w:t>
            </w:r>
            <w:r>
              <w:rPr>
                <w:rFonts w:hint="eastAsia"/>
              </w:rPr>
              <w:t>语言实现</w:t>
            </w:r>
          </w:p>
        </w:tc>
        <w:tc>
          <w:tcPr>
            <w:tcW w:w="1432" w:type="dxa"/>
          </w:tcPr>
          <w:p w:rsidR="00E275D3" w:rsidRDefault="00F71BA5" w:rsidP="00A42112">
            <w:pPr>
              <w:spacing w:line="240" w:lineRule="auto"/>
            </w:pPr>
            <w:r>
              <w:rPr>
                <w:rFonts w:hint="eastAsia"/>
              </w:rPr>
              <w:t>O(N</w:t>
            </w:r>
            <w:r>
              <w:rPr>
                <w:rFonts w:hint="eastAsia"/>
                <w:vertAlign w:val="superscript"/>
              </w:rPr>
              <w:t>3</w:t>
            </w:r>
            <w:r>
              <w:rPr>
                <w:rFonts w:hint="eastAsia"/>
              </w:rPr>
              <w:t>)</w:t>
            </w:r>
          </w:p>
        </w:tc>
        <w:tc>
          <w:tcPr>
            <w:tcW w:w="1254" w:type="dxa"/>
          </w:tcPr>
          <w:p w:rsidR="00E275D3" w:rsidRDefault="00F71BA5" w:rsidP="00A42112">
            <w:pPr>
              <w:spacing w:line="240" w:lineRule="auto"/>
            </w:pPr>
            <w:r>
              <w:rPr>
                <w:rFonts w:hint="eastAsia"/>
              </w:rPr>
              <w:t>优</w:t>
            </w:r>
          </w:p>
        </w:tc>
        <w:tc>
          <w:tcPr>
            <w:tcW w:w="1077" w:type="dxa"/>
          </w:tcPr>
          <w:p w:rsidR="00E275D3" w:rsidRDefault="00F71BA5" w:rsidP="00A42112">
            <w:pPr>
              <w:spacing w:line="240" w:lineRule="auto"/>
            </w:pPr>
            <w:r>
              <w:rPr>
                <w:rFonts w:hint="eastAsia"/>
              </w:rPr>
              <w:t>优</w:t>
            </w:r>
          </w:p>
        </w:tc>
      </w:tr>
      <w:tr w:rsidR="00E275D3">
        <w:tc>
          <w:tcPr>
            <w:tcW w:w="1397" w:type="dxa"/>
          </w:tcPr>
          <w:p w:rsidR="00E275D3" w:rsidRDefault="00F71BA5" w:rsidP="00A42112">
            <w:pPr>
              <w:spacing w:line="240" w:lineRule="auto"/>
            </w:pPr>
            <w:r>
              <w:rPr>
                <w:rFonts w:hint="eastAsia"/>
              </w:rPr>
              <w:t>MCL -Markov</w:t>
            </w:r>
          </w:p>
          <w:p w:rsidR="00E275D3" w:rsidRDefault="00F71BA5" w:rsidP="00A42112">
            <w:pPr>
              <w:spacing w:line="240" w:lineRule="auto"/>
            </w:pPr>
            <w:r>
              <w:rPr>
                <w:rFonts w:hint="eastAsia"/>
              </w:rPr>
              <w:t>Cluster Algorithm</w:t>
            </w:r>
          </w:p>
        </w:tc>
        <w:tc>
          <w:tcPr>
            <w:tcW w:w="1459" w:type="dxa"/>
          </w:tcPr>
          <w:p w:rsidR="00E275D3" w:rsidRDefault="00F71BA5" w:rsidP="00A42112">
            <w:pPr>
              <w:spacing w:line="240" w:lineRule="auto"/>
            </w:pPr>
            <w:r>
              <w:rPr>
                <w:rFonts w:hint="eastAsia"/>
              </w:rPr>
              <w:t>一种加权无向图聚类算法</w:t>
            </w:r>
          </w:p>
        </w:tc>
        <w:tc>
          <w:tcPr>
            <w:tcW w:w="1787" w:type="dxa"/>
          </w:tcPr>
          <w:p w:rsidR="00E275D3" w:rsidRDefault="00F71BA5" w:rsidP="00A42112">
            <w:pPr>
              <w:spacing w:line="240" w:lineRule="auto"/>
            </w:pPr>
            <w:r>
              <w:rPr>
                <w:rFonts w:hint="eastAsia"/>
              </w:rPr>
              <w:t>可以使用</w:t>
            </w:r>
            <w:r>
              <w:rPr>
                <w:rFonts w:hint="eastAsia"/>
              </w:rPr>
              <w:t>R</w:t>
            </w:r>
            <w:r>
              <w:rPr>
                <w:rFonts w:hint="eastAsia"/>
              </w:rPr>
              <w:t>语言和</w:t>
            </w:r>
            <w:r>
              <w:rPr>
                <w:rFonts w:hint="eastAsia"/>
              </w:rPr>
              <w:t>JAVA</w:t>
            </w:r>
            <w:r>
              <w:rPr>
                <w:rFonts w:hint="eastAsia"/>
              </w:rPr>
              <w:t>语言实现</w:t>
            </w:r>
          </w:p>
        </w:tc>
        <w:tc>
          <w:tcPr>
            <w:tcW w:w="1432" w:type="dxa"/>
          </w:tcPr>
          <w:p w:rsidR="00E275D3" w:rsidRDefault="00E275D3" w:rsidP="00A42112">
            <w:pPr>
              <w:spacing w:line="240" w:lineRule="auto"/>
            </w:pPr>
          </w:p>
          <w:p w:rsidR="00E275D3" w:rsidRDefault="00F71BA5" w:rsidP="00A42112">
            <w:pPr>
              <w:spacing w:line="240" w:lineRule="auto"/>
            </w:pPr>
            <w:r>
              <w:rPr>
                <w:rFonts w:hint="eastAsia"/>
              </w:rPr>
              <w:t>O(k</w:t>
            </w:r>
            <w:r>
              <w:rPr>
                <w:rFonts w:hint="eastAsia"/>
                <w:vertAlign w:val="superscript"/>
              </w:rPr>
              <w:t>2</w:t>
            </w:r>
            <w:r>
              <w:rPr>
                <w:rFonts w:hint="eastAsia"/>
              </w:rPr>
              <w:t>N)</w:t>
            </w:r>
          </w:p>
          <w:p w:rsidR="00E275D3" w:rsidRDefault="00E275D3" w:rsidP="00A42112">
            <w:pPr>
              <w:spacing w:line="240" w:lineRule="auto"/>
            </w:pPr>
          </w:p>
        </w:tc>
        <w:tc>
          <w:tcPr>
            <w:tcW w:w="1254" w:type="dxa"/>
          </w:tcPr>
          <w:p w:rsidR="00E275D3" w:rsidRDefault="00F71BA5" w:rsidP="00A42112">
            <w:pPr>
              <w:spacing w:line="240" w:lineRule="auto"/>
            </w:pPr>
            <w:r>
              <w:rPr>
                <w:rFonts w:hint="eastAsia"/>
              </w:rPr>
              <w:t>差</w:t>
            </w:r>
          </w:p>
        </w:tc>
        <w:tc>
          <w:tcPr>
            <w:tcW w:w="1077" w:type="dxa"/>
          </w:tcPr>
          <w:p w:rsidR="00E275D3" w:rsidRDefault="00F71BA5" w:rsidP="00A42112">
            <w:pPr>
              <w:spacing w:line="240" w:lineRule="auto"/>
            </w:pPr>
            <w:r>
              <w:rPr>
                <w:rFonts w:hint="eastAsia"/>
              </w:rPr>
              <w:t>差</w:t>
            </w:r>
          </w:p>
        </w:tc>
      </w:tr>
      <w:tr w:rsidR="00E275D3">
        <w:tc>
          <w:tcPr>
            <w:tcW w:w="1397" w:type="dxa"/>
          </w:tcPr>
          <w:p w:rsidR="00E275D3" w:rsidRDefault="00F71BA5" w:rsidP="00A42112">
            <w:pPr>
              <w:spacing w:line="240" w:lineRule="auto"/>
            </w:pPr>
            <w:r>
              <w:rPr>
                <w:rFonts w:hint="eastAsia"/>
              </w:rPr>
              <w:t>Epidemic Label Propagation</w:t>
            </w:r>
          </w:p>
        </w:tc>
        <w:tc>
          <w:tcPr>
            <w:tcW w:w="1459" w:type="dxa"/>
          </w:tcPr>
          <w:p w:rsidR="00E275D3" w:rsidRDefault="00F71BA5" w:rsidP="00A42112">
            <w:pPr>
              <w:spacing w:line="240" w:lineRule="auto"/>
            </w:pPr>
            <w:r>
              <w:rPr>
                <w:rFonts w:hint="eastAsia"/>
              </w:rPr>
              <w:t>一种加权无向图（有向图）聚类算法</w:t>
            </w:r>
          </w:p>
        </w:tc>
        <w:tc>
          <w:tcPr>
            <w:tcW w:w="1787" w:type="dxa"/>
          </w:tcPr>
          <w:p w:rsidR="00E275D3" w:rsidRDefault="00F71BA5" w:rsidP="00A42112">
            <w:pPr>
              <w:spacing w:line="240" w:lineRule="auto"/>
            </w:pPr>
            <w:r>
              <w:rPr>
                <w:rFonts w:hint="eastAsia"/>
              </w:rPr>
              <w:t>可以使用</w:t>
            </w:r>
            <w:r>
              <w:rPr>
                <w:rFonts w:hint="eastAsia"/>
              </w:rPr>
              <w:t>JAVA</w:t>
            </w:r>
            <w:r>
              <w:rPr>
                <w:rFonts w:hint="eastAsia"/>
              </w:rPr>
              <w:t>语言实现</w:t>
            </w:r>
          </w:p>
        </w:tc>
        <w:tc>
          <w:tcPr>
            <w:tcW w:w="1432" w:type="dxa"/>
          </w:tcPr>
          <w:p w:rsidR="00E275D3" w:rsidRDefault="00F71BA5" w:rsidP="00A42112">
            <w:pPr>
              <w:spacing w:line="240" w:lineRule="auto"/>
            </w:pPr>
            <w:r>
              <w:rPr>
                <w:rFonts w:hint="eastAsia"/>
              </w:rPr>
              <w:t>O(EN)</w:t>
            </w:r>
          </w:p>
        </w:tc>
        <w:tc>
          <w:tcPr>
            <w:tcW w:w="1254" w:type="dxa"/>
          </w:tcPr>
          <w:p w:rsidR="00E275D3" w:rsidRDefault="00F71BA5" w:rsidP="00A42112">
            <w:pPr>
              <w:spacing w:line="240" w:lineRule="auto"/>
            </w:pPr>
            <w:r>
              <w:rPr>
                <w:rFonts w:hint="eastAsia"/>
              </w:rPr>
              <w:t>优</w:t>
            </w:r>
          </w:p>
        </w:tc>
        <w:tc>
          <w:tcPr>
            <w:tcW w:w="1077" w:type="dxa"/>
          </w:tcPr>
          <w:p w:rsidR="00E275D3" w:rsidRDefault="00F71BA5" w:rsidP="00A42112">
            <w:pPr>
              <w:spacing w:line="240" w:lineRule="auto"/>
            </w:pPr>
            <w:r>
              <w:rPr>
                <w:rFonts w:hint="eastAsia"/>
              </w:rPr>
              <w:t>差</w:t>
            </w:r>
          </w:p>
        </w:tc>
      </w:tr>
    </w:tbl>
    <w:p w:rsidR="00E275D3" w:rsidRDefault="00E275D3" w:rsidP="00A42112">
      <w:pPr>
        <w:spacing w:line="240" w:lineRule="auto"/>
        <w:ind w:firstLine="420"/>
      </w:pPr>
    </w:p>
    <w:p w:rsidR="00E275D3" w:rsidRDefault="00F71BA5" w:rsidP="00A42112">
      <w:pPr>
        <w:spacing w:line="240" w:lineRule="auto"/>
        <w:ind w:firstLine="420"/>
      </w:pPr>
      <w:r>
        <w:rPr>
          <w:rFonts w:hint="eastAsia"/>
        </w:rPr>
        <w:t>综合上述的比较我们使用</w:t>
      </w:r>
      <w:r>
        <w:rPr>
          <w:rFonts w:hint="eastAsia"/>
        </w:rPr>
        <w:t>GN</w:t>
      </w:r>
      <w:r>
        <w:rPr>
          <w:rFonts w:hint="eastAsia"/>
        </w:rPr>
        <w:t>算法来实现</w:t>
      </w:r>
      <w:proofErr w:type="gramStart"/>
      <w:r>
        <w:rPr>
          <w:rFonts w:hint="eastAsia"/>
        </w:rPr>
        <w:t>微服务</w:t>
      </w:r>
      <w:proofErr w:type="gramEnd"/>
      <w:r>
        <w:rPr>
          <w:rFonts w:hint="eastAsia"/>
        </w:rPr>
        <w:t>的划分，我们的算法伪代码如下：</w:t>
      </w:r>
    </w:p>
    <w:p w:rsidR="006425FE" w:rsidRDefault="00A92686" w:rsidP="00A42112">
      <w:pPr>
        <w:pStyle w:val="DisplayEquationAurora"/>
        <w:tabs>
          <w:tab w:val="clear" w:pos="8306"/>
          <w:tab w:val="left" w:pos="4845"/>
        </w:tabs>
        <w:spacing w:line="240" w:lineRule="auto"/>
        <w:rPr>
          <w:sz w:val="22"/>
        </w:rPr>
      </w:pPr>
      <w:r>
        <w:rPr>
          <w:sz w:val="22"/>
        </w:rPr>
        <w:fldChar w:fldCharType="begin"/>
      </w:r>
      <w:r w:rsidR="0082724A">
        <w:rPr>
          <w:sz w:val="22"/>
        </w:rPr>
        <w:instrText xml:space="preserve"> MACROBUTTON AuroraSupport.EditInitialCounterValues </w:instrText>
      </w:r>
      <w:r w:rsidR="0082724A" w:rsidRPr="0082724A">
        <w:rPr>
          <w:rStyle w:val="SectionBreakAurora"/>
        </w:rPr>
        <w:instrText>[Beginning of the document]</w:instrText>
      </w:r>
      <w:r>
        <w:rPr>
          <w:sz w:val="22"/>
        </w:rPr>
        <w:fldChar w:fldCharType="begin">
          <w:fldData xml:space="preserve">YQB1AHIAbwByAGEALQBhAHUAdABvAC0AbQBhAHIAawBlAHIAOgBkAG8AYwB1AG0AZQBuAHQA
</w:fldData>
        </w:fldChar>
      </w:r>
      <w:r w:rsidR="0082724A">
        <w:rPr>
          <w:sz w:val="22"/>
        </w:rPr>
        <w:instrText xml:space="preserve"> ADDIN </w:instrText>
      </w:r>
      <w:r>
        <w:rPr>
          <w:sz w:val="22"/>
        </w:rPr>
      </w:r>
      <w:r>
        <w:rPr>
          <w:sz w:val="22"/>
        </w:rPr>
        <w:fldChar w:fldCharType="end"/>
      </w:r>
      <w:r>
        <w:rPr>
          <w:sz w:val="22"/>
        </w:rPr>
        <w:fldChar w:fldCharType="end"/>
      </w:r>
    </w:p>
    <w:tbl>
      <w:tblPr>
        <w:tblStyle w:val="ab"/>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520"/>
        <w:gridCol w:w="7790"/>
      </w:tblGrid>
      <w:tr w:rsidR="00461DCE" w:rsidTr="0084222F">
        <w:tc>
          <w:tcPr>
            <w:tcW w:w="8310" w:type="dxa"/>
            <w:gridSpan w:val="2"/>
            <w:tcBorders>
              <w:top w:val="single" w:sz="24" w:space="0" w:color="auto"/>
              <w:bottom w:val="single" w:sz="12" w:space="0" w:color="auto"/>
            </w:tcBorders>
          </w:tcPr>
          <w:p w:rsidR="00461DCE" w:rsidRPr="00401998" w:rsidRDefault="00461DCE" w:rsidP="0084222F">
            <w:pPr>
              <w:pStyle w:val="DisplayEquationAurora"/>
              <w:tabs>
                <w:tab w:val="clear" w:pos="8306"/>
                <w:tab w:val="left" w:pos="4845"/>
              </w:tabs>
              <w:spacing w:line="240" w:lineRule="auto"/>
              <w:ind w:firstLine="0"/>
              <w:rPr>
                <w:b/>
                <w:szCs w:val="24"/>
              </w:rPr>
            </w:pPr>
            <w:r w:rsidRPr="00401998">
              <w:rPr>
                <w:rFonts w:hint="eastAsia"/>
                <w:b/>
                <w:szCs w:val="24"/>
              </w:rPr>
              <w:t>算法</w:t>
            </w:r>
            <w:r w:rsidRPr="00401998">
              <w:rPr>
                <w:rFonts w:hint="eastAsia"/>
                <w:b/>
                <w:szCs w:val="24"/>
              </w:rPr>
              <w:t>1</w:t>
            </w:r>
            <w:proofErr w:type="gramStart"/>
            <w:r w:rsidRPr="00401998">
              <w:rPr>
                <w:rFonts w:hint="eastAsia"/>
                <w:b/>
                <w:szCs w:val="24"/>
              </w:rPr>
              <w:t>微服务</w:t>
            </w:r>
            <w:proofErr w:type="gramEnd"/>
            <w:r w:rsidRPr="00401998">
              <w:rPr>
                <w:rFonts w:hint="eastAsia"/>
                <w:b/>
                <w:szCs w:val="24"/>
              </w:rPr>
              <w:t>划分算法</w:t>
            </w:r>
          </w:p>
        </w:tc>
      </w:tr>
      <w:tr w:rsidR="00461DCE" w:rsidTr="0084222F">
        <w:tc>
          <w:tcPr>
            <w:tcW w:w="520" w:type="dxa"/>
            <w:tcBorders>
              <w:top w:val="single" w:sz="12" w:space="0" w:color="auto"/>
              <w:bottom w:val="nil"/>
              <w:right w:val="nil"/>
            </w:tcBorders>
          </w:tcPr>
          <w:p w:rsidR="00461DCE" w:rsidRPr="00401998" w:rsidRDefault="00461DCE" w:rsidP="0084222F">
            <w:pPr>
              <w:pStyle w:val="DisplayEquationAurora"/>
              <w:tabs>
                <w:tab w:val="clear" w:pos="8306"/>
                <w:tab w:val="left" w:pos="4845"/>
              </w:tabs>
              <w:spacing w:line="240" w:lineRule="auto"/>
              <w:ind w:firstLine="0"/>
              <w:rPr>
                <w:szCs w:val="24"/>
              </w:rPr>
            </w:pPr>
            <w:r w:rsidRPr="00401998">
              <w:rPr>
                <w:rFonts w:hint="eastAsia"/>
                <w:szCs w:val="24"/>
              </w:rPr>
              <w:t>1</w:t>
            </w:r>
            <w:r w:rsidRPr="00401998">
              <w:rPr>
                <w:szCs w:val="24"/>
              </w:rPr>
              <w:t>.</w:t>
            </w:r>
          </w:p>
        </w:tc>
        <w:tc>
          <w:tcPr>
            <w:tcW w:w="7790" w:type="dxa"/>
            <w:tcBorders>
              <w:top w:val="single" w:sz="12" w:space="0" w:color="auto"/>
              <w:left w:val="nil"/>
              <w:bottom w:val="nil"/>
            </w:tcBorders>
          </w:tcPr>
          <w:p w:rsidR="00461DCE" w:rsidRPr="00401998" w:rsidRDefault="00461DCE" w:rsidP="0084222F">
            <w:pPr>
              <w:pStyle w:val="DisplayEquationAurora"/>
              <w:tabs>
                <w:tab w:val="clear" w:pos="8306"/>
                <w:tab w:val="left" w:pos="4845"/>
              </w:tabs>
              <w:spacing w:line="240" w:lineRule="auto"/>
              <w:ind w:firstLine="0"/>
              <w:rPr>
                <w:szCs w:val="24"/>
              </w:rPr>
            </w:pPr>
            <w:r w:rsidRPr="00401998">
              <w:rPr>
                <w:rFonts w:hint="eastAsia"/>
                <w:szCs w:val="24"/>
              </w:rPr>
              <w:t>根据公式得到每条边的权重</w:t>
            </w:r>
            <w:proofErr w:type="spellStart"/>
            <w:r w:rsidRPr="00401998">
              <w:rPr>
                <w:rFonts w:hint="eastAsia"/>
                <w:szCs w:val="24"/>
              </w:rPr>
              <w:t>e</w:t>
            </w:r>
            <w:r w:rsidRPr="00401998">
              <w:rPr>
                <w:szCs w:val="24"/>
              </w:rPr>
              <w:t>ij</w:t>
            </w:r>
            <w:proofErr w:type="spellEnd"/>
          </w:p>
        </w:tc>
      </w:tr>
      <w:tr w:rsidR="00461DCE" w:rsidTr="0084222F">
        <w:tc>
          <w:tcPr>
            <w:tcW w:w="520" w:type="dxa"/>
            <w:tcBorders>
              <w:top w:val="nil"/>
              <w:bottom w:val="nil"/>
              <w:right w:val="nil"/>
            </w:tcBorders>
          </w:tcPr>
          <w:p w:rsidR="00461DCE" w:rsidRPr="00401998" w:rsidRDefault="00461DCE" w:rsidP="0084222F">
            <w:pPr>
              <w:pStyle w:val="DisplayEquationAurora"/>
              <w:tabs>
                <w:tab w:val="clear" w:pos="8306"/>
                <w:tab w:val="left" w:pos="4845"/>
              </w:tabs>
              <w:spacing w:line="240" w:lineRule="auto"/>
              <w:ind w:firstLine="0"/>
              <w:rPr>
                <w:szCs w:val="24"/>
              </w:rPr>
            </w:pPr>
            <w:r w:rsidRPr="00401998">
              <w:rPr>
                <w:rFonts w:hint="eastAsia"/>
                <w:szCs w:val="24"/>
              </w:rPr>
              <w:t>2</w:t>
            </w:r>
            <w:r w:rsidRPr="00401998">
              <w:rPr>
                <w:szCs w:val="24"/>
              </w:rPr>
              <w:t>.</w:t>
            </w:r>
          </w:p>
        </w:tc>
        <w:tc>
          <w:tcPr>
            <w:tcW w:w="7790" w:type="dxa"/>
            <w:tcBorders>
              <w:top w:val="nil"/>
              <w:left w:val="nil"/>
              <w:bottom w:val="nil"/>
            </w:tcBorders>
          </w:tcPr>
          <w:p w:rsidR="00461DCE" w:rsidRPr="00401998" w:rsidRDefault="00461DCE" w:rsidP="0084222F">
            <w:pPr>
              <w:pStyle w:val="DisplayEquationAurora"/>
              <w:tabs>
                <w:tab w:val="clear" w:pos="8306"/>
                <w:tab w:val="left" w:pos="4845"/>
              </w:tabs>
              <w:spacing w:line="240" w:lineRule="auto"/>
              <w:ind w:firstLine="0"/>
              <w:rPr>
                <w:szCs w:val="24"/>
              </w:rPr>
            </w:pPr>
            <w:r w:rsidRPr="00401998">
              <w:rPr>
                <w:rFonts w:hint="eastAsia"/>
                <w:szCs w:val="24"/>
              </w:rPr>
              <w:t>根据公式得到所有连接边的边介数</w:t>
            </w:r>
            <w:proofErr w:type="spellStart"/>
            <w:r w:rsidRPr="00401998">
              <w:rPr>
                <w:rFonts w:hint="eastAsia"/>
                <w:szCs w:val="24"/>
              </w:rPr>
              <w:t>B</w:t>
            </w:r>
            <w:r w:rsidRPr="00401998">
              <w:rPr>
                <w:szCs w:val="24"/>
              </w:rPr>
              <w:t>ij</w:t>
            </w:r>
            <w:proofErr w:type="spellEnd"/>
          </w:p>
        </w:tc>
      </w:tr>
      <w:tr w:rsidR="00461DCE" w:rsidTr="0084222F">
        <w:tc>
          <w:tcPr>
            <w:tcW w:w="520" w:type="dxa"/>
            <w:tcBorders>
              <w:top w:val="nil"/>
              <w:bottom w:val="nil"/>
              <w:right w:val="nil"/>
            </w:tcBorders>
          </w:tcPr>
          <w:p w:rsidR="00461DCE" w:rsidRPr="00401998" w:rsidRDefault="00461DCE" w:rsidP="0084222F">
            <w:pPr>
              <w:pStyle w:val="DisplayEquationAurora"/>
              <w:tabs>
                <w:tab w:val="clear" w:pos="8306"/>
                <w:tab w:val="left" w:pos="4845"/>
              </w:tabs>
              <w:spacing w:line="240" w:lineRule="auto"/>
              <w:ind w:firstLine="0"/>
              <w:rPr>
                <w:szCs w:val="24"/>
              </w:rPr>
            </w:pPr>
            <w:r w:rsidRPr="00401998">
              <w:rPr>
                <w:rFonts w:hint="eastAsia"/>
                <w:szCs w:val="24"/>
              </w:rPr>
              <w:t>3</w:t>
            </w:r>
            <w:r w:rsidRPr="00401998">
              <w:rPr>
                <w:szCs w:val="24"/>
              </w:rPr>
              <w:t>.</w:t>
            </w:r>
          </w:p>
        </w:tc>
        <w:tc>
          <w:tcPr>
            <w:tcW w:w="7790" w:type="dxa"/>
            <w:tcBorders>
              <w:top w:val="nil"/>
              <w:left w:val="nil"/>
              <w:bottom w:val="nil"/>
            </w:tcBorders>
          </w:tcPr>
          <w:p w:rsidR="00461DCE" w:rsidRPr="00401998" w:rsidRDefault="00461DCE" w:rsidP="0084222F">
            <w:pPr>
              <w:pStyle w:val="DisplayEquationAurora"/>
              <w:tabs>
                <w:tab w:val="clear" w:pos="8306"/>
                <w:tab w:val="left" w:pos="4845"/>
              </w:tabs>
              <w:spacing w:line="240" w:lineRule="auto"/>
              <w:ind w:firstLine="0"/>
              <w:rPr>
                <w:szCs w:val="24"/>
              </w:rPr>
            </w:pPr>
            <w:r w:rsidRPr="00401998">
              <w:rPr>
                <w:rFonts w:hint="eastAsia"/>
                <w:szCs w:val="24"/>
              </w:rPr>
              <w:t>边介数除以权重得到边权比</w:t>
            </w:r>
          </w:p>
        </w:tc>
      </w:tr>
      <w:tr w:rsidR="00461DCE" w:rsidTr="0084222F">
        <w:tc>
          <w:tcPr>
            <w:tcW w:w="520" w:type="dxa"/>
            <w:tcBorders>
              <w:top w:val="nil"/>
              <w:bottom w:val="nil"/>
              <w:right w:val="nil"/>
            </w:tcBorders>
          </w:tcPr>
          <w:p w:rsidR="00461DCE" w:rsidRPr="00401998" w:rsidRDefault="00461DCE" w:rsidP="0084222F">
            <w:pPr>
              <w:pStyle w:val="DisplayEquationAurora"/>
              <w:tabs>
                <w:tab w:val="clear" w:pos="8306"/>
                <w:tab w:val="left" w:pos="4845"/>
              </w:tabs>
              <w:spacing w:line="240" w:lineRule="auto"/>
              <w:ind w:firstLine="0"/>
              <w:rPr>
                <w:szCs w:val="24"/>
              </w:rPr>
            </w:pPr>
            <w:r w:rsidRPr="00401998">
              <w:rPr>
                <w:rFonts w:hint="eastAsia"/>
                <w:szCs w:val="24"/>
              </w:rPr>
              <w:t>4</w:t>
            </w:r>
            <w:r w:rsidRPr="00401998">
              <w:rPr>
                <w:szCs w:val="24"/>
              </w:rPr>
              <w:t>.</w:t>
            </w:r>
          </w:p>
        </w:tc>
        <w:tc>
          <w:tcPr>
            <w:tcW w:w="7790" w:type="dxa"/>
            <w:tcBorders>
              <w:top w:val="nil"/>
              <w:left w:val="nil"/>
              <w:bottom w:val="nil"/>
            </w:tcBorders>
          </w:tcPr>
          <w:p w:rsidR="00461DCE" w:rsidRPr="00401998" w:rsidRDefault="00461DCE" w:rsidP="0084222F">
            <w:pPr>
              <w:pStyle w:val="DisplayEquationAurora"/>
              <w:tabs>
                <w:tab w:val="clear" w:pos="8306"/>
                <w:tab w:val="left" w:pos="4845"/>
              </w:tabs>
              <w:spacing w:line="240" w:lineRule="auto"/>
              <w:ind w:firstLine="0"/>
              <w:rPr>
                <w:szCs w:val="24"/>
              </w:rPr>
            </w:pPr>
            <w:r w:rsidRPr="00401998">
              <w:rPr>
                <w:szCs w:val="24"/>
              </w:rPr>
              <w:t xml:space="preserve">While  edges </w:t>
            </w:r>
            <w:r w:rsidRPr="00401998">
              <w:rPr>
                <w:rFonts w:hint="eastAsia"/>
                <w:szCs w:val="24"/>
              </w:rPr>
              <w:t>不为空</w:t>
            </w:r>
            <w:r w:rsidRPr="00401998">
              <w:rPr>
                <w:szCs w:val="24"/>
              </w:rPr>
              <w:t>do</w:t>
            </w:r>
          </w:p>
        </w:tc>
      </w:tr>
      <w:tr w:rsidR="00461DCE" w:rsidTr="0084222F">
        <w:tc>
          <w:tcPr>
            <w:tcW w:w="520" w:type="dxa"/>
            <w:tcBorders>
              <w:top w:val="nil"/>
              <w:bottom w:val="nil"/>
              <w:right w:val="nil"/>
            </w:tcBorders>
          </w:tcPr>
          <w:p w:rsidR="00461DCE" w:rsidRPr="00401998" w:rsidRDefault="00461DCE" w:rsidP="0084222F">
            <w:pPr>
              <w:pStyle w:val="DisplayEquationAurora"/>
              <w:tabs>
                <w:tab w:val="clear" w:pos="8306"/>
                <w:tab w:val="left" w:pos="4845"/>
              </w:tabs>
              <w:spacing w:line="240" w:lineRule="auto"/>
              <w:ind w:firstLine="0"/>
              <w:rPr>
                <w:szCs w:val="24"/>
              </w:rPr>
            </w:pPr>
            <w:r w:rsidRPr="00401998">
              <w:rPr>
                <w:rFonts w:hint="eastAsia"/>
                <w:szCs w:val="24"/>
              </w:rPr>
              <w:t>5</w:t>
            </w:r>
            <w:r w:rsidRPr="00401998">
              <w:rPr>
                <w:szCs w:val="24"/>
              </w:rPr>
              <w:t>.</w:t>
            </w:r>
          </w:p>
        </w:tc>
        <w:tc>
          <w:tcPr>
            <w:tcW w:w="7790" w:type="dxa"/>
            <w:tcBorders>
              <w:top w:val="nil"/>
              <w:left w:val="nil"/>
              <w:bottom w:val="nil"/>
            </w:tcBorders>
          </w:tcPr>
          <w:p w:rsidR="00461DCE" w:rsidRPr="00401998" w:rsidRDefault="00461DCE" w:rsidP="0084222F">
            <w:pPr>
              <w:pStyle w:val="DisplayEquationAurora"/>
              <w:tabs>
                <w:tab w:val="clear" w:pos="8306"/>
                <w:tab w:val="left" w:pos="4845"/>
              </w:tabs>
              <w:spacing w:line="240" w:lineRule="auto"/>
              <w:ind w:firstLine="0"/>
              <w:rPr>
                <w:szCs w:val="24"/>
              </w:rPr>
            </w:pPr>
            <w:r w:rsidRPr="00401998">
              <w:rPr>
                <w:szCs w:val="24"/>
              </w:rPr>
              <w:t xml:space="preserve">   If  e</w:t>
            </w:r>
            <m:oMath>
              <m:r>
                <m:rPr>
                  <m:sty m:val="p"/>
                </m:rPr>
                <w:rPr>
                  <w:rFonts w:ascii="Cambria Math" w:hAnsi="Cambria Math"/>
                  <w:szCs w:val="24"/>
                </w:rPr>
                <m:t xml:space="preserve"> ∈ </m:t>
              </m:r>
            </m:oMath>
            <w:r w:rsidRPr="00401998">
              <w:rPr>
                <w:rFonts w:hint="eastAsia"/>
                <w:szCs w:val="24"/>
              </w:rPr>
              <w:t>e</w:t>
            </w:r>
            <w:proofErr w:type="spellStart"/>
            <w:r w:rsidRPr="00401998">
              <w:rPr>
                <w:szCs w:val="24"/>
              </w:rPr>
              <w:t>dges</w:t>
            </w:r>
            <w:proofErr w:type="spellEnd"/>
            <w:r w:rsidRPr="00401998">
              <w:rPr>
                <w:szCs w:val="24"/>
              </w:rPr>
              <w:t xml:space="preserve"> </w:t>
            </w:r>
            <w:r w:rsidRPr="00401998">
              <w:rPr>
                <w:rFonts w:hint="eastAsia"/>
                <w:szCs w:val="24"/>
              </w:rPr>
              <w:t>的边权比最高</w:t>
            </w:r>
            <w:r w:rsidRPr="00401998">
              <w:rPr>
                <w:szCs w:val="24"/>
              </w:rPr>
              <w:t xml:space="preserve">do </w:t>
            </w:r>
          </w:p>
        </w:tc>
      </w:tr>
      <w:tr w:rsidR="00461DCE" w:rsidTr="0084222F">
        <w:tc>
          <w:tcPr>
            <w:tcW w:w="520" w:type="dxa"/>
            <w:tcBorders>
              <w:top w:val="nil"/>
              <w:bottom w:val="nil"/>
              <w:right w:val="nil"/>
            </w:tcBorders>
          </w:tcPr>
          <w:p w:rsidR="00461DCE" w:rsidRPr="00401998" w:rsidRDefault="00461DCE" w:rsidP="0084222F">
            <w:pPr>
              <w:pStyle w:val="DisplayEquationAurora"/>
              <w:tabs>
                <w:tab w:val="clear" w:pos="8306"/>
                <w:tab w:val="left" w:pos="4845"/>
              </w:tabs>
              <w:spacing w:line="240" w:lineRule="auto"/>
              <w:ind w:firstLine="0"/>
              <w:rPr>
                <w:szCs w:val="24"/>
              </w:rPr>
            </w:pPr>
            <w:r w:rsidRPr="00401998">
              <w:rPr>
                <w:rFonts w:hint="eastAsia"/>
                <w:szCs w:val="24"/>
              </w:rPr>
              <w:t>6</w:t>
            </w:r>
            <w:r w:rsidRPr="00401998">
              <w:rPr>
                <w:szCs w:val="24"/>
              </w:rPr>
              <w:t>.</w:t>
            </w:r>
          </w:p>
        </w:tc>
        <w:tc>
          <w:tcPr>
            <w:tcW w:w="7790" w:type="dxa"/>
            <w:tcBorders>
              <w:top w:val="nil"/>
              <w:left w:val="nil"/>
              <w:bottom w:val="nil"/>
            </w:tcBorders>
          </w:tcPr>
          <w:p w:rsidR="00461DCE" w:rsidRPr="00401998" w:rsidRDefault="00461DCE" w:rsidP="0084222F">
            <w:pPr>
              <w:pStyle w:val="DisplayEquationAurora"/>
              <w:tabs>
                <w:tab w:val="clear" w:pos="8306"/>
                <w:tab w:val="left" w:pos="4845"/>
              </w:tabs>
              <w:spacing w:line="240" w:lineRule="auto"/>
              <w:ind w:firstLine="0"/>
              <w:rPr>
                <w:szCs w:val="24"/>
              </w:rPr>
            </w:pPr>
            <w:r w:rsidRPr="00401998">
              <w:rPr>
                <w:rFonts w:hint="eastAsia"/>
                <w:szCs w:val="24"/>
              </w:rPr>
              <w:t>移除</w:t>
            </w:r>
            <w:r w:rsidRPr="00401998">
              <w:rPr>
                <w:rFonts w:hint="eastAsia"/>
                <w:szCs w:val="24"/>
              </w:rPr>
              <w:t>e</w:t>
            </w:r>
            <w:r w:rsidRPr="00401998">
              <w:rPr>
                <w:rFonts w:hint="eastAsia"/>
                <w:szCs w:val="24"/>
              </w:rPr>
              <w:t>并将</w:t>
            </w:r>
            <w:r w:rsidRPr="00401998">
              <w:rPr>
                <w:rFonts w:hint="eastAsia"/>
                <w:szCs w:val="24"/>
              </w:rPr>
              <w:t>e</w:t>
            </w:r>
            <w:r w:rsidRPr="00401998">
              <w:rPr>
                <w:rFonts w:hint="eastAsia"/>
                <w:szCs w:val="24"/>
              </w:rPr>
              <w:t>存储起来</w:t>
            </w:r>
          </w:p>
        </w:tc>
      </w:tr>
      <w:tr w:rsidR="00461DCE" w:rsidTr="0084222F">
        <w:tc>
          <w:tcPr>
            <w:tcW w:w="520" w:type="dxa"/>
            <w:tcBorders>
              <w:top w:val="nil"/>
              <w:bottom w:val="nil"/>
              <w:right w:val="nil"/>
            </w:tcBorders>
          </w:tcPr>
          <w:p w:rsidR="00461DCE" w:rsidRPr="00401998" w:rsidRDefault="00461DCE" w:rsidP="0084222F">
            <w:pPr>
              <w:pStyle w:val="DisplayEquationAurora"/>
              <w:tabs>
                <w:tab w:val="clear" w:pos="8306"/>
                <w:tab w:val="left" w:pos="4845"/>
              </w:tabs>
              <w:spacing w:line="240" w:lineRule="auto"/>
              <w:ind w:firstLine="0"/>
              <w:rPr>
                <w:szCs w:val="24"/>
              </w:rPr>
            </w:pPr>
            <w:r w:rsidRPr="00401998">
              <w:rPr>
                <w:rFonts w:hint="eastAsia"/>
                <w:szCs w:val="24"/>
              </w:rPr>
              <w:t>7</w:t>
            </w:r>
            <w:r w:rsidRPr="00401998">
              <w:rPr>
                <w:szCs w:val="24"/>
              </w:rPr>
              <w:t>.</w:t>
            </w:r>
          </w:p>
        </w:tc>
        <w:tc>
          <w:tcPr>
            <w:tcW w:w="7790" w:type="dxa"/>
            <w:tcBorders>
              <w:top w:val="nil"/>
              <w:left w:val="nil"/>
              <w:bottom w:val="nil"/>
            </w:tcBorders>
          </w:tcPr>
          <w:p w:rsidR="00461DCE" w:rsidRPr="00401998" w:rsidRDefault="00461DCE" w:rsidP="0084222F">
            <w:pPr>
              <w:pStyle w:val="DisplayEquationAurora"/>
              <w:tabs>
                <w:tab w:val="clear" w:pos="8306"/>
                <w:tab w:val="left" w:pos="4845"/>
              </w:tabs>
              <w:spacing w:line="240" w:lineRule="auto"/>
              <w:ind w:firstLine="0"/>
              <w:rPr>
                <w:szCs w:val="24"/>
              </w:rPr>
            </w:pPr>
            <w:r w:rsidRPr="00401998">
              <w:rPr>
                <w:szCs w:val="24"/>
              </w:rPr>
              <w:t xml:space="preserve">      If  e </w:t>
            </w:r>
            <w:r w:rsidRPr="00401998">
              <w:rPr>
                <w:rFonts w:hint="eastAsia"/>
                <w:szCs w:val="24"/>
              </w:rPr>
              <w:t>有多条</w:t>
            </w:r>
            <w:r w:rsidRPr="00401998">
              <w:rPr>
                <w:szCs w:val="24"/>
              </w:rPr>
              <w:t>do</w:t>
            </w:r>
          </w:p>
        </w:tc>
      </w:tr>
      <w:tr w:rsidR="00461DCE" w:rsidTr="0084222F">
        <w:tc>
          <w:tcPr>
            <w:tcW w:w="520" w:type="dxa"/>
            <w:tcBorders>
              <w:top w:val="nil"/>
              <w:bottom w:val="nil"/>
              <w:right w:val="nil"/>
            </w:tcBorders>
          </w:tcPr>
          <w:p w:rsidR="00461DCE" w:rsidRPr="00401998" w:rsidRDefault="00461DCE" w:rsidP="0084222F">
            <w:pPr>
              <w:pStyle w:val="DisplayEquationAurora"/>
              <w:tabs>
                <w:tab w:val="clear" w:pos="8306"/>
                <w:tab w:val="left" w:pos="4845"/>
              </w:tabs>
              <w:spacing w:line="240" w:lineRule="auto"/>
              <w:ind w:firstLine="0"/>
              <w:rPr>
                <w:szCs w:val="24"/>
              </w:rPr>
            </w:pPr>
            <w:r w:rsidRPr="00401998">
              <w:rPr>
                <w:rFonts w:hint="eastAsia"/>
                <w:szCs w:val="24"/>
              </w:rPr>
              <w:t>8</w:t>
            </w:r>
            <w:r w:rsidRPr="00401998">
              <w:rPr>
                <w:szCs w:val="24"/>
              </w:rPr>
              <w:t>.</w:t>
            </w:r>
          </w:p>
        </w:tc>
        <w:tc>
          <w:tcPr>
            <w:tcW w:w="7790" w:type="dxa"/>
            <w:tcBorders>
              <w:top w:val="nil"/>
              <w:left w:val="nil"/>
              <w:bottom w:val="nil"/>
            </w:tcBorders>
          </w:tcPr>
          <w:p w:rsidR="00461DCE" w:rsidRPr="00401998" w:rsidRDefault="00461DCE" w:rsidP="0084222F">
            <w:pPr>
              <w:pStyle w:val="DisplayEquationAurora"/>
              <w:tabs>
                <w:tab w:val="clear" w:pos="8306"/>
                <w:tab w:val="left" w:pos="4845"/>
                <w:tab w:val="left" w:pos="5205"/>
              </w:tabs>
              <w:spacing w:line="240" w:lineRule="auto"/>
              <w:ind w:firstLine="0"/>
              <w:rPr>
                <w:szCs w:val="24"/>
              </w:rPr>
            </w:pPr>
            <w:r w:rsidRPr="00401998">
              <w:rPr>
                <w:rFonts w:hint="eastAsia"/>
                <w:szCs w:val="24"/>
              </w:rPr>
              <w:t>将具有最高边权比的多条</w:t>
            </w:r>
            <w:r w:rsidRPr="00401998">
              <w:rPr>
                <w:rFonts w:hint="eastAsia"/>
                <w:szCs w:val="24"/>
              </w:rPr>
              <w:t>e</w:t>
            </w:r>
            <w:r w:rsidRPr="00401998">
              <w:rPr>
                <w:rFonts w:hint="eastAsia"/>
                <w:szCs w:val="24"/>
              </w:rPr>
              <w:t>移除并存储</w:t>
            </w:r>
            <w:r w:rsidRPr="00401998">
              <w:rPr>
                <w:szCs w:val="24"/>
              </w:rPr>
              <w:tab/>
            </w:r>
          </w:p>
        </w:tc>
      </w:tr>
      <w:tr w:rsidR="00461DCE" w:rsidTr="0084222F">
        <w:tc>
          <w:tcPr>
            <w:tcW w:w="520" w:type="dxa"/>
            <w:tcBorders>
              <w:top w:val="nil"/>
              <w:bottom w:val="nil"/>
              <w:right w:val="nil"/>
            </w:tcBorders>
          </w:tcPr>
          <w:p w:rsidR="00461DCE" w:rsidRPr="00401998" w:rsidRDefault="00461DCE" w:rsidP="0084222F">
            <w:pPr>
              <w:pStyle w:val="DisplayEquationAurora"/>
              <w:tabs>
                <w:tab w:val="clear" w:pos="8306"/>
                <w:tab w:val="left" w:pos="4845"/>
              </w:tabs>
              <w:spacing w:line="240" w:lineRule="auto"/>
              <w:ind w:firstLine="0"/>
              <w:rPr>
                <w:szCs w:val="24"/>
              </w:rPr>
            </w:pPr>
            <w:r w:rsidRPr="00401998">
              <w:rPr>
                <w:rFonts w:hint="eastAsia"/>
                <w:szCs w:val="24"/>
              </w:rPr>
              <w:t>9</w:t>
            </w:r>
            <w:r w:rsidRPr="00401998">
              <w:rPr>
                <w:szCs w:val="24"/>
              </w:rPr>
              <w:t>.</w:t>
            </w:r>
          </w:p>
        </w:tc>
        <w:tc>
          <w:tcPr>
            <w:tcW w:w="7790" w:type="dxa"/>
            <w:tcBorders>
              <w:top w:val="nil"/>
              <w:left w:val="nil"/>
              <w:bottom w:val="nil"/>
            </w:tcBorders>
          </w:tcPr>
          <w:p w:rsidR="00461DCE" w:rsidRPr="00401998" w:rsidRDefault="00461DCE" w:rsidP="0084222F">
            <w:pPr>
              <w:pStyle w:val="DisplayEquationAurora"/>
              <w:tabs>
                <w:tab w:val="clear" w:pos="8306"/>
                <w:tab w:val="left" w:pos="4845"/>
                <w:tab w:val="left" w:pos="5205"/>
              </w:tabs>
              <w:spacing w:line="240" w:lineRule="auto"/>
              <w:ind w:firstLine="0"/>
              <w:rPr>
                <w:szCs w:val="24"/>
              </w:rPr>
            </w:pPr>
            <w:r w:rsidRPr="00401998">
              <w:rPr>
                <w:rFonts w:hint="eastAsia"/>
                <w:szCs w:val="24"/>
              </w:rPr>
              <w:t>计算此时的图的模块性</w:t>
            </w:r>
            <w:r w:rsidRPr="00401998">
              <w:rPr>
                <w:rFonts w:hint="eastAsia"/>
                <w:szCs w:val="24"/>
              </w:rPr>
              <w:t>Q</w:t>
            </w:r>
            <w:r w:rsidRPr="00401998">
              <w:rPr>
                <w:rFonts w:hint="eastAsia"/>
                <w:szCs w:val="24"/>
              </w:rPr>
              <w:t>值并存储</w:t>
            </w:r>
          </w:p>
        </w:tc>
      </w:tr>
      <w:tr w:rsidR="00461DCE" w:rsidTr="0084222F">
        <w:tc>
          <w:tcPr>
            <w:tcW w:w="520" w:type="dxa"/>
            <w:tcBorders>
              <w:top w:val="nil"/>
              <w:bottom w:val="nil"/>
              <w:right w:val="nil"/>
            </w:tcBorders>
          </w:tcPr>
          <w:p w:rsidR="00461DCE" w:rsidRPr="00401998" w:rsidRDefault="00461DCE" w:rsidP="0084222F">
            <w:pPr>
              <w:pStyle w:val="DisplayEquationAurora"/>
              <w:tabs>
                <w:tab w:val="clear" w:pos="8306"/>
                <w:tab w:val="left" w:pos="4845"/>
              </w:tabs>
              <w:spacing w:line="240" w:lineRule="auto"/>
              <w:ind w:firstLine="0"/>
              <w:rPr>
                <w:szCs w:val="24"/>
              </w:rPr>
            </w:pPr>
            <w:r w:rsidRPr="00401998">
              <w:rPr>
                <w:rFonts w:hint="eastAsia"/>
                <w:szCs w:val="24"/>
              </w:rPr>
              <w:t>1</w:t>
            </w:r>
            <w:r w:rsidRPr="00401998">
              <w:rPr>
                <w:szCs w:val="24"/>
              </w:rPr>
              <w:t>0.</w:t>
            </w:r>
          </w:p>
        </w:tc>
        <w:tc>
          <w:tcPr>
            <w:tcW w:w="7790" w:type="dxa"/>
            <w:tcBorders>
              <w:top w:val="nil"/>
              <w:left w:val="nil"/>
              <w:bottom w:val="nil"/>
            </w:tcBorders>
          </w:tcPr>
          <w:p w:rsidR="00461DCE" w:rsidRPr="00401998" w:rsidRDefault="00461DCE" w:rsidP="0084222F">
            <w:pPr>
              <w:pStyle w:val="DisplayEquationAurora"/>
              <w:tabs>
                <w:tab w:val="clear" w:pos="8306"/>
                <w:tab w:val="left" w:pos="4845"/>
                <w:tab w:val="left" w:pos="5205"/>
              </w:tabs>
              <w:spacing w:line="240" w:lineRule="auto"/>
              <w:ind w:firstLine="0"/>
              <w:rPr>
                <w:szCs w:val="24"/>
              </w:rPr>
            </w:pPr>
            <w:r w:rsidRPr="00401998">
              <w:rPr>
                <w:szCs w:val="24"/>
              </w:rPr>
              <w:t>End while</w:t>
            </w:r>
          </w:p>
        </w:tc>
      </w:tr>
      <w:tr w:rsidR="00461DCE" w:rsidTr="0084222F">
        <w:tc>
          <w:tcPr>
            <w:tcW w:w="520" w:type="dxa"/>
            <w:tcBorders>
              <w:top w:val="nil"/>
              <w:bottom w:val="nil"/>
              <w:right w:val="nil"/>
            </w:tcBorders>
          </w:tcPr>
          <w:p w:rsidR="00461DCE" w:rsidRPr="00401998" w:rsidRDefault="00461DCE" w:rsidP="0084222F">
            <w:pPr>
              <w:pStyle w:val="DisplayEquationAurora"/>
              <w:tabs>
                <w:tab w:val="clear" w:pos="8306"/>
                <w:tab w:val="left" w:pos="4845"/>
              </w:tabs>
              <w:spacing w:line="240" w:lineRule="auto"/>
              <w:ind w:firstLine="0"/>
              <w:rPr>
                <w:szCs w:val="24"/>
              </w:rPr>
            </w:pPr>
            <w:r w:rsidRPr="00401998">
              <w:rPr>
                <w:rFonts w:hint="eastAsia"/>
                <w:szCs w:val="24"/>
              </w:rPr>
              <w:t>1</w:t>
            </w:r>
            <w:r w:rsidRPr="00401998">
              <w:rPr>
                <w:szCs w:val="24"/>
              </w:rPr>
              <w:t>1.</w:t>
            </w:r>
          </w:p>
        </w:tc>
        <w:tc>
          <w:tcPr>
            <w:tcW w:w="7790" w:type="dxa"/>
            <w:tcBorders>
              <w:top w:val="nil"/>
              <w:left w:val="nil"/>
              <w:bottom w:val="nil"/>
            </w:tcBorders>
          </w:tcPr>
          <w:p w:rsidR="00461DCE" w:rsidRPr="00401998" w:rsidRDefault="00461DCE" w:rsidP="0084222F">
            <w:pPr>
              <w:pStyle w:val="DisplayEquationAurora"/>
              <w:tabs>
                <w:tab w:val="clear" w:pos="8306"/>
                <w:tab w:val="left" w:pos="4845"/>
              </w:tabs>
              <w:spacing w:line="240" w:lineRule="auto"/>
              <w:ind w:firstLine="0"/>
              <w:rPr>
                <w:szCs w:val="24"/>
              </w:rPr>
            </w:pPr>
            <w:r w:rsidRPr="00401998">
              <w:rPr>
                <w:rFonts w:hint="eastAsia"/>
                <w:szCs w:val="24"/>
              </w:rPr>
              <w:t>取得</w:t>
            </w:r>
            <w:r w:rsidRPr="00401998">
              <w:rPr>
                <w:rFonts w:hint="eastAsia"/>
                <w:szCs w:val="24"/>
              </w:rPr>
              <w:t>Q</w:t>
            </w:r>
            <w:r w:rsidRPr="00401998">
              <w:rPr>
                <w:rFonts w:hint="eastAsia"/>
                <w:szCs w:val="24"/>
              </w:rPr>
              <w:t>的最大值</w:t>
            </w:r>
            <w:proofErr w:type="spellStart"/>
            <w:r w:rsidRPr="00401998">
              <w:rPr>
                <w:rFonts w:hint="eastAsia"/>
                <w:szCs w:val="24"/>
              </w:rPr>
              <w:t>Q</w:t>
            </w:r>
            <w:r w:rsidRPr="00401998">
              <w:rPr>
                <w:szCs w:val="24"/>
              </w:rPr>
              <w:t>max</w:t>
            </w:r>
            <w:proofErr w:type="spellEnd"/>
            <w:r w:rsidRPr="00401998">
              <w:rPr>
                <w:rFonts w:hint="eastAsia"/>
                <w:szCs w:val="24"/>
              </w:rPr>
              <w:t>以及</w:t>
            </w:r>
            <w:r w:rsidRPr="00401998">
              <w:rPr>
                <w:rFonts w:hint="eastAsia"/>
                <w:szCs w:val="24"/>
              </w:rPr>
              <w:t>Q</w:t>
            </w:r>
            <w:r w:rsidRPr="00401998">
              <w:rPr>
                <w:rFonts w:hint="eastAsia"/>
                <w:szCs w:val="24"/>
              </w:rPr>
              <w:t>值对应的边</w:t>
            </w:r>
          </w:p>
        </w:tc>
      </w:tr>
      <w:tr w:rsidR="00461DCE" w:rsidTr="0084222F">
        <w:tc>
          <w:tcPr>
            <w:tcW w:w="520" w:type="dxa"/>
            <w:tcBorders>
              <w:top w:val="nil"/>
              <w:bottom w:val="nil"/>
              <w:right w:val="nil"/>
            </w:tcBorders>
          </w:tcPr>
          <w:p w:rsidR="00461DCE" w:rsidRPr="00401998" w:rsidRDefault="00461DCE" w:rsidP="0084222F">
            <w:pPr>
              <w:pStyle w:val="DisplayEquationAurora"/>
              <w:tabs>
                <w:tab w:val="clear" w:pos="8306"/>
                <w:tab w:val="left" w:pos="4845"/>
              </w:tabs>
              <w:spacing w:line="240" w:lineRule="auto"/>
              <w:ind w:firstLine="0"/>
              <w:rPr>
                <w:szCs w:val="24"/>
              </w:rPr>
            </w:pPr>
            <w:r w:rsidRPr="00401998">
              <w:rPr>
                <w:rFonts w:hint="eastAsia"/>
                <w:szCs w:val="24"/>
              </w:rPr>
              <w:t>1</w:t>
            </w:r>
            <w:r w:rsidRPr="00401998">
              <w:rPr>
                <w:szCs w:val="24"/>
              </w:rPr>
              <w:t>2.</w:t>
            </w:r>
          </w:p>
        </w:tc>
        <w:tc>
          <w:tcPr>
            <w:tcW w:w="7790" w:type="dxa"/>
            <w:tcBorders>
              <w:top w:val="nil"/>
              <w:left w:val="nil"/>
              <w:bottom w:val="nil"/>
            </w:tcBorders>
          </w:tcPr>
          <w:p w:rsidR="00461DCE" w:rsidRPr="00401998" w:rsidRDefault="00461DCE" w:rsidP="0084222F">
            <w:pPr>
              <w:pStyle w:val="DisplayEquationAurora"/>
              <w:tabs>
                <w:tab w:val="clear" w:pos="8306"/>
                <w:tab w:val="left" w:pos="4845"/>
                <w:tab w:val="left" w:pos="5205"/>
              </w:tabs>
              <w:spacing w:line="240" w:lineRule="auto"/>
              <w:ind w:firstLine="0"/>
              <w:rPr>
                <w:szCs w:val="24"/>
              </w:rPr>
            </w:pPr>
            <w:r w:rsidRPr="00401998">
              <w:rPr>
                <w:szCs w:val="24"/>
              </w:rPr>
              <w:t xml:space="preserve">Return </w:t>
            </w:r>
            <w:proofErr w:type="spellStart"/>
            <w:r w:rsidRPr="00401998">
              <w:rPr>
                <w:szCs w:val="24"/>
              </w:rPr>
              <w:t>Qmax</w:t>
            </w:r>
            <w:proofErr w:type="spellEnd"/>
            <w:r>
              <w:rPr>
                <w:rFonts w:hint="eastAsia"/>
                <w:szCs w:val="24"/>
              </w:rPr>
              <w:t>和</w:t>
            </w:r>
            <w:r w:rsidRPr="00401998">
              <w:rPr>
                <w:rFonts w:hint="eastAsia"/>
                <w:szCs w:val="24"/>
              </w:rPr>
              <w:t>e</w:t>
            </w:r>
          </w:p>
        </w:tc>
      </w:tr>
      <w:tr w:rsidR="00461DCE" w:rsidTr="0084222F">
        <w:tc>
          <w:tcPr>
            <w:tcW w:w="520" w:type="dxa"/>
            <w:tcBorders>
              <w:top w:val="nil"/>
              <w:bottom w:val="single" w:sz="24" w:space="0" w:color="auto"/>
              <w:right w:val="nil"/>
            </w:tcBorders>
          </w:tcPr>
          <w:p w:rsidR="00461DCE" w:rsidRPr="00401998" w:rsidRDefault="00461DCE" w:rsidP="0084222F">
            <w:pPr>
              <w:pStyle w:val="DisplayEquationAurora"/>
              <w:tabs>
                <w:tab w:val="clear" w:pos="8306"/>
                <w:tab w:val="left" w:pos="4845"/>
              </w:tabs>
              <w:spacing w:line="240" w:lineRule="auto"/>
              <w:ind w:firstLine="0"/>
              <w:rPr>
                <w:szCs w:val="24"/>
              </w:rPr>
            </w:pPr>
            <w:r w:rsidRPr="00401998">
              <w:rPr>
                <w:rFonts w:hint="eastAsia"/>
                <w:szCs w:val="24"/>
              </w:rPr>
              <w:t>1</w:t>
            </w:r>
            <w:r w:rsidRPr="00401998">
              <w:rPr>
                <w:szCs w:val="24"/>
              </w:rPr>
              <w:t>3.</w:t>
            </w:r>
          </w:p>
        </w:tc>
        <w:tc>
          <w:tcPr>
            <w:tcW w:w="7790" w:type="dxa"/>
            <w:tcBorders>
              <w:top w:val="nil"/>
              <w:left w:val="nil"/>
              <w:bottom w:val="single" w:sz="24" w:space="0" w:color="auto"/>
            </w:tcBorders>
          </w:tcPr>
          <w:p w:rsidR="00461DCE" w:rsidRPr="00401998" w:rsidRDefault="00461DCE" w:rsidP="0084222F">
            <w:pPr>
              <w:pStyle w:val="DisplayEquationAurora"/>
              <w:tabs>
                <w:tab w:val="clear" w:pos="8306"/>
                <w:tab w:val="left" w:pos="4845"/>
                <w:tab w:val="left" w:pos="5205"/>
              </w:tabs>
              <w:spacing w:line="240" w:lineRule="auto"/>
              <w:ind w:firstLine="0"/>
              <w:rPr>
                <w:szCs w:val="24"/>
              </w:rPr>
            </w:pPr>
            <w:r w:rsidRPr="00401998">
              <w:rPr>
                <w:szCs w:val="24"/>
              </w:rPr>
              <w:t>End</w:t>
            </w:r>
          </w:p>
        </w:tc>
      </w:tr>
    </w:tbl>
    <w:p w:rsidR="00977FEE" w:rsidRDefault="00977FEE" w:rsidP="00461DCE">
      <w:pPr>
        <w:pStyle w:val="DisplayEquationAurora"/>
        <w:tabs>
          <w:tab w:val="clear" w:pos="8306"/>
          <w:tab w:val="left" w:pos="4845"/>
        </w:tabs>
        <w:spacing w:line="240" w:lineRule="auto"/>
        <w:ind w:firstLine="0"/>
        <w:rPr>
          <w:rFonts w:hint="eastAsia"/>
          <w:sz w:val="22"/>
        </w:rPr>
      </w:pPr>
    </w:p>
    <w:p w:rsidR="00977FEE" w:rsidRPr="00401998" w:rsidRDefault="00401998"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18" w:name="_Toc1250810"/>
      <w:r>
        <w:rPr>
          <w:rFonts w:ascii="黑体" w:hAnsi="黑体"/>
          <w:b w:val="0"/>
          <w:kern w:val="2"/>
          <w:szCs w:val="28"/>
        </w:rPr>
        <w:t>3.4 本章小结</w:t>
      </w:r>
      <w:bookmarkEnd w:id="18"/>
    </w:p>
    <w:p w:rsidR="006425FE" w:rsidRPr="00420495" w:rsidRDefault="00401998" w:rsidP="00420495">
      <w:pPr>
        <w:pStyle w:val="DisplayEquationAurora"/>
        <w:tabs>
          <w:tab w:val="clear" w:pos="8306"/>
          <w:tab w:val="left" w:pos="4845"/>
        </w:tabs>
        <w:spacing w:line="240" w:lineRule="auto"/>
        <w:rPr>
          <w:rFonts w:hint="eastAsia"/>
        </w:rPr>
      </w:pPr>
      <w:r w:rsidRPr="00401998">
        <w:rPr>
          <w:rFonts w:hint="eastAsia"/>
        </w:rPr>
        <w:t>本章首先分析了</w:t>
      </w:r>
      <w:r w:rsidR="00621D87">
        <w:rPr>
          <w:rFonts w:hint="eastAsia"/>
        </w:rPr>
        <w:t>传统</w:t>
      </w:r>
      <w:r w:rsidR="00414B6D">
        <w:rPr>
          <w:rFonts w:hint="eastAsia"/>
        </w:rPr>
        <w:t>服务划分算法在平台中的不足，然后详细叙述了</w:t>
      </w:r>
      <w:proofErr w:type="gramStart"/>
      <w:r w:rsidR="00414B6D">
        <w:rPr>
          <w:rFonts w:hint="eastAsia"/>
        </w:rPr>
        <w:t>微服务</w:t>
      </w:r>
      <w:proofErr w:type="gramEnd"/>
      <w:r w:rsidR="00414B6D">
        <w:rPr>
          <w:rFonts w:hint="eastAsia"/>
        </w:rPr>
        <w:t>划分模型的建立的理论基础以及建立的过程，最后介绍了在</w:t>
      </w:r>
      <w:proofErr w:type="gramStart"/>
      <w:r w:rsidR="00414B6D">
        <w:rPr>
          <w:rFonts w:hint="eastAsia"/>
        </w:rPr>
        <w:t>微服务</w:t>
      </w:r>
      <w:proofErr w:type="gramEnd"/>
      <w:r w:rsidR="00414B6D">
        <w:rPr>
          <w:rFonts w:hint="eastAsia"/>
        </w:rPr>
        <w:t>划分模型建立过程中使用的</w:t>
      </w:r>
      <w:proofErr w:type="gramStart"/>
      <w:r w:rsidR="00414B6D">
        <w:rPr>
          <w:rFonts w:hint="eastAsia"/>
        </w:rPr>
        <w:t>微服务</w:t>
      </w:r>
      <w:proofErr w:type="gramEnd"/>
      <w:r w:rsidR="00414B6D">
        <w:rPr>
          <w:rFonts w:hint="eastAsia"/>
        </w:rPr>
        <w:t>划分策略的思路以及伪代码的实现。</w:t>
      </w:r>
    </w:p>
    <w:p w:rsidR="006425FE" w:rsidRDefault="006425FE" w:rsidP="00A42112">
      <w:pPr>
        <w:pStyle w:val="DisplayEquationAurora"/>
        <w:tabs>
          <w:tab w:val="clear" w:pos="8306"/>
          <w:tab w:val="left" w:pos="4845"/>
        </w:tabs>
        <w:spacing w:line="240" w:lineRule="auto"/>
        <w:rPr>
          <w:sz w:val="22"/>
        </w:rPr>
      </w:pPr>
    </w:p>
    <w:p w:rsidR="006425FE" w:rsidRPr="0082724A" w:rsidRDefault="00414B6D" w:rsidP="00A42112">
      <w:pPr>
        <w:pStyle w:val="DisplayEquationAurora"/>
        <w:tabs>
          <w:tab w:val="clear" w:pos="8306"/>
          <w:tab w:val="left" w:pos="4845"/>
        </w:tabs>
        <w:spacing w:line="240" w:lineRule="auto"/>
        <w:rPr>
          <w:sz w:val="22"/>
        </w:rPr>
      </w:pPr>
      <w:r>
        <w:rPr>
          <w:sz w:val="22"/>
        </w:rPr>
        <w:br w:type="page"/>
      </w:r>
    </w:p>
    <w:p w:rsidR="00E275D3" w:rsidRPr="00E87D24" w:rsidRDefault="00F71BA5" w:rsidP="00E87D24">
      <w:pPr>
        <w:pStyle w:val="1"/>
        <w:spacing w:afterLines="200" w:after="624" w:line="240" w:lineRule="auto"/>
        <w:jc w:val="center"/>
        <w:rPr>
          <w:b w:val="0"/>
        </w:rPr>
      </w:pPr>
      <w:bookmarkStart w:id="19" w:name="_Toc1250811"/>
      <w:r w:rsidRPr="00E87D24">
        <w:rPr>
          <w:b w:val="0"/>
        </w:rPr>
        <w:lastRenderedPageBreak/>
        <w:t>第四章</w:t>
      </w:r>
      <w:r w:rsidR="00E87D24" w:rsidRPr="00E87D24">
        <w:rPr>
          <w:rFonts w:hint="eastAsia"/>
          <w:b w:val="0"/>
        </w:rPr>
        <w:t xml:space="preserve"> </w:t>
      </w:r>
      <w:proofErr w:type="gramStart"/>
      <w:r w:rsidR="00601409" w:rsidRPr="00E87D24">
        <w:rPr>
          <w:rFonts w:hint="eastAsia"/>
          <w:b w:val="0"/>
        </w:rPr>
        <w:t>微服务</w:t>
      </w:r>
      <w:proofErr w:type="gramEnd"/>
      <w:r w:rsidR="00601409" w:rsidRPr="00E87D24">
        <w:rPr>
          <w:rFonts w:hint="eastAsia"/>
          <w:b w:val="0"/>
        </w:rPr>
        <w:t>平台中性能感知的</w:t>
      </w:r>
      <w:proofErr w:type="gramStart"/>
      <w:r w:rsidR="00601409" w:rsidRPr="00E87D24">
        <w:rPr>
          <w:rFonts w:hint="eastAsia"/>
          <w:b w:val="0"/>
        </w:rPr>
        <w:t>微服务</w:t>
      </w:r>
      <w:proofErr w:type="gramEnd"/>
      <w:r w:rsidR="00601409" w:rsidRPr="00E87D24">
        <w:rPr>
          <w:rFonts w:hint="eastAsia"/>
          <w:b w:val="0"/>
        </w:rPr>
        <w:t>选择策略</w:t>
      </w:r>
      <w:bookmarkEnd w:id="19"/>
    </w:p>
    <w:p w:rsidR="00E275D3" w:rsidRPr="00414B6D" w:rsidRDefault="006C1858" w:rsidP="00A42112">
      <w:pPr>
        <w:spacing w:line="240" w:lineRule="auto"/>
        <w:ind w:firstLineChars="200" w:firstLine="480"/>
        <w:jc w:val="both"/>
      </w:pPr>
      <w:r>
        <w:rPr>
          <w:rFonts w:hint="eastAsia"/>
        </w:rPr>
        <w:t>在我们的</w:t>
      </w:r>
      <w:proofErr w:type="gramStart"/>
      <w:r>
        <w:rPr>
          <w:rFonts w:hint="eastAsia"/>
        </w:rPr>
        <w:t>微服务</w:t>
      </w:r>
      <w:proofErr w:type="gramEnd"/>
      <w:r>
        <w:rPr>
          <w:rFonts w:hint="eastAsia"/>
        </w:rPr>
        <w:t>平台中，</w:t>
      </w:r>
      <w:proofErr w:type="gramStart"/>
      <w:r>
        <w:rPr>
          <w:rFonts w:hint="eastAsia"/>
        </w:rPr>
        <w:t>微服务</w:t>
      </w:r>
      <w:proofErr w:type="gramEnd"/>
      <w:r>
        <w:rPr>
          <w:rFonts w:hint="eastAsia"/>
        </w:rPr>
        <w:t>路径选择的基本工作流中，首先需要根据视频应用需求创建微服务实例，之后应用系统发送处理任务请求到平台。当平台接收到处理任务时，他首先分析视频处理任务的结构，包括每个子任务的类型，</w:t>
      </w:r>
      <w:proofErr w:type="gramStart"/>
      <w:r>
        <w:rPr>
          <w:rFonts w:hint="eastAsia"/>
        </w:rPr>
        <w:t>子任务</w:t>
      </w:r>
      <w:proofErr w:type="gramEnd"/>
      <w:r>
        <w:rPr>
          <w:rFonts w:hint="eastAsia"/>
        </w:rPr>
        <w:t>之间的关系，每个子任务之间的输入输出信息，为了优化任务处理效率，平台</w:t>
      </w:r>
      <w:r w:rsidR="00910BDA">
        <w:rPr>
          <w:rFonts w:hint="eastAsia"/>
        </w:rPr>
        <w:t>需要</w:t>
      </w:r>
      <w:r>
        <w:rPr>
          <w:rFonts w:hint="eastAsia"/>
        </w:rPr>
        <w:t>提供</w:t>
      </w:r>
      <w:r w:rsidR="00910BDA">
        <w:rPr>
          <w:rFonts w:hint="eastAsia"/>
        </w:rPr>
        <w:t>一个</w:t>
      </w:r>
      <w:r>
        <w:rPr>
          <w:rFonts w:hint="eastAsia"/>
        </w:rPr>
        <w:t>最优</w:t>
      </w:r>
      <w:r w:rsidR="00910BDA">
        <w:rPr>
          <w:rFonts w:hint="eastAsia"/>
        </w:rPr>
        <w:t>的</w:t>
      </w:r>
      <w:proofErr w:type="gramStart"/>
      <w:r>
        <w:rPr>
          <w:rFonts w:hint="eastAsia"/>
        </w:rPr>
        <w:t>微服务</w:t>
      </w:r>
      <w:proofErr w:type="gramEnd"/>
      <w:r>
        <w:rPr>
          <w:rFonts w:hint="eastAsia"/>
        </w:rPr>
        <w:t>路径</w:t>
      </w:r>
      <w:r w:rsidR="00910BDA">
        <w:rPr>
          <w:rFonts w:hint="eastAsia"/>
        </w:rPr>
        <w:t>。本章首先分析了当前服务选择算法的不足，如没有考虑在线服务的细粒度的能力和视频任务的特征，</w:t>
      </w:r>
      <w:r w:rsidR="009111A9">
        <w:rPr>
          <w:rFonts w:hint="eastAsia"/>
        </w:rPr>
        <w:t>然后综合考虑微服务实例的处理能力，视频处理任务的特征以及微服务实</w:t>
      </w:r>
      <w:proofErr w:type="gramStart"/>
      <w:r w:rsidR="009111A9">
        <w:rPr>
          <w:rFonts w:hint="eastAsia"/>
        </w:rPr>
        <w:t>例之间</w:t>
      </w:r>
      <w:proofErr w:type="gramEnd"/>
      <w:r w:rsidR="009111A9">
        <w:rPr>
          <w:rFonts w:hint="eastAsia"/>
        </w:rPr>
        <w:t>的数据传输条件建立了细粒度的时间</w:t>
      </w:r>
      <w:r w:rsidR="000D2A36">
        <w:rPr>
          <w:rFonts w:hint="eastAsia"/>
        </w:rPr>
        <w:t>预测</w:t>
      </w:r>
      <w:r w:rsidR="009111A9">
        <w:rPr>
          <w:rFonts w:hint="eastAsia"/>
        </w:rPr>
        <w:t>模型，基于提出的时间</w:t>
      </w:r>
      <w:r w:rsidR="000D2A36">
        <w:rPr>
          <w:rFonts w:hint="eastAsia"/>
        </w:rPr>
        <w:t>预测</w:t>
      </w:r>
      <w:r w:rsidR="009111A9">
        <w:rPr>
          <w:rFonts w:hint="eastAsia"/>
        </w:rPr>
        <w:t>模型，提出一种新颖的性能感知的服务路径选择算法</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0" w:name="_Toc1250812"/>
      <w:r>
        <w:rPr>
          <w:rFonts w:ascii="黑体" w:hAnsi="黑体"/>
          <w:b w:val="0"/>
          <w:kern w:val="2"/>
          <w:szCs w:val="28"/>
        </w:rPr>
        <w:t xml:space="preserve">4.1 </w:t>
      </w:r>
      <w:r w:rsidR="00EC7E9D">
        <w:rPr>
          <w:rFonts w:ascii="黑体" w:hAnsi="黑体" w:hint="eastAsia"/>
          <w:b w:val="0"/>
          <w:kern w:val="2"/>
          <w:szCs w:val="28"/>
        </w:rPr>
        <w:t>云</w:t>
      </w:r>
      <w:r w:rsidR="0023085F">
        <w:rPr>
          <w:rFonts w:ascii="黑体" w:hAnsi="黑体" w:hint="eastAsia"/>
          <w:b w:val="0"/>
          <w:kern w:val="2"/>
          <w:szCs w:val="28"/>
        </w:rPr>
        <w:t>平台中</w:t>
      </w:r>
      <w:r w:rsidR="000D2A36">
        <w:rPr>
          <w:rFonts w:ascii="黑体" w:hAnsi="黑体" w:hint="eastAsia"/>
          <w:b w:val="0"/>
          <w:kern w:val="2"/>
          <w:szCs w:val="28"/>
        </w:rPr>
        <w:t>服务路径选择</w:t>
      </w:r>
      <w:r w:rsidR="0023085F">
        <w:rPr>
          <w:rFonts w:ascii="黑体" w:hAnsi="黑体" w:hint="eastAsia"/>
          <w:b w:val="0"/>
          <w:kern w:val="2"/>
          <w:szCs w:val="28"/>
        </w:rPr>
        <w:t>策略</w:t>
      </w:r>
      <w:bookmarkEnd w:id="20"/>
    </w:p>
    <w:p w:rsidR="00E275D3" w:rsidRDefault="00F71BA5" w:rsidP="00A42112">
      <w:pPr>
        <w:pStyle w:val="3"/>
        <w:spacing w:line="240" w:lineRule="auto"/>
        <w:rPr>
          <w:rFonts w:ascii="黑体" w:hAnsi="黑体"/>
          <w:b w:val="0"/>
        </w:rPr>
      </w:pPr>
      <w:bookmarkStart w:id="21" w:name="_Toc1250813"/>
      <w:r>
        <w:rPr>
          <w:rFonts w:ascii="黑体" w:hAnsi="黑体"/>
          <w:b w:val="0"/>
        </w:rPr>
        <w:t xml:space="preserve">4.1.1 </w:t>
      </w:r>
      <w:r w:rsidR="000D2A36">
        <w:rPr>
          <w:rFonts w:ascii="黑体" w:hAnsi="黑体" w:hint="eastAsia"/>
          <w:b w:val="0"/>
        </w:rPr>
        <w:t>传统的服务路径选择算法</w:t>
      </w:r>
      <w:bookmarkEnd w:id="21"/>
    </w:p>
    <w:p w:rsidR="0023085F" w:rsidRDefault="0023085F" w:rsidP="00A42112">
      <w:pPr>
        <w:spacing w:line="240" w:lineRule="auto"/>
      </w:pPr>
      <w:r>
        <w:tab/>
      </w:r>
      <w:r w:rsidR="00EC7E9D">
        <w:rPr>
          <w:rFonts w:hint="eastAsia"/>
        </w:rPr>
        <w:t>当前的云平台能够提供灵活的强大的虚拟的资源，例如</w:t>
      </w:r>
      <w:r w:rsidR="00EC7E9D">
        <w:rPr>
          <w:rFonts w:hint="eastAsia"/>
        </w:rPr>
        <w:t>C</w:t>
      </w:r>
      <w:r w:rsidR="00EC7E9D">
        <w:t>PU</w:t>
      </w:r>
      <w:r w:rsidR="00EC7E9D">
        <w:rPr>
          <w:rFonts w:hint="eastAsia"/>
        </w:rPr>
        <w:t>，内存，硬盘和网络带宽，可以解决大型视频处理任务的挑战。因此，各种各样的采用视频分析技术来提供智能功能的视频应用系统部署在</w:t>
      </w:r>
      <w:proofErr w:type="gramStart"/>
      <w:r w:rsidR="00EC7E9D">
        <w:rPr>
          <w:rFonts w:hint="eastAsia"/>
        </w:rPr>
        <w:t>云计算</w:t>
      </w:r>
      <w:proofErr w:type="gramEnd"/>
      <w:r w:rsidR="00EC7E9D">
        <w:rPr>
          <w:rFonts w:hint="eastAsia"/>
        </w:rPr>
        <w:t>平台上；另一方面基于</w:t>
      </w:r>
      <w:proofErr w:type="gramStart"/>
      <w:r w:rsidR="00EC7E9D">
        <w:rPr>
          <w:rFonts w:hint="eastAsia"/>
        </w:rPr>
        <w:t>微服务</w:t>
      </w:r>
      <w:proofErr w:type="gramEnd"/>
      <w:r w:rsidR="00EC7E9D">
        <w:rPr>
          <w:rFonts w:hint="eastAsia"/>
        </w:rPr>
        <w:t>的云架构已经引起了广泛地关注，应用程序可以被分割成不同的细粒度的轻量级的</w:t>
      </w:r>
      <w:proofErr w:type="gramStart"/>
      <w:r w:rsidR="00EC7E9D">
        <w:rPr>
          <w:rFonts w:hint="eastAsia"/>
        </w:rPr>
        <w:t>云服务</w:t>
      </w:r>
      <w:proofErr w:type="gramEnd"/>
      <w:r w:rsidR="00EC7E9D">
        <w:rPr>
          <w:rFonts w:hint="eastAsia"/>
        </w:rPr>
        <w:t>来提高</w:t>
      </w:r>
      <w:r w:rsidR="00B55D4E">
        <w:rPr>
          <w:rFonts w:hint="eastAsia"/>
        </w:rPr>
        <w:t>系统的模块性、灵活性和效率。因此基于</w:t>
      </w:r>
      <w:proofErr w:type="gramStart"/>
      <w:r w:rsidR="00B55D4E">
        <w:rPr>
          <w:rFonts w:hint="eastAsia"/>
        </w:rPr>
        <w:t>微服务</w:t>
      </w:r>
      <w:proofErr w:type="gramEnd"/>
      <w:r w:rsidR="00B55D4E">
        <w:rPr>
          <w:rFonts w:hint="eastAsia"/>
        </w:rPr>
        <w:t>架构的</w:t>
      </w:r>
      <w:proofErr w:type="gramStart"/>
      <w:r w:rsidR="00B55D4E">
        <w:rPr>
          <w:rFonts w:hint="eastAsia"/>
        </w:rPr>
        <w:t>云计算</w:t>
      </w:r>
      <w:proofErr w:type="gramEnd"/>
      <w:r w:rsidR="00B55D4E">
        <w:rPr>
          <w:rFonts w:hint="eastAsia"/>
        </w:rPr>
        <w:t>平台成为了大规模智能视频应用系统有希望的解决方案。</w:t>
      </w:r>
    </w:p>
    <w:p w:rsidR="00B55D4E" w:rsidRDefault="00B55D4E" w:rsidP="00A42112">
      <w:pPr>
        <w:spacing w:line="240" w:lineRule="auto"/>
      </w:pPr>
      <w:r>
        <w:tab/>
      </w:r>
      <w:r>
        <w:rPr>
          <w:rFonts w:hint="eastAsia"/>
        </w:rPr>
        <w:t>基于</w:t>
      </w:r>
      <w:proofErr w:type="gramStart"/>
      <w:r>
        <w:rPr>
          <w:rFonts w:hint="eastAsia"/>
        </w:rPr>
        <w:t>微服务</w:t>
      </w:r>
      <w:proofErr w:type="gramEnd"/>
      <w:r>
        <w:rPr>
          <w:rFonts w:hint="eastAsia"/>
        </w:rPr>
        <w:t>架构的云平台提供了各种各样的微服务，每种</w:t>
      </w:r>
      <w:proofErr w:type="gramStart"/>
      <w:r>
        <w:rPr>
          <w:rFonts w:hint="eastAsia"/>
        </w:rPr>
        <w:t>微服务</w:t>
      </w:r>
      <w:proofErr w:type="gramEnd"/>
      <w:r>
        <w:rPr>
          <w:rFonts w:hint="eastAsia"/>
        </w:rPr>
        <w:t>能够提供一个具体的数据处理功能，例如数据收集，数据传输，数据特征提取以及数据分类，并且相同功能的微服务实</w:t>
      </w:r>
      <w:proofErr w:type="gramStart"/>
      <w:r>
        <w:rPr>
          <w:rFonts w:hint="eastAsia"/>
        </w:rPr>
        <w:t>例能够</w:t>
      </w:r>
      <w:proofErr w:type="gramEnd"/>
      <w:r>
        <w:rPr>
          <w:rFonts w:hint="eastAsia"/>
        </w:rPr>
        <w:t>被创建来响应网络应用中实时的服务请求。在执行过程中，从候选的微服务实例池中</w:t>
      </w:r>
      <w:r w:rsidR="00382722">
        <w:rPr>
          <w:rFonts w:hint="eastAsia"/>
        </w:rPr>
        <w:t>选择的并且</w:t>
      </w:r>
      <w:r>
        <w:rPr>
          <w:rFonts w:hint="eastAsia"/>
        </w:rPr>
        <w:t>按顺序执行的微服务实</w:t>
      </w:r>
      <w:proofErr w:type="gramStart"/>
      <w:r>
        <w:rPr>
          <w:rFonts w:hint="eastAsia"/>
        </w:rPr>
        <w:t>例</w:t>
      </w:r>
      <w:r w:rsidR="00382722">
        <w:rPr>
          <w:rFonts w:hint="eastAsia"/>
        </w:rPr>
        <w:t>组成一条微服务</w:t>
      </w:r>
      <w:proofErr w:type="gramEnd"/>
      <w:r w:rsidR="00382722">
        <w:rPr>
          <w:rFonts w:hint="eastAsia"/>
        </w:rPr>
        <w:t>路径。然而，在运行时，不同的微服务实例有不同的资源配置和运行时负载，能够提供不同的</w:t>
      </w:r>
      <w:proofErr w:type="spellStart"/>
      <w:r w:rsidR="00382722">
        <w:rPr>
          <w:rFonts w:hint="eastAsia"/>
        </w:rPr>
        <w:t>Q</w:t>
      </w:r>
      <w:r w:rsidR="00382722">
        <w:t>os</w:t>
      </w:r>
      <w:proofErr w:type="spellEnd"/>
      <w:r w:rsidR="00382722">
        <w:rPr>
          <w:rFonts w:hint="eastAsia"/>
        </w:rPr>
        <w:t>。因此，制定自动的服务选择策略对于</w:t>
      </w:r>
      <w:proofErr w:type="gramStart"/>
      <w:r w:rsidR="00382722">
        <w:rPr>
          <w:rFonts w:hint="eastAsia"/>
        </w:rPr>
        <w:t>云计算</w:t>
      </w:r>
      <w:proofErr w:type="gramEnd"/>
      <w:r w:rsidR="00382722">
        <w:rPr>
          <w:rFonts w:hint="eastAsia"/>
        </w:rPr>
        <w:t>任务的性能有重要的作用。</w:t>
      </w:r>
    </w:p>
    <w:p w:rsidR="00382722" w:rsidRDefault="00382722" w:rsidP="00A42112">
      <w:pPr>
        <w:spacing w:line="240" w:lineRule="auto"/>
      </w:pPr>
      <w:r>
        <w:tab/>
      </w:r>
      <w:r>
        <w:rPr>
          <w:rFonts w:hint="eastAsia"/>
        </w:rPr>
        <w:t>目前，随着网络服务数量的逐渐增加，许多服务选择方法已经兴起。最近的几篇文献</w:t>
      </w:r>
      <w:r>
        <w:rPr>
          <w:rFonts w:hint="eastAsia"/>
        </w:rPr>
        <w:t>[</w:t>
      </w:r>
      <w:r>
        <w:t>4][5][6]</w:t>
      </w:r>
      <w:r>
        <w:rPr>
          <w:rFonts w:hint="eastAsia"/>
        </w:rPr>
        <w:t>更侧重于支持基于</w:t>
      </w:r>
      <w:proofErr w:type="spellStart"/>
      <w:r>
        <w:rPr>
          <w:rFonts w:hint="eastAsia"/>
        </w:rPr>
        <w:t>Q</w:t>
      </w:r>
      <w:r>
        <w:t>os</w:t>
      </w:r>
      <w:proofErr w:type="spellEnd"/>
      <w:r>
        <w:rPr>
          <w:rFonts w:hint="eastAsia"/>
        </w:rPr>
        <w:t>的服务选择和组合。但是它们只考虑静态的</w:t>
      </w:r>
      <w:proofErr w:type="spellStart"/>
      <w:r>
        <w:t>Qos</w:t>
      </w:r>
      <w:proofErr w:type="spellEnd"/>
      <w:r>
        <w:rPr>
          <w:rFonts w:hint="eastAsia"/>
        </w:rPr>
        <w:t>特征，例如响应性、可用性、和吞吐量，并没有考虑选择的服务实例运行时的特征。应用中的</w:t>
      </w:r>
      <w:proofErr w:type="gramStart"/>
      <w:r>
        <w:rPr>
          <w:rFonts w:hint="eastAsia"/>
        </w:rPr>
        <w:t>一</w:t>
      </w:r>
      <w:proofErr w:type="gramEnd"/>
      <w:r>
        <w:rPr>
          <w:rFonts w:hint="eastAsia"/>
        </w:rPr>
        <w:t>个子任务执行完成后，之后的服务实例的</w:t>
      </w:r>
      <w:proofErr w:type="spellStart"/>
      <w:r>
        <w:rPr>
          <w:rFonts w:hint="eastAsia"/>
        </w:rPr>
        <w:t>Q</w:t>
      </w:r>
      <w:r>
        <w:t>os</w:t>
      </w:r>
      <w:proofErr w:type="spellEnd"/>
      <w:r>
        <w:rPr>
          <w:rFonts w:hint="eastAsia"/>
        </w:rPr>
        <w:t>会随着时间动态改变。因此</w:t>
      </w:r>
      <w:r w:rsidR="006F2151">
        <w:rPr>
          <w:rFonts w:hint="eastAsia"/>
        </w:rPr>
        <w:t>在执行大规模视频任务期间，</w:t>
      </w:r>
      <w:r>
        <w:rPr>
          <w:rFonts w:hint="eastAsia"/>
        </w:rPr>
        <w:t>一个</w:t>
      </w:r>
      <w:r w:rsidR="006F2151">
        <w:rPr>
          <w:rFonts w:hint="eastAsia"/>
        </w:rPr>
        <w:t>预定义的最优的服务组合可能是无效的。</w:t>
      </w:r>
    </w:p>
    <w:p w:rsidR="006F2151" w:rsidRPr="006F2151" w:rsidRDefault="006F2151" w:rsidP="00A42112">
      <w:pPr>
        <w:spacing w:line="240" w:lineRule="auto"/>
      </w:pPr>
      <w:r>
        <w:tab/>
      </w:r>
      <w:r>
        <w:rPr>
          <w:rFonts w:hint="eastAsia"/>
        </w:rPr>
        <w:t>另外，还有一些动态的自适应的算法提出优化服务组合整体的</w:t>
      </w:r>
      <w:proofErr w:type="spellStart"/>
      <w:r>
        <w:t>Qos</w:t>
      </w:r>
      <w:proofErr w:type="spellEnd"/>
      <w:r>
        <w:t>[7][8]</w:t>
      </w:r>
      <w:r>
        <w:rPr>
          <w:rFonts w:hint="eastAsia"/>
        </w:rPr>
        <w:t>，文献</w:t>
      </w:r>
      <w:r>
        <w:rPr>
          <w:rFonts w:hint="eastAsia"/>
        </w:rPr>
        <w:t>[</w:t>
      </w:r>
      <w:r>
        <w:t>11][12]</w:t>
      </w:r>
      <w:r>
        <w:rPr>
          <w:rFonts w:hint="eastAsia"/>
        </w:rPr>
        <w:t>提出了</w:t>
      </w:r>
      <w:proofErr w:type="gramStart"/>
      <w:r>
        <w:rPr>
          <w:rFonts w:hint="eastAsia"/>
        </w:rPr>
        <w:t>云计算</w:t>
      </w:r>
      <w:proofErr w:type="gramEnd"/>
      <w:r>
        <w:rPr>
          <w:rFonts w:hint="eastAsia"/>
        </w:rPr>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E275D3" w:rsidRDefault="00F71BA5" w:rsidP="00A42112">
      <w:pPr>
        <w:pStyle w:val="3"/>
        <w:spacing w:line="240" w:lineRule="auto"/>
        <w:rPr>
          <w:rFonts w:ascii="黑体" w:hAnsi="黑体"/>
          <w:b w:val="0"/>
        </w:rPr>
      </w:pPr>
      <w:bookmarkStart w:id="22" w:name="_Toc1250814"/>
      <w:r>
        <w:rPr>
          <w:rFonts w:ascii="黑体" w:hAnsi="黑体"/>
          <w:b w:val="0"/>
        </w:rPr>
        <w:lastRenderedPageBreak/>
        <w:t>4.1.2 解决方案</w:t>
      </w:r>
      <w:bookmarkEnd w:id="22"/>
    </w:p>
    <w:p w:rsidR="00E275D3" w:rsidRDefault="000E0BFE" w:rsidP="00A42112">
      <w:pPr>
        <w:spacing w:line="240" w:lineRule="auto"/>
        <w:ind w:firstLineChars="200" w:firstLine="480"/>
        <w:jc w:val="both"/>
      </w:pPr>
      <w:bookmarkStart w:id="23" w:name="_Hlk816886"/>
      <w:r>
        <w:rPr>
          <w:rFonts w:hint="eastAsia"/>
        </w:rPr>
        <w:t>为了优化</w:t>
      </w:r>
      <w:proofErr w:type="gramStart"/>
      <w:r>
        <w:rPr>
          <w:rFonts w:hint="eastAsia"/>
        </w:rPr>
        <w:t>微服务</w:t>
      </w:r>
      <w:proofErr w:type="gramEnd"/>
      <w:r>
        <w:rPr>
          <w:rFonts w:hint="eastAsia"/>
        </w:rPr>
        <w:t>路径选择来提高任务处理效率，在进行</w:t>
      </w:r>
      <w:proofErr w:type="gramStart"/>
      <w:r>
        <w:rPr>
          <w:rFonts w:hint="eastAsia"/>
        </w:rPr>
        <w:t>微服务</w:t>
      </w:r>
      <w:proofErr w:type="gramEnd"/>
      <w:r>
        <w:rPr>
          <w:rFonts w:hint="eastAsia"/>
        </w:rPr>
        <w:t>选择时不仅需要考虑微服务实例的在线的处理能力，还需综合考虑任务的特征以及微服务实</w:t>
      </w:r>
      <w:proofErr w:type="gramStart"/>
      <w:r>
        <w:rPr>
          <w:rFonts w:hint="eastAsia"/>
        </w:rPr>
        <w:t>例之间</w:t>
      </w:r>
      <w:proofErr w:type="gramEnd"/>
      <w:r>
        <w:rPr>
          <w:rFonts w:hint="eastAsia"/>
        </w:rPr>
        <w:t>的传输条件，这就需要制定新型的服务选择策略。另外一方面，为了保证</w:t>
      </w:r>
      <w:r w:rsidR="003A13A0">
        <w:rPr>
          <w:rFonts w:hint="eastAsia"/>
        </w:rPr>
        <w:t>服务路径总是最优，我们需要自适应的更新的服务选择，即能够动态更新服务路径。</w:t>
      </w:r>
    </w:p>
    <w:bookmarkEnd w:id="23"/>
    <w:p w:rsidR="003A13A0" w:rsidRDefault="003A13A0" w:rsidP="00A42112">
      <w:pPr>
        <w:spacing w:line="240" w:lineRule="auto"/>
        <w:ind w:firstLineChars="200" w:firstLine="480"/>
        <w:jc w:val="both"/>
      </w:pPr>
      <w:r>
        <w:rPr>
          <w:rFonts w:hint="eastAsia"/>
        </w:rPr>
        <w:t>为了实现高效的任务处理效率，我们提出了一个基于</w:t>
      </w:r>
      <w:proofErr w:type="gramStart"/>
      <w:r>
        <w:rPr>
          <w:rFonts w:hint="eastAsia"/>
        </w:rPr>
        <w:t>微服务</w:t>
      </w:r>
      <w:proofErr w:type="gramEnd"/>
      <w:r>
        <w:rPr>
          <w:rFonts w:hint="eastAsia"/>
        </w:rPr>
        <w:t>架构的云平台，可以无缝的与通用视频应用系统集成，我们的平台可以利用</w:t>
      </w:r>
      <w:proofErr w:type="gramStart"/>
      <w:r>
        <w:rPr>
          <w:rFonts w:hint="eastAsia"/>
        </w:rPr>
        <w:t>微服务</w:t>
      </w:r>
      <w:proofErr w:type="gramEnd"/>
      <w:r>
        <w:rPr>
          <w:rFonts w:hint="eastAsia"/>
        </w:rPr>
        <w:t>的松散耦合功能来完成一个大的视频应用，并支持自动和自适应的</w:t>
      </w:r>
      <w:proofErr w:type="gramStart"/>
      <w:r>
        <w:rPr>
          <w:rFonts w:hint="eastAsia"/>
        </w:rPr>
        <w:t>微服务</w:t>
      </w:r>
      <w:proofErr w:type="gramEnd"/>
      <w:r>
        <w:rPr>
          <w:rFonts w:hint="eastAsia"/>
        </w:rPr>
        <w:t>路径选择，以提高视频处理任务的效率。</w:t>
      </w:r>
    </w:p>
    <w:p w:rsidR="003A13A0" w:rsidRDefault="003A13A0" w:rsidP="00A42112">
      <w:pPr>
        <w:spacing w:line="240" w:lineRule="auto"/>
        <w:ind w:firstLineChars="200" w:firstLine="480"/>
        <w:jc w:val="both"/>
      </w:pPr>
      <w:r>
        <w:rPr>
          <w:rFonts w:hint="eastAsia"/>
        </w:rPr>
        <w:t>另一方面，在基于</w:t>
      </w:r>
      <w:proofErr w:type="gramStart"/>
      <w:r>
        <w:rPr>
          <w:rFonts w:hint="eastAsia"/>
        </w:rPr>
        <w:t>微服务</w:t>
      </w:r>
      <w:proofErr w:type="gramEnd"/>
      <w:r>
        <w:rPr>
          <w:rFonts w:hint="eastAsia"/>
        </w:rPr>
        <w:t>架构的云平台中我们提出了一种新颖的新能感知的服务路径选择方法。首先为了优化服务路径，我们提出了</w:t>
      </w:r>
      <w:r w:rsidR="00EF41E7">
        <w:rPr>
          <w:rFonts w:hint="eastAsia"/>
        </w:rPr>
        <w:t>一种微服务实例的性能模型，主要包括两方面数据处理时间模型和时间传输时间模型。文中通过回归分析预测技术来预测每个子任务中微服务实例的执行时机，用通用的表达式来拜师时间传输模型。在本文中提到的解决方案中，综合考虑微服务实例的实时的处理能力，视频处理任务的特征和微服务实</w:t>
      </w:r>
      <w:proofErr w:type="gramStart"/>
      <w:r w:rsidR="00EF41E7">
        <w:rPr>
          <w:rFonts w:hint="eastAsia"/>
        </w:rPr>
        <w:t>例之间</w:t>
      </w:r>
      <w:proofErr w:type="gramEnd"/>
      <w:r w:rsidR="00EF41E7">
        <w:rPr>
          <w:rFonts w:hint="eastAsia"/>
        </w:rPr>
        <w:t>的数据传输条件。基于已经建立的性能模型，我们的性能感知的服务路径选择方法包括两个阶段：初始化路径选择阶段，在视频任务开始执行时，使用</w:t>
      </w:r>
      <w:r w:rsidR="00EF41E7">
        <w:rPr>
          <w:rFonts w:hint="eastAsia"/>
        </w:rPr>
        <w:t>V</w:t>
      </w:r>
      <w:r w:rsidR="00EF41E7">
        <w:t>iterbi</w:t>
      </w:r>
      <w:r w:rsidR="00EF41E7">
        <w:rPr>
          <w:rFonts w:hint="eastAsia"/>
        </w:rPr>
        <w:t>算法构建最优服务路径；自适应服务路径更新阶段，在视频任务运行时，基于路径搜索空间缩减原理实时更新服务路径。</w:t>
      </w:r>
    </w:p>
    <w:p w:rsidR="00EF41E7" w:rsidRDefault="00EF41E7" w:rsidP="00A42112">
      <w:pPr>
        <w:spacing w:line="240" w:lineRule="auto"/>
        <w:ind w:firstLineChars="200" w:firstLine="480"/>
        <w:jc w:val="both"/>
      </w:pPr>
      <w:r>
        <w:rPr>
          <w:rFonts w:hint="eastAsia"/>
        </w:rPr>
        <w:t>本文提出的性能感知的服务路径选择策略在进行服务路径选择时充分考虑了微服务实例的实时的处理能力、以及任务的特征和微服</w:t>
      </w:r>
      <w:proofErr w:type="gramStart"/>
      <w:r>
        <w:rPr>
          <w:rFonts w:hint="eastAsia"/>
        </w:rPr>
        <w:t>务实例间的</w:t>
      </w:r>
      <w:proofErr w:type="gramEnd"/>
      <w:r>
        <w:rPr>
          <w:rFonts w:hint="eastAsia"/>
        </w:rPr>
        <w:t>传输条件，</w:t>
      </w:r>
      <w:r w:rsidR="00F4052B">
        <w:rPr>
          <w:rFonts w:hint="eastAsia"/>
        </w:rPr>
        <w:t>得到了最优的服务路径，提高了应用的执行效率。</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4" w:name="_Toc1250815"/>
      <w:r>
        <w:rPr>
          <w:rFonts w:ascii="黑体" w:hAnsi="黑体"/>
          <w:b w:val="0"/>
          <w:kern w:val="2"/>
          <w:szCs w:val="28"/>
        </w:rPr>
        <w:t xml:space="preserve">4.2 </w:t>
      </w:r>
      <w:r w:rsidR="00A80AD5">
        <w:rPr>
          <w:rFonts w:ascii="黑体" w:hAnsi="黑体" w:hint="eastAsia"/>
          <w:b w:val="0"/>
          <w:kern w:val="2"/>
          <w:szCs w:val="28"/>
        </w:rPr>
        <w:t>微服务实例性能</w:t>
      </w:r>
      <w:r w:rsidR="000D2A36">
        <w:rPr>
          <w:rFonts w:ascii="黑体" w:hAnsi="黑体" w:hint="eastAsia"/>
          <w:b w:val="0"/>
          <w:kern w:val="2"/>
          <w:szCs w:val="28"/>
        </w:rPr>
        <w:t>预测模型</w:t>
      </w:r>
      <w:bookmarkEnd w:id="24"/>
    </w:p>
    <w:p w:rsidR="00F4052B" w:rsidRDefault="007B5670" w:rsidP="00A42112">
      <w:pPr>
        <w:spacing w:line="240" w:lineRule="auto"/>
      </w:pPr>
      <w:r>
        <w:tab/>
      </w:r>
      <w:r>
        <w:rPr>
          <w:rFonts w:hint="eastAsia"/>
        </w:rPr>
        <w:t>在基于</w:t>
      </w:r>
      <w:proofErr w:type="gramStart"/>
      <w:r>
        <w:rPr>
          <w:rFonts w:hint="eastAsia"/>
        </w:rPr>
        <w:t>微服务</w:t>
      </w:r>
      <w:proofErr w:type="gramEnd"/>
      <w:r>
        <w:rPr>
          <w:rFonts w:hint="eastAsia"/>
        </w:rPr>
        <w:t>的云平台中，视频应用的核心工作流程可以描述为</w:t>
      </w:r>
      <w:r w:rsidR="00592C4B">
        <w:rPr>
          <w:rFonts w:hint="eastAsia"/>
        </w:rPr>
        <w:t>一个</w:t>
      </w:r>
      <w:r>
        <w:rPr>
          <w:rFonts w:hint="eastAsia"/>
        </w:rPr>
        <w:t>视频</w:t>
      </w:r>
      <w:r w:rsidR="00592C4B">
        <w:rPr>
          <w:rFonts w:hint="eastAsia"/>
        </w:rPr>
        <w:t>处理流水线，其包括多个视频处理子任务，例如视频预处理、目标分割、目标的形状特征和纹理特征以及基于机器学习的目标分类。每一个处理</w:t>
      </w:r>
      <w:proofErr w:type="gramStart"/>
      <w:r w:rsidR="00592C4B">
        <w:rPr>
          <w:rFonts w:hint="eastAsia"/>
        </w:rPr>
        <w:t>子任务</w:t>
      </w:r>
      <w:proofErr w:type="gramEnd"/>
      <w:r w:rsidR="00592C4B">
        <w:rPr>
          <w:rFonts w:hint="eastAsia"/>
        </w:rPr>
        <w:t>可以从一组具有相同功能的微服务实例中选择一个最优的微服务实例，整个应用处理流水线可以看成由选择的微服务实例顺序执行完成的。</w:t>
      </w:r>
    </w:p>
    <w:p w:rsidR="00B66316" w:rsidRDefault="00592C4B" w:rsidP="00A42112">
      <w:pPr>
        <w:spacing w:line="240" w:lineRule="auto"/>
      </w:pPr>
      <w:r>
        <w:tab/>
      </w:r>
      <w:r>
        <w:rPr>
          <w:rFonts w:hint="eastAsia"/>
        </w:rPr>
        <w:t>假设</w:t>
      </w:r>
      <w:r>
        <w:rPr>
          <w:rFonts w:hint="eastAsia"/>
        </w:rPr>
        <w:t>P</w:t>
      </w:r>
      <w:r>
        <w:rPr>
          <w:rFonts w:hint="eastAsia"/>
        </w:rPr>
        <w:t>是一个视频应用的处理流水线，能够被分成</w:t>
      </w:r>
      <w:r>
        <w:rPr>
          <w:rFonts w:hint="eastAsia"/>
        </w:rPr>
        <w:t>n</w:t>
      </w:r>
      <w:proofErr w:type="gramStart"/>
      <w:r>
        <w:rPr>
          <w:rFonts w:hint="eastAsia"/>
        </w:rPr>
        <w:t>个</w:t>
      </w:r>
      <w:proofErr w:type="gramEnd"/>
      <w:r>
        <w:rPr>
          <w:rFonts w:hint="eastAsia"/>
        </w:rPr>
        <w:t>顺序执行的子</w:t>
      </w:r>
      <w:proofErr w:type="gramStart"/>
      <w:r>
        <w:rPr>
          <w:rFonts w:hint="eastAsia"/>
        </w:rPr>
        <w:t>务</w:t>
      </w:r>
      <w:proofErr w:type="gramEnd"/>
      <w:r w:rsidR="00446885">
        <w:rPr>
          <w:rFonts w:hint="eastAsia"/>
        </w:rPr>
        <w:t>，</w:t>
      </w:r>
      <w:r w:rsidR="00446885">
        <w:rPr>
          <w:rFonts w:hint="eastAsia"/>
        </w:rPr>
        <w:t>P</w:t>
      </w:r>
      <w:r w:rsidR="00446885">
        <w:t>={Pi}(</w:t>
      </w:r>
      <w:proofErr w:type="spellStart"/>
      <w:r w:rsidR="00446885">
        <w:t>i</w:t>
      </w:r>
      <w:proofErr w:type="spellEnd"/>
      <w:r w:rsidR="00446885">
        <w:t>=1,2……n)</w:t>
      </w:r>
      <w:r w:rsidR="00446885">
        <w:rPr>
          <w:rFonts w:hint="eastAsia"/>
        </w:rPr>
        <w:t>。我们定义</w:t>
      </w:r>
      <w:proofErr w:type="gramStart"/>
      <w:r w:rsidR="00446885">
        <w:rPr>
          <w:rFonts w:hint="eastAsia"/>
        </w:rPr>
        <w:t>微服务</w:t>
      </w:r>
      <w:proofErr w:type="gramEnd"/>
      <w:r w:rsidR="00446885">
        <w:rPr>
          <w:rFonts w:hint="eastAsia"/>
        </w:rPr>
        <w:t>类集合</w:t>
      </w:r>
      <w:r w:rsidR="00446885">
        <w:rPr>
          <w:rFonts w:hint="eastAsia"/>
        </w:rPr>
        <w:t>S</w:t>
      </w:r>
      <w:r w:rsidR="00446885">
        <w:t>={Si}(</w:t>
      </w:r>
      <w:proofErr w:type="spellStart"/>
      <w:r w:rsidR="00446885">
        <w:t>i</w:t>
      </w:r>
      <w:proofErr w:type="spellEnd"/>
      <w:r w:rsidR="00446885">
        <w:t>=1,2……n)</w:t>
      </w:r>
      <w:r w:rsidR="00446885">
        <w:rPr>
          <w:rFonts w:hint="eastAsia"/>
        </w:rPr>
        <w:t>。每个</w:t>
      </w:r>
      <w:proofErr w:type="gramStart"/>
      <w:r w:rsidR="00446885">
        <w:rPr>
          <w:rFonts w:hint="eastAsia"/>
        </w:rPr>
        <w:t>微服务</w:t>
      </w:r>
      <w:proofErr w:type="gramEnd"/>
      <w:r w:rsidR="00446885">
        <w:rPr>
          <w:rFonts w:hint="eastAsia"/>
        </w:rPr>
        <w:t>类</w:t>
      </w:r>
      <w:r w:rsidR="00446885">
        <w:rPr>
          <w:rFonts w:hint="eastAsia"/>
        </w:rPr>
        <w:t>S</w:t>
      </w:r>
      <w:r w:rsidR="00446885">
        <w:t>i</w:t>
      </w:r>
      <w:r w:rsidR="00446885">
        <w:rPr>
          <w:rFonts w:hint="eastAsia"/>
        </w:rPr>
        <w:t>由所有的微服务实例</w:t>
      </w:r>
      <w:r w:rsidR="00446885">
        <w:t>{</w:t>
      </w:r>
      <w:proofErr w:type="spellStart"/>
      <w:r w:rsidR="00446885">
        <w:t>sij</w:t>
      </w:r>
      <w:proofErr w:type="spellEnd"/>
      <w:r w:rsidR="00446885">
        <w:t>}(j=1,2……</w:t>
      </w:r>
      <w:proofErr w:type="spellStart"/>
      <w:r w:rsidR="00446885">
        <w:t>j</w:t>
      </w:r>
      <w:r w:rsidR="00446885" w:rsidRPr="00446885">
        <w:rPr>
          <w:vertAlign w:val="subscript"/>
        </w:rPr>
        <w:t>i</w:t>
      </w:r>
      <w:r w:rsidR="00446885">
        <w:t>,j</w:t>
      </w:r>
      <w:r w:rsidR="00446885" w:rsidRPr="00446885">
        <w:rPr>
          <w:vertAlign w:val="subscript"/>
        </w:rPr>
        <w:t>i</w:t>
      </w:r>
      <w:proofErr w:type="spellEnd"/>
      <w:r w:rsidR="00446885">
        <w:rPr>
          <w:rFonts w:hint="eastAsia"/>
        </w:rPr>
        <w:t>代表</w:t>
      </w:r>
      <w:proofErr w:type="gramStart"/>
      <w:r w:rsidR="00446885">
        <w:rPr>
          <w:rFonts w:hint="eastAsia"/>
        </w:rPr>
        <w:t>微服务</w:t>
      </w:r>
      <w:proofErr w:type="gramEnd"/>
      <w:r w:rsidR="00446885">
        <w:rPr>
          <w:rFonts w:hint="eastAsia"/>
        </w:rPr>
        <w:t>类</w:t>
      </w:r>
      <w:r w:rsidR="00446885">
        <w:rPr>
          <w:rFonts w:hint="eastAsia"/>
        </w:rPr>
        <w:t>S</w:t>
      </w:r>
      <w:r w:rsidR="00446885">
        <w:t>i</w:t>
      </w:r>
      <w:r w:rsidR="00446885">
        <w:rPr>
          <w:rFonts w:hint="eastAsia"/>
        </w:rPr>
        <w:t>中微服务实例的个数</w:t>
      </w:r>
      <w:r w:rsidR="00446885">
        <w:t>)</w:t>
      </w:r>
      <w:r w:rsidR="00446885">
        <w:rPr>
          <w:rFonts w:hint="eastAsia"/>
        </w:rPr>
        <w:t>组成的，在每个</w:t>
      </w:r>
      <w:proofErr w:type="gramStart"/>
      <w:r w:rsidR="00446885">
        <w:rPr>
          <w:rFonts w:hint="eastAsia"/>
        </w:rPr>
        <w:t>微服务</w:t>
      </w:r>
      <w:proofErr w:type="gramEnd"/>
      <w:r w:rsidR="00446885">
        <w:rPr>
          <w:rFonts w:hint="eastAsia"/>
        </w:rPr>
        <w:t>类中的微服务实</w:t>
      </w:r>
      <w:proofErr w:type="gramStart"/>
      <w:r w:rsidR="00446885">
        <w:rPr>
          <w:rFonts w:hint="eastAsia"/>
        </w:rPr>
        <w:t>例具有</w:t>
      </w:r>
      <w:proofErr w:type="gramEnd"/>
      <w:r w:rsidR="00446885">
        <w:rPr>
          <w:rFonts w:hint="eastAsia"/>
        </w:rPr>
        <w:t>相同的功能，但是具有不同的执行效率。每一个子任务</w:t>
      </w:r>
      <w:r w:rsidR="00446885">
        <w:rPr>
          <w:rFonts w:hint="eastAsia"/>
        </w:rPr>
        <w:t>P</w:t>
      </w:r>
      <w:r w:rsidR="00446885">
        <w:t>i</w:t>
      </w:r>
      <w:r w:rsidR="00446885">
        <w:rPr>
          <w:rFonts w:hint="eastAsia"/>
        </w:rPr>
        <w:t>由</w:t>
      </w:r>
      <w:proofErr w:type="gramStart"/>
      <w:r w:rsidR="00446885">
        <w:rPr>
          <w:rFonts w:hint="eastAsia"/>
        </w:rPr>
        <w:t>微服务</w:t>
      </w:r>
      <w:proofErr w:type="gramEnd"/>
      <w:r w:rsidR="00446885">
        <w:rPr>
          <w:rFonts w:hint="eastAsia"/>
        </w:rPr>
        <w:t>类</w:t>
      </w:r>
      <w:r w:rsidR="00446885">
        <w:rPr>
          <w:rFonts w:hint="eastAsia"/>
        </w:rPr>
        <w:t>S</w:t>
      </w:r>
      <w:r w:rsidR="00446885">
        <w:t>i</w:t>
      </w:r>
      <w:r w:rsidR="00446885">
        <w:rPr>
          <w:rFonts w:hint="eastAsia"/>
        </w:rPr>
        <w:t>中的一个微服务实例</w:t>
      </w:r>
      <w:r w:rsidR="00446885">
        <w:rPr>
          <w:rFonts w:hint="eastAsia"/>
        </w:rPr>
        <w:t>{</w:t>
      </w:r>
      <w:proofErr w:type="spellStart"/>
      <w:r w:rsidR="00446885">
        <w:t>si</w:t>
      </w:r>
      <w:proofErr w:type="spellEnd"/>
      <w:r w:rsidR="00446885">
        <w:t>.}</w:t>
      </w:r>
      <w:r w:rsidR="00446885">
        <w:rPr>
          <w:rFonts w:hint="eastAsia"/>
        </w:rPr>
        <w:t>执行。</w:t>
      </w:r>
      <w:proofErr w:type="gramStart"/>
      <w:r w:rsidR="00446885">
        <w:rPr>
          <w:rFonts w:hint="eastAsia"/>
        </w:rPr>
        <w:t>子任务</w:t>
      </w:r>
      <w:proofErr w:type="gramEnd"/>
      <w:r w:rsidR="00446885">
        <w:rPr>
          <w:rFonts w:hint="eastAsia"/>
        </w:rPr>
        <w:t>P</w:t>
      </w:r>
      <w:r w:rsidR="00446885">
        <w:t>i</w:t>
      </w:r>
      <w:r w:rsidR="00446885">
        <w:rPr>
          <w:rFonts w:hint="eastAsia"/>
        </w:rPr>
        <w:t>的执行时间</w:t>
      </w:r>
      <w:r w:rsidR="00446885">
        <w:rPr>
          <w:rFonts w:hint="eastAsia"/>
        </w:rPr>
        <w:t>T</w:t>
      </w:r>
      <w:r w:rsidR="00446885">
        <w:t>i</w:t>
      </w:r>
      <w:r w:rsidR="00446885">
        <w:rPr>
          <w:rFonts w:hint="eastAsia"/>
        </w:rPr>
        <w:t>定义为：</w:t>
      </w:r>
    </w:p>
    <w:p w:rsidR="00C55BD1" w:rsidRPr="00B66316" w:rsidRDefault="00AB5721" w:rsidP="00A42112">
      <w:pPr>
        <w:spacing w:line="240" w:lineRule="auto"/>
        <w:jc w:val="right"/>
      </w:pPr>
      <m:oMathPara>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s</m:t>
              </m:r>
            </m:sup>
          </m:sSubSup>
          <m:d>
            <m:dPr>
              <m:ctrlPr>
                <w:rPr>
                  <w:rFonts w:ascii="Cambria Math" w:hAnsi="Cambria Math"/>
                </w:rPr>
              </m:ctrlPr>
            </m:dPr>
            <m:e>
              <m:r>
                <w:rPr>
                  <w:rFonts w:ascii="Cambria Math" w:hAnsi="Cambria Math"/>
                </w:rPr>
                <m:t>1</m:t>
              </m:r>
            </m:e>
          </m:d>
        </m:oMath>
      </m:oMathPara>
    </w:p>
    <w:p w:rsidR="00B66316" w:rsidRDefault="00B66316" w:rsidP="00A42112">
      <w:pPr>
        <w:spacing w:line="240" w:lineRule="auto"/>
      </w:pPr>
      <w:r>
        <w:rPr>
          <w:rFonts w:hint="eastAsia"/>
        </w:rPr>
        <w:t>其中</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oMath>
      <w:r>
        <w:rPr>
          <w:rFonts w:hint="eastAsia"/>
        </w:rPr>
        <w:t>是微服务实例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Pr>
          <w:rFonts w:hint="eastAsia"/>
        </w:rPr>
        <w:t>数据处理的执行时间，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s</m:t>
            </m:r>
          </m:sup>
        </m:sSubSup>
      </m:oMath>
      <w:r>
        <w:rPr>
          <w:rFonts w:hint="eastAsia"/>
        </w:rPr>
        <w:t>是上行微服务实例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i-1.</m:t>
                </m:r>
              </m:sub>
            </m:sSub>
          </m:e>
        </m:d>
      </m:oMath>
      <w:r w:rsidR="00182198">
        <w:rPr>
          <w:rFonts w:hint="eastAsia"/>
        </w:rPr>
        <w:t>到下行微服务实例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sidR="00182198">
        <w:rPr>
          <w:rFonts w:hint="eastAsia"/>
        </w:rPr>
        <w:t>的数据传输时间。</w:t>
      </w:r>
    </w:p>
    <w:p w:rsidR="00243C6B" w:rsidRDefault="00182198" w:rsidP="00A42112">
      <w:pPr>
        <w:spacing w:line="240" w:lineRule="auto"/>
      </w:pPr>
      <w:r>
        <w:tab/>
      </w:r>
      <w:r>
        <w:rPr>
          <w:rFonts w:hint="eastAsia"/>
        </w:rPr>
        <w:t>我们定义</w:t>
      </w:r>
      <w:proofErr w:type="gramStart"/>
      <w:r>
        <w:rPr>
          <w:rFonts w:hint="eastAsia"/>
        </w:rPr>
        <w:t>微服务</w:t>
      </w:r>
      <w:proofErr w:type="gramEnd"/>
      <w:r>
        <w:rPr>
          <w:rFonts w:hint="eastAsia"/>
        </w:rPr>
        <w:t>路径</w:t>
      </w:r>
      <w:r>
        <w:rPr>
          <w:rFonts w:hint="eastAsia"/>
        </w:rPr>
        <w:t>S</w:t>
      </w:r>
      <w:r>
        <w:t>P</w:t>
      </w:r>
      <w:r>
        <w:rPr>
          <w:rFonts w:hint="eastAsia"/>
        </w:rPr>
        <w:t>，</w:t>
      </w:r>
      <w:r>
        <w:rPr>
          <w:rFonts w:hint="eastAsia"/>
        </w:rPr>
        <w:t>S</w:t>
      </w:r>
      <w:r>
        <w:t>P</w:t>
      </w:r>
      <w:r>
        <w:rPr>
          <w:rFonts w:hint="eastAsia"/>
        </w:rPr>
        <w:t>是顺序的</w:t>
      </w:r>
      <w:proofErr w:type="gramStart"/>
      <w:r>
        <w:rPr>
          <w:rFonts w:hint="eastAsia"/>
        </w:rPr>
        <w:t>微服务</w:t>
      </w:r>
      <w:proofErr w:type="gramEnd"/>
      <w:r>
        <w:rPr>
          <w:rFonts w:hint="eastAsia"/>
        </w:rPr>
        <w:t>集合</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e>
        </m:d>
      </m:oMath>
      <w:r>
        <w:rPr>
          <w:rFonts w:hint="eastAsia"/>
        </w:rPr>
        <w:t>，其中</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Fonts w:hint="eastAsia"/>
        </w:rPr>
        <w:t>是</w:t>
      </w:r>
      <w:proofErr w:type="gramStart"/>
      <w:r>
        <w:rPr>
          <w:rFonts w:hint="eastAsia"/>
        </w:rPr>
        <w:t>微服务</w:t>
      </w:r>
      <w:proofErr w:type="gramEnd"/>
      <w:r>
        <w:rPr>
          <w:rFonts w:hint="eastAsia"/>
        </w:rPr>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Fonts w:hint="eastAsia"/>
        </w:rPr>
        <w:t>中的微服务实例。服务路径</w:t>
      </w:r>
      <w:r>
        <w:rPr>
          <w:rFonts w:hint="eastAsia"/>
        </w:rPr>
        <w:t>S</w:t>
      </w:r>
      <w:r>
        <w:t>P</w:t>
      </w:r>
      <w:r>
        <w:rPr>
          <w:rFonts w:hint="eastAsia"/>
        </w:rPr>
        <w:t>决定了视频任务</w:t>
      </w:r>
      <w:r>
        <w:rPr>
          <w:rFonts w:hint="eastAsia"/>
        </w:rPr>
        <w:t>P</w:t>
      </w:r>
      <w:r>
        <w:rPr>
          <w:rFonts w:hint="eastAsia"/>
        </w:rPr>
        <w:t>的执行时间。因此，视频任务</w:t>
      </w:r>
      <w:r w:rsidR="00756E5C">
        <w:t>P</w:t>
      </w:r>
      <w:r>
        <w:rPr>
          <w:rFonts w:hint="eastAsia"/>
        </w:rPr>
        <w:t>总的执行时间</w:t>
      </w:r>
      <w:r w:rsidR="00756E5C">
        <w:rPr>
          <w:rFonts w:hint="eastAsia"/>
        </w:rPr>
        <w:t>为：</w:t>
      </w:r>
    </w:p>
    <w:p w:rsidR="00756E5C" w:rsidRPr="002757A6" w:rsidRDefault="002757A6" w:rsidP="00A42112">
      <w:pPr>
        <w:spacing w:line="240" w:lineRule="auto"/>
        <w:jc w:val="center"/>
      </w:pPr>
      <m:oMathPara>
        <m:oMathParaPr>
          <m:jc m:val="center"/>
        </m:oMathParaPr>
        <m:oMath>
          <m:r>
            <w:rPr>
              <w:rFonts w:ascii="Cambria Math" w:hAnsi="Cambria Math"/>
            </w:rPr>
            <w:lastRenderedPageBreak/>
            <m:t>T</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oMath>
      </m:oMathPara>
    </w:p>
    <w:p w:rsidR="002757A6" w:rsidRDefault="002757A6" w:rsidP="00A42112">
      <w:pPr>
        <w:spacing w:line="240" w:lineRule="auto"/>
      </w:pPr>
      <w:r>
        <w:tab/>
      </w:r>
      <w:r>
        <w:rPr>
          <w:rFonts w:hint="eastAsia"/>
        </w:rPr>
        <w:t>对于视频处理任务</w:t>
      </w:r>
      <w:r>
        <w:rPr>
          <w:rFonts w:hint="eastAsia"/>
        </w:rPr>
        <w:t>P</w:t>
      </w:r>
      <w:r>
        <w:rPr>
          <w:rFonts w:hint="eastAsia"/>
        </w:rPr>
        <w:t>，我们的目标是从所有合理的</w:t>
      </w:r>
      <w:proofErr w:type="gramStart"/>
      <w:r>
        <w:rPr>
          <w:rFonts w:hint="eastAsia"/>
        </w:rPr>
        <w:t>微服务</w:t>
      </w:r>
      <w:proofErr w:type="gramEnd"/>
      <w:r>
        <w:rPr>
          <w:rFonts w:hint="eastAsia"/>
        </w:rPr>
        <w:t>路径中选择最优的</w:t>
      </w:r>
      <w:proofErr w:type="gramStart"/>
      <w:r>
        <w:rPr>
          <w:rFonts w:hint="eastAsia"/>
        </w:rPr>
        <w:t>微服务</w:t>
      </w:r>
      <w:proofErr w:type="gramEnd"/>
      <w:r>
        <w:rPr>
          <w:rFonts w:hint="eastAsia"/>
        </w:rPr>
        <w:t>路径，能够最小化视频处理任务</w:t>
      </w:r>
      <w:r>
        <w:rPr>
          <w:rFonts w:hint="eastAsia"/>
        </w:rPr>
        <w:t>P</w:t>
      </w:r>
      <w:r>
        <w:rPr>
          <w:rFonts w:hint="eastAsia"/>
        </w:rPr>
        <w:t>的执行时间</w:t>
      </w:r>
      <w:r>
        <w:rPr>
          <w:rFonts w:hint="eastAsia"/>
        </w:rPr>
        <w:t>T</w:t>
      </w:r>
      <w:r>
        <w:rPr>
          <w:rFonts w:hint="eastAsia"/>
        </w:rPr>
        <w:t>。</w:t>
      </w:r>
    </w:p>
    <w:p w:rsidR="002757A6" w:rsidRDefault="002757A6" w:rsidP="00A42112">
      <w:pPr>
        <w:spacing w:line="240" w:lineRule="auto"/>
      </w:pPr>
      <w:r>
        <w:tab/>
      </w:r>
      <w:r>
        <w:rPr>
          <w:rFonts w:hint="eastAsia"/>
        </w:rPr>
        <w:t>为了</w:t>
      </w:r>
      <w:r w:rsidR="000667CB">
        <w:rPr>
          <w:rFonts w:hint="eastAsia"/>
        </w:rPr>
        <w:t>最优化服务路径选择，我们需要量化每个微服务实例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0667CB">
        <w:rPr>
          <w:rFonts w:hint="eastAsia"/>
        </w:rPr>
        <w:t>的执行时间</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0667CB">
        <w:rPr>
          <w:rFonts w:hint="eastAsia"/>
        </w:rPr>
        <w:t>为执行</w:t>
      </w:r>
      <w:proofErr w:type="gramStart"/>
      <w:r w:rsidR="000667CB">
        <w:rPr>
          <w:rFonts w:hint="eastAsia"/>
        </w:rPr>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sidR="000667CB">
        <w:rPr>
          <w:rFonts w:hint="eastAsia"/>
        </w:rPr>
        <w:t>的为服务实例。根据公式</w:t>
      </w:r>
      <m:oMath>
        <m:d>
          <m:dPr>
            <m:ctrlPr>
              <w:rPr>
                <w:rFonts w:ascii="Cambria Math" w:hAnsi="Cambria Math"/>
              </w:rPr>
            </m:ctrlPr>
          </m:dPr>
          <m:e>
            <m:r>
              <w:rPr>
                <w:rFonts w:ascii="Cambria Math" w:hAnsi="Cambria Math"/>
              </w:rPr>
              <m:t>1</m:t>
            </m:r>
          </m:e>
        </m:d>
      </m:oMath>
      <w:r w:rsidR="000667CB">
        <w:rPr>
          <w:rFonts w:hint="eastAsia"/>
        </w:rPr>
        <w:t>可以得出</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667CB">
        <w:rPr>
          <w:rFonts w:hint="eastAsia"/>
        </w:rPr>
        <w:t>为数据执行时间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0667CB">
        <w:rPr>
          <w:rFonts w:hint="eastAsia"/>
        </w:rPr>
        <w:t>与数据传输时间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000667CB">
        <w:rPr>
          <w:rFonts w:hint="eastAsia"/>
        </w:rPr>
        <w:t>之</w:t>
      </w:r>
      <w:proofErr w:type="gramStart"/>
      <w:r w:rsidR="000667CB">
        <w:rPr>
          <w:rFonts w:hint="eastAsia"/>
        </w:rPr>
        <w:t>和</w:t>
      </w:r>
      <w:proofErr w:type="gramEnd"/>
      <w:r w:rsidR="000667CB">
        <w:rPr>
          <w:rFonts w:hint="eastAsia"/>
        </w:rPr>
        <w:t>。</w:t>
      </w:r>
    </w:p>
    <w:p w:rsidR="000667CB" w:rsidRDefault="000667CB" w:rsidP="00A42112">
      <w:pPr>
        <w:spacing w:line="240" w:lineRule="auto"/>
      </w:pPr>
      <w:r>
        <w:tab/>
      </w:r>
      <w:r>
        <w:rPr>
          <w:rFonts w:hint="eastAsia"/>
        </w:rPr>
        <w:t>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Pr>
          <w:rFonts w:hint="eastAsia"/>
        </w:rPr>
        <w:t>由数据处理时间模型得到。每一个微服务实例的数据的执行时间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Pr>
          <w:rFonts w:hint="eastAsia"/>
        </w:rPr>
        <w:t>受多种因素影响，例如任务的特征、云平台的</w:t>
      </w:r>
      <w:r w:rsidR="00C06396">
        <w:rPr>
          <w:rFonts w:hint="eastAsia"/>
        </w:rPr>
        <w:t>当前资源状况。本文中我们使用在线回归方法来训练得到每个微服务实例的数据执行时间预测模型。另外，我们的预测模型不仅考虑了微服务实</w:t>
      </w:r>
      <w:proofErr w:type="gramStart"/>
      <w:r w:rsidR="00C06396">
        <w:rPr>
          <w:rFonts w:hint="eastAsia"/>
        </w:rPr>
        <w:t>例历史</w:t>
      </w:r>
      <w:proofErr w:type="gramEnd"/>
      <w:r w:rsidR="00C06396">
        <w:rPr>
          <w:rFonts w:hint="eastAsia"/>
        </w:rPr>
        <w:t>和当前的资源状态，也综合考虑了视频任务特征对数据执行时间的影响。</w:t>
      </w:r>
    </w:p>
    <w:p w:rsidR="00C06396" w:rsidRDefault="00C06396" w:rsidP="00A42112">
      <w:pPr>
        <w:spacing w:line="240" w:lineRule="auto"/>
      </w:pPr>
      <w:r>
        <w:tab/>
      </w:r>
      <w:r>
        <w:rPr>
          <w:rFonts w:hint="eastAsia"/>
        </w:rPr>
        <w:t>假设在微服务实例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Pr>
          <w:rFonts w:hint="eastAsia"/>
        </w:rPr>
        <w:t>上运行的视频</w:t>
      </w:r>
      <w:proofErr w:type="gramStart"/>
      <w:r>
        <w:rPr>
          <w:rFonts w:hint="eastAsia"/>
        </w:rPr>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由向量</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r>
                  <m:rPr>
                    <m:sty m:val="p"/>
                  </m:rPr>
                  <w:rPr>
                    <w:rFonts w:ascii="Cambria Math" w:hAnsi="Cambria Math"/>
                  </w:rPr>
                  <m:t>,</m:t>
                </m:r>
              </m:sub>
            </m:sSub>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w:t>
      </w:r>
      <w:r>
        <w:t>m</w:t>
      </w:r>
      <w:r>
        <w:rPr>
          <w:rFonts w:hint="eastAsia"/>
        </w:rPr>
        <w:t>表示预测模型中特征值的数量。模型的特征值包括视频任务的信息，例如视频的分辨率，视频文件大小</w:t>
      </w:r>
      <w:r w:rsidR="004D52E0">
        <w:rPr>
          <w:rFonts w:hint="eastAsia"/>
        </w:rPr>
        <w:t>，以及</w:t>
      </w:r>
      <w:proofErr w:type="gramStart"/>
      <w:r w:rsidR="004D52E0">
        <w:rPr>
          <w:rFonts w:hint="eastAsia"/>
        </w:rPr>
        <w:t>微服务</w:t>
      </w:r>
      <w:proofErr w:type="gramEnd"/>
      <w:r w:rsidR="004D52E0">
        <w:rPr>
          <w:rFonts w:hint="eastAsia"/>
        </w:rPr>
        <w:t>资源的描述，例如</w:t>
      </w:r>
      <w:r w:rsidR="004D52E0">
        <w:rPr>
          <w:rFonts w:hint="eastAsia"/>
        </w:rPr>
        <w:t>C</w:t>
      </w:r>
      <w:r w:rsidR="004D52E0">
        <w:t>PU</w:t>
      </w:r>
      <w:r w:rsidR="004D52E0">
        <w:rPr>
          <w:rFonts w:hint="eastAsia"/>
        </w:rPr>
        <w:t>的核数、</w:t>
      </w:r>
      <w:r w:rsidR="004D52E0">
        <w:rPr>
          <w:rFonts w:hint="eastAsia"/>
        </w:rPr>
        <w:t>C</w:t>
      </w:r>
      <w:r w:rsidR="004D52E0">
        <w:t>PU</w:t>
      </w:r>
      <w:r w:rsidR="004D52E0">
        <w:rPr>
          <w:rFonts w:hint="eastAsia"/>
        </w:rPr>
        <w:t>的时钟频率、</w:t>
      </w:r>
      <w:r w:rsidR="004D52E0">
        <w:rPr>
          <w:rFonts w:hint="eastAsia"/>
        </w:rPr>
        <w:t>C</w:t>
      </w:r>
      <w:r w:rsidR="004D52E0">
        <w:t>PU</w:t>
      </w:r>
      <w:r w:rsidR="004D52E0">
        <w:rPr>
          <w:rFonts w:hint="eastAsia"/>
        </w:rPr>
        <w:t>的占有率、内存的使用率、内存带宽。在我们的回归预测模型中，为了获得一个更好的线性回归模型，我们对每个特征取</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4D52E0">
        <w:rPr>
          <w:rFonts w:hint="eastAsia"/>
        </w:rPr>
        <w:t>。我们的回归函数如下：</w:t>
      </w:r>
    </w:p>
    <w:p w:rsidR="004D52E0" w:rsidRPr="002757A6" w:rsidRDefault="004D52E0" w:rsidP="00A42112">
      <w:pPr>
        <w:spacing w:line="240" w:lineRule="auto"/>
      </w:pPr>
      <m:oMathPara>
        <m:oMathParaPr>
          <m:jc m:val="center"/>
        </m:oMathPara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W,X</m:t>
              </m:r>
            </m:e>
          </m:d>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l=1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l  </m:t>
                  </m:r>
                </m:sub>
              </m:sSub>
              <m:sSub>
                <m:sSubPr>
                  <m:ctrlPr>
                    <w:rPr>
                      <w:rFonts w:ascii="Cambria Math" w:eastAsia="Cambria Math" w:hAnsi="Cambria Math"/>
                      <w:i/>
                    </w:rPr>
                  </m:ctrlPr>
                </m:sSubPr>
                <m:e>
                  <m:r>
                    <w:rPr>
                      <w:rFonts w:ascii="Cambria Math" w:eastAsia="Cambria Math" w:hAnsi="Cambria Math"/>
                    </w:rPr>
                    <m:t>log</m:t>
                  </m:r>
                </m:e>
                <m:sub>
                  <m:r>
                    <w:rPr>
                      <w:rFonts w:ascii="Cambria Math" w:eastAsia="Cambria Math" w:hAnsi="Cambria Math"/>
                    </w:rPr>
                    <m:t>2</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l</m:t>
                  </m:r>
                </m:sub>
              </m:sSub>
            </m:e>
          </m:nary>
        </m:oMath>
      </m:oMathPara>
    </w:p>
    <w:p w:rsidR="00243C6B" w:rsidRDefault="004D52E0" w:rsidP="00A42112">
      <w:pPr>
        <w:spacing w:line="240" w:lineRule="auto"/>
      </w:pPr>
      <w:r>
        <w:rPr>
          <w:rFonts w:hint="eastAsia"/>
        </w:rPr>
        <w:t>其中</w:t>
      </w:r>
      <m:oMath>
        <m:r>
          <m:rPr>
            <m:sty m:val="p"/>
          </m:rPr>
          <w:rPr>
            <w:rFonts w:ascii="Cambria Math" w:hAnsi="Cambria Math"/>
          </w:rPr>
          <m:t>W=</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m:t>
                </m:r>
              </m:sub>
            </m:sSub>
          </m:e>
        </m:d>
      </m:oMath>
      <w:r>
        <w:rPr>
          <w:rFonts w:hint="eastAsia"/>
        </w:rPr>
        <w:t>是模型的参数向量。</w:t>
      </w:r>
      <w:r w:rsidR="009E2B1E">
        <w:rPr>
          <w:rFonts w:hint="eastAsia"/>
        </w:rPr>
        <w:t>在视频任务处理流水线中，每一个子任务（不包括第一个子任务）的输入都是上一个子任务的输出而且已经不是原始的视频文件。然而原始的视频文件对于每个子任务的执行时间有直接的影响，所以线性回归函数可以应用到任意</w:t>
      </w:r>
      <w:proofErr w:type="gramStart"/>
      <w:r w:rsidR="009E2B1E">
        <w:rPr>
          <w:rFonts w:hint="eastAsia"/>
        </w:rPr>
        <w:t>一</w:t>
      </w:r>
      <w:proofErr w:type="gramEnd"/>
      <w:r w:rsidR="009E2B1E">
        <w:rPr>
          <w:rFonts w:hint="eastAsia"/>
        </w:rPr>
        <w:t>个子任务的微服务实例。</w:t>
      </w:r>
    </w:p>
    <w:p w:rsidR="009E2B1E" w:rsidRDefault="009E2B1E" w:rsidP="00A42112">
      <w:pPr>
        <w:spacing w:line="240" w:lineRule="auto"/>
      </w:pPr>
      <w:r>
        <w:tab/>
      </w:r>
      <w:r>
        <w:rPr>
          <w:rFonts w:hint="eastAsia"/>
        </w:rPr>
        <w:t>我们用方程作为损失函数来衡量预测值和真实值的偏差。为了防止模型的过度拟合，我们使用</w:t>
      </w:r>
      <m:oMath>
        <m:sSub>
          <m:sSubPr>
            <m:ctrlPr>
              <w:rPr>
                <w:rFonts w:ascii="Cambria Math" w:hAnsi="Cambria Math"/>
              </w:rPr>
            </m:ctrlPr>
          </m:sSubPr>
          <m:e>
            <m:r>
              <w:rPr>
                <w:rFonts w:ascii="Cambria Math" w:hAnsi="Cambria Math"/>
              </w:rPr>
              <m:t>l</m:t>
            </m:r>
          </m:e>
          <m:sub>
            <m:r>
              <w:rPr>
                <w:rFonts w:ascii="Cambria Math" w:hAnsi="Cambria Math"/>
              </w:rPr>
              <m:t>2</m:t>
            </m:r>
          </m:sub>
        </m:sSub>
      </m:oMath>
      <w:r w:rsidR="00A7107E">
        <w:rPr>
          <w:rFonts w:hint="eastAsia"/>
        </w:rPr>
        <w:t>正则化来作为损失参数，线性回归问题描述为：</w:t>
      </w:r>
    </w:p>
    <w:p w:rsidR="00A7107E" w:rsidRPr="00243C6B" w:rsidRDefault="00AB5721" w:rsidP="00A42112">
      <w:pPr>
        <w:spacing w:line="240" w:lineRule="auto"/>
      </w:pPr>
      <m:oMathPara>
        <m:oMathParaPr>
          <m:jc m:val="center"/>
        </m:oMathPara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W</m:t>
                  </m:r>
                </m:lim>
              </m:limLow>
            </m:fName>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W,X</m:t>
                              </m:r>
                            </m:e>
                          </m:d>
                          <m:r>
                            <w:rPr>
                              <w:rFonts w:ascii="Cambria Math" w:eastAsia="Cambria Math" w:hAnsi="Cambria Math"/>
                            </w:rPr>
                            <m:t>-</m:t>
                          </m:r>
                          <m:func>
                            <m:funcPr>
                              <m:ctrlPr>
                                <w:rPr>
                                  <w:rFonts w:ascii="Cambria Math" w:eastAsia="Cambria Math" w:hAnsi="Cambria Math"/>
                                  <w:i/>
                                </w:rPr>
                              </m:ctrlPr>
                            </m:funcPr>
                            <m:fName>
                              <m:sSub>
                                <m:sSubPr>
                                  <m:ctrlPr>
                                    <w:rPr>
                                      <w:rFonts w:ascii="Cambria Math" w:eastAsia="Cambria Math" w:hAnsi="Cambria Math"/>
                                      <w:i/>
                                    </w:rPr>
                                  </m:ctrlPr>
                                </m:sSubPr>
                                <m:e>
                                  <m:r>
                                    <m:rPr>
                                      <m:sty m:val="p"/>
                                    </m:rPr>
                                    <w:rPr>
                                      <w:rFonts w:ascii="Cambria Math" w:eastAsia="Cambria Math" w:hAnsi="Cambria Math"/>
                                    </w:rPr>
                                    <m:t>log</m:t>
                                  </m:r>
                                </m:e>
                                <m:sub>
                                  <m:r>
                                    <w:rPr>
                                      <w:rFonts w:ascii="Cambria Math" w:eastAsia="Cambria Math" w:hAnsi="Cambria Math"/>
                                    </w:rPr>
                                    <m:t>2</m:t>
                                  </m:r>
                                </m:sub>
                              </m:sSub>
                            </m:fName>
                            <m:e>
                              <m:sSup>
                                <m:sSupPr>
                                  <m:ctrlPr>
                                    <w:rPr>
                                      <w:rFonts w:ascii="Cambria Math" w:eastAsia="Cambria Math" w:hAnsi="Cambria Math"/>
                                      <w:i/>
                                    </w:rPr>
                                  </m:ctrlPr>
                                </m:sSupPr>
                                <m:e>
                                  <m:r>
                                    <w:rPr>
                                      <w:rFonts w:ascii="Cambria Math" w:eastAsia="Cambria Math" w:hAnsi="Cambria Math"/>
                                    </w:rPr>
                                    <m:t>t</m:t>
                                  </m:r>
                                </m:e>
                                <m:sup>
                                  <m:r>
                                    <w:rPr>
                                      <w:rFonts w:ascii="Cambria Math" w:eastAsia="Cambria Math" w:hAnsi="Cambria Math"/>
                                    </w:rPr>
                                    <m:t>ac</m:t>
                                  </m:r>
                                </m:sup>
                              </m:sSup>
                            </m:e>
                          </m:func>
                        </m:e>
                      </m:d>
                    </m:e>
                    <m:sup>
                      <m:r>
                        <w:rPr>
                          <w:rFonts w:ascii="Cambria Math" w:hAnsi="Cambria Math"/>
                        </w:rPr>
                        <m:t>2</m:t>
                      </m: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e>
              </m:nary>
            </m:e>
          </m:func>
        </m:oMath>
      </m:oMathPara>
    </w:p>
    <w:p w:rsidR="00243C6B" w:rsidRDefault="00A7107E" w:rsidP="00A42112">
      <w:pPr>
        <w:spacing w:line="240" w:lineRule="auto"/>
      </w:pPr>
      <w:r>
        <w:rPr>
          <w:rFonts w:hint="eastAsia"/>
        </w:rPr>
        <w:t>其中</w:t>
      </w:r>
      <m:oMath>
        <m:sSup>
          <m:sSupPr>
            <m:ctrlPr>
              <w:rPr>
                <w:rFonts w:ascii="Cambria Math" w:hAnsi="Cambria Math"/>
              </w:rPr>
            </m:ctrlPr>
          </m:sSupPr>
          <m:e>
            <m:r>
              <w:rPr>
                <w:rFonts w:ascii="Cambria Math" w:hAnsi="Cambria Math"/>
              </w:rPr>
              <m:t>t</m:t>
            </m:r>
          </m:e>
          <m:sup>
            <m:r>
              <w:rPr>
                <w:rFonts w:ascii="Cambria Math" w:hAnsi="Cambria Math"/>
              </w:rPr>
              <m:t>ac</m:t>
            </m:r>
          </m:sup>
        </m:sSup>
      </m:oMath>
      <w:r>
        <w:rPr>
          <w:rFonts w:hint="eastAsia"/>
        </w:rPr>
        <w:t>是</w:t>
      </w:r>
      <w:proofErr w:type="gramStart"/>
      <w:r>
        <w:rPr>
          <w:rFonts w:hint="eastAsia"/>
        </w:rPr>
        <w:t>子任务</w:t>
      </w:r>
      <w:proofErr w:type="gramEnd"/>
      <w:r>
        <w:rPr>
          <w:rFonts w:hint="eastAsia"/>
        </w:rPr>
        <w:t>的实际执行时间，</w:t>
      </w:r>
      <m:oMath>
        <m:r>
          <m:rPr>
            <m:sty m:val="p"/>
          </m:rPr>
          <w:rPr>
            <w:rFonts w:ascii="Cambria Math" w:hAnsi="Cambria Math"/>
          </w:rPr>
          <m:t>λ</m:t>
        </m:r>
      </m:oMath>
      <w:r>
        <w:rPr>
          <w:rFonts w:hint="eastAsia"/>
        </w:rPr>
        <w:t>是回归参数。</w:t>
      </w:r>
      <w:proofErr w:type="gramStart"/>
      <w:r>
        <w:rPr>
          <w:rFonts w:hint="eastAsia"/>
        </w:rPr>
        <w:t>基于从</w:t>
      </w:r>
      <w:proofErr w:type="gramEnd"/>
      <w:r>
        <w:rPr>
          <w:rFonts w:hint="eastAsia"/>
        </w:rPr>
        <w:t>云平台中训练的数据集，回归模型通过</w:t>
      </w:r>
      <w:r>
        <w:rPr>
          <w:rFonts w:hint="eastAsia"/>
        </w:rPr>
        <w:t>N</w:t>
      </w:r>
      <w:r>
        <w:t>AG</w:t>
      </w:r>
      <w:r>
        <w:rPr>
          <w:rFonts w:hint="eastAsia"/>
        </w:rPr>
        <w:t>算法</w:t>
      </w:r>
      <w:r>
        <w:rPr>
          <w:rFonts w:hint="eastAsia"/>
        </w:rPr>
        <w:t>[</w:t>
      </w:r>
      <w:r>
        <w:t>17]</w:t>
      </w:r>
      <w:r>
        <w:rPr>
          <w:rFonts w:hint="eastAsia"/>
        </w:rPr>
        <w:t>训练得到。参数向量</w:t>
      </w:r>
      <w:r>
        <w:rPr>
          <w:rFonts w:hint="eastAsia"/>
        </w:rPr>
        <w:t>W</w:t>
      </w:r>
      <w:r>
        <w:rPr>
          <w:rFonts w:hint="eastAsia"/>
        </w:rPr>
        <w:t>训练得到后，新的执行时间的</w:t>
      </w:r>
      <m:oMath>
        <m:sSub>
          <m:sSubPr>
            <m:ctrlPr>
              <w:rPr>
                <w:rFonts w:ascii="Cambria Math" w:hAnsi="Cambria Math"/>
              </w:rPr>
            </m:ctrlPr>
          </m:sSubPr>
          <m:e>
            <m:r>
              <w:rPr>
                <w:rFonts w:ascii="Cambria Math" w:hAnsi="Cambria Math"/>
              </w:rPr>
              <m:t>log</m:t>
            </m:r>
          </m:e>
          <m:sub>
            <m:r>
              <w:rPr>
                <w:rFonts w:ascii="Cambria Math" w:hAnsi="Cambria Math"/>
              </w:rPr>
              <m:t>2</m:t>
            </m:r>
          </m:sub>
        </m:sSub>
      </m:oMath>
      <w:proofErr w:type="gramStart"/>
      <w:r w:rsidR="00E53266">
        <w:rPr>
          <w:rFonts w:hint="eastAsia"/>
        </w:rPr>
        <w:t>值能够</w:t>
      </w:r>
      <w:proofErr w:type="gramEnd"/>
      <w:r w:rsidR="00E53266">
        <w:rPr>
          <w:rFonts w:hint="eastAsia"/>
        </w:rPr>
        <w:t>得到。最后我们可以根据微服务实</w:t>
      </w:r>
      <w:proofErr w:type="gramStart"/>
      <w:r w:rsidR="00E53266">
        <w:rPr>
          <w:rFonts w:hint="eastAsia"/>
        </w:rPr>
        <w:t>例相应</w:t>
      </w:r>
      <w:proofErr w:type="gramEnd"/>
      <w:r w:rsidR="00E53266">
        <w:rPr>
          <w:rFonts w:hint="eastAsia"/>
        </w:rPr>
        <w:t>的回归模型预测出每个微服务实例的执行时间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E53266">
        <w:rPr>
          <w:rFonts w:hint="eastAsia"/>
        </w:rPr>
        <w:t>。</w:t>
      </w:r>
    </w:p>
    <w:p w:rsidR="00E53266" w:rsidRDefault="00E53266" w:rsidP="00A42112">
      <w:pPr>
        <w:spacing w:line="240" w:lineRule="auto"/>
        <w:rPr>
          <w:rFonts w:ascii="宋体" w:eastAsia="宋体" w:hAnsi="宋体"/>
        </w:rPr>
      </w:pPr>
      <w:r>
        <w:tab/>
      </w:r>
      <w:r>
        <w:rPr>
          <w:rFonts w:hint="eastAsia"/>
        </w:rPr>
        <w:t>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Pr>
          <w:rFonts w:hint="eastAsia"/>
        </w:rPr>
        <w:t>由数据传输时间模型得到。为了得到数据传输时间模型的表达式，我们定义了</w:t>
      </w:r>
      <w:proofErr w:type="gramStart"/>
      <w:r>
        <w:rPr>
          <w:rFonts w:hint="eastAsia"/>
        </w:rPr>
        <w:t>一个源子任务</w:t>
      </w:r>
      <w:proofErr w:type="gramEnd"/>
      <m:oMath>
        <m:sSub>
          <m:sSubPr>
            <m:ctrlPr>
              <w:rPr>
                <w:rFonts w:ascii="Cambria Math" w:hAnsi="Cambria Math"/>
              </w:rPr>
            </m:ctrlPr>
          </m:sSubPr>
          <m:e>
            <m:r>
              <w:rPr>
                <w:rFonts w:ascii="Cambria Math" w:hAnsi="Cambria Math"/>
              </w:rPr>
              <m:t>P</m:t>
            </m:r>
          </m:e>
          <m:sub>
            <m:r>
              <w:rPr>
                <w:rFonts w:ascii="Cambria Math" w:hAnsi="Cambria Math"/>
              </w:rPr>
              <m:t>0</m:t>
            </m:r>
          </m:sub>
        </m:sSub>
      </m:oMath>
      <w:r>
        <w:rPr>
          <w:rFonts w:hint="eastAsia"/>
        </w:rPr>
        <w:t>和目的</w:t>
      </w:r>
      <w:proofErr w:type="gramStart"/>
      <w:r>
        <w:rPr>
          <w:rFonts w:hint="eastAsia"/>
        </w:rPr>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n+1</m:t>
            </m:r>
          </m:sub>
        </m:sSub>
      </m:oMath>
      <w:r>
        <w:rPr>
          <w:rFonts w:hint="eastAsia"/>
        </w:rPr>
        <w:t>分别代表整个视频处理流水线的开始</w:t>
      </w:r>
      <w:proofErr w:type="gramStart"/>
      <w:r>
        <w:rPr>
          <w:rFonts w:hint="eastAsia"/>
        </w:rPr>
        <w:t>子任务</w:t>
      </w:r>
      <w:proofErr w:type="gramEnd"/>
      <w:r>
        <w:rPr>
          <w:rFonts w:hint="eastAsia"/>
        </w:rPr>
        <w:t>和结束子任务。我们定义</w:t>
      </w:r>
      <w:proofErr w:type="gramStart"/>
      <w:r>
        <w:rPr>
          <w:rFonts w:hint="eastAsia"/>
        </w:rPr>
        <w:t>子任务</w:t>
      </w:r>
      <w:proofErr w:type="gramEnd"/>
      <w:r>
        <w:rPr>
          <w:rFonts w:hint="eastAsia"/>
        </w:rPr>
        <w:t>集合</w:t>
      </w:r>
      <w:r>
        <w:rPr>
          <w:rFonts w:hint="eastAsia"/>
        </w:rPr>
        <w:t>P</w:t>
      </w:r>
      <w:r>
        <w:rPr>
          <w:rFonts w:ascii="宋体" w:eastAsia="宋体" w:hAnsi="宋体" w:hint="eastAsia"/>
        </w:rPr>
        <w:t>←</w:t>
      </w:r>
      <w:r>
        <w:rPr>
          <w:rFonts w:ascii="宋体" w:eastAsia="宋体" w:hAnsi="宋体"/>
        </w:rPr>
        <w:t>P</w:t>
      </w:r>
      <w:r>
        <w:rPr>
          <w:rFonts w:ascii="宋体" w:eastAsia="宋体" w:hAnsi="宋体" w:hint="eastAsia"/>
        </w:rPr>
        <w:t>∪</w:t>
      </w:r>
      <m:oMath>
        <m:d>
          <m:dPr>
            <m:begChr m:val="{"/>
            <m:endChr m:val="}"/>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n+1</m:t>
                </m:r>
              </m:sub>
            </m:sSub>
          </m:e>
        </m:d>
      </m:oMath>
      <w:r>
        <w:rPr>
          <w:rFonts w:ascii="宋体" w:eastAsia="宋体" w:hAnsi="宋体" w:hint="eastAsia"/>
        </w:rPr>
        <w:t>。另外我</w:t>
      </w:r>
      <w:r>
        <w:rPr>
          <w:rFonts w:ascii="宋体" w:eastAsia="宋体" w:hAnsi="宋体" w:hint="eastAsia"/>
        </w:rPr>
        <w:lastRenderedPageBreak/>
        <w:t>们定义了源微服务实例</w:t>
      </w:r>
      <m:oMath>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0,0</m:t>
            </m:r>
          </m:sub>
        </m:sSub>
      </m:oMath>
      <w:r>
        <w:rPr>
          <w:rFonts w:ascii="宋体" w:eastAsia="宋体" w:hAnsi="宋体" w:hint="eastAsia"/>
        </w:rPr>
        <w:t>和目的微服务实例</w:t>
      </w:r>
      <m:oMath>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n+1,0</m:t>
            </m:r>
          </m:sub>
        </m:sSub>
      </m:oMath>
      <w:r>
        <w:rPr>
          <w:rFonts w:ascii="宋体" w:eastAsia="宋体" w:hAnsi="宋体" w:hint="eastAsia"/>
        </w:rPr>
        <w:t>分别代表所有的</w:t>
      </w:r>
      <w:proofErr w:type="gramStart"/>
      <w:r>
        <w:rPr>
          <w:rFonts w:ascii="宋体" w:eastAsia="宋体" w:hAnsi="宋体" w:hint="eastAsia"/>
        </w:rPr>
        <w:t>微服务</w:t>
      </w:r>
      <w:proofErr w:type="gramEnd"/>
      <w:r>
        <w:rPr>
          <w:rFonts w:ascii="宋体" w:eastAsia="宋体" w:hAnsi="宋体" w:hint="eastAsia"/>
        </w:rPr>
        <w:t>路径中的开始节点和结束节点</w:t>
      </w:r>
      <w:r w:rsidR="0039566D">
        <w:rPr>
          <w:rFonts w:ascii="宋体" w:eastAsia="宋体" w:hAnsi="宋体" w:hint="eastAsia"/>
        </w:rPr>
        <w:t>。</w:t>
      </w:r>
    </w:p>
    <w:p w:rsidR="0039566D" w:rsidRDefault="0039566D" w:rsidP="00A42112">
      <w:pPr>
        <w:spacing w:line="240" w:lineRule="auto"/>
      </w:pPr>
      <w:r>
        <w:tab/>
      </w:r>
      <w:r>
        <w:rPr>
          <w:rFonts w:hint="eastAsia"/>
        </w:rPr>
        <w:t>假设在</w:t>
      </w:r>
      <w:proofErr w:type="gramStart"/>
      <w:r>
        <w:rPr>
          <w:rFonts w:hint="eastAsia"/>
        </w:rPr>
        <w:t>微服务</w:t>
      </w:r>
      <w:proofErr w:type="gramEnd"/>
      <w:r>
        <w:rPr>
          <w:rFonts w:hint="eastAsia"/>
        </w:rPr>
        <w:t>路径中，</w:t>
      </w:r>
      <m:oMath>
        <m:sSub>
          <m:sSubPr>
            <m:ctrlPr>
              <w:rPr>
                <w:rFonts w:ascii="Cambria Math" w:hAnsi="Cambria Math"/>
              </w:rPr>
            </m:ctrlPr>
          </m:sSubPr>
          <m:e>
            <m:r>
              <w:rPr>
                <w:rFonts w:ascii="Cambria Math" w:hAnsi="Cambria Math"/>
              </w:rPr>
              <m:t>s</m:t>
            </m:r>
          </m:e>
          <m:sub>
            <m:r>
              <w:rPr>
                <w:rFonts w:ascii="Cambria Math" w:hAnsi="Cambria Math"/>
              </w:rPr>
              <m:t>i-1,k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i-1</m:t>
            </m:r>
          </m:sub>
        </m:sSub>
      </m:oMath>
      <w:r>
        <w:rPr>
          <w:rFonts w:hint="eastAsia"/>
        </w:rPr>
        <w:t>是微服务实例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Pr>
          <w:rFonts w:hint="eastAsia"/>
        </w:rPr>
        <w:t>的前一个微服务实例。那么从微服务实例</w:t>
      </w:r>
      <m:oMath>
        <m:sSub>
          <m:sSubPr>
            <m:ctrlPr>
              <w:rPr>
                <w:rFonts w:ascii="Cambria Math" w:hAnsi="Cambria Math"/>
              </w:rPr>
            </m:ctrlPr>
          </m:sSubPr>
          <m:e>
            <m:r>
              <w:rPr>
                <w:rFonts w:ascii="Cambria Math" w:hAnsi="Cambria Math"/>
              </w:rPr>
              <m:t>s</m:t>
            </m:r>
          </m:e>
          <m:sub>
            <m:r>
              <w:rPr>
                <w:rFonts w:ascii="Cambria Math" w:hAnsi="Cambria Math"/>
              </w:rPr>
              <m:t>i-1,k</m:t>
            </m:r>
          </m:sub>
        </m:sSub>
      </m:oMath>
      <w:r>
        <w:rPr>
          <w:rFonts w:hint="eastAsia"/>
        </w:rPr>
        <w:t>到微服务实例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Pr>
          <w:rFonts w:hint="eastAsia"/>
        </w:rPr>
        <w:t>数据传输时间定义为：</w:t>
      </w:r>
    </w:p>
    <w:p w:rsidR="0039566D" w:rsidRPr="0039566D" w:rsidRDefault="00AB5721" w:rsidP="00A42112">
      <w:pPr>
        <w:spacing w:line="240" w:lineRule="auto"/>
      </w:pPr>
      <m:oMathPara>
        <m:oMathParaPr>
          <m:jc m:val="center"/>
        </m:oMathPara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d>
            <m:dPr>
              <m:ctrlPr>
                <w:rPr>
                  <w:rFonts w:ascii="Cambria Math" w:hAnsi="Cambria Math"/>
                  <w:i/>
                </w:rPr>
              </m:ctrlPr>
            </m:dPr>
            <m:e>
              <m:r>
                <w:rPr>
                  <w:rFonts w:ascii="Cambria Math" w:hAnsi="Cambria Math"/>
                </w:rPr>
                <m:t>k</m:t>
              </m: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num>
            <m:den>
              <m:sSub>
                <m:sSubPr>
                  <m:ctrlPr>
                    <w:rPr>
                      <w:rFonts w:ascii="Cambria Math" w:hAnsi="Cambria Math"/>
                      <w:i/>
                    </w:rPr>
                  </m:ctrlPr>
                </m:sSubPr>
                <m:e>
                  <m:r>
                    <w:rPr>
                      <w:rFonts w:ascii="Cambria Math" w:hAnsi="Cambria Math"/>
                    </w:rPr>
                    <m:t>Nr</m:t>
                  </m:r>
                </m:e>
                <m:sub>
                  <m:r>
                    <w:rPr>
                      <w:rFonts w:ascii="Cambria Math" w:hAnsi="Cambria Math"/>
                    </w:rPr>
                    <m:t>ij</m:t>
                  </m:r>
                </m:sub>
              </m:sSub>
              <m:d>
                <m:dPr>
                  <m:ctrlPr>
                    <w:rPr>
                      <w:rFonts w:ascii="Cambria Math" w:hAnsi="Cambria Math"/>
                      <w:i/>
                    </w:rPr>
                  </m:ctrlPr>
                </m:dPr>
                <m:e>
                  <m:r>
                    <w:rPr>
                      <w:rFonts w:ascii="Cambria Math" w:hAnsi="Cambria Math"/>
                    </w:rPr>
                    <m:t>k</m:t>
                  </m:r>
                </m:e>
              </m:d>
            </m:den>
          </m:f>
        </m:oMath>
      </m:oMathPara>
    </w:p>
    <w:p w:rsidR="00243C6B" w:rsidRDefault="0039566D" w:rsidP="00A42112">
      <w:pPr>
        <w:spacing w:line="240" w:lineRule="auto"/>
      </w:pPr>
      <w:r>
        <w:rPr>
          <w:rFonts w:hint="eastAsia"/>
        </w:rPr>
        <w:t>其中</w:t>
      </w:r>
      <m:oMath>
        <m:sSub>
          <m:sSubPr>
            <m:ctrlPr>
              <w:rPr>
                <w:rFonts w:ascii="Cambria Math" w:hAnsi="Cambria Math"/>
              </w:rPr>
            </m:ctrlPr>
          </m:sSubPr>
          <m:e>
            <m:r>
              <w:rPr>
                <w:rFonts w:ascii="Cambria Math" w:hAnsi="Cambria Math"/>
              </w:rPr>
              <m:t>Vol</m:t>
            </m:r>
          </m:e>
          <m:sub>
            <m:r>
              <w:rPr>
                <w:rFonts w:ascii="Cambria Math" w:hAnsi="Cambria Math"/>
              </w:rPr>
              <m:t>i</m:t>
            </m:r>
          </m:sub>
        </m:sSub>
      </m:oMath>
      <w:r>
        <w:rPr>
          <w:rFonts w:hint="eastAsia"/>
        </w:rPr>
        <w:t>表示从子任务</w:t>
      </w:r>
      <m:oMath>
        <m:sSub>
          <m:sSubPr>
            <m:ctrlPr>
              <w:rPr>
                <w:rFonts w:ascii="Cambria Math" w:hAnsi="Cambria Math"/>
              </w:rPr>
            </m:ctrlPr>
          </m:sSubPr>
          <m:e>
            <m:r>
              <w:rPr>
                <w:rFonts w:ascii="Cambria Math" w:hAnsi="Cambria Math"/>
              </w:rPr>
              <m:t>P</m:t>
            </m:r>
          </m:e>
          <m:sub>
            <m:r>
              <w:rPr>
                <w:rFonts w:ascii="Cambria Math" w:hAnsi="Cambria Math"/>
              </w:rPr>
              <m:t>i-1</m:t>
            </m:r>
          </m:sub>
        </m:sSub>
      </m:oMath>
      <w:r>
        <w:rPr>
          <w:rFonts w:hint="eastAsia"/>
        </w:rPr>
        <w:t>到</w:t>
      </w:r>
      <w:proofErr w:type="gramStart"/>
      <w:r>
        <w:rPr>
          <w:rFonts w:hint="eastAsia"/>
        </w:rPr>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总的数据传输量，</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i/>
              </w:rPr>
            </m:ctrlPr>
          </m:dPr>
          <m:e>
            <m:r>
              <w:rPr>
                <w:rFonts w:ascii="Cambria Math" w:hAnsi="Cambria Math"/>
              </w:rPr>
              <m:t>k</m:t>
            </m:r>
          </m:e>
        </m:d>
      </m:oMath>
      <w:r>
        <w:rPr>
          <w:rFonts w:hint="eastAsia"/>
        </w:rPr>
        <w:t>表示微服务实例</w:t>
      </w:r>
      <m:oMath>
        <m:sSub>
          <m:sSubPr>
            <m:ctrlPr>
              <w:rPr>
                <w:rFonts w:ascii="Cambria Math" w:hAnsi="Cambria Math"/>
              </w:rPr>
            </m:ctrlPr>
          </m:sSubPr>
          <m:e>
            <m:r>
              <w:rPr>
                <w:rFonts w:ascii="Cambria Math" w:hAnsi="Cambria Math"/>
              </w:rPr>
              <m:t>s</m:t>
            </m:r>
          </m:e>
          <m:sub>
            <m:r>
              <w:rPr>
                <w:rFonts w:ascii="Cambria Math" w:hAnsi="Cambria Math"/>
              </w:rPr>
              <m:t>i-1,k</m:t>
            </m:r>
          </m:sub>
        </m:sSub>
      </m:oMath>
      <w:r w:rsidR="00760385">
        <w:rPr>
          <w:rFonts w:hint="eastAsia"/>
        </w:rPr>
        <w:t>与</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760385">
        <w:rPr>
          <w:rFonts w:hint="eastAsia"/>
        </w:rPr>
        <w:t>之间的数据传输率。</w:t>
      </w:r>
    </w:p>
    <w:p w:rsidR="00760385" w:rsidRDefault="00760385" w:rsidP="00A42112">
      <w:pPr>
        <w:spacing w:line="240" w:lineRule="auto"/>
      </w:pPr>
      <w:r>
        <w:tab/>
      </w:r>
      <w:r>
        <w:rPr>
          <w:rFonts w:hint="eastAsia"/>
        </w:rPr>
        <w:t>假设</w:t>
      </w:r>
      <m:oMath>
        <m:sSub>
          <m:sSubPr>
            <m:ctrlPr>
              <w:rPr>
                <w:rFonts w:ascii="Cambria Math" w:hAnsi="Cambria Math"/>
              </w:rPr>
            </m:ctrlPr>
          </m:sSubPr>
          <m:e>
            <m:r>
              <w:rPr>
                <w:rFonts w:ascii="Cambria Math" w:hAnsi="Cambria Math"/>
              </w:rPr>
              <m:t>Vol</m:t>
            </m:r>
          </m:e>
          <m:sub>
            <m:r>
              <w:rPr>
                <w:rFonts w:ascii="Cambria Math" w:hAnsi="Cambria Math"/>
              </w:rPr>
              <m:t>0</m:t>
            </m:r>
          </m:sub>
        </m:sSub>
      </m:oMath>
      <w:r>
        <w:rPr>
          <w:rFonts w:hint="eastAsia"/>
        </w:rPr>
        <w:t>是视频处理任务中的元数据。对于在</w:t>
      </w:r>
      <w:proofErr w:type="gramStart"/>
      <w:r>
        <w:rPr>
          <w:rFonts w:hint="eastAsia"/>
        </w:rPr>
        <w:t>子任务</w:t>
      </w:r>
      <w:proofErr w:type="gramEnd"/>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，我们定义</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r>
              <w:rPr>
                <w:rFonts w:ascii="Cambria Math" w:hAnsi="Cambria Math"/>
              </w:rPr>
              <m:t>i=1,…</m:t>
            </m:r>
            <m:r>
              <m:rPr>
                <m:sty m:val="p"/>
              </m:rPr>
              <w:rPr>
                <w:rFonts w:ascii="Cambria Math" w:hAnsi="Cambria Math"/>
              </w:rPr>
              <m:t xml:space="preserve">,n,   </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=0</m:t>
            </m:r>
          </m:e>
        </m:d>
      </m:oMath>
      <w:r>
        <w:rPr>
          <w:rFonts w:hint="eastAsia"/>
        </w:rPr>
        <w:t>为输出数据总量与输入数据总量的比值。所以我们能够得到：</w:t>
      </w:r>
    </w:p>
    <w:p w:rsidR="00760385" w:rsidRPr="00760385" w:rsidRDefault="00AB5721" w:rsidP="00A42112">
      <w:pPr>
        <w:spacing w:line="240" w:lineRule="auto"/>
        <w:jc w:val="center"/>
      </w:pPr>
      <m:oMathPara>
        <m:oMath>
          <m:sSub>
            <m:sSubPr>
              <m:ctrlPr>
                <w:rPr>
                  <w:rFonts w:ascii="Cambria Math" w:hAnsi="Cambria Math"/>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Vol</m:t>
              </m:r>
            </m:e>
            <m:sub>
              <m:r>
                <w:rPr>
                  <w:rFonts w:ascii="Cambria Math" w:hAnsi="Cambria Math"/>
                </w:rPr>
                <m:t xml:space="preserve">i-1  </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756E5C" w:rsidRPr="007B5670" w:rsidRDefault="00760385" w:rsidP="00A42112">
      <w:pPr>
        <w:spacing w:line="240" w:lineRule="auto"/>
      </w:pPr>
      <w:r>
        <w:rPr>
          <w:rFonts w:hint="eastAsia"/>
        </w:rPr>
        <w:t>输出数据总量与输入数据总量的比值</w:t>
      </w:r>
      <m:oMath>
        <m:r>
          <m:rPr>
            <m:sty m:val="p"/>
          </m:rPr>
          <w:rPr>
            <w:rFonts w:ascii="Cambria Math" w:hAnsi="Cambria Math"/>
          </w:rPr>
          <m:t>α</m:t>
        </m:r>
      </m:oMath>
      <w:r>
        <w:rPr>
          <w:rFonts w:hint="eastAsia"/>
        </w:rPr>
        <w:t>可以由离线实验得到，</w:t>
      </w:r>
      <w:r w:rsidR="00847768">
        <w:rPr>
          <w:rFonts w:hint="eastAsia"/>
        </w:rPr>
        <w:t>数据传输率</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i/>
              </w:rPr>
            </m:ctrlPr>
          </m:dPr>
          <m:e>
            <m:r>
              <w:rPr>
                <w:rFonts w:ascii="Cambria Math" w:hAnsi="Cambria Math"/>
              </w:rPr>
              <m:t>k</m:t>
            </m:r>
          </m:e>
        </m:d>
      </m:oMath>
      <w:r w:rsidR="00847768">
        <w:rPr>
          <w:rFonts w:hint="eastAsia"/>
        </w:rPr>
        <w:t>可以由专门的测量工具测量得到。</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5" w:name="_Toc1250816"/>
      <w:r>
        <w:rPr>
          <w:rFonts w:ascii="黑体" w:hAnsi="黑体"/>
          <w:b w:val="0"/>
          <w:kern w:val="2"/>
          <w:szCs w:val="28"/>
        </w:rPr>
        <w:t xml:space="preserve">4.3 </w:t>
      </w:r>
      <w:proofErr w:type="gramStart"/>
      <w:r w:rsidR="000D2A36">
        <w:rPr>
          <w:rFonts w:ascii="黑体" w:hAnsi="黑体" w:hint="eastAsia"/>
          <w:b w:val="0"/>
          <w:kern w:val="2"/>
          <w:szCs w:val="28"/>
        </w:rPr>
        <w:t>微服务</w:t>
      </w:r>
      <w:proofErr w:type="gramEnd"/>
      <w:r w:rsidR="000D2A36">
        <w:rPr>
          <w:rFonts w:ascii="黑体" w:hAnsi="黑体" w:hint="eastAsia"/>
          <w:b w:val="0"/>
          <w:kern w:val="2"/>
          <w:szCs w:val="28"/>
        </w:rPr>
        <w:t>路径初始选择策略</w:t>
      </w:r>
      <w:bookmarkEnd w:id="25"/>
    </w:p>
    <w:p w:rsidR="00A42112" w:rsidRDefault="00A42112" w:rsidP="00A42112">
      <w:pPr>
        <w:spacing w:line="240" w:lineRule="auto"/>
      </w:pPr>
      <w:r>
        <w:rPr>
          <w:rFonts w:hint="eastAsia"/>
        </w:rPr>
        <w:tab/>
      </w:r>
      <w:r>
        <w:rPr>
          <w:rFonts w:hint="eastAsia"/>
        </w:rPr>
        <w:t>在分布式的流水线应用处理场景中，一个应用的最终完成时间是由每一个子任务完成的时间之和决定的，如果在</w:t>
      </w:r>
      <w:proofErr w:type="gramStart"/>
      <w:r>
        <w:rPr>
          <w:rFonts w:hint="eastAsia"/>
        </w:rPr>
        <w:t>微服务</w:t>
      </w:r>
      <w:proofErr w:type="gramEnd"/>
      <w:r>
        <w:rPr>
          <w:rFonts w:hint="eastAsia"/>
        </w:rPr>
        <w:t>路径初始选择时，不考虑各个微服务实例的细粒度的资源状态以及任务特征，一方面选择的微服务实例可能不是当前最优的微服务实例，造成当前的路径不是当前的最优选择，另一方面也会导致整个应用不能选择出最优的选择，降低了应用的处理效率，因此制定合理的</w:t>
      </w:r>
      <w:proofErr w:type="gramStart"/>
      <w:r>
        <w:rPr>
          <w:rFonts w:hint="eastAsia"/>
        </w:rPr>
        <w:t>微服务</w:t>
      </w:r>
      <w:proofErr w:type="gramEnd"/>
      <w:r>
        <w:rPr>
          <w:rFonts w:hint="eastAsia"/>
        </w:rPr>
        <w:t>路径初始选择策略对于提升整个</w:t>
      </w:r>
      <w:proofErr w:type="gramStart"/>
      <w:r>
        <w:rPr>
          <w:rFonts w:hint="eastAsia"/>
        </w:rPr>
        <w:t>微服务</w:t>
      </w:r>
      <w:proofErr w:type="gramEnd"/>
      <w:r>
        <w:rPr>
          <w:rFonts w:hint="eastAsia"/>
        </w:rPr>
        <w:t>应用的处理效率至关重要。</w:t>
      </w:r>
    </w:p>
    <w:p w:rsidR="00A42112" w:rsidRDefault="00A42112" w:rsidP="00A42112">
      <w:pPr>
        <w:spacing w:line="240" w:lineRule="auto"/>
      </w:pPr>
      <w:r>
        <w:rPr>
          <w:rFonts w:hint="eastAsia"/>
        </w:rPr>
        <w:tab/>
      </w:r>
      <w:r>
        <w:rPr>
          <w:rFonts w:hint="eastAsia"/>
        </w:rPr>
        <w:t>上节本文结合</w:t>
      </w:r>
      <w:proofErr w:type="gramStart"/>
      <w:r>
        <w:rPr>
          <w:rFonts w:hint="eastAsia"/>
        </w:rPr>
        <w:t>微服务</w:t>
      </w:r>
      <w:proofErr w:type="gramEnd"/>
      <w:r>
        <w:rPr>
          <w:rFonts w:hint="eastAsia"/>
        </w:rPr>
        <w:t>应用的特征、平台微服务实例细粒度特征以及微服</w:t>
      </w:r>
      <w:proofErr w:type="gramStart"/>
      <w:r>
        <w:rPr>
          <w:rFonts w:hint="eastAsia"/>
        </w:rPr>
        <w:t>务实例间网络</w:t>
      </w:r>
      <w:proofErr w:type="gramEnd"/>
      <w:r>
        <w:rPr>
          <w:rFonts w:hint="eastAsia"/>
        </w:rPr>
        <w:t>带宽的特点构建了时间预测模型。本节将提出一种基于时间预测模型的</w:t>
      </w:r>
      <w:proofErr w:type="gramStart"/>
      <w:r>
        <w:rPr>
          <w:rFonts w:hint="eastAsia"/>
        </w:rPr>
        <w:t>微服务</w:t>
      </w:r>
      <w:proofErr w:type="gramEnd"/>
      <w:r>
        <w:rPr>
          <w:rFonts w:hint="eastAsia"/>
        </w:rPr>
        <w:t>路径初始选择策略，该策略主要用于在</w:t>
      </w:r>
      <w:proofErr w:type="gramStart"/>
      <w:r>
        <w:rPr>
          <w:rFonts w:hint="eastAsia"/>
        </w:rPr>
        <w:t>微服务</w:t>
      </w:r>
      <w:proofErr w:type="gramEnd"/>
      <w:r>
        <w:rPr>
          <w:rFonts w:hint="eastAsia"/>
        </w:rPr>
        <w:t>应用在初始化状态下如何选择当前最优的</w:t>
      </w:r>
      <w:proofErr w:type="gramStart"/>
      <w:r>
        <w:rPr>
          <w:rFonts w:hint="eastAsia"/>
        </w:rPr>
        <w:t>微服务</w:t>
      </w:r>
      <w:proofErr w:type="gramEnd"/>
      <w:r>
        <w:rPr>
          <w:rFonts w:hint="eastAsia"/>
        </w:rPr>
        <w:t>路径。</w:t>
      </w:r>
    </w:p>
    <w:p w:rsidR="00A42112" w:rsidRDefault="00A42112" w:rsidP="00A42112">
      <w:pPr>
        <w:spacing w:line="240" w:lineRule="auto"/>
      </w:pPr>
      <w:r>
        <w:rPr>
          <w:rFonts w:hint="eastAsia"/>
        </w:rPr>
        <w:tab/>
      </w:r>
      <w:r>
        <w:rPr>
          <w:rFonts w:hint="eastAsia"/>
        </w:rPr>
        <w:t>基于上节提出的性能预测模型，我们能构建一个分层的有向</w:t>
      </w:r>
      <w:proofErr w:type="gramStart"/>
      <w:r>
        <w:rPr>
          <w:rFonts w:hint="eastAsia"/>
        </w:rPr>
        <w:t>带权图</w:t>
      </w:r>
      <w:proofErr w:type="gramEnd"/>
      <w:r>
        <w:rPr>
          <w:rFonts w:hint="eastAsia"/>
        </w:rPr>
        <w:t>G</w:t>
      </w:r>
      <w:r>
        <w:rPr>
          <w:rFonts w:hint="eastAsia"/>
        </w:rPr>
        <w:t>。</w:t>
      </w:r>
    </w:p>
    <w:p w:rsidR="00A42112" w:rsidRDefault="00A42112" w:rsidP="00A42112">
      <w:pPr>
        <w:spacing w:line="240" w:lineRule="auto"/>
        <w:rPr>
          <w:rFonts w:ascii="宋体" w:hAnsi="宋体" w:cs="宋体"/>
        </w:rPr>
      </w:pPr>
    </w:p>
    <w:p w:rsidR="000D2A36" w:rsidRPr="00B829D3" w:rsidRDefault="00A42112" w:rsidP="00A42112">
      <w:pPr>
        <w:spacing w:line="240" w:lineRule="auto"/>
        <w:rPr>
          <w:rFonts w:ascii="宋体" w:hAnsi="宋体" w:cs="宋体"/>
        </w:rPr>
      </w:pPr>
      <w:r w:rsidRPr="000F428B">
        <w:rPr>
          <w:rFonts w:ascii="宋体" w:hAnsi="宋体" w:cs="宋体" w:hint="eastAsia"/>
        </w:rPr>
        <w:object w:dxaOrig="8717" w:dyaOrig="4844">
          <v:shape id="_x0000_i1036" type="#_x0000_t75" style="width:435.75pt;height:243pt" o:ole="">
            <v:imagedata r:id="rId41" o:title=""/>
            <o:lock v:ext="edit" aspectratio="f"/>
          </v:shape>
          <o:OLEObject Type="Embed" ProgID="Visio.Drawing.11" ShapeID="_x0000_i1036" DrawAspect="Content" ObjectID="_1612001921" r:id="rId42"/>
        </w:object>
      </w:r>
      <w:r>
        <w:rPr>
          <w:rFonts w:ascii="宋体" w:hAnsi="宋体" w:cs="宋体" w:hint="eastAsia"/>
        </w:rPr>
        <w:t>在图G中，</w:t>
      </w:r>
      <w:r w:rsidR="00B829D3">
        <w:rPr>
          <w:rFonts w:ascii="宋体" w:hAnsi="宋体" w:cs="宋体" w:hint="eastAsia"/>
        </w:rPr>
        <w:t>每一层代表一个</w:t>
      </w:r>
      <w:proofErr w:type="gramStart"/>
      <w:r w:rsidR="00B829D3">
        <w:rPr>
          <w:rFonts w:ascii="宋体" w:hAnsi="宋体" w:cs="宋体" w:hint="eastAsia"/>
        </w:rPr>
        <w:t>微服务</w:t>
      </w:r>
      <w:proofErr w:type="gramEnd"/>
      <w:r w:rsidR="00B829D3">
        <w:rPr>
          <w:rFonts w:ascii="宋体" w:hAnsi="宋体" w:cs="宋体" w:hint="eastAsia"/>
        </w:rPr>
        <w:t>类</w:t>
      </w:r>
      <m:oMath>
        <m:sSub>
          <m:sSubPr>
            <m:ctrlPr>
              <w:rPr>
                <w:rFonts w:ascii="Cambria Math" w:hAnsi="Cambria Math" w:cs="宋体"/>
              </w:rPr>
            </m:ctrlPr>
          </m:sSubPr>
          <m:e>
            <m:r>
              <m:rPr>
                <m:sty m:val="p"/>
              </m:rPr>
              <w:rPr>
                <w:rFonts w:ascii="Cambria Math" w:hAnsi="Cambria Math" w:cs="宋体"/>
              </w:rPr>
              <m:t>S</m:t>
            </m:r>
          </m:e>
          <m:sub>
            <m:r>
              <m:rPr>
                <m:sty m:val="p"/>
              </m:rPr>
              <w:rPr>
                <w:rFonts w:ascii="Cambria Math" w:hAnsi="Cambria Math" w:cs="宋体"/>
              </w:rPr>
              <m:t>i</m:t>
            </m:r>
          </m:sub>
        </m:sSub>
      </m:oMath>
      <w:r w:rsidR="00B829D3">
        <w:rPr>
          <w:rFonts w:ascii="宋体" w:hAnsi="宋体" w:cs="宋体" w:hint="eastAsia"/>
        </w:rPr>
        <w:t>,每一个</w:t>
      </w:r>
      <w:proofErr w:type="gramStart"/>
      <w:r w:rsidR="00B829D3">
        <w:rPr>
          <w:rFonts w:ascii="宋体" w:hAnsi="宋体" w:cs="宋体" w:hint="eastAsia"/>
        </w:rPr>
        <w:t>微服务</w:t>
      </w:r>
      <w:proofErr w:type="gramEnd"/>
      <w:r w:rsidR="00B829D3">
        <w:rPr>
          <w:rFonts w:ascii="宋体" w:hAnsi="宋体" w:cs="宋体" w:hint="eastAsia"/>
        </w:rPr>
        <w:t>类由多个节点组成，每一个节点代表一个微服务实例</w:t>
      </w:r>
      <m:oMath>
        <m:sSub>
          <m:sSubPr>
            <m:ctrlPr>
              <w:rPr>
                <w:rFonts w:ascii="Cambria Math" w:hAnsi="Cambria Math" w:cs="宋体"/>
              </w:rPr>
            </m:ctrlPr>
          </m:sSubPr>
          <m:e>
            <m:r>
              <m:rPr>
                <m:sty m:val="p"/>
              </m:rPr>
              <w:rPr>
                <w:rFonts w:ascii="Cambria Math" w:hAnsi="Cambria Math" w:cs="宋体"/>
              </w:rPr>
              <m:t>s</m:t>
            </m:r>
          </m:e>
          <m:sub>
            <m:r>
              <m:rPr>
                <m:sty m:val="p"/>
              </m:rPr>
              <w:rPr>
                <w:rFonts w:ascii="Cambria Math" w:hAnsi="Cambria Math" w:cs="宋体"/>
              </w:rPr>
              <m:t>ij</m:t>
            </m:r>
          </m:sub>
        </m:sSub>
        <m:d>
          <m:dPr>
            <m:ctrlPr>
              <w:rPr>
                <w:rFonts w:ascii="Cambria Math" w:hAnsi="Cambria Math" w:cs="宋体"/>
              </w:rPr>
            </m:ctrlPr>
          </m:dPr>
          <m:e>
            <m:r>
              <m:rPr>
                <m:sty m:val="p"/>
              </m:rPr>
              <w:rPr>
                <w:rFonts w:ascii="Cambria Math" w:hAnsi="Cambria Math" w:cs="宋体"/>
              </w:rPr>
              <m:t>∈</m:t>
            </m:r>
            <m:sSub>
              <m:sSubPr>
                <m:ctrlPr>
                  <w:rPr>
                    <w:rFonts w:ascii="Cambria Math" w:hAnsi="Cambria Math" w:cs="宋体"/>
                  </w:rPr>
                </m:ctrlPr>
              </m:sSubPr>
              <m:e>
                <m:r>
                  <m:rPr>
                    <m:sty m:val="p"/>
                  </m:rPr>
                  <w:rPr>
                    <w:rFonts w:ascii="Cambria Math" w:hAnsi="Cambria Math" w:cs="宋体"/>
                  </w:rPr>
                  <m:t>S</m:t>
                </m:r>
              </m:e>
              <m:sub>
                <m:r>
                  <m:rPr>
                    <m:sty m:val="p"/>
                  </m:rPr>
                  <w:rPr>
                    <w:rFonts w:ascii="Cambria Math" w:hAnsi="Cambria Math" w:cs="宋体"/>
                  </w:rPr>
                  <m:t>i</m:t>
                </m:r>
              </m:sub>
            </m:sSub>
          </m:e>
        </m:d>
      </m:oMath>
      <w:r w:rsidR="00B829D3">
        <w:rPr>
          <w:rFonts w:ascii="宋体" w:hAnsi="宋体" w:cs="宋体" w:hint="eastAsia"/>
        </w:rPr>
        <w:t>。在图G中第</w:t>
      </w:r>
      <m:oMath>
        <m:sSub>
          <m:sSubPr>
            <m:ctrlPr>
              <w:rPr>
                <w:rFonts w:ascii="Cambria Math" w:hAnsi="Cambria Math" w:cs="宋体"/>
              </w:rPr>
            </m:ctrlPr>
          </m:sSubPr>
          <m:e>
            <m:r>
              <m:rPr>
                <m:sty m:val="p"/>
              </m:rPr>
              <w:rPr>
                <w:rFonts w:ascii="Cambria Math" w:hAnsi="Cambria Math" w:cs="宋体"/>
              </w:rPr>
              <m:t>S</m:t>
            </m:r>
          </m:e>
          <m:sub>
            <m:r>
              <m:rPr>
                <m:sty m:val="p"/>
              </m:rPr>
              <w:rPr>
                <w:rFonts w:ascii="Cambria Math" w:hAnsi="Cambria Math" w:cs="宋体"/>
              </w:rPr>
              <m:t>i</m:t>
            </m:r>
          </m:sub>
        </m:sSub>
      </m:oMath>
      <w:r w:rsidR="00B829D3">
        <w:rPr>
          <w:rFonts w:ascii="宋体" w:hAnsi="宋体" w:cs="宋体" w:hint="eastAsia"/>
        </w:rPr>
        <w:t>层的节点</w:t>
      </w:r>
      <m:oMath>
        <m:sSub>
          <m:sSubPr>
            <m:ctrlPr>
              <w:rPr>
                <w:rFonts w:ascii="Cambria Math" w:hAnsi="Cambria Math" w:cs="宋体"/>
              </w:rPr>
            </m:ctrlPr>
          </m:sSubPr>
          <m:e>
            <m:r>
              <m:rPr>
                <m:sty m:val="p"/>
              </m:rPr>
              <w:rPr>
                <w:rFonts w:ascii="Cambria Math" w:hAnsi="Cambria Math" w:cs="宋体"/>
              </w:rPr>
              <m:t>s</m:t>
            </m:r>
          </m:e>
          <m:sub>
            <m:r>
              <m:rPr>
                <m:sty m:val="p"/>
              </m:rPr>
              <w:rPr>
                <w:rFonts w:ascii="Cambria Math" w:hAnsi="Cambria Math" w:cs="宋体"/>
              </w:rPr>
              <m:t>ij</m:t>
            </m:r>
          </m:sub>
        </m:sSub>
      </m:oMath>
      <w:r w:rsidR="00B829D3">
        <w:rPr>
          <w:rFonts w:ascii="宋体" w:hAnsi="宋体" w:cs="宋体"/>
        </w:rPr>
        <w:t>与第</w:t>
      </w:r>
      <m:oMath>
        <m:sSub>
          <m:sSubPr>
            <m:ctrlPr>
              <w:rPr>
                <w:rFonts w:ascii="Cambria Math" w:hAnsi="Cambria Math" w:cs="宋体"/>
              </w:rPr>
            </m:ctrlPr>
          </m:sSubPr>
          <m:e>
            <m:r>
              <m:rPr>
                <m:sty m:val="p"/>
              </m:rPr>
              <w:rPr>
                <w:rFonts w:ascii="Cambria Math" w:hAnsi="Cambria Math" w:cs="宋体"/>
              </w:rPr>
              <m:t>S</m:t>
            </m:r>
          </m:e>
          <m:sub>
            <m:r>
              <m:rPr>
                <m:sty m:val="p"/>
              </m:rPr>
              <w:rPr>
                <w:rFonts w:ascii="Cambria Math" w:hAnsi="Cambria Math" w:cs="宋体"/>
              </w:rPr>
              <m:t>i-1</m:t>
            </m:r>
          </m:sub>
        </m:sSub>
      </m:oMath>
      <w:r w:rsidR="00B829D3">
        <w:rPr>
          <w:rFonts w:ascii="宋体" w:hAnsi="宋体" w:cs="宋体" w:hint="eastAsia"/>
        </w:rPr>
        <w:t>层的节点</w:t>
      </w:r>
      <m:oMath>
        <m:sSub>
          <m:sSubPr>
            <m:ctrlPr>
              <w:rPr>
                <w:rFonts w:ascii="Cambria Math" w:hAnsi="Cambria Math" w:cs="宋体"/>
              </w:rPr>
            </m:ctrlPr>
          </m:sSubPr>
          <m:e>
            <m:r>
              <m:rPr>
                <m:sty m:val="p"/>
              </m:rPr>
              <w:rPr>
                <w:rFonts w:ascii="Cambria Math" w:hAnsi="Cambria Math" w:cs="宋体"/>
              </w:rPr>
              <m:t>s</m:t>
            </m:r>
          </m:e>
          <m:sub>
            <m:r>
              <m:rPr>
                <m:sty m:val="p"/>
              </m:rPr>
              <w:rPr>
                <w:rFonts w:ascii="Cambria Math" w:hAnsi="Cambria Math" w:cs="宋体"/>
              </w:rPr>
              <m:t>i-1,k</m:t>
            </m:r>
          </m:sub>
        </m:sSub>
      </m:oMath>
      <w:r w:rsidR="00B829D3">
        <w:rPr>
          <w:rFonts w:ascii="宋体" w:hAnsi="宋体" w:cs="宋体" w:hint="eastAsia"/>
        </w:rPr>
        <w:t>都对应有一个边</w:t>
      </w:r>
      <m:oMath>
        <m:sSub>
          <m:sSubPr>
            <m:ctrlPr>
              <w:rPr>
                <w:rFonts w:ascii="Cambria Math" w:hAnsi="Cambria Math" w:cs="宋体"/>
              </w:rPr>
            </m:ctrlPr>
          </m:sSubPr>
          <m:e>
            <m:r>
              <m:rPr>
                <m:sty m:val="p"/>
              </m:rPr>
              <w:rPr>
                <w:rFonts w:ascii="Cambria Math" w:hAnsi="Cambria Math" w:cs="宋体"/>
              </w:rPr>
              <m:t>e</m:t>
            </m:r>
          </m:e>
          <m:sub>
            <m:r>
              <m:rPr>
                <m:sty m:val="p"/>
              </m:rPr>
              <w:rPr>
                <w:rFonts w:ascii="Cambria Math" w:hAnsi="Cambria Math" w:cs="宋体"/>
              </w:rPr>
              <m:t>ij</m:t>
            </m:r>
          </m:sub>
        </m:sSub>
        <m:d>
          <m:dPr>
            <m:ctrlPr>
              <w:rPr>
                <w:rFonts w:ascii="Cambria Math" w:hAnsi="Cambria Math" w:cs="宋体"/>
              </w:rPr>
            </m:ctrlPr>
          </m:dPr>
          <m:e>
            <m:r>
              <m:rPr>
                <m:sty m:val="p"/>
              </m:rPr>
              <w:rPr>
                <w:rFonts w:ascii="Cambria Math" w:hAnsi="Cambria Math" w:cs="宋体"/>
              </w:rPr>
              <m:t>k</m:t>
            </m:r>
          </m:e>
        </m:d>
      </m:oMath>
      <w:r w:rsidR="00B829D3">
        <w:rPr>
          <w:rFonts w:ascii="宋体" w:hAnsi="宋体" w:cs="宋体"/>
        </w:rPr>
        <w:t>，边</w:t>
      </w:r>
      <m:oMath>
        <m:sSub>
          <m:sSubPr>
            <m:ctrlPr>
              <w:rPr>
                <w:rFonts w:ascii="Cambria Math" w:hAnsi="Cambria Math" w:cs="宋体"/>
              </w:rPr>
            </m:ctrlPr>
          </m:sSubPr>
          <m:e>
            <m:r>
              <m:rPr>
                <m:sty m:val="p"/>
              </m:rPr>
              <w:rPr>
                <w:rFonts w:ascii="Cambria Math" w:hAnsi="Cambria Math" w:cs="宋体"/>
              </w:rPr>
              <m:t>e</m:t>
            </m:r>
          </m:e>
          <m:sub>
            <m:r>
              <m:rPr>
                <m:sty m:val="p"/>
              </m:rPr>
              <w:rPr>
                <w:rFonts w:ascii="Cambria Math" w:hAnsi="Cambria Math" w:cs="宋体"/>
              </w:rPr>
              <m:t>ij</m:t>
            </m:r>
          </m:sub>
        </m:sSub>
        <m:d>
          <m:dPr>
            <m:ctrlPr>
              <w:rPr>
                <w:rFonts w:ascii="Cambria Math" w:hAnsi="Cambria Math" w:cs="宋体"/>
              </w:rPr>
            </m:ctrlPr>
          </m:dPr>
          <m:e>
            <m:r>
              <m:rPr>
                <m:sty m:val="p"/>
              </m:rPr>
              <w:rPr>
                <w:rFonts w:ascii="Cambria Math" w:hAnsi="Cambria Math" w:cs="宋体"/>
              </w:rPr>
              <m:t>k</m:t>
            </m:r>
          </m:e>
        </m:d>
      </m:oMath>
      <w:r w:rsidR="00B829D3">
        <w:rPr>
          <w:rFonts w:ascii="宋体" w:hAnsi="宋体" w:cs="宋体"/>
        </w:rPr>
        <w:t>是数据处理时间</w:t>
      </w:r>
      <m:oMath>
        <m:sSubSup>
          <m:sSubSupPr>
            <m:ctrlPr>
              <w:rPr>
                <w:rFonts w:ascii="Cambria Math" w:hAnsi="Cambria Math" w:cs="宋体"/>
              </w:rPr>
            </m:ctrlPr>
          </m:sSubSupPr>
          <m:e>
            <m:r>
              <m:rPr>
                <m:sty m:val="p"/>
              </m:rPr>
              <w:rPr>
                <w:rFonts w:ascii="Cambria Math" w:hAnsi="Cambria Math" w:cs="宋体"/>
              </w:rPr>
              <m:t>T</m:t>
            </m:r>
          </m:e>
          <m:sub>
            <m:r>
              <m:rPr>
                <m:sty m:val="p"/>
              </m:rPr>
              <w:rPr>
                <w:rFonts w:ascii="Cambria Math" w:hAnsi="Cambria Math" w:cs="宋体"/>
              </w:rPr>
              <m:t>ij</m:t>
            </m:r>
          </m:sub>
          <m:sup>
            <m:r>
              <m:rPr>
                <m:sty m:val="p"/>
              </m:rPr>
              <w:rPr>
                <w:rFonts w:ascii="Cambria Math" w:hAnsi="Cambria Math" w:cs="宋体"/>
              </w:rPr>
              <m:t>c</m:t>
            </m:r>
          </m:sup>
        </m:sSubSup>
      </m:oMath>
      <w:r w:rsidR="00B829D3">
        <w:rPr>
          <w:rFonts w:ascii="宋体" w:hAnsi="宋体" w:cs="宋体"/>
        </w:rPr>
        <w:t>和数据传输时间</w:t>
      </w:r>
      <m:oMath>
        <m:sSubSup>
          <m:sSubSupPr>
            <m:ctrlPr>
              <w:rPr>
                <w:rFonts w:ascii="Cambria Math" w:hAnsi="Cambria Math" w:cs="宋体"/>
              </w:rPr>
            </m:ctrlPr>
          </m:sSubSupPr>
          <m:e>
            <m:r>
              <m:rPr>
                <m:sty m:val="p"/>
              </m:rPr>
              <w:rPr>
                <w:rFonts w:ascii="Cambria Math" w:hAnsi="Cambria Math" w:cs="宋体"/>
              </w:rPr>
              <m:t>T</m:t>
            </m:r>
          </m:e>
          <m:sub>
            <m:r>
              <m:rPr>
                <m:sty m:val="p"/>
              </m:rPr>
              <w:rPr>
                <w:rFonts w:ascii="Cambria Math" w:hAnsi="Cambria Math" w:cs="宋体"/>
              </w:rPr>
              <m:t>ij</m:t>
            </m:r>
          </m:sub>
          <m:sup>
            <m:r>
              <m:rPr>
                <m:sty m:val="p"/>
              </m:rPr>
              <w:rPr>
                <w:rFonts w:ascii="Cambria Math" w:hAnsi="Cambria Math" w:cs="宋体"/>
              </w:rPr>
              <m:t>s</m:t>
            </m:r>
          </m:sup>
        </m:sSubSup>
        <m:d>
          <m:dPr>
            <m:ctrlPr>
              <w:rPr>
                <w:rFonts w:ascii="Cambria Math" w:hAnsi="Cambria Math" w:cs="宋体"/>
              </w:rPr>
            </m:ctrlPr>
          </m:dPr>
          <m:e>
            <m:r>
              <m:rPr>
                <m:sty m:val="p"/>
              </m:rPr>
              <w:rPr>
                <w:rFonts w:ascii="Cambria Math" w:hAnsi="Cambria Math" w:cs="宋体"/>
              </w:rPr>
              <m:t>k</m:t>
            </m:r>
          </m:e>
        </m:d>
      </m:oMath>
      <w:r w:rsidR="00B829D3">
        <w:rPr>
          <w:rFonts w:ascii="宋体" w:hAnsi="宋体" w:cs="宋体"/>
        </w:rPr>
        <w:t>之</w:t>
      </w:r>
      <w:proofErr w:type="gramStart"/>
      <w:r w:rsidR="00B829D3">
        <w:rPr>
          <w:rFonts w:ascii="宋体" w:hAnsi="宋体" w:cs="宋体"/>
        </w:rPr>
        <w:t>和</w:t>
      </w:r>
      <w:proofErr w:type="gramEnd"/>
      <w:r w:rsidR="00B829D3">
        <w:rPr>
          <w:rFonts w:ascii="宋体" w:hAnsi="宋体" w:cs="宋体" w:hint="eastAsia"/>
        </w:rPr>
        <w:t>。</w:t>
      </w:r>
      <w:proofErr w:type="gramStart"/>
      <w:r w:rsidR="00B829D3">
        <w:rPr>
          <w:rFonts w:ascii="宋体" w:hAnsi="宋体" w:cs="宋体" w:hint="eastAsia"/>
        </w:rPr>
        <w:t>微服务</w:t>
      </w:r>
      <w:proofErr w:type="gramEnd"/>
      <w:r w:rsidR="00B829D3">
        <w:rPr>
          <w:rFonts w:ascii="宋体" w:hAnsi="宋体" w:cs="宋体" w:hint="eastAsia"/>
        </w:rPr>
        <w:t>路径的权重是路径中</w:t>
      </w:r>
      <w:proofErr w:type="gramStart"/>
      <w:r w:rsidR="00B829D3">
        <w:rPr>
          <w:rFonts w:ascii="宋体" w:hAnsi="宋体" w:cs="宋体" w:hint="eastAsia"/>
        </w:rPr>
        <w:t>所有边</w:t>
      </w:r>
      <w:proofErr w:type="gramEnd"/>
      <w:r w:rsidR="00B829D3">
        <w:rPr>
          <w:rFonts w:ascii="宋体" w:hAnsi="宋体" w:cs="宋体" w:hint="eastAsia"/>
        </w:rPr>
        <w:t>的权重之</w:t>
      </w:r>
      <w:proofErr w:type="gramStart"/>
      <w:r w:rsidR="00B829D3">
        <w:rPr>
          <w:rFonts w:ascii="宋体" w:hAnsi="宋体" w:cs="宋体" w:hint="eastAsia"/>
        </w:rPr>
        <w:t>和</w:t>
      </w:r>
      <w:proofErr w:type="gramEnd"/>
      <w:r w:rsidR="00B829D3">
        <w:rPr>
          <w:rFonts w:ascii="宋体" w:hAnsi="宋体" w:cs="宋体" w:hint="eastAsia"/>
        </w:rPr>
        <w:t>。因此，我们的目标是在所有合理的</w:t>
      </w:r>
      <w:proofErr w:type="gramStart"/>
      <w:r w:rsidR="00B829D3">
        <w:rPr>
          <w:rFonts w:ascii="宋体" w:hAnsi="宋体" w:cs="宋体" w:hint="eastAsia"/>
        </w:rPr>
        <w:t>微服务</w:t>
      </w:r>
      <w:proofErr w:type="gramEnd"/>
      <w:r w:rsidR="00B829D3">
        <w:rPr>
          <w:rFonts w:ascii="宋体" w:hAnsi="宋体" w:cs="宋体" w:hint="eastAsia"/>
        </w:rPr>
        <w:t>路径中选择具有最小路径权重的一组</w:t>
      </w:r>
      <w:proofErr w:type="gramStart"/>
      <w:r w:rsidR="00B829D3">
        <w:rPr>
          <w:rFonts w:ascii="宋体" w:hAnsi="宋体" w:cs="宋体" w:hint="eastAsia"/>
        </w:rPr>
        <w:t>微服务</w:t>
      </w:r>
      <w:proofErr w:type="gramEnd"/>
      <w:r w:rsidR="00B829D3">
        <w:rPr>
          <w:rFonts w:ascii="宋体" w:hAnsi="宋体" w:cs="宋体" w:hint="eastAsia"/>
        </w:rPr>
        <w:t>组合</w:t>
      </w:r>
      <m:oMath>
        <m:d>
          <m:dPr>
            <m:begChr m:val="{"/>
            <m:endChr m:val="}"/>
            <m:ctrlPr>
              <w:rPr>
                <w:rFonts w:ascii="Cambria Math" w:hAnsi="Cambria Math" w:cs="宋体"/>
              </w:rPr>
            </m:ctrlPr>
          </m:dPr>
          <m:e>
            <m:sSub>
              <m:sSubPr>
                <m:ctrlPr>
                  <w:rPr>
                    <w:rFonts w:ascii="Cambria Math" w:hAnsi="Cambria Math" w:cs="宋体"/>
                  </w:rPr>
                </m:ctrlPr>
              </m:sSubPr>
              <m:e>
                <m:r>
                  <m:rPr>
                    <m:sty m:val="p"/>
                  </m:rPr>
                  <w:rPr>
                    <w:rFonts w:ascii="Cambria Math" w:hAnsi="Cambria Math" w:cs="宋体"/>
                  </w:rPr>
                  <m:t>s</m:t>
                </m:r>
              </m:e>
              <m:sub>
                <m:r>
                  <m:rPr>
                    <m:sty m:val="p"/>
                  </m:rPr>
                  <w:rPr>
                    <w:rFonts w:ascii="Cambria Math" w:hAnsi="Cambria Math" w:cs="宋体"/>
                  </w:rPr>
                  <m:t>00</m:t>
                </m:r>
              </m:sub>
            </m:sSub>
            <m:r>
              <m:rPr>
                <m:sty m:val="p"/>
              </m:rPr>
              <w:rPr>
                <w:rFonts w:ascii="Cambria Math" w:hAnsi="Cambria Math" w:cs="宋体"/>
              </w:rPr>
              <m:t>,</m:t>
            </m:r>
            <m:sSub>
              <m:sSubPr>
                <m:ctrlPr>
                  <w:rPr>
                    <w:rFonts w:ascii="Cambria Math" w:hAnsi="Cambria Math" w:cs="宋体"/>
                  </w:rPr>
                </m:ctrlPr>
              </m:sSubPr>
              <m:e>
                <m:r>
                  <m:rPr>
                    <m:sty m:val="p"/>
                  </m:rPr>
                  <w:rPr>
                    <w:rFonts w:ascii="Cambria Math" w:hAnsi="Cambria Math" w:cs="宋体"/>
                  </w:rPr>
                  <m:t>s</m:t>
                </m:r>
              </m:e>
              <m:sub>
                <m:r>
                  <m:rPr>
                    <m:sty m:val="p"/>
                  </m:rPr>
                  <w:rPr>
                    <w:rFonts w:ascii="Cambria Math" w:hAnsi="Cambria Math" w:cs="宋体"/>
                  </w:rPr>
                  <m:t>1.</m:t>
                </m:r>
              </m:sub>
            </m:sSub>
            <m:r>
              <m:rPr>
                <m:sty m:val="p"/>
              </m:rPr>
              <w:rPr>
                <w:rFonts w:ascii="Cambria Math" w:hAnsi="Cambria Math" w:cs="宋体"/>
              </w:rPr>
              <m:t>,…,</m:t>
            </m:r>
            <m:sSub>
              <m:sSubPr>
                <m:ctrlPr>
                  <w:rPr>
                    <w:rFonts w:ascii="Cambria Math" w:hAnsi="Cambria Math" w:cs="宋体"/>
                  </w:rPr>
                </m:ctrlPr>
              </m:sSubPr>
              <m:e>
                <m:r>
                  <m:rPr>
                    <m:sty m:val="p"/>
                  </m:rPr>
                  <w:rPr>
                    <w:rFonts w:ascii="Cambria Math" w:hAnsi="Cambria Math" w:cs="宋体"/>
                  </w:rPr>
                  <m:t>s</m:t>
                </m:r>
              </m:e>
              <m:sub>
                <m:r>
                  <m:rPr>
                    <m:sty m:val="p"/>
                  </m:rPr>
                  <w:rPr>
                    <w:rFonts w:ascii="Cambria Math" w:hAnsi="Cambria Math" w:cs="宋体"/>
                  </w:rPr>
                  <m:t>n.</m:t>
                </m:r>
              </m:sub>
            </m:sSub>
            <m:r>
              <m:rPr>
                <m:sty m:val="p"/>
              </m:rPr>
              <w:rPr>
                <w:rFonts w:ascii="Cambria Math" w:hAnsi="Cambria Math" w:cs="宋体"/>
              </w:rPr>
              <m:t>,</m:t>
            </m:r>
            <m:sSub>
              <m:sSubPr>
                <m:ctrlPr>
                  <w:rPr>
                    <w:rFonts w:ascii="Cambria Math" w:hAnsi="Cambria Math" w:cs="宋体"/>
                  </w:rPr>
                </m:ctrlPr>
              </m:sSubPr>
              <m:e>
                <m:r>
                  <m:rPr>
                    <m:sty m:val="p"/>
                  </m:rPr>
                  <w:rPr>
                    <w:rFonts w:ascii="Cambria Math" w:hAnsi="Cambria Math" w:cs="宋体"/>
                  </w:rPr>
                  <m:t>s</m:t>
                </m:r>
              </m:e>
              <m:sub>
                <m:r>
                  <m:rPr>
                    <m:sty m:val="p"/>
                  </m:rPr>
                  <w:rPr>
                    <w:rFonts w:ascii="Cambria Math" w:hAnsi="Cambria Math" w:cs="宋体"/>
                  </w:rPr>
                  <m:t>n+1,.</m:t>
                </m:r>
              </m:sub>
            </m:sSub>
          </m:e>
        </m:d>
      </m:oMath>
      <w:r w:rsidR="00B829D3">
        <w:rPr>
          <w:rFonts w:ascii="宋体" w:hAnsi="宋体" w:cs="宋体" w:hint="eastAsia"/>
        </w:rPr>
        <w:t>。综上所述这是一个经典的单源点最短路径问题，这里有许多经典的算法，例如迪杰斯特拉算法、贝尔曼福特算法、维特比算法，在本文中，我们选择维特比算法来获得最短路径SP。</w:t>
      </w:r>
      <w:r>
        <w:rPr>
          <w:rFonts w:hint="eastAsia"/>
        </w:rPr>
        <w:tab/>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26" w:name="_Toc1250817"/>
      <w:r>
        <w:rPr>
          <w:rFonts w:ascii="黑体" w:hAnsi="黑体"/>
          <w:b w:val="0"/>
          <w:kern w:val="2"/>
          <w:szCs w:val="28"/>
        </w:rPr>
        <w:t xml:space="preserve">4.4 </w:t>
      </w:r>
      <w:proofErr w:type="gramStart"/>
      <w:r w:rsidR="000D2A36">
        <w:rPr>
          <w:rFonts w:ascii="黑体" w:hAnsi="黑体" w:hint="eastAsia"/>
          <w:b w:val="0"/>
          <w:kern w:val="2"/>
          <w:szCs w:val="28"/>
        </w:rPr>
        <w:t>微服务</w:t>
      </w:r>
      <w:proofErr w:type="gramEnd"/>
      <w:r w:rsidR="000D2A36">
        <w:rPr>
          <w:rFonts w:ascii="黑体" w:hAnsi="黑体" w:hint="eastAsia"/>
          <w:b w:val="0"/>
          <w:kern w:val="2"/>
          <w:szCs w:val="28"/>
        </w:rPr>
        <w:t>路径动态更新策略</w:t>
      </w:r>
      <w:bookmarkEnd w:id="26"/>
    </w:p>
    <w:p w:rsidR="00B829D3" w:rsidRDefault="00B829D3" w:rsidP="00B829D3">
      <w:r>
        <w:rPr>
          <w:rFonts w:hint="eastAsia"/>
        </w:rPr>
        <w:tab/>
      </w:r>
      <w:r>
        <w:rPr>
          <w:rFonts w:hint="eastAsia"/>
        </w:rPr>
        <w:t>上一节介绍了基于时间预测模型的</w:t>
      </w:r>
      <w:proofErr w:type="gramStart"/>
      <w:r>
        <w:rPr>
          <w:rFonts w:hint="eastAsia"/>
        </w:rPr>
        <w:t>微服务</w:t>
      </w:r>
      <w:proofErr w:type="gramEnd"/>
      <w:r>
        <w:rPr>
          <w:rFonts w:hint="eastAsia"/>
        </w:rPr>
        <w:t>路径选择的初始化策略，对于给定的</w:t>
      </w:r>
      <w:proofErr w:type="gramStart"/>
      <w:r>
        <w:rPr>
          <w:rFonts w:hint="eastAsia"/>
        </w:rPr>
        <w:t>分层带权有向图</w:t>
      </w:r>
      <w:proofErr w:type="gramEnd"/>
      <w:r>
        <w:rPr>
          <w:rFonts w:hint="eastAsia"/>
        </w:rPr>
        <w:t>G</w:t>
      </w:r>
      <w:r>
        <w:rPr>
          <w:rFonts w:hint="eastAsia"/>
        </w:rPr>
        <w:t>，上文介绍的最短路径算法就能得到最优</w:t>
      </w:r>
      <w:proofErr w:type="gramStart"/>
      <w:r>
        <w:rPr>
          <w:rFonts w:hint="eastAsia"/>
        </w:rPr>
        <w:t>微服务</w:t>
      </w:r>
      <w:proofErr w:type="gramEnd"/>
      <w:r>
        <w:rPr>
          <w:rFonts w:hint="eastAsia"/>
        </w:rPr>
        <w:t>路径</w:t>
      </w:r>
      <w:r>
        <w:rPr>
          <w:rFonts w:hint="eastAsia"/>
        </w:rPr>
        <w:t>SP</w:t>
      </w:r>
      <w:r>
        <w:rPr>
          <w:rFonts w:hint="eastAsia"/>
        </w:rPr>
        <w:t>。然而，当</w:t>
      </w:r>
      <w:proofErr w:type="gramStart"/>
      <w:r>
        <w:rPr>
          <w:rFonts w:hint="eastAsia"/>
        </w:rPr>
        <w:t>一</w:t>
      </w:r>
      <w:proofErr w:type="gramEnd"/>
      <w:r>
        <w:rPr>
          <w:rFonts w:hint="eastAsia"/>
        </w:rPr>
        <w:t>个子任务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由微服务实例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d>
          <m:dPr>
            <m:ctrlPr>
              <w:rPr>
                <w:rFonts w:ascii="Cambria Math" w:hAnsi="Cambria Math"/>
              </w:rPr>
            </m:ctrlPr>
          </m:dPr>
          <m:e>
            <m:r>
              <m:rPr>
                <m:sty m:val="p"/>
              </m:rPr>
              <w:rPr>
                <w:rFonts w:ascii="Cambria Math" w:hAnsi="Cambria Math"/>
              </w:rPr>
              <m:t>i=1,2,…,n-1</m:t>
            </m:r>
          </m:e>
        </m:d>
      </m:oMath>
      <w:r>
        <w:t>完成，下一个微服务实例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i=l+1,…,n</m:t>
            </m:r>
          </m:e>
        </m:d>
      </m:oMath>
      <w:r>
        <w:rPr>
          <w:rFonts w:hint="eastAsia"/>
        </w:rPr>
        <w:t>的资源状态或者服务能力已经改变。这就意味着随着</w:t>
      </w:r>
      <w:proofErr w:type="gramStart"/>
      <w:r>
        <w:rPr>
          <w:rFonts w:hint="eastAsia"/>
        </w:rPr>
        <w:t>微服务</w:t>
      </w:r>
      <w:proofErr w:type="gramEnd"/>
      <w:r>
        <w:rPr>
          <w:rFonts w:hint="eastAsia"/>
        </w:rPr>
        <w:t>应用的</w:t>
      </w:r>
      <w:proofErr w:type="gramStart"/>
      <w:r>
        <w:rPr>
          <w:rFonts w:hint="eastAsia"/>
        </w:rPr>
        <w:t>子任务</w:t>
      </w:r>
      <w:proofErr w:type="gramEnd"/>
      <w:r>
        <w:rPr>
          <w:rFonts w:hint="eastAsia"/>
        </w:rPr>
        <w:t>的执行图</w:t>
      </w:r>
      <w:r>
        <w:rPr>
          <w:rFonts w:hint="eastAsia"/>
        </w:rPr>
        <w:t>G</w:t>
      </w:r>
      <w:r>
        <w:rPr>
          <w:rFonts w:hint="eastAsia"/>
        </w:rPr>
        <w:t>中的权重会发生改变。因此，初始化选择的最优的</w:t>
      </w:r>
      <w:proofErr w:type="gramStart"/>
      <w:r>
        <w:rPr>
          <w:rFonts w:hint="eastAsia"/>
        </w:rPr>
        <w:t>微服务</w:t>
      </w:r>
      <w:proofErr w:type="gramEnd"/>
      <w:r>
        <w:rPr>
          <w:rFonts w:hint="eastAsia"/>
        </w:rPr>
        <w:t>路径</w:t>
      </w:r>
      <w:r>
        <w:rPr>
          <w:rFonts w:hint="eastAsia"/>
        </w:rPr>
        <w:t>SP</w:t>
      </w:r>
      <w:r>
        <w:rPr>
          <w:rFonts w:hint="eastAsia"/>
        </w:rPr>
        <w:t>就不是当前最优的路径。为了解决这个问题，最直接的找出在线的最优的服务路径的方法就是在每一个子任务执行完成后重复的调用以上最短路径算法。但是</w:t>
      </w:r>
      <w:proofErr w:type="gramStart"/>
      <w:r>
        <w:rPr>
          <w:rFonts w:hint="eastAsia"/>
        </w:rPr>
        <w:t>这个解决方法由很大</w:t>
      </w:r>
      <w:proofErr w:type="gramEnd"/>
      <w:r>
        <w:rPr>
          <w:rFonts w:hint="eastAsia"/>
        </w:rPr>
        <w:t>的计算时间代价以及对于有许多微服务实例的</w:t>
      </w:r>
      <w:proofErr w:type="gramStart"/>
      <w:r>
        <w:rPr>
          <w:rFonts w:hint="eastAsia"/>
        </w:rPr>
        <w:t>微服务</w:t>
      </w:r>
      <w:proofErr w:type="gramEnd"/>
      <w:r>
        <w:rPr>
          <w:rFonts w:hint="eastAsia"/>
        </w:rPr>
        <w:t>平台的流水线任务是不合适的。</w:t>
      </w:r>
    </w:p>
    <w:p w:rsidR="00174E11" w:rsidRPr="00B829D3" w:rsidRDefault="00174E11" w:rsidP="00B829D3">
      <w:r>
        <w:rPr>
          <w:rFonts w:hint="eastAsia"/>
        </w:rPr>
        <w:lastRenderedPageBreak/>
        <w:tab/>
      </w:r>
      <w:r>
        <w:rPr>
          <w:rFonts w:hint="eastAsia"/>
        </w:rPr>
        <w:t>在本节中，我们提出了一个自适应的服务路径更新算法，该算法可以在在线执行</w:t>
      </w:r>
      <w:proofErr w:type="gramStart"/>
      <w:r>
        <w:rPr>
          <w:rFonts w:hint="eastAsia"/>
        </w:rPr>
        <w:t>微服务</w:t>
      </w:r>
      <w:proofErr w:type="gramEnd"/>
      <w:r>
        <w:rPr>
          <w:rFonts w:hint="eastAsia"/>
        </w:rPr>
        <w:t>路径选择之前减小服务路径搜索空间，提高</w:t>
      </w:r>
      <w:proofErr w:type="gramStart"/>
      <w:r>
        <w:rPr>
          <w:rFonts w:hint="eastAsia"/>
        </w:rPr>
        <w:t>微服务</w:t>
      </w:r>
      <w:proofErr w:type="gramEnd"/>
      <w:r>
        <w:rPr>
          <w:rFonts w:hint="eastAsia"/>
        </w:rPr>
        <w:t>选择的执行效率。</w:t>
      </w:r>
    </w:p>
    <w:p w:rsidR="00E275D3" w:rsidRDefault="00F71BA5" w:rsidP="00A42112">
      <w:pPr>
        <w:pStyle w:val="3"/>
        <w:spacing w:line="240" w:lineRule="auto"/>
        <w:rPr>
          <w:rFonts w:ascii="黑体" w:hAnsi="黑体"/>
          <w:b w:val="0"/>
        </w:rPr>
      </w:pPr>
      <w:bookmarkStart w:id="27" w:name="_Toc1250818"/>
      <w:r>
        <w:rPr>
          <w:rFonts w:ascii="黑体" w:hAnsi="黑体"/>
          <w:b w:val="0"/>
        </w:rPr>
        <w:t>4.4.1 相关变量定义</w:t>
      </w:r>
      <w:bookmarkEnd w:id="27"/>
    </w:p>
    <w:p w:rsidR="002F5B8D" w:rsidRDefault="002F5B8D" w:rsidP="00174E11">
      <w:r>
        <w:rPr>
          <w:rFonts w:hint="eastAsia"/>
        </w:rPr>
        <w:tab/>
      </w:r>
      <w:r>
        <w:rPr>
          <w:rFonts w:hint="eastAsia"/>
        </w:rPr>
        <w:t>首先我们为每一个子任务定义时间率</w:t>
      </w:r>
      <m:oMath>
        <m:r>
          <m:rPr>
            <m:sty m:val="p"/>
          </m:rPr>
          <w:rPr>
            <w:rFonts w:ascii="Cambria Math" w:hAnsi="Cambria Math"/>
          </w:rPr>
          <m:t>β</m:t>
        </m:r>
      </m:oMath>
      <w:r>
        <w:rPr>
          <w:rFonts w:hint="eastAsia"/>
        </w:rPr>
        <w:t>：</w:t>
      </w:r>
      <w:r>
        <w:br/>
      </w:r>
      <m:oMathPara>
        <m:oMath>
          <m:r>
            <m:rPr>
              <m:sty m:val="p"/>
            </m:rPr>
            <w:rPr>
              <w:rFonts w:ascii="Cambria Math" w:hAnsi="Cambria Math"/>
            </w:rPr>
            <m:t>β=</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c</m:t>
                  </m:r>
                </m:sup>
              </m:sSubSup>
            </m:num>
            <m:den>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s</m:t>
                  </m:r>
                </m:sup>
              </m:sSubSup>
            </m:den>
          </m:f>
        </m:oMath>
      </m:oMathPara>
    </w:p>
    <w:p w:rsidR="002F5B8D" w:rsidRPr="002F5B8D" w:rsidRDefault="002F5B8D" w:rsidP="00174E11">
      <w:r>
        <w:rPr>
          <w:rFonts w:hint="eastAsia"/>
        </w:rPr>
        <w:tab/>
      </w:r>
      <w:r>
        <w:rPr>
          <w:rFonts w:hint="eastAsia"/>
        </w:rPr>
        <w:t>计算主导型</w:t>
      </w:r>
      <w:proofErr w:type="gramStart"/>
      <w:r>
        <w:rPr>
          <w:rFonts w:hint="eastAsia"/>
        </w:rPr>
        <w:t>子任务</w:t>
      </w:r>
      <w:proofErr w:type="gramEnd"/>
      <w:r>
        <w:rPr>
          <w:rFonts w:hint="eastAsia"/>
        </w:rPr>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rPr>
          <w:rFonts w:hint="eastAsia"/>
        </w:rPr>
        <w:t>，传输主导型</w:t>
      </w:r>
      <w:proofErr w:type="gramStart"/>
      <w:r>
        <w:rPr>
          <w:rFonts w:hint="eastAsia"/>
        </w:rPr>
        <w:t>子任务</w:t>
      </w:r>
      <w:proofErr w:type="gramEnd"/>
      <w:r>
        <w:rPr>
          <w:rFonts w:hint="eastAsia"/>
        </w:rPr>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Pr>
          <w:rFonts w:hint="eastAsia"/>
        </w:rP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的值通常是实验值，是在</w:t>
      </w:r>
      <w:proofErr w:type="gramStart"/>
      <w:r>
        <w:t>微服务</w:t>
      </w:r>
      <w:proofErr w:type="gramEnd"/>
      <w:r>
        <w:t>平台中通过实验得到的。</w:t>
      </w:r>
    </w:p>
    <w:p w:rsidR="002F5B8D" w:rsidRDefault="002F5B8D" w:rsidP="00174E11">
      <w:r>
        <w:rPr>
          <w:rFonts w:hint="eastAsia"/>
        </w:rPr>
        <w:tab/>
      </w:r>
      <w:r>
        <w:rPr>
          <w:rFonts w:hint="eastAsia"/>
        </w:rPr>
        <w:t>计算主导型子任务（</w:t>
      </w:r>
      <w:r>
        <w:rPr>
          <w:rFonts w:hint="eastAsia"/>
        </w:rPr>
        <w:t>CDS</w:t>
      </w:r>
      <w:r>
        <w:rPr>
          <w:rFonts w:hint="eastAsia"/>
        </w:rPr>
        <w:t>）：是指在</w:t>
      </w:r>
      <w:proofErr w:type="gramStart"/>
      <w:r>
        <w:rPr>
          <w:rFonts w:hint="eastAsia"/>
        </w:rPr>
        <w:t>微服务</w:t>
      </w:r>
      <w:proofErr w:type="gramEnd"/>
      <w:r>
        <w:rPr>
          <w:rFonts w:hint="eastAsia"/>
        </w:rPr>
        <w:t>任务流水线中，该</w:t>
      </w:r>
      <w:proofErr w:type="gramStart"/>
      <w:r>
        <w:rPr>
          <w:rFonts w:hint="eastAsia"/>
        </w:rPr>
        <w:t>子任务</w:t>
      </w:r>
      <w:proofErr w:type="gramEnd"/>
      <w:r>
        <w:rPr>
          <w:rFonts w:hint="eastAsia"/>
        </w:rPr>
        <w:t>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w:t>
      </w:r>
    </w:p>
    <w:p w:rsidR="002F5B8D" w:rsidRDefault="002F5B8D" w:rsidP="00174E11">
      <w:r>
        <w:rPr>
          <w:rFonts w:hint="eastAsia"/>
        </w:rPr>
        <w:tab/>
      </w:r>
      <w:r>
        <w:rPr>
          <w:rFonts w:hint="eastAsia"/>
        </w:rPr>
        <w:t>传输主导型子任务（</w:t>
      </w:r>
      <w:r>
        <w:rPr>
          <w:rFonts w:hint="eastAsia"/>
        </w:rPr>
        <w:t>TDS</w:t>
      </w:r>
      <w:r>
        <w:rPr>
          <w:rFonts w:hint="eastAsia"/>
        </w:rPr>
        <w:t>）：是指在</w:t>
      </w:r>
      <w:proofErr w:type="gramStart"/>
      <w:r>
        <w:rPr>
          <w:rFonts w:hint="eastAsia"/>
        </w:rPr>
        <w:t>微服务</w:t>
      </w:r>
      <w:proofErr w:type="gramEnd"/>
      <w:r>
        <w:rPr>
          <w:rFonts w:hint="eastAsia"/>
        </w:rPr>
        <w:t>任务流水线中，该</w:t>
      </w:r>
      <w:proofErr w:type="gramStart"/>
      <w:r>
        <w:rPr>
          <w:rFonts w:hint="eastAsia"/>
        </w:rPr>
        <w:t>子任务</w:t>
      </w:r>
      <w:proofErr w:type="gramEnd"/>
      <w:r>
        <w:rPr>
          <w:rFonts w:hint="eastAsia"/>
        </w:rPr>
        <w:t>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w:t>
      </w:r>
    </w:p>
    <w:p w:rsidR="002F5B8D" w:rsidRDefault="002F5B8D" w:rsidP="00174E11">
      <w:r>
        <w:rPr>
          <w:rFonts w:hint="eastAsia"/>
        </w:rPr>
        <w:tab/>
      </w:r>
      <w:r>
        <w:rPr>
          <w:rFonts w:hint="eastAsia"/>
        </w:rPr>
        <w:t>计算主导型子任务（</w:t>
      </w:r>
      <w:r>
        <w:rPr>
          <w:rFonts w:hint="eastAsia"/>
        </w:rPr>
        <w:t>CDS</w:t>
      </w:r>
      <w:r>
        <w:rPr>
          <w:rFonts w:hint="eastAsia"/>
        </w:rPr>
        <w:t>）的执行时间主要是由微服务实例的计算能力所影响，因此我们能忽略</w:t>
      </w:r>
      <w:proofErr w:type="gramStart"/>
      <w:r>
        <w:rPr>
          <w:rFonts w:hint="eastAsia"/>
        </w:rPr>
        <w:t>子任务</w:t>
      </w:r>
      <w:proofErr w:type="gramEnd"/>
      <w:r>
        <w:rPr>
          <w:rFonts w:hint="eastAsia"/>
        </w:rPr>
        <w:t>的输入数据的传输时间对于服务路径更新的执行效率带来的影响。</w:t>
      </w:r>
    </w:p>
    <w:p w:rsidR="00CF0008" w:rsidRDefault="00CF0008" w:rsidP="00174E11">
      <w:r>
        <w:rPr>
          <w:rFonts w:hint="eastAsia"/>
        </w:rPr>
        <w:tab/>
      </w:r>
      <w:r>
        <w:rPr>
          <w:rFonts w:hint="eastAsia"/>
        </w:rPr>
        <w:t>因此，当</w:t>
      </w:r>
      <w:proofErr w:type="gramStart"/>
      <w:r>
        <w:rPr>
          <w:rFonts w:hint="eastAsia"/>
        </w:rPr>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Pr>
          <w:rFonts w:hint="eastAsia"/>
        </w:rPr>
        <w:t>在</w:t>
      </w:r>
      <w:proofErr w:type="gramStart"/>
      <w:r>
        <w:rPr>
          <w:rFonts w:hint="eastAsia"/>
        </w:rPr>
        <w:t>微服务</w:t>
      </w:r>
      <w:proofErr w:type="gramEnd"/>
      <w:r>
        <w:rPr>
          <w:rFonts w:hint="eastAsia"/>
        </w:rPr>
        <w:t>平台中运行的时候，我们可以根据路径搜索空间缩减原则（</w:t>
      </w:r>
      <w:r>
        <w:rPr>
          <w:rFonts w:hint="eastAsia"/>
        </w:rPr>
        <w:t>PSSP</w:t>
      </w:r>
      <w:r>
        <w:rPr>
          <w:rFonts w:hint="eastAsia"/>
        </w:rPr>
        <w:t>）来缩减路径搜索空间来提高服务路径更新效率。</w:t>
      </w:r>
    </w:p>
    <w:p w:rsidR="00CF0008" w:rsidRDefault="00CF0008" w:rsidP="00174E11">
      <w:r>
        <w:rPr>
          <w:rFonts w:hint="eastAsia"/>
        </w:rPr>
        <w:tab/>
      </w:r>
      <w:r>
        <w:rPr>
          <w:rFonts w:hint="eastAsia"/>
        </w:rPr>
        <w:t>路径搜索空间缩减原则（</w:t>
      </w:r>
      <w:r>
        <w:rPr>
          <w:rFonts w:hint="eastAsia"/>
        </w:rPr>
        <w:t>PSSP</w:t>
      </w:r>
      <w:r>
        <w:rPr>
          <w:rFonts w:hint="eastAsia"/>
        </w:rPr>
        <w:t>）：</w:t>
      </w:r>
    </w:p>
    <w:p w:rsidR="00CF0008" w:rsidRDefault="00CF0008" w:rsidP="00174E11">
      <w:r>
        <w:rPr>
          <w:rFonts w:hint="eastAsia"/>
        </w:rPr>
        <w:tab/>
      </w:r>
      <w:r w:rsidR="00207E99">
        <w:rPr>
          <w:noProof/>
        </w:rPr>
        <w:fldChar w:fldCharType="begin"/>
      </w:r>
      <w:r w:rsidR="00207E99">
        <w:rPr>
          <w:noProof/>
        </w:rPr>
        <w:instrText xml:space="preserve"> = 1 \* roman </w:instrText>
      </w:r>
      <w:r w:rsidR="00207E99">
        <w:rPr>
          <w:noProof/>
        </w:rPr>
        <w:fldChar w:fldCharType="separate"/>
      </w:r>
      <w:r>
        <w:rPr>
          <w:noProof/>
        </w:rPr>
        <w:t>i</w:t>
      </w:r>
      <w:r w:rsidR="00207E99">
        <w:rPr>
          <w:noProof/>
        </w:rPr>
        <w:fldChar w:fldCharType="end"/>
      </w:r>
      <w:r>
        <w:rPr>
          <w:rFonts w:hint="eastAsia"/>
        </w:rPr>
        <w:t>．</w:t>
      </w:r>
      <w:r>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Pr>
          <w:rFonts w:hint="eastAsia"/>
        </w:rPr>
        <w:t>是计算主导型子任务，本文在</w:t>
      </w:r>
      <w:proofErr w:type="gramStart"/>
      <w:r>
        <w:rPr>
          <w:rFonts w:hint="eastAsia"/>
        </w:rPr>
        <w:t>微服务</w:t>
      </w:r>
      <w:proofErr w:type="gramEnd"/>
      <w:r>
        <w:rPr>
          <w:rFonts w:hint="eastAsia"/>
        </w:rPr>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Pr>
          <w:rFonts w:hint="eastAsia"/>
        </w:rPr>
        <w:t>选择前</w:t>
      </w:r>
      <w:r>
        <w:rPr>
          <w:rFonts w:hint="eastAsia"/>
        </w:rPr>
        <w:t>m</w:t>
      </w:r>
      <w:proofErr w:type="gramStart"/>
      <w:r>
        <w:rPr>
          <w:rFonts w:hint="eastAsia"/>
        </w:rPr>
        <w:t>个</w:t>
      </w:r>
      <w:proofErr w:type="gramEnd"/>
      <w:r>
        <w:rPr>
          <w:rFonts w:hint="eastAsia"/>
        </w:rPr>
        <w:t>具有最短数据处理时间的微服务实</w:t>
      </w:r>
      <w:proofErr w:type="gramStart"/>
      <w:r>
        <w:rPr>
          <w:rFonts w:hint="eastAsia"/>
        </w:rPr>
        <w:t>例作为</w:t>
      </w:r>
      <w:proofErr w:type="gramEnd"/>
      <w:r>
        <w:rPr>
          <w:rFonts w:hint="eastAsia"/>
        </w:rPr>
        <w:t>路径选择中的微服务实例集合。</w:t>
      </w:r>
    </w:p>
    <w:p w:rsidR="00CF0008" w:rsidRDefault="00CF0008" w:rsidP="00174E11">
      <w:r>
        <w:rPr>
          <w:rFonts w:hint="eastAsia"/>
        </w:rPr>
        <w:tab/>
      </w:r>
      <w:r w:rsidR="00207E99">
        <w:rPr>
          <w:noProof/>
        </w:rPr>
        <w:fldChar w:fldCharType="begin"/>
      </w:r>
      <w:r w:rsidR="00207E99">
        <w:rPr>
          <w:noProof/>
        </w:rPr>
        <w:instrText xml:space="preserve"> = 2 \* roman </w:instrText>
      </w:r>
      <w:r w:rsidR="00207E99">
        <w:rPr>
          <w:noProof/>
        </w:rPr>
        <w:fldChar w:fldCharType="separate"/>
      </w:r>
      <w:r>
        <w:rPr>
          <w:noProof/>
        </w:rPr>
        <w:t>ii</w:t>
      </w:r>
      <w:r w:rsidR="00207E99">
        <w:rPr>
          <w:noProof/>
        </w:rPr>
        <w:fldChar w:fldCharType="end"/>
      </w:r>
      <w:r>
        <w:rPr>
          <w:rFonts w:hint="eastAsia"/>
        </w:rPr>
        <w:t>．</w:t>
      </w:r>
      <w:r>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t>是传输主导型子任务，本文在</w:t>
      </w:r>
      <w:proofErr w:type="gramStart"/>
      <w:r>
        <w:t>微服务</w:t>
      </w:r>
      <w:proofErr w:type="gramEnd"/>
      <w:r>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t>中选择前</w:t>
      </w:r>
      <w:r>
        <w:rPr>
          <w:rFonts w:hint="eastAsia"/>
        </w:rPr>
        <w:t>m</w:t>
      </w:r>
      <w:proofErr w:type="gramStart"/>
      <w:r>
        <w:rPr>
          <w:rFonts w:hint="eastAsia"/>
        </w:rPr>
        <w:t>个</w:t>
      </w:r>
      <w:proofErr w:type="gramEnd"/>
      <w:r>
        <w:rPr>
          <w:rFonts w:hint="eastAsia"/>
        </w:rPr>
        <w:t>具有最短数据传输时间的微服务实</w:t>
      </w:r>
      <w:proofErr w:type="gramStart"/>
      <w:r>
        <w:rPr>
          <w:rFonts w:hint="eastAsia"/>
        </w:rPr>
        <w:t>例作为</w:t>
      </w:r>
      <w:proofErr w:type="gramEnd"/>
      <w:r>
        <w:rPr>
          <w:rFonts w:hint="eastAsia"/>
        </w:rPr>
        <w:t>路径选中的微服务实例集合。</w:t>
      </w:r>
    </w:p>
    <w:p w:rsidR="00CF0008" w:rsidRDefault="00CF0008" w:rsidP="00174E11">
      <w:r>
        <w:rPr>
          <w:rFonts w:hint="eastAsia"/>
        </w:rPr>
        <w:tab/>
      </w:r>
      <w:r w:rsidR="00207E99">
        <w:rPr>
          <w:noProof/>
        </w:rPr>
        <w:fldChar w:fldCharType="begin"/>
      </w:r>
      <w:r w:rsidR="00207E99">
        <w:rPr>
          <w:noProof/>
        </w:rPr>
        <w:instrText xml:space="preserve"> = 3 \* roman </w:instrText>
      </w:r>
      <w:r w:rsidR="00207E99">
        <w:rPr>
          <w:noProof/>
        </w:rPr>
        <w:fldChar w:fldCharType="separate"/>
      </w:r>
      <w:r>
        <w:rPr>
          <w:noProof/>
        </w:rPr>
        <w:t>iii</w:t>
      </w:r>
      <w:r w:rsidR="00207E99">
        <w:rPr>
          <w:noProof/>
        </w:rPr>
        <w:fldChar w:fldCharType="end"/>
      </w:r>
      <w:r>
        <w:rPr>
          <w:rFonts w:hint="eastAsia"/>
        </w:rPr>
        <w:t>．</w:t>
      </w:r>
      <w:r>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t>既不是计算主导型</w:t>
      </w:r>
      <w:proofErr w:type="gramStart"/>
      <w:r>
        <w:t>子任务</w:t>
      </w:r>
      <w:proofErr w:type="gramEnd"/>
      <w:r>
        <w:t>又不是传输主导型子任务，本文在</w:t>
      </w:r>
      <w:proofErr w:type="gramStart"/>
      <w:r>
        <w:t>微服务</w:t>
      </w:r>
      <w:proofErr w:type="gramEnd"/>
      <w:r>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Pr>
          <w:rFonts w:hint="eastAsia"/>
        </w:rPr>
        <w:t>中选择前</w:t>
      </w:r>
      <w:r>
        <w:rPr>
          <w:rFonts w:hint="eastAsia"/>
        </w:rPr>
        <w:t>m</w:t>
      </w:r>
      <w:proofErr w:type="gramStart"/>
      <w:r>
        <w:rPr>
          <w:rFonts w:hint="eastAsia"/>
        </w:rPr>
        <w:t>个</w:t>
      </w:r>
      <w:proofErr w:type="gramEnd"/>
      <w:r>
        <w:rPr>
          <w:rFonts w:hint="eastAsia"/>
        </w:rPr>
        <w:t>具有最短的平均执行时间的微服务实</w:t>
      </w:r>
      <w:proofErr w:type="gramStart"/>
      <w:r>
        <w:rPr>
          <w:rFonts w:hint="eastAsia"/>
        </w:rPr>
        <w:t>例作为</w:t>
      </w:r>
      <w:proofErr w:type="gramEnd"/>
      <w:r>
        <w:rPr>
          <w:rFonts w:hint="eastAsia"/>
        </w:rPr>
        <w:t>路径选择中的微服务实例集合。</w:t>
      </w:r>
    </w:p>
    <w:p w:rsidR="00CF0008" w:rsidRDefault="00CF0008" w:rsidP="00174E11">
      <w:r>
        <w:rPr>
          <w:rFonts w:hint="eastAsia"/>
        </w:rPr>
        <w:tab/>
      </w:r>
      <w:r>
        <w:rPr>
          <w:rFonts w:hint="eastAsia"/>
        </w:rPr>
        <w:t>在</w:t>
      </w:r>
      <w:r>
        <w:rPr>
          <w:rFonts w:hint="eastAsia"/>
        </w:rPr>
        <w:t>PSSP</w:t>
      </w:r>
      <w:r>
        <w:rPr>
          <w:rFonts w:hint="eastAsia"/>
        </w:rPr>
        <w:t>中，</w:t>
      </w:r>
      <w:r>
        <w:rPr>
          <w:rFonts w:hint="eastAsia"/>
        </w:rPr>
        <w:t>m</w:t>
      </w:r>
      <w:r>
        <w:rPr>
          <w:rFonts w:hint="eastAsia"/>
        </w:rPr>
        <w:t>被定义为</w:t>
      </w:r>
      <w:proofErr w:type="gramStart"/>
      <w:r>
        <w:rPr>
          <w:rFonts w:hint="eastAsia"/>
        </w:rPr>
        <w:t>微服务</w:t>
      </w:r>
      <w:proofErr w:type="gramEnd"/>
      <w:r>
        <w:rPr>
          <w:rFonts w:hint="eastAsia"/>
        </w:rPr>
        <w:t>路径搜索空间缩减参数，通常</w:t>
      </w:r>
      <m:oMath>
        <m:r>
          <m:rPr>
            <m:sty m:val="p"/>
          </m:rPr>
          <w:rPr>
            <w:rFonts w:ascii="Cambria Math" w:hAnsi="Cambria Math" w:hint="eastAsia"/>
          </w:rPr>
          <m:t>m</m:t>
        </m:r>
        <m:r>
          <m:rPr>
            <m:sty m:val="p"/>
          </m:rPr>
          <w:rPr>
            <w:rFonts w:ascii="Cambria Math" w:hAnsi="Cambria Math"/>
          </w:rPr>
          <m:t>≪</m:t>
        </m:r>
        <m:r>
          <m:rPr>
            <m:sty m:val="p"/>
          </m:rPr>
          <w:rPr>
            <w:rFonts w:ascii="Cambria Math" w:hAnsi="Cambria Math"/>
          </w:rPr>
          <m:t>该子任务对应微服务实例的个数</m:t>
        </m:r>
      </m:oMath>
      <w:r>
        <w:t>。本文中，我们定义</w:t>
      </w:r>
      <m:oMath>
        <m:r>
          <m:rPr>
            <m:sty m:val="p"/>
          </m:rPr>
          <w:rPr>
            <w:rFonts w:ascii="Cambria Math" w:hAnsi="Cambria Math"/>
          </w:rPr>
          <m:t>m=3</m:t>
        </m:r>
      </m:oMath>
      <w:r>
        <w:rPr>
          <w:rFonts w:hint="eastAsia"/>
        </w:rPr>
        <w:t>。</w:t>
      </w:r>
    </w:p>
    <w:p w:rsidR="00CF0008" w:rsidRDefault="00CF0008" w:rsidP="00CF0008">
      <w:pPr>
        <w:pStyle w:val="3"/>
        <w:spacing w:line="240" w:lineRule="auto"/>
        <w:rPr>
          <w:rFonts w:ascii="黑体" w:hAnsi="黑体"/>
          <w:b w:val="0"/>
        </w:rPr>
      </w:pPr>
      <w:bookmarkStart w:id="28" w:name="_Toc1250819"/>
      <w:r>
        <w:rPr>
          <w:rFonts w:ascii="黑体" w:hAnsi="黑体"/>
          <w:b w:val="0"/>
        </w:rPr>
        <w:t>4.4.2</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策略</w:t>
      </w:r>
      <w:bookmarkEnd w:id="28"/>
    </w:p>
    <w:p w:rsidR="00CF0008" w:rsidRPr="00174E11" w:rsidRDefault="00CF0008" w:rsidP="00174E11">
      <w:r>
        <w:rPr>
          <w:rFonts w:hint="eastAsia"/>
        </w:rPr>
        <w:tab/>
      </w:r>
      <w:r>
        <w:rPr>
          <w:rFonts w:hint="eastAsia"/>
        </w:rPr>
        <w:t>根据上述的服务路径搜索空间缩减原则，可以得到一个简化的分层的有</w:t>
      </w:r>
      <w:proofErr w:type="gramStart"/>
      <w:r>
        <w:rPr>
          <w:rFonts w:hint="eastAsia"/>
        </w:rPr>
        <w:t>向带权子图</w:t>
      </w:r>
      <w:proofErr w:type="gramEnd"/>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。在</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中，源节点代表执行</w:t>
      </w:r>
      <w:proofErr w:type="gramStart"/>
      <w:r>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oMath>
      <w:r>
        <w:rPr>
          <w:rFonts w:hint="eastAsia"/>
        </w:rPr>
        <w:t>的微服务实例，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n+1,0</m:t>
            </m:r>
          </m:sub>
        </m:sSub>
      </m:oMath>
      <w:r>
        <w:rPr>
          <w:rFonts w:hint="eastAsia"/>
        </w:rPr>
        <w:t>是尾节点，代表一个</w:t>
      </w:r>
      <w:proofErr w:type="gramStart"/>
      <w:r>
        <w:rPr>
          <w:rFonts w:hint="eastAsia"/>
        </w:rPr>
        <w:t>微服务</w:t>
      </w:r>
      <w:proofErr w:type="gramEnd"/>
      <w:r>
        <w:rPr>
          <w:rFonts w:hint="eastAsia"/>
        </w:rPr>
        <w:t>类的每一层中有</w:t>
      </w:r>
      <w:r>
        <w:rPr>
          <w:rFonts w:hint="eastAsia"/>
        </w:rPr>
        <w:t>m</w:t>
      </w:r>
      <w:proofErr w:type="gramStart"/>
      <w:r>
        <w:rPr>
          <w:rFonts w:hint="eastAsia"/>
        </w:rPr>
        <w:t>个</w:t>
      </w:r>
      <w:proofErr w:type="gramEnd"/>
      <w:r>
        <w:rPr>
          <w:rFonts w:hint="eastAsia"/>
        </w:rPr>
        <w:t>节点。注意根据</w:t>
      </w:r>
      <w:proofErr w:type="gramStart"/>
      <w:r>
        <w:rPr>
          <w:rFonts w:hint="eastAsia"/>
        </w:rPr>
        <w:t>微服务</w:t>
      </w:r>
      <w:proofErr w:type="gramEnd"/>
      <w:r>
        <w:rPr>
          <w:rFonts w:hint="eastAsia"/>
        </w:rPr>
        <w:t>平台的状态，图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Pr>
          <w:rFonts w:hint="eastAsia"/>
        </w:rPr>
        <w:t>的每一条边的权重也会更新。之后，我们根据维特比算法重现选择出当前图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Pr>
          <w:rFonts w:hint="eastAsia"/>
        </w:rPr>
        <w:t>最优</w:t>
      </w:r>
      <w:r>
        <w:rPr>
          <w:rFonts w:hint="eastAsia"/>
        </w:rPr>
        <w:lastRenderedPageBreak/>
        <w:t>路径。最后我们重复以上路径搜索空间缩减原则并且重新选择当前最优路径直到</w:t>
      </w:r>
      <w:proofErr w:type="gramStart"/>
      <w:r>
        <w:rPr>
          <w:rFonts w:hint="eastAsia"/>
        </w:rPr>
        <w:t>微服务</w:t>
      </w:r>
      <w:proofErr w:type="gramEnd"/>
      <w:r>
        <w:rPr>
          <w:rFonts w:hint="eastAsia"/>
        </w:rPr>
        <w:t>应用执行完成。</w:t>
      </w:r>
    </w:p>
    <w:p w:rsidR="00E275D3" w:rsidRDefault="00CF0008" w:rsidP="00A42112">
      <w:pPr>
        <w:pStyle w:val="3"/>
        <w:spacing w:line="240" w:lineRule="auto"/>
        <w:rPr>
          <w:rFonts w:ascii="黑体" w:hAnsi="黑体"/>
          <w:b w:val="0"/>
        </w:rPr>
      </w:pPr>
      <w:bookmarkStart w:id="29" w:name="_Toc1250820"/>
      <w:r>
        <w:rPr>
          <w:rFonts w:ascii="黑体" w:hAnsi="黑体"/>
          <w:b w:val="0"/>
        </w:rPr>
        <w:t>4.4.3</w:t>
      </w:r>
      <w:proofErr w:type="gramStart"/>
      <w:r w:rsidR="000D2A36">
        <w:rPr>
          <w:rFonts w:ascii="黑体" w:hAnsi="黑体" w:hint="eastAsia"/>
          <w:b w:val="0"/>
        </w:rPr>
        <w:t>微服务</w:t>
      </w:r>
      <w:proofErr w:type="gramEnd"/>
      <w:r w:rsidR="000D2A36">
        <w:rPr>
          <w:rFonts w:ascii="黑体" w:hAnsi="黑体" w:hint="eastAsia"/>
          <w:b w:val="0"/>
        </w:rPr>
        <w:t>路径动态更新</w:t>
      </w:r>
      <w:r w:rsidR="00F71BA5">
        <w:rPr>
          <w:rFonts w:ascii="黑体" w:hAnsi="黑体"/>
          <w:b w:val="0"/>
        </w:rPr>
        <w:t>算法实现</w:t>
      </w:r>
      <w:bookmarkEnd w:id="29"/>
    </w:p>
    <w:p w:rsidR="00E275D3" w:rsidRDefault="0006214E" w:rsidP="00A42112">
      <w:pPr>
        <w:spacing w:line="240" w:lineRule="auto"/>
        <w:ind w:firstLineChars="200" w:firstLine="480"/>
        <w:jc w:val="both"/>
      </w:pPr>
      <w:r>
        <w:rPr>
          <w:rFonts w:hint="eastAsia"/>
        </w:rPr>
        <w:t>上一节我们介绍了</w:t>
      </w:r>
      <w:proofErr w:type="gramStart"/>
      <w:r>
        <w:rPr>
          <w:rFonts w:hint="eastAsia"/>
        </w:rPr>
        <w:t>微服务</w:t>
      </w:r>
      <w:proofErr w:type="gramEnd"/>
      <w:r>
        <w:rPr>
          <w:rFonts w:hint="eastAsia"/>
        </w:rPr>
        <w:t>路径动态更新算法，下表是算法的伪代码：</w:t>
      </w:r>
    </w:p>
    <w:p w:rsidR="002C5E05" w:rsidRDefault="002C5E05" w:rsidP="00A42112">
      <w:pPr>
        <w:spacing w:line="240" w:lineRule="auto"/>
        <w:ind w:firstLineChars="200" w:firstLine="480"/>
        <w:jc w:val="both"/>
      </w:pPr>
    </w:p>
    <w:tbl>
      <w:tblPr>
        <w:tblStyle w:val="ab"/>
        <w:tblW w:w="0" w:type="auto"/>
        <w:tblBorders>
          <w:top w:val="single" w:sz="24" w:space="0" w:color="auto"/>
          <w:left w:val="none" w:sz="0" w:space="0" w:color="auto"/>
          <w:bottom w:val="single" w:sz="24" w:space="0" w:color="auto"/>
          <w:right w:val="none" w:sz="0" w:space="0" w:color="auto"/>
        </w:tblBorders>
        <w:tblLook w:val="04A0" w:firstRow="1" w:lastRow="0" w:firstColumn="1" w:lastColumn="0" w:noHBand="0" w:noVBand="1"/>
      </w:tblPr>
      <w:tblGrid>
        <w:gridCol w:w="520"/>
        <w:gridCol w:w="7790"/>
      </w:tblGrid>
      <w:tr w:rsidR="00853B24" w:rsidTr="0084222F">
        <w:tc>
          <w:tcPr>
            <w:tcW w:w="8310" w:type="dxa"/>
            <w:gridSpan w:val="2"/>
            <w:tcBorders>
              <w:top w:val="single" w:sz="24" w:space="0" w:color="auto"/>
              <w:bottom w:val="single" w:sz="12" w:space="0" w:color="auto"/>
            </w:tcBorders>
          </w:tcPr>
          <w:p w:rsidR="00853B24" w:rsidRPr="00401998" w:rsidRDefault="00853B24" w:rsidP="0084222F">
            <w:pPr>
              <w:pStyle w:val="DisplayEquationAurora"/>
              <w:tabs>
                <w:tab w:val="clear" w:pos="8306"/>
                <w:tab w:val="left" w:pos="4845"/>
              </w:tabs>
              <w:spacing w:line="240" w:lineRule="auto"/>
              <w:ind w:firstLine="0"/>
              <w:rPr>
                <w:b/>
                <w:szCs w:val="24"/>
              </w:rPr>
            </w:pPr>
            <w:r w:rsidRPr="00401998">
              <w:rPr>
                <w:rFonts w:hint="eastAsia"/>
                <w:b/>
                <w:szCs w:val="24"/>
              </w:rPr>
              <w:t>算法</w:t>
            </w:r>
            <w:r>
              <w:rPr>
                <w:rFonts w:hint="eastAsia"/>
                <w:b/>
                <w:szCs w:val="24"/>
              </w:rPr>
              <w:t>2</w:t>
            </w:r>
            <w:r>
              <w:rPr>
                <w:b/>
                <w:szCs w:val="24"/>
              </w:rPr>
              <w:t xml:space="preserve"> </w:t>
            </w:r>
            <w:r w:rsidRPr="00455675">
              <w:rPr>
                <w:rFonts w:hint="eastAsia"/>
                <w:b/>
              </w:rPr>
              <w:t>性能感知的</w:t>
            </w:r>
            <w:proofErr w:type="gramStart"/>
            <w:r w:rsidRPr="00455675">
              <w:rPr>
                <w:rFonts w:hint="eastAsia"/>
                <w:b/>
              </w:rPr>
              <w:t>微服务</w:t>
            </w:r>
            <w:proofErr w:type="gramEnd"/>
            <w:r w:rsidRPr="00455675">
              <w:rPr>
                <w:rFonts w:hint="eastAsia"/>
                <w:b/>
              </w:rPr>
              <w:t>路径选择算法</w:t>
            </w:r>
          </w:p>
        </w:tc>
      </w:tr>
      <w:tr w:rsidR="00853B24" w:rsidTr="0084222F">
        <w:tc>
          <w:tcPr>
            <w:tcW w:w="520" w:type="dxa"/>
            <w:tcBorders>
              <w:top w:val="single" w:sz="12" w:space="0" w:color="auto"/>
              <w:bottom w:val="nil"/>
              <w:right w:val="nil"/>
            </w:tcBorders>
          </w:tcPr>
          <w:p w:rsidR="00853B24" w:rsidRDefault="00853B24" w:rsidP="0084222F">
            <w:pPr>
              <w:spacing w:line="240" w:lineRule="auto"/>
              <w:jc w:val="both"/>
            </w:pPr>
            <w:r>
              <w:t>1</w:t>
            </w:r>
            <w:r>
              <w:rPr>
                <w:rFonts w:hint="eastAsia"/>
              </w:rPr>
              <w:t>.</w:t>
            </w:r>
          </w:p>
        </w:tc>
        <w:tc>
          <w:tcPr>
            <w:tcW w:w="7790" w:type="dxa"/>
            <w:tcBorders>
              <w:top w:val="single" w:sz="12" w:space="0" w:color="auto"/>
              <w:left w:val="nil"/>
              <w:bottom w:val="nil"/>
            </w:tcBorders>
          </w:tcPr>
          <w:p w:rsidR="00853B24" w:rsidRDefault="00853B24" w:rsidP="0084222F">
            <w:pPr>
              <w:spacing w:line="240" w:lineRule="auto"/>
              <w:jc w:val="both"/>
            </w:pPr>
            <w:r>
              <w:t>基于构建的性能感知模型构建分层</w:t>
            </w:r>
            <w:proofErr w:type="gramStart"/>
            <w:r>
              <w:t>的带权有向图</w:t>
            </w:r>
            <w:proofErr w:type="gramEnd"/>
            <w:r>
              <w:rPr>
                <w:rFonts w:hint="eastAsia"/>
              </w:rPr>
              <w:t>G</w:t>
            </w:r>
          </w:p>
        </w:tc>
      </w:tr>
      <w:tr w:rsidR="00853B24" w:rsidTr="0084222F">
        <w:tc>
          <w:tcPr>
            <w:tcW w:w="520" w:type="dxa"/>
            <w:tcBorders>
              <w:top w:val="nil"/>
              <w:bottom w:val="nil"/>
              <w:right w:val="nil"/>
            </w:tcBorders>
          </w:tcPr>
          <w:p w:rsidR="00853B24" w:rsidRDefault="00853B24" w:rsidP="0084222F">
            <w:pPr>
              <w:spacing w:line="240" w:lineRule="auto"/>
              <w:jc w:val="both"/>
            </w:pPr>
            <w:r>
              <w:rPr>
                <w:rFonts w:hint="eastAsia"/>
              </w:rPr>
              <w:t>2.</w:t>
            </w:r>
          </w:p>
        </w:tc>
        <w:tc>
          <w:tcPr>
            <w:tcW w:w="7790" w:type="dxa"/>
            <w:tcBorders>
              <w:top w:val="nil"/>
              <w:left w:val="nil"/>
              <w:bottom w:val="nil"/>
            </w:tcBorders>
          </w:tcPr>
          <w:p w:rsidR="00853B24" w:rsidRDefault="00853B24" w:rsidP="0084222F">
            <w:pPr>
              <w:spacing w:line="240" w:lineRule="auto"/>
              <w:jc w:val="both"/>
            </w:pPr>
            <w:r>
              <w:rPr>
                <w:rFonts w:hint="eastAsia"/>
              </w:rPr>
              <w:t>初始化</w:t>
            </w:r>
            <m:oMath>
              <m:r>
                <m:rPr>
                  <m:sty m:val="p"/>
                </m:rPr>
                <w:rPr>
                  <w:rFonts w:ascii="Cambria Math" w:hAnsi="Cambria Math" w:hint="eastAsia"/>
                </w:rPr>
                <m:t>i</m:t>
              </m:r>
              <m:r>
                <m:rPr>
                  <m:sty m:val="p"/>
                </m:rPr>
                <w:rPr>
                  <w:rFonts w:ascii="Cambria Math" w:hAnsi="Cambria Math"/>
                </w:rPr>
                <m:t>=1</m:t>
              </m:r>
            </m:oMath>
          </w:p>
        </w:tc>
      </w:tr>
      <w:tr w:rsidR="00853B24" w:rsidTr="0084222F">
        <w:tc>
          <w:tcPr>
            <w:tcW w:w="520" w:type="dxa"/>
            <w:tcBorders>
              <w:top w:val="nil"/>
              <w:bottom w:val="nil"/>
              <w:right w:val="nil"/>
            </w:tcBorders>
          </w:tcPr>
          <w:p w:rsidR="00853B24" w:rsidRDefault="00853B24" w:rsidP="0084222F">
            <w:pPr>
              <w:spacing w:line="240" w:lineRule="auto"/>
              <w:jc w:val="both"/>
            </w:pPr>
            <w:r>
              <w:t>3.</w:t>
            </w:r>
          </w:p>
        </w:tc>
        <w:tc>
          <w:tcPr>
            <w:tcW w:w="7790" w:type="dxa"/>
            <w:tcBorders>
              <w:top w:val="nil"/>
              <w:left w:val="nil"/>
              <w:bottom w:val="nil"/>
            </w:tcBorders>
          </w:tcPr>
          <w:p w:rsidR="00853B24" w:rsidRDefault="00853B24" w:rsidP="0084222F">
            <w:pPr>
              <w:spacing w:line="240" w:lineRule="auto"/>
              <w:jc w:val="both"/>
            </w:pPr>
            <w:r>
              <w:t>使用维特比算法求出当前最优路径</w:t>
            </w:r>
            <m:oMath>
              <m:sSub>
                <m:sSubPr>
                  <m:ctrlPr>
                    <w:rPr>
                      <w:rFonts w:ascii="Cambria Math" w:hAnsi="Cambria Math"/>
                    </w:rPr>
                  </m:ctrlPr>
                </m:sSubPr>
                <m:e>
                  <m:r>
                    <m:rPr>
                      <m:sty m:val="p"/>
                    </m:rPr>
                    <w:rPr>
                      <w:rFonts w:ascii="Cambria Math" w:hAnsi="Cambria Math"/>
                    </w:rPr>
                    <m:t>SP</m:t>
                  </m:r>
                </m:e>
                <m:sub>
                  <m:r>
                    <m:rPr>
                      <m:sty m:val="p"/>
                    </m:rPr>
                    <w:rPr>
                      <w:rFonts w:ascii="Cambria Math" w:hAnsi="Cambria Math"/>
                    </w:rPr>
                    <m:t>i</m:t>
                  </m:r>
                </m:sub>
              </m:sSub>
            </m:oMath>
          </w:p>
        </w:tc>
      </w:tr>
      <w:tr w:rsidR="00853B24" w:rsidTr="0084222F">
        <w:tc>
          <w:tcPr>
            <w:tcW w:w="520" w:type="dxa"/>
            <w:tcBorders>
              <w:top w:val="nil"/>
              <w:bottom w:val="nil"/>
              <w:right w:val="nil"/>
            </w:tcBorders>
          </w:tcPr>
          <w:p w:rsidR="00853B24" w:rsidRDefault="00853B24" w:rsidP="0084222F">
            <w:pPr>
              <w:spacing w:line="240" w:lineRule="auto"/>
              <w:jc w:val="both"/>
            </w:pPr>
            <w:r>
              <w:rPr>
                <w:rFonts w:hint="eastAsia"/>
              </w:rPr>
              <w:t>4.</w:t>
            </w:r>
          </w:p>
        </w:tc>
        <w:tc>
          <w:tcPr>
            <w:tcW w:w="7790" w:type="dxa"/>
            <w:tcBorders>
              <w:top w:val="nil"/>
              <w:left w:val="nil"/>
              <w:bottom w:val="nil"/>
            </w:tcBorders>
          </w:tcPr>
          <w:p w:rsidR="00853B24" w:rsidRDefault="00853B24" w:rsidP="0084222F">
            <w:pPr>
              <w:spacing w:line="240" w:lineRule="auto"/>
              <w:jc w:val="both"/>
            </w:pPr>
            <w:r>
              <w:t>W</w:t>
            </w:r>
            <w:r>
              <w:rPr>
                <w:rFonts w:hint="eastAsia"/>
              </w:rPr>
              <w:t xml:space="preserve">hile </w:t>
            </w:r>
            <w:r>
              <w:rPr>
                <w:rFonts w:hint="eastAsia"/>
              </w:rPr>
              <w:t>应用</w:t>
            </w:r>
            <w:r>
              <w:rPr>
                <w:rFonts w:hint="eastAsia"/>
              </w:rPr>
              <w:t>P</w:t>
            </w:r>
            <w:r>
              <w:rPr>
                <w:rFonts w:hint="eastAsia"/>
              </w:rPr>
              <w:t>没有结束</w:t>
            </w:r>
            <w:r>
              <w:rPr>
                <w:rFonts w:hint="eastAsia"/>
              </w:rPr>
              <w:t xml:space="preserve"> do</w:t>
            </w:r>
          </w:p>
        </w:tc>
      </w:tr>
      <w:tr w:rsidR="00853B24" w:rsidTr="0084222F">
        <w:tc>
          <w:tcPr>
            <w:tcW w:w="520" w:type="dxa"/>
            <w:tcBorders>
              <w:top w:val="nil"/>
              <w:bottom w:val="nil"/>
              <w:right w:val="nil"/>
            </w:tcBorders>
          </w:tcPr>
          <w:p w:rsidR="00853B24" w:rsidRDefault="00853B24" w:rsidP="0084222F">
            <w:pPr>
              <w:spacing w:line="240" w:lineRule="auto"/>
              <w:jc w:val="both"/>
            </w:pPr>
            <w:r>
              <w:rPr>
                <w:rFonts w:hint="eastAsia"/>
              </w:rPr>
              <w:t>5.</w:t>
            </w:r>
          </w:p>
        </w:tc>
        <w:tc>
          <w:tcPr>
            <w:tcW w:w="7790" w:type="dxa"/>
            <w:tcBorders>
              <w:top w:val="nil"/>
              <w:left w:val="nil"/>
              <w:bottom w:val="nil"/>
            </w:tcBorders>
          </w:tcPr>
          <w:p w:rsidR="00853B24" w:rsidRDefault="00853B24" w:rsidP="0084222F">
            <w:pPr>
              <w:spacing w:line="240" w:lineRule="auto"/>
              <w:jc w:val="both"/>
            </w:pPr>
            <w:r>
              <w:rPr>
                <w:rFonts w:hint="eastAsia"/>
              </w:rPr>
              <w:t xml:space="preserve">  </w:t>
            </w:r>
            <w:r>
              <w:rPr>
                <w:rFonts w:hint="eastAsia"/>
              </w:rPr>
              <w:t>在最优路径</w:t>
            </w:r>
            <m:oMath>
              <m:sSub>
                <m:sSubPr>
                  <m:ctrlPr>
                    <w:rPr>
                      <w:rFonts w:ascii="Cambria Math" w:hAnsi="Cambria Math"/>
                    </w:rPr>
                  </m:ctrlPr>
                </m:sSubPr>
                <m:e>
                  <m:r>
                    <m:rPr>
                      <m:sty m:val="p"/>
                    </m:rPr>
                    <w:rPr>
                      <w:rFonts w:ascii="Cambria Math" w:hAnsi="Cambria Math"/>
                    </w:rPr>
                    <m:t>SP</m:t>
                  </m:r>
                </m:e>
                <m:sub>
                  <m:r>
                    <m:rPr>
                      <m:sty m:val="p"/>
                    </m:rPr>
                    <w:rPr>
                      <w:rFonts w:ascii="Cambria Math" w:hAnsi="Cambria Math"/>
                    </w:rPr>
                    <m:t>i</m:t>
                  </m:r>
                </m:sub>
              </m:sSub>
            </m:oMath>
            <w:r>
              <w:t>中调用微服务实例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执行</w:t>
            </w:r>
            <w:proofErr w:type="gramStart"/>
            <w:r>
              <w:t>子任务</w:t>
            </w:r>
            <w:proofErr w:type="gramEnd"/>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p>
        </w:tc>
      </w:tr>
      <w:tr w:rsidR="00853B24" w:rsidTr="0084222F">
        <w:tc>
          <w:tcPr>
            <w:tcW w:w="520" w:type="dxa"/>
            <w:tcBorders>
              <w:top w:val="nil"/>
              <w:bottom w:val="nil"/>
              <w:right w:val="nil"/>
            </w:tcBorders>
          </w:tcPr>
          <w:p w:rsidR="00853B24" w:rsidRDefault="00853B24" w:rsidP="0084222F">
            <w:pPr>
              <w:spacing w:line="240" w:lineRule="auto"/>
              <w:jc w:val="both"/>
            </w:pPr>
            <w:r>
              <w:rPr>
                <w:rFonts w:hint="eastAsia"/>
              </w:rPr>
              <w:t>6.</w:t>
            </w:r>
          </w:p>
        </w:tc>
        <w:tc>
          <w:tcPr>
            <w:tcW w:w="7790" w:type="dxa"/>
            <w:tcBorders>
              <w:top w:val="nil"/>
              <w:left w:val="nil"/>
              <w:bottom w:val="nil"/>
            </w:tcBorders>
          </w:tcPr>
          <w:p w:rsidR="00853B24" w:rsidRPr="0006214E" w:rsidRDefault="00853B24" w:rsidP="0084222F">
            <w:pPr>
              <w:spacing w:line="240" w:lineRule="auto"/>
              <w:jc w:val="both"/>
            </w:pPr>
            <w:r>
              <w:rPr>
                <w:rFonts w:hint="eastAsia"/>
              </w:rPr>
              <w:t xml:space="preserve">   </w:t>
            </w:r>
            <m:oMath>
              <m:r>
                <m:rPr>
                  <m:sty m:val="p"/>
                </m:rPr>
                <w:rPr>
                  <w:rFonts w:ascii="Cambria Math" w:hAnsi="Cambria Math" w:hint="eastAsia"/>
                </w:rPr>
                <m:t>i</m:t>
              </m:r>
              <m:r>
                <m:rPr>
                  <m:sty m:val="p"/>
                </m:rPr>
                <w:rPr>
                  <w:rFonts w:ascii="Cambria Math" w:hAnsi="Cambria Math"/>
                </w:rPr>
                <m:t>=i+1</m:t>
              </m:r>
            </m:oMath>
          </w:p>
        </w:tc>
      </w:tr>
      <w:tr w:rsidR="00853B24" w:rsidTr="0084222F">
        <w:tc>
          <w:tcPr>
            <w:tcW w:w="520" w:type="dxa"/>
            <w:tcBorders>
              <w:top w:val="nil"/>
              <w:bottom w:val="nil"/>
              <w:right w:val="nil"/>
            </w:tcBorders>
          </w:tcPr>
          <w:p w:rsidR="00853B24" w:rsidRDefault="00853B24" w:rsidP="0084222F">
            <w:pPr>
              <w:spacing w:line="240" w:lineRule="auto"/>
              <w:jc w:val="both"/>
            </w:pPr>
            <w:r>
              <w:t>7.</w:t>
            </w:r>
          </w:p>
        </w:tc>
        <w:tc>
          <w:tcPr>
            <w:tcW w:w="7790" w:type="dxa"/>
            <w:tcBorders>
              <w:top w:val="nil"/>
              <w:left w:val="nil"/>
              <w:bottom w:val="nil"/>
            </w:tcBorders>
          </w:tcPr>
          <w:p w:rsidR="00853B24" w:rsidRDefault="00853B24" w:rsidP="0084222F">
            <w:pPr>
              <w:spacing w:line="240" w:lineRule="auto"/>
              <w:jc w:val="both"/>
            </w:pPr>
            <w:r>
              <w:rPr>
                <w:rFonts w:hint="eastAsia"/>
              </w:rPr>
              <w:t xml:space="preserve">   </w:t>
            </w:r>
            <w:r>
              <w:rPr>
                <w:rFonts w:hint="eastAsia"/>
              </w:rPr>
              <w:t>根据路径搜索空间缩减原则对于还没有执行完的</w:t>
            </w:r>
            <w:proofErr w:type="gramStart"/>
            <w:r>
              <w:rPr>
                <w:rFonts w:hint="eastAsia"/>
              </w:rPr>
              <w:t>子任务</w:t>
            </w:r>
            <w:proofErr w:type="gramEnd"/>
            <w:r>
              <w:rPr>
                <w:rFonts w:hint="eastAsia"/>
              </w:rPr>
              <w:t>执行路径搜索空间缩减操作</w:t>
            </w:r>
          </w:p>
        </w:tc>
      </w:tr>
      <w:tr w:rsidR="00853B24" w:rsidTr="0084222F">
        <w:tc>
          <w:tcPr>
            <w:tcW w:w="520" w:type="dxa"/>
            <w:tcBorders>
              <w:top w:val="nil"/>
              <w:bottom w:val="nil"/>
              <w:right w:val="nil"/>
            </w:tcBorders>
          </w:tcPr>
          <w:p w:rsidR="00853B24" w:rsidRDefault="00853B24" w:rsidP="0084222F">
            <w:pPr>
              <w:spacing w:line="240" w:lineRule="auto"/>
              <w:jc w:val="both"/>
            </w:pPr>
            <w:r>
              <w:t>8.</w:t>
            </w:r>
          </w:p>
        </w:tc>
        <w:tc>
          <w:tcPr>
            <w:tcW w:w="7790" w:type="dxa"/>
            <w:tcBorders>
              <w:top w:val="nil"/>
              <w:left w:val="nil"/>
              <w:bottom w:val="nil"/>
            </w:tcBorders>
          </w:tcPr>
          <w:p w:rsidR="00853B24" w:rsidRDefault="00853B24" w:rsidP="0084222F">
            <w:pPr>
              <w:spacing w:line="240" w:lineRule="auto"/>
              <w:jc w:val="both"/>
            </w:pPr>
            <w:r>
              <w:t>基于路径搜索空间缩减操作的结果重构当前的子图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p>
        </w:tc>
      </w:tr>
      <w:tr w:rsidR="00853B24" w:rsidTr="0084222F">
        <w:tc>
          <w:tcPr>
            <w:tcW w:w="520" w:type="dxa"/>
            <w:tcBorders>
              <w:top w:val="nil"/>
              <w:bottom w:val="nil"/>
              <w:right w:val="nil"/>
            </w:tcBorders>
          </w:tcPr>
          <w:p w:rsidR="00853B24" w:rsidRDefault="00853B24" w:rsidP="0084222F">
            <w:pPr>
              <w:spacing w:line="240" w:lineRule="auto"/>
              <w:jc w:val="both"/>
            </w:pPr>
            <w:r>
              <w:rPr>
                <w:rFonts w:hint="eastAsia"/>
              </w:rPr>
              <w:t>9.</w:t>
            </w:r>
          </w:p>
        </w:tc>
        <w:tc>
          <w:tcPr>
            <w:tcW w:w="7790" w:type="dxa"/>
            <w:tcBorders>
              <w:top w:val="nil"/>
              <w:left w:val="nil"/>
              <w:bottom w:val="nil"/>
            </w:tcBorders>
          </w:tcPr>
          <w:p w:rsidR="00853B24" w:rsidRDefault="00853B24" w:rsidP="0084222F">
            <w:pPr>
              <w:spacing w:line="240" w:lineRule="auto"/>
              <w:jc w:val="both"/>
            </w:pPr>
            <w:r>
              <w:rPr>
                <w:rFonts w:hint="eastAsia"/>
              </w:rPr>
              <w:t>使用维特比算法重新选择出当前最优路径</w:t>
            </w:r>
            <m:oMath>
              <m:sSub>
                <m:sSubPr>
                  <m:ctrlPr>
                    <w:rPr>
                      <w:rFonts w:ascii="Cambria Math" w:hAnsi="Cambria Math"/>
                    </w:rPr>
                  </m:ctrlPr>
                </m:sSubPr>
                <m:e>
                  <m:r>
                    <m:rPr>
                      <m:sty m:val="p"/>
                    </m:rPr>
                    <w:rPr>
                      <w:rFonts w:ascii="Cambria Math" w:hAnsi="Cambria Math"/>
                    </w:rPr>
                    <m:t>SP</m:t>
                  </m:r>
                </m:e>
                <m:sub>
                  <m:r>
                    <m:rPr>
                      <m:sty m:val="p"/>
                    </m:rPr>
                    <w:rPr>
                      <w:rFonts w:ascii="Cambria Math" w:hAnsi="Cambria Math"/>
                    </w:rPr>
                    <m:t>i</m:t>
                  </m:r>
                </m:sub>
              </m:sSub>
            </m:oMath>
          </w:p>
        </w:tc>
      </w:tr>
      <w:tr w:rsidR="00853B24" w:rsidTr="0084222F">
        <w:tc>
          <w:tcPr>
            <w:tcW w:w="520" w:type="dxa"/>
            <w:tcBorders>
              <w:top w:val="nil"/>
              <w:bottom w:val="single" w:sz="24" w:space="0" w:color="auto"/>
              <w:right w:val="nil"/>
            </w:tcBorders>
          </w:tcPr>
          <w:p w:rsidR="00853B24" w:rsidRDefault="00853B24" w:rsidP="0084222F">
            <w:pPr>
              <w:spacing w:line="240" w:lineRule="auto"/>
              <w:jc w:val="both"/>
            </w:pPr>
            <w:r>
              <w:rPr>
                <w:rFonts w:hint="eastAsia"/>
              </w:rPr>
              <w:t>10</w:t>
            </w:r>
          </w:p>
        </w:tc>
        <w:tc>
          <w:tcPr>
            <w:tcW w:w="7790" w:type="dxa"/>
            <w:tcBorders>
              <w:top w:val="nil"/>
              <w:left w:val="nil"/>
              <w:bottom w:val="single" w:sz="24" w:space="0" w:color="auto"/>
            </w:tcBorders>
          </w:tcPr>
          <w:p w:rsidR="00853B24" w:rsidRDefault="00853B24" w:rsidP="0084222F">
            <w:pPr>
              <w:spacing w:line="240" w:lineRule="auto"/>
              <w:jc w:val="both"/>
            </w:pPr>
            <w:r>
              <w:t>E</w:t>
            </w:r>
            <w:r>
              <w:rPr>
                <w:rFonts w:hint="eastAsia"/>
              </w:rPr>
              <w:t>nd while</w:t>
            </w:r>
          </w:p>
        </w:tc>
      </w:tr>
    </w:tbl>
    <w:p w:rsidR="0006214E" w:rsidRDefault="0006214E" w:rsidP="00A42112">
      <w:pPr>
        <w:spacing w:line="240" w:lineRule="auto"/>
        <w:ind w:firstLineChars="200" w:firstLine="480"/>
        <w:jc w:val="both"/>
      </w:pP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0" w:name="_Toc1250821"/>
      <w:bookmarkStart w:id="31" w:name="_Hlk535959182"/>
      <w:r>
        <w:rPr>
          <w:rFonts w:ascii="黑体" w:hAnsi="黑体"/>
          <w:b w:val="0"/>
          <w:kern w:val="2"/>
          <w:szCs w:val="28"/>
        </w:rPr>
        <w:t>4.5 本章小结</w:t>
      </w:r>
      <w:bookmarkEnd w:id="30"/>
    </w:p>
    <w:bookmarkEnd w:id="31"/>
    <w:p w:rsidR="00E275D3" w:rsidRDefault="00B6779D" w:rsidP="00A42112">
      <w:pPr>
        <w:spacing w:line="240" w:lineRule="auto"/>
        <w:ind w:firstLineChars="200" w:firstLine="480"/>
        <w:jc w:val="both"/>
        <w:rPr>
          <w:rFonts w:eastAsia="宋体"/>
          <w:kern w:val="0"/>
          <w:szCs w:val="24"/>
        </w:rPr>
      </w:pPr>
      <w:r>
        <w:rPr>
          <w:rFonts w:eastAsia="宋体"/>
          <w:kern w:val="0"/>
          <w:szCs w:val="24"/>
        </w:rPr>
        <w:t>本章首先分析了服务选择算法的不足之处，然后根据</w:t>
      </w:r>
      <w:proofErr w:type="gramStart"/>
      <w:r>
        <w:rPr>
          <w:rFonts w:eastAsia="宋体"/>
          <w:kern w:val="0"/>
          <w:szCs w:val="24"/>
        </w:rPr>
        <w:t>微服务</w:t>
      </w:r>
      <w:proofErr w:type="gramEnd"/>
      <w:r>
        <w:rPr>
          <w:rFonts w:eastAsia="宋体"/>
          <w:kern w:val="0"/>
          <w:szCs w:val="24"/>
        </w:rPr>
        <w:t>平台应用的特点建立性能感知的时间预</w:t>
      </w:r>
      <w:r w:rsidR="00A10726">
        <w:rPr>
          <w:rFonts w:eastAsia="宋体"/>
          <w:kern w:val="0"/>
          <w:szCs w:val="24"/>
        </w:rPr>
        <w:t>测模型，最后介绍了基于时间预测模型的性能感知的服务路径选择策略以及伪代码的实现。</w:t>
      </w: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pPr>
    </w:p>
    <w:p w:rsidR="00E275D3" w:rsidRDefault="00E275D3" w:rsidP="00A42112">
      <w:pPr>
        <w:spacing w:line="240" w:lineRule="auto"/>
        <w:sectPr w:rsidR="00E275D3" w:rsidSect="0006214E">
          <w:headerReference w:type="default" r:id="rId43"/>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lastRenderedPageBreak/>
        <w:br w:type="page"/>
      </w:r>
    </w:p>
    <w:p w:rsidR="00E275D3" w:rsidRDefault="00F71BA5" w:rsidP="0006214E">
      <w:pPr>
        <w:pStyle w:val="1"/>
        <w:spacing w:afterLines="200" w:after="624" w:line="240" w:lineRule="auto"/>
        <w:jc w:val="center"/>
        <w:rPr>
          <w:b w:val="0"/>
        </w:rPr>
      </w:pPr>
      <w:bookmarkStart w:id="32" w:name="_Toc1250822"/>
      <w:r>
        <w:rPr>
          <w:b w:val="0"/>
        </w:rPr>
        <w:lastRenderedPageBreak/>
        <w:t>第五章</w:t>
      </w:r>
      <w:r w:rsidR="00E87D24">
        <w:rPr>
          <w:rFonts w:hint="eastAsia"/>
          <w:b w:val="0"/>
        </w:rPr>
        <w:t xml:space="preserve"> </w:t>
      </w:r>
      <w:r w:rsidR="00FB258B">
        <w:rPr>
          <w:rFonts w:hint="eastAsia"/>
          <w:b w:val="0"/>
        </w:rPr>
        <w:t>平台</w:t>
      </w:r>
      <w:r>
        <w:rPr>
          <w:b w:val="0"/>
        </w:rPr>
        <w:t>实现及测试</w:t>
      </w:r>
      <w:bookmarkEnd w:id="32"/>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3" w:name="_Toc477781136"/>
      <w:bookmarkStart w:id="34" w:name="_Toc1250823"/>
      <w:r>
        <w:rPr>
          <w:rFonts w:ascii="黑体" w:hAnsi="黑体"/>
          <w:b w:val="0"/>
          <w:kern w:val="2"/>
          <w:szCs w:val="28"/>
        </w:rPr>
        <w:t xml:space="preserve">5.1 </w:t>
      </w:r>
      <w:bookmarkEnd w:id="33"/>
      <w:r w:rsidR="00FB258B">
        <w:rPr>
          <w:rFonts w:ascii="黑体" w:hAnsi="黑体" w:hint="eastAsia"/>
          <w:b w:val="0"/>
          <w:kern w:val="2"/>
          <w:szCs w:val="28"/>
        </w:rPr>
        <w:t>平台</w:t>
      </w:r>
      <w:r>
        <w:rPr>
          <w:rFonts w:ascii="黑体" w:hAnsi="黑体"/>
          <w:b w:val="0"/>
          <w:kern w:val="2"/>
          <w:szCs w:val="28"/>
        </w:rPr>
        <w:t>环境配置</w:t>
      </w:r>
      <w:bookmarkEnd w:id="34"/>
    </w:p>
    <w:p w:rsidR="00E275D3" w:rsidRDefault="00F71BA5" w:rsidP="00A42112">
      <w:pPr>
        <w:pStyle w:val="3"/>
        <w:spacing w:line="240" w:lineRule="auto"/>
        <w:rPr>
          <w:rFonts w:ascii="黑体" w:hAnsi="黑体"/>
          <w:b w:val="0"/>
        </w:rPr>
      </w:pPr>
      <w:bookmarkStart w:id="35" w:name="_Toc1250824"/>
      <w:r>
        <w:rPr>
          <w:rFonts w:ascii="黑体" w:hAnsi="黑体"/>
          <w:b w:val="0"/>
        </w:rPr>
        <w:t xml:space="preserve">5.1.1 </w:t>
      </w:r>
      <w:r w:rsidR="00FB258B">
        <w:rPr>
          <w:rFonts w:ascii="黑体" w:hAnsi="黑体" w:hint="eastAsia"/>
          <w:b w:val="0"/>
        </w:rPr>
        <w:t>平台</w:t>
      </w:r>
      <w:r w:rsidR="000724E7">
        <w:rPr>
          <w:rFonts w:ascii="黑体" w:hAnsi="黑体" w:hint="eastAsia"/>
          <w:b w:val="0"/>
        </w:rPr>
        <w:t>硬件</w:t>
      </w:r>
      <w:r>
        <w:rPr>
          <w:rFonts w:ascii="黑体" w:hAnsi="黑体"/>
          <w:b w:val="0"/>
        </w:rPr>
        <w:t>环境</w:t>
      </w:r>
      <w:bookmarkEnd w:id="35"/>
    </w:p>
    <w:p w:rsidR="00EF4AC3" w:rsidRDefault="007F1B6C" w:rsidP="007F1B6C">
      <w:r>
        <w:tab/>
      </w:r>
      <w:r w:rsidR="000724E7">
        <w:rPr>
          <w:rFonts w:hint="eastAsia"/>
        </w:rPr>
        <w:t>本文中平台硬件部分由</w:t>
      </w:r>
      <w:r w:rsidR="000724E7">
        <w:rPr>
          <w:rFonts w:hint="eastAsia"/>
        </w:rPr>
        <w:t>1</w:t>
      </w:r>
      <w:r w:rsidR="000724E7">
        <w:t>0</w:t>
      </w:r>
      <w:r w:rsidR="000724E7">
        <w:rPr>
          <w:rFonts w:hint="eastAsia"/>
        </w:rPr>
        <w:t>台物理服务器组成，</w:t>
      </w:r>
      <w:r w:rsidR="00D00994">
        <w:rPr>
          <w:rFonts w:hint="eastAsia"/>
        </w:rPr>
        <w:t>1</w:t>
      </w:r>
      <w:r w:rsidR="00D00994">
        <w:t>0</w:t>
      </w:r>
      <w:r w:rsidR="00D00994">
        <w:rPr>
          <w:rFonts w:hint="eastAsia"/>
        </w:rPr>
        <w:t>台服务器分别部署在两个机架中，每个机架中有</w:t>
      </w:r>
      <w:r w:rsidR="00D00994">
        <w:rPr>
          <w:rFonts w:hint="eastAsia"/>
        </w:rPr>
        <w:t>5</w:t>
      </w:r>
      <w:r w:rsidR="00D00994">
        <w:rPr>
          <w:rFonts w:hint="eastAsia"/>
        </w:rPr>
        <w:t>台服务器，两个机架中的交换机都支持</w:t>
      </w:r>
      <w:r w:rsidR="00D00994">
        <w:rPr>
          <w:rFonts w:hint="eastAsia"/>
        </w:rPr>
        <w:t>1</w:t>
      </w:r>
      <w:r w:rsidR="00D00994">
        <w:t>000Mbit/s</w:t>
      </w:r>
      <w:r w:rsidR="00D7669E">
        <w:rPr>
          <w:rFonts w:hint="eastAsia"/>
        </w:rPr>
        <w:t>。</w:t>
      </w:r>
      <w:r w:rsidR="00EF4AC3">
        <w:rPr>
          <w:rFonts w:hint="eastAsia"/>
        </w:rPr>
        <w:t>为了保证集群的高可用以及容错性，控制节点配置为</w:t>
      </w:r>
      <w:r w:rsidR="00EF4AC3">
        <w:rPr>
          <w:rFonts w:hint="eastAsia"/>
        </w:rPr>
        <w:t>2</w:t>
      </w:r>
      <w:r w:rsidR="00EF4AC3">
        <w:rPr>
          <w:rFonts w:hint="eastAsia"/>
        </w:rPr>
        <w:t>个，分别命名为</w:t>
      </w:r>
      <w:r w:rsidR="00EF4AC3">
        <w:rPr>
          <w:rFonts w:hint="eastAsia"/>
        </w:rPr>
        <w:t>c</w:t>
      </w:r>
      <w:r w:rsidR="00EF4AC3">
        <w:t>ontroller1</w:t>
      </w:r>
      <w:r w:rsidR="00EF4AC3">
        <w:rPr>
          <w:rFonts w:hint="eastAsia"/>
        </w:rPr>
        <w:t>和</w:t>
      </w:r>
      <w:r w:rsidR="00EF4AC3">
        <w:rPr>
          <w:rFonts w:hint="eastAsia"/>
        </w:rPr>
        <w:t>c</w:t>
      </w:r>
      <w:r w:rsidR="00EF4AC3">
        <w:t>ontroller2</w:t>
      </w:r>
      <w:r w:rsidR="00EF4AC3">
        <w:rPr>
          <w:rFonts w:hint="eastAsia"/>
        </w:rPr>
        <w:t>，控制节点用于资源调度、</w:t>
      </w:r>
      <w:proofErr w:type="gramStart"/>
      <w:r w:rsidR="00EF4AC3">
        <w:rPr>
          <w:rFonts w:hint="eastAsia"/>
        </w:rPr>
        <w:t>微服务</w:t>
      </w:r>
      <w:proofErr w:type="gramEnd"/>
      <w:r w:rsidR="00EF4AC3">
        <w:rPr>
          <w:rFonts w:hint="eastAsia"/>
        </w:rPr>
        <w:t>管理、服务路径选择等核心功能，同时，为了更好地利用集群物理资源，将包括控制节点在内的全部物理节点配置为工作节点，除去两个控制节点，其他节点依次命名为</w:t>
      </w:r>
      <w:r w:rsidR="00EF4AC3">
        <w:rPr>
          <w:rFonts w:hint="eastAsia"/>
        </w:rPr>
        <w:t>n</w:t>
      </w:r>
      <w:r w:rsidR="00EF4AC3">
        <w:t>ode1~node8</w:t>
      </w:r>
      <w:r w:rsidR="00EF4AC3">
        <w:rPr>
          <w:rFonts w:hint="eastAsia"/>
        </w:rPr>
        <w:t>，每一个节点配置用于支持</w:t>
      </w:r>
      <w:proofErr w:type="gramStart"/>
      <w:r w:rsidR="00EF4AC3">
        <w:rPr>
          <w:rFonts w:hint="eastAsia"/>
        </w:rPr>
        <w:t>微服务</w:t>
      </w:r>
      <w:proofErr w:type="gramEnd"/>
      <w:r w:rsidR="00EF4AC3">
        <w:rPr>
          <w:rFonts w:hint="eastAsia"/>
        </w:rPr>
        <w:t>的</w:t>
      </w:r>
      <w:proofErr w:type="spellStart"/>
      <w:r w:rsidR="00EF4AC3">
        <w:rPr>
          <w:rFonts w:hint="eastAsia"/>
        </w:rPr>
        <w:t>D</w:t>
      </w:r>
      <w:r w:rsidR="00EF4AC3">
        <w:t>ocker</w:t>
      </w:r>
      <w:proofErr w:type="spellEnd"/>
      <w:r w:rsidR="00EF4AC3">
        <w:rPr>
          <w:rFonts w:hint="eastAsia"/>
        </w:rPr>
        <w:t>容器引擎。整个集群物理服务器配置如下：</w:t>
      </w:r>
    </w:p>
    <w:p w:rsidR="00EF4AC3" w:rsidRDefault="00EF4AC3" w:rsidP="00EF4AC3">
      <w:pPr>
        <w:jc w:val="center"/>
      </w:pPr>
      <w:r>
        <w:rPr>
          <w:rFonts w:hint="eastAsia"/>
        </w:rPr>
        <w:t>表</w:t>
      </w:r>
      <w:r>
        <w:rPr>
          <w:rFonts w:hint="eastAsia"/>
        </w:rPr>
        <w:t xml:space="preserve"> </w:t>
      </w:r>
      <w:r>
        <w:t xml:space="preserve">5-1 </w:t>
      </w:r>
      <w:r>
        <w:rPr>
          <w:rFonts w:hint="eastAsia"/>
        </w:rPr>
        <w:t>物理服务器配置列表</w:t>
      </w:r>
    </w:p>
    <w:tbl>
      <w:tblPr>
        <w:tblStyle w:val="ab"/>
        <w:tblW w:w="0" w:type="auto"/>
        <w:tblLook w:val="04A0" w:firstRow="1" w:lastRow="0" w:firstColumn="1" w:lastColumn="0" w:noHBand="0" w:noVBand="1"/>
      </w:tblPr>
      <w:tblGrid>
        <w:gridCol w:w="1101"/>
        <w:gridCol w:w="2268"/>
        <w:gridCol w:w="1743"/>
        <w:gridCol w:w="1705"/>
        <w:gridCol w:w="1705"/>
      </w:tblGrid>
      <w:tr w:rsidR="00EF4AC3" w:rsidTr="00D7669E">
        <w:tc>
          <w:tcPr>
            <w:tcW w:w="1101" w:type="dxa"/>
          </w:tcPr>
          <w:p w:rsidR="00EF4AC3" w:rsidRDefault="00EF4AC3" w:rsidP="00D7669E">
            <w:pPr>
              <w:jc w:val="center"/>
            </w:pPr>
            <w:r>
              <w:rPr>
                <w:rFonts w:hint="eastAsia"/>
              </w:rPr>
              <w:t>类型</w:t>
            </w:r>
          </w:p>
        </w:tc>
        <w:tc>
          <w:tcPr>
            <w:tcW w:w="2268" w:type="dxa"/>
          </w:tcPr>
          <w:p w:rsidR="00EF4AC3" w:rsidRDefault="00EF4AC3" w:rsidP="00D7669E">
            <w:pPr>
              <w:jc w:val="center"/>
            </w:pPr>
            <w:r>
              <w:rPr>
                <w:rFonts w:hint="eastAsia"/>
              </w:rPr>
              <w:t>C</w:t>
            </w:r>
            <w:r>
              <w:t>PU</w:t>
            </w:r>
            <w:r>
              <w:rPr>
                <w:rFonts w:hint="eastAsia"/>
              </w:rPr>
              <w:t>类型</w:t>
            </w:r>
          </w:p>
        </w:tc>
        <w:tc>
          <w:tcPr>
            <w:tcW w:w="1743" w:type="dxa"/>
          </w:tcPr>
          <w:p w:rsidR="00EF4AC3" w:rsidRDefault="00D7669E" w:rsidP="00D7669E">
            <w:pPr>
              <w:jc w:val="center"/>
            </w:pPr>
            <w:r>
              <w:rPr>
                <w:rFonts w:hint="eastAsia"/>
              </w:rPr>
              <w:t>C</w:t>
            </w:r>
            <w:r>
              <w:t>PU</w:t>
            </w:r>
            <w:r>
              <w:rPr>
                <w:rFonts w:hint="eastAsia"/>
              </w:rPr>
              <w:t>数量</w:t>
            </w:r>
          </w:p>
        </w:tc>
        <w:tc>
          <w:tcPr>
            <w:tcW w:w="1705" w:type="dxa"/>
          </w:tcPr>
          <w:p w:rsidR="00EF4AC3" w:rsidRDefault="00D7669E" w:rsidP="00D7669E">
            <w:pPr>
              <w:jc w:val="center"/>
            </w:pPr>
            <w:r>
              <w:rPr>
                <w:rFonts w:hint="eastAsia"/>
              </w:rPr>
              <w:t>内存</w:t>
            </w:r>
          </w:p>
        </w:tc>
        <w:tc>
          <w:tcPr>
            <w:tcW w:w="1705" w:type="dxa"/>
          </w:tcPr>
          <w:p w:rsidR="00EF4AC3" w:rsidRDefault="00D7669E" w:rsidP="00D7669E">
            <w:pPr>
              <w:jc w:val="center"/>
            </w:pPr>
            <w:r>
              <w:rPr>
                <w:rFonts w:hint="eastAsia"/>
              </w:rPr>
              <w:t>服务器数量</w:t>
            </w:r>
          </w:p>
        </w:tc>
      </w:tr>
      <w:tr w:rsidR="00EF4AC3" w:rsidTr="00D7669E">
        <w:tc>
          <w:tcPr>
            <w:tcW w:w="1101" w:type="dxa"/>
          </w:tcPr>
          <w:p w:rsidR="00EF4AC3" w:rsidRDefault="00D7669E" w:rsidP="00D7669E">
            <w:pPr>
              <w:jc w:val="center"/>
            </w:pPr>
            <w:r>
              <w:rPr>
                <w:rFonts w:hint="eastAsia"/>
              </w:rPr>
              <w:t>1</w:t>
            </w:r>
          </w:p>
        </w:tc>
        <w:tc>
          <w:tcPr>
            <w:tcW w:w="2268" w:type="dxa"/>
          </w:tcPr>
          <w:p w:rsidR="00EF4AC3" w:rsidRDefault="00D7669E" w:rsidP="00D7669E">
            <w:pPr>
              <w:jc w:val="center"/>
            </w:pPr>
            <w:r>
              <w:rPr>
                <w:rFonts w:hint="eastAsia"/>
              </w:rPr>
              <w:t>6</w:t>
            </w:r>
            <w:r>
              <w:t xml:space="preserve"> core</w:t>
            </w:r>
          </w:p>
        </w:tc>
        <w:tc>
          <w:tcPr>
            <w:tcW w:w="1743" w:type="dxa"/>
          </w:tcPr>
          <w:p w:rsidR="00EF4AC3" w:rsidRDefault="00D7669E" w:rsidP="00D7669E">
            <w:pPr>
              <w:jc w:val="center"/>
            </w:pPr>
            <w:r>
              <w:rPr>
                <w:rFonts w:hint="eastAsia"/>
              </w:rPr>
              <w:t>2</w:t>
            </w:r>
          </w:p>
        </w:tc>
        <w:tc>
          <w:tcPr>
            <w:tcW w:w="1705" w:type="dxa"/>
          </w:tcPr>
          <w:p w:rsidR="00EF4AC3" w:rsidRDefault="00D7669E" w:rsidP="00D7669E">
            <w:pPr>
              <w:jc w:val="center"/>
            </w:pPr>
            <w:r>
              <w:rPr>
                <w:rFonts w:hint="eastAsia"/>
              </w:rPr>
              <w:t>3</w:t>
            </w:r>
            <w:r>
              <w:t>2GB</w:t>
            </w:r>
          </w:p>
        </w:tc>
        <w:tc>
          <w:tcPr>
            <w:tcW w:w="1705" w:type="dxa"/>
          </w:tcPr>
          <w:p w:rsidR="00EF4AC3" w:rsidRDefault="00D7669E" w:rsidP="00D7669E">
            <w:pPr>
              <w:jc w:val="center"/>
            </w:pPr>
            <w:r>
              <w:rPr>
                <w:rFonts w:hint="eastAsia"/>
              </w:rPr>
              <w:t>4</w:t>
            </w:r>
          </w:p>
        </w:tc>
      </w:tr>
      <w:tr w:rsidR="00EF4AC3" w:rsidTr="00D7669E">
        <w:tc>
          <w:tcPr>
            <w:tcW w:w="1101" w:type="dxa"/>
          </w:tcPr>
          <w:p w:rsidR="00EF4AC3" w:rsidRDefault="00D7669E" w:rsidP="00D7669E">
            <w:pPr>
              <w:jc w:val="center"/>
            </w:pPr>
            <w:r>
              <w:rPr>
                <w:rFonts w:hint="eastAsia"/>
              </w:rPr>
              <w:t>2</w:t>
            </w:r>
          </w:p>
        </w:tc>
        <w:tc>
          <w:tcPr>
            <w:tcW w:w="2268" w:type="dxa"/>
          </w:tcPr>
          <w:p w:rsidR="00EF4AC3" w:rsidRDefault="00D7669E" w:rsidP="00D7669E">
            <w:pPr>
              <w:jc w:val="center"/>
            </w:pPr>
            <w:r>
              <w:rPr>
                <w:rFonts w:hint="eastAsia"/>
              </w:rPr>
              <w:t>1</w:t>
            </w:r>
            <w:r>
              <w:t>0 core</w:t>
            </w:r>
          </w:p>
        </w:tc>
        <w:tc>
          <w:tcPr>
            <w:tcW w:w="1743" w:type="dxa"/>
          </w:tcPr>
          <w:p w:rsidR="00EF4AC3" w:rsidRDefault="00D7669E" w:rsidP="00D7669E">
            <w:pPr>
              <w:jc w:val="center"/>
            </w:pPr>
            <w:r>
              <w:rPr>
                <w:rFonts w:hint="eastAsia"/>
              </w:rPr>
              <w:t>2</w:t>
            </w:r>
          </w:p>
        </w:tc>
        <w:tc>
          <w:tcPr>
            <w:tcW w:w="1705" w:type="dxa"/>
          </w:tcPr>
          <w:p w:rsidR="00EF4AC3" w:rsidRDefault="00D7669E" w:rsidP="00D7669E">
            <w:pPr>
              <w:jc w:val="center"/>
            </w:pPr>
            <w:r>
              <w:rPr>
                <w:rFonts w:hint="eastAsia"/>
              </w:rPr>
              <w:t>3</w:t>
            </w:r>
            <w:r>
              <w:t>2GB</w:t>
            </w:r>
          </w:p>
        </w:tc>
        <w:tc>
          <w:tcPr>
            <w:tcW w:w="1705" w:type="dxa"/>
          </w:tcPr>
          <w:p w:rsidR="00EF4AC3" w:rsidRDefault="00D7669E" w:rsidP="00D7669E">
            <w:pPr>
              <w:jc w:val="center"/>
            </w:pPr>
            <w:r>
              <w:rPr>
                <w:rFonts w:hint="eastAsia"/>
              </w:rPr>
              <w:t>2</w:t>
            </w:r>
          </w:p>
        </w:tc>
      </w:tr>
      <w:tr w:rsidR="00EF4AC3" w:rsidTr="00D7669E">
        <w:tc>
          <w:tcPr>
            <w:tcW w:w="1101" w:type="dxa"/>
          </w:tcPr>
          <w:p w:rsidR="00EF4AC3" w:rsidRDefault="00D7669E" w:rsidP="00D7669E">
            <w:pPr>
              <w:jc w:val="center"/>
            </w:pPr>
            <w:r>
              <w:rPr>
                <w:rFonts w:hint="eastAsia"/>
              </w:rPr>
              <w:t>3</w:t>
            </w:r>
          </w:p>
        </w:tc>
        <w:tc>
          <w:tcPr>
            <w:tcW w:w="2268" w:type="dxa"/>
          </w:tcPr>
          <w:p w:rsidR="00EF4AC3" w:rsidRDefault="00D7669E" w:rsidP="00D7669E">
            <w:pPr>
              <w:jc w:val="center"/>
            </w:pPr>
            <w:r>
              <w:rPr>
                <w:rFonts w:hint="eastAsia"/>
              </w:rPr>
              <w:t>8</w:t>
            </w:r>
            <w:r>
              <w:t xml:space="preserve"> core</w:t>
            </w:r>
          </w:p>
        </w:tc>
        <w:tc>
          <w:tcPr>
            <w:tcW w:w="1743" w:type="dxa"/>
          </w:tcPr>
          <w:p w:rsidR="00EF4AC3" w:rsidRDefault="00D7669E" w:rsidP="00D7669E">
            <w:pPr>
              <w:jc w:val="center"/>
            </w:pPr>
            <w:r>
              <w:rPr>
                <w:rFonts w:hint="eastAsia"/>
              </w:rPr>
              <w:t>2</w:t>
            </w:r>
          </w:p>
        </w:tc>
        <w:tc>
          <w:tcPr>
            <w:tcW w:w="1705" w:type="dxa"/>
          </w:tcPr>
          <w:p w:rsidR="00EF4AC3" w:rsidRDefault="00D7669E" w:rsidP="00D7669E">
            <w:pPr>
              <w:jc w:val="center"/>
            </w:pPr>
            <w:r>
              <w:rPr>
                <w:rFonts w:hint="eastAsia"/>
              </w:rPr>
              <w:t>3</w:t>
            </w:r>
            <w:r>
              <w:t>2GB</w:t>
            </w:r>
          </w:p>
        </w:tc>
        <w:tc>
          <w:tcPr>
            <w:tcW w:w="1705" w:type="dxa"/>
          </w:tcPr>
          <w:p w:rsidR="00EF4AC3" w:rsidRDefault="00D7669E" w:rsidP="00D7669E">
            <w:pPr>
              <w:jc w:val="center"/>
            </w:pPr>
            <w:r>
              <w:rPr>
                <w:rFonts w:hint="eastAsia"/>
              </w:rPr>
              <w:t>2</w:t>
            </w:r>
          </w:p>
        </w:tc>
      </w:tr>
      <w:tr w:rsidR="00EF4AC3" w:rsidTr="00D7669E">
        <w:tc>
          <w:tcPr>
            <w:tcW w:w="1101" w:type="dxa"/>
          </w:tcPr>
          <w:p w:rsidR="00EF4AC3" w:rsidRDefault="00D7669E" w:rsidP="00D7669E">
            <w:pPr>
              <w:jc w:val="center"/>
            </w:pPr>
            <w:r>
              <w:rPr>
                <w:rFonts w:hint="eastAsia"/>
              </w:rPr>
              <w:t>4</w:t>
            </w:r>
          </w:p>
        </w:tc>
        <w:tc>
          <w:tcPr>
            <w:tcW w:w="2268" w:type="dxa"/>
          </w:tcPr>
          <w:p w:rsidR="00EF4AC3" w:rsidRDefault="00D7669E" w:rsidP="00D7669E">
            <w:pPr>
              <w:jc w:val="center"/>
            </w:pPr>
            <w:r>
              <w:rPr>
                <w:rFonts w:hint="eastAsia"/>
              </w:rPr>
              <w:t>8</w:t>
            </w:r>
            <w:r>
              <w:t xml:space="preserve"> core</w:t>
            </w:r>
          </w:p>
        </w:tc>
        <w:tc>
          <w:tcPr>
            <w:tcW w:w="1743" w:type="dxa"/>
          </w:tcPr>
          <w:p w:rsidR="00EF4AC3" w:rsidRDefault="00D7669E" w:rsidP="00D7669E">
            <w:pPr>
              <w:jc w:val="center"/>
            </w:pPr>
            <w:r>
              <w:rPr>
                <w:rFonts w:hint="eastAsia"/>
              </w:rPr>
              <w:t>2</w:t>
            </w:r>
          </w:p>
        </w:tc>
        <w:tc>
          <w:tcPr>
            <w:tcW w:w="1705" w:type="dxa"/>
          </w:tcPr>
          <w:p w:rsidR="00EF4AC3" w:rsidRDefault="00D7669E" w:rsidP="00D7669E">
            <w:pPr>
              <w:jc w:val="center"/>
            </w:pPr>
            <w:r>
              <w:rPr>
                <w:rFonts w:hint="eastAsia"/>
              </w:rPr>
              <w:t>6</w:t>
            </w:r>
            <w:r>
              <w:t>4GB</w:t>
            </w:r>
          </w:p>
        </w:tc>
        <w:tc>
          <w:tcPr>
            <w:tcW w:w="1705" w:type="dxa"/>
          </w:tcPr>
          <w:p w:rsidR="00EF4AC3" w:rsidRDefault="00D7669E" w:rsidP="00D7669E">
            <w:pPr>
              <w:jc w:val="center"/>
            </w:pPr>
            <w:r>
              <w:rPr>
                <w:rFonts w:hint="eastAsia"/>
              </w:rPr>
              <w:t>2</w:t>
            </w:r>
          </w:p>
        </w:tc>
      </w:tr>
    </w:tbl>
    <w:p w:rsidR="007F1B6C" w:rsidRPr="007F1B6C" w:rsidRDefault="00D00994" w:rsidP="007F1B6C">
      <w:r w:rsidRPr="007F1B6C">
        <w:rPr>
          <w:rFonts w:hint="eastAsia"/>
        </w:rPr>
        <w:t xml:space="preserve"> </w:t>
      </w:r>
      <w:r w:rsidR="00D7669E">
        <w:rPr>
          <w:rFonts w:hint="eastAsia"/>
        </w:rPr>
        <w:t>通过</w:t>
      </w:r>
      <w:proofErr w:type="spellStart"/>
      <w:r w:rsidR="00D7669E">
        <w:rPr>
          <w:rFonts w:hint="eastAsia"/>
        </w:rPr>
        <w:t>h</w:t>
      </w:r>
      <w:r w:rsidR="00D7669E">
        <w:t>top</w:t>
      </w:r>
      <w:proofErr w:type="spellEnd"/>
      <w:r w:rsidR="00D7669E">
        <w:rPr>
          <w:rFonts w:hint="eastAsia"/>
        </w:rPr>
        <w:t>来获取每个节点中</w:t>
      </w:r>
      <w:r w:rsidR="00D7669E">
        <w:rPr>
          <w:rFonts w:hint="eastAsia"/>
        </w:rPr>
        <w:t>C</w:t>
      </w:r>
      <w:r w:rsidR="00D7669E">
        <w:t>PU</w:t>
      </w:r>
      <w:r w:rsidR="00D7669E">
        <w:rPr>
          <w:rFonts w:hint="eastAsia"/>
        </w:rPr>
        <w:t>和内存的使用率</w:t>
      </w:r>
      <w:r w:rsidR="00810115">
        <w:rPr>
          <w:rFonts w:hint="eastAsia"/>
        </w:rPr>
        <w:t>，任意两个节点之间的网络传输带宽通过</w:t>
      </w:r>
      <w:proofErr w:type="spellStart"/>
      <w:r w:rsidR="00810115">
        <w:t>iperf</w:t>
      </w:r>
      <w:proofErr w:type="spellEnd"/>
      <w:r w:rsidR="00810115">
        <w:rPr>
          <w:rFonts w:hint="eastAsia"/>
        </w:rPr>
        <w:t>获得。</w:t>
      </w:r>
    </w:p>
    <w:p w:rsidR="00E275D3" w:rsidRDefault="00F71BA5" w:rsidP="00A42112">
      <w:pPr>
        <w:pStyle w:val="3"/>
        <w:spacing w:line="240" w:lineRule="auto"/>
        <w:rPr>
          <w:rFonts w:ascii="黑体" w:hAnsi="黑体"/>
          <w:b w:val="0"/>
          <w:szCs w:val="24"/>
        </w:rPr>
      </w:pPr>
      <w:bookmarkStart w:id="36" w:name="_Toc477781137"/>
      <w:bookmarkStart w:id="37" w:name="_Toc1250825"/>
      <w:r>
        <w:rPr>
          <w:rFonts w:ascii="黑体" w:hAnsi="黑体"/>
          <w:b w:val="0"/>
          <w:szCs w:val="24"/>
        </w:rPr>
        <w:t xml:space="preserve">5.1.2 </w:t>
      </w:r>
      <w:r w:rsidR="00FB258B">
        <w:rPr>
          <w:rFonts w:ascii="黑体" w:hAnsi="黑体" w:hint="eastAsia"/>
          <w:b w:val="0"/>
          <w:szCs w:val="24"/>
        </w:rPr>
        <w:t>平台</w:t>
      </w:r>
      <w:r>
        <w:rPr>
          <w:rFonts w:ascii="黑体" w:hAnsi="黑体"/>
          <w:b w:val="0"/>
          <w:szCs w:val="24"/>
        </w:rPr>
        <w:t>软件</w:t>
      </w:r>
      <w:bookmarkEnd w:id="36"/>
      <w:r>
        <w:rPr>
          <w:rFonts w:ascii="黑体" w:hAnsi="黑体"/>
          <w:b w:val="0"/>
          <w:szCs w:val="24"/>
        </w:rPr>
        <w:t>配置</w:t>
      </w:r>
      <w:bookmarkEnd w:id="37"/>
    </w:p>
    <w:p w:rsidR="00E275D3" w:rsidRDefault="00810115" w:rsidP="00A42112">
      <w:pPr>
        <w:spacing w:line="240" w:lineRule="auto"/>
        <w:ind w:firstLineChars="200" w:firstLine="480"/>
        <w:jc w:val="both"/>
      </w:pPr>
      <w:r>
        <w:rPr>
          <w:rFonts w:hint="eastAsia"/>
        </w:rPr>
        <w:t>目前虽然</w:t>
      </w:r>
      <w:proofErr w:type="spellStart"/>
      <w:r>
        <w:rPr>
          <w:rFonts w:hint="eastAsia"/>
        </w:rPr>
        <w:t>D</w:t>
      </w:r>
      <w:r>
        <w:t>ocker</w:t>
      </w:r>
      <w:proofErr w:type="spellEnd"/>
      <w:r w:rsidR="0061353A">
        <w:rPr>
          <w:rFonts w:hint="eastAsia"/>
        </w:rPr>
        <w:t>已经支持在各种操作系统环境例如</w:t>
      </w:r>
      <w:r w:rsidR="0061353A">
        <w:rPr>
          <w:rFonts w:hint="eastAsia"/>
        </w:rPr>
        <w:t>W</w:t>
      </w:r>
      <w:r w:rsidR="0061353A">
        <w:t>indow</w:t>
      </w:r>
      <w:r w:rsidR="0061353A">
        <w:rPr>
          <w:rFonts w:hint="eastAsia"/>
        </w:rPr>
        <w:t>、</w:t>
      </w:r>
      <w:r w:rsidR="0061353A">
        <w:rPr>
          <w:rFonts w:hint="eastAsia"/>
        </w:rPr>
        <w:t>L</w:t>
      </w:r>
      <w:r w:rsidR="0061353A">
        <w:t>inux</w:t>
      </w:r>
      <w:r w:rsidR="0061353A">
        <w:rPr>
          <w:rFonts w:hint="eastAsia"/>
        </w:rPr>
        <w:t>、</w:t>
      </w:r>
      <w:r w:rsidR="0061353A">
        <w:rPr>
          <w:rFonts w:hint="eastAsia"/>
        </w:rPr>
        <w:t>M</w:t>
      </w:r>
      <w:r w:rsidR="0061353A">
        <w:t>ac</w:t>
      </w:r>
      <w:r w:rsidR="0061353A">
        <w:rPr>
          <w:rFonts w:hint="eastAsia"/>
        </w:rPr>
        <w:t>等安装部署，但是考虑到性能以及为了兼容实验室内已有的容器云环境，本文选择在</w:t>
      </w:r>
      <w:r w:rsidR="0061353A">
        <w:rPr>
          <w:rFonts w:hint="eastAsia"/>
        </w:rPr>
        <w:t>L</w:t>
      </w:r>
      <w:r w:rsidR="0061353A">
        <w:t>inux</w:t>
      </w:r>
      <w:r w:rsidR="0061353A">
        <w:rPr>
          <w:rFonts w:hint="eastAsia"/>
        </w:rPr>
        <w:t>操作系统环境下进行集群的软件配置和部署。因此，在每个物理节点上都统一安装了内核版本的</w:t>
      </w:r>
      <w:r w:rsidR="0061353A">
        <w:rPr>
          <w:rFonts w:hint="eastAsia"/>
        </w:rPr>
        <w:t>G</w:t>
      </w:r>
      <w:r w:rsidR="0061353A">
        <w:t>NU/Linux 3.13.0-32-generic x86 64</w:t>
      </w:r>
      <w:r w:rsidR="0061353A">
        <w:rPr>
          <w:rFonts w:hint="eastAsia"/>
        </w:rPr>
        <w:t>的</w:t>
      </w:r>
      <w:r w:rsidR="0061353A">
        <w:rPr>
          <w:rFonts w:hint="eastAsia"/>
        </w:rPr>
        <w:t>U</w:t>
      </w:r>
      <w:r w:rsidR="0061353A">
        <w:t>buntu14.04.1 LTS</w:t>
      </w:r>
      <w:r w:rsidR="0061353A">
        <w:rPr>
          <w:rFonts w:hint="eastAsia"/>
        </w:rPr>
        <w:t>操作系统以及版本为</w:t>
      </w:r>
      <w:r w:rsidR="0061353A">
        <w:rPr>
          <w:rFonts w:hint="eastAsia"/>
        </w:rPr>
        <w:t>1</w:t>
      </w:r>
      <w:r w:rsidR="0061353A">
        <w:t>.11.1</w:t>
      </w:r>
      <w:r w:rsidR="0061353A">
        <w:rPr>
          <w:rFonts w:hint="eastAsia"/>
        </w:rPr>
        <w:t>的</w:t>
      </w:r>
      <w:proofErr w:type="spellStart"/>
      <w:r w:rsidR="0061353A">
        <w:rPr>
          <w:rFonts w:hint="eastAsia"/>
        </w:rPr>
        <w:t>D</w:t>
      </w:r>
      <w:r w:rsidR="0061353A">
        <w:t>ocker</w:t>
      </w:r>
      <w:proofErr w:type="spellEnd"/>
      <w:r w:rsidR="0061353A">
        <w:t xml:space="preserve"> Engineer</w:t>
      </w:r>
      <w:r w:rsidR="0061353A">
        <w:rPr>
          <w:rFonts w:hint="eastAsia"/>
        </w:rPr>
        <w:t>。整个平台的开发工作实在实验室的电脑上进行，以下是具体的软件开发环境：</w:t>
      </w:r>
    </w:p>
    <w:p w:rsidR="0061353A" w:rsidRDefault="0061353A" w:rsidP="00A42112">
      <w:pPr>
        <w:spacing w:line="240" w:lineRule="auto"/>
        <w:ind w:firstLineChars="200" w:firstLine="480"/>
        <w:jc w:val="both"/>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Pr>
          <w:rFonts w:hint="eastAsia"/>
        </w:rPr>
        <w:t>操作系统</w:t>
      </w:r>
      <w:r>
        <w:rPr>
          <w:rFonts w:hint="eastAsia"/>
        </w:rPr>
        <w:t>U</w:t>
      </w:r>
      <w:r>
        <w:t>buntu14.04.3 LTS</w:t>
      </w:r>
      <w:r>
        <w:rPr>
          <w:rFonts w:hint="eastAsia"/>
        </w:rPr>
        <w:t>桌面版；</w:t>
      </w:r>
    </w:p>
    <w:p w:rsidR="0061353A" w:rsidRDefault="0061353A" w:rsidP="00A42112">
      <w:pPr>
        <w:spacing w:line="240" w:lineRule="auto"/>
        <w:ind w:firstLineChars="200" w:firstLine="480"/>
        <w:jc w:val="both"/>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Pr>
          <w:rFonts w:hint="eastAsia"/>
        </w:rPr>
        <w:t>程序开发环境：</w:t>
      </w:r>
      <w:r w:rsidR="00AE752E">
        <w:t>Vim</w:t>
      </w:r>
      <w:r w:rsidR="00AE752E">
        <w:rPr>
          <w:rFonts w:hint="eastAsia"/>
        </w:rPr>
        <w:t>，</w:t>
      </w:r>
      <w:proofErr w:type="spellStart"/>
      <w:r w:rsidR="00AE752E">
        <w:rPr>
          <w:rFonts w:hint="eastAsia"/>
        </w:rPr>
        <w:t>J</w:t>
      </w:r>
      <w:r w:rsidR="00AE752E">
        <w:t>etBrains</w:t>
      </w:r>
      <w:proofErr w:type="spellEnd"/>
      <w:r w:rsidR="00AE752E">
        <w:t xml:space="preserve"> IDEA</w:t>
      </w:r>
      <w:r w:rsidR="00AE752E">
        <w:rPr>
          <w:rFonts w:hint="eastAsia"/>
        </w:rPr>
        <w:t>，</w:t>
      </w:r>
      <w:proofErr w:type="spellStart"/>
      <w:r w:rsidR="00AE752E">
        <w:rPr>
          <w:rFonts w:hint="eastAsia"/>
        </w:rPr>
        <w:t>D</w:t>
      </w:r>
      <w:r w:rsidR="00AE752E">
        <w:t>ocker</w:t>
      </w:r>
      <w:proofErr w:type="spellEnd"/>
      <w:r w:rsidR="008550AE">
        <w:rPr>
          <w:rFonts w:hint="eastAsia"/>
        </w:rPr>
        <w:t>；</w:t>
      </w:r>
    </w:p>
    <w:p w:rsidR="008550AE" w:rsidRDefault="008550AE" w:rsidP="00A42112">
      <w:pPr>
        <w:spacing w:line="240" w:lineRule="auto"/>
        <w:ind w:firstLineChars="200" w:firstLine="480"/>
        <w:jc w:val="both"/>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rPr>
          <w:rFonts w:hint="eastAsia"/>
        </w:rPr>
        <w:t>计算机视觉库：</w:t>
      </w:r>
      <w:proofErr w:type="spellStart"/>
      <w:r>
        <w:rPr>
          <w:rFonts w:hint="eastAsia"/>
        </w:rPr>
        <w:t>O</w:t>
      </w:r>
      <w:r>
        <w:t>penCV</w:t>
      </w:r>
      <w:proofErr w:type="spellEnd"/>
      <w:r>
        <w:t xml:space="preserve"> 2.4.9</w:t>
      </w:r>
      <w:r>
        <w:rPr>
          <w:rFonts w:hint="eastAsia"/>
        </w:rPr>
        <w:t>；</w:t>
      </w:r>
    </w:p>
    <w:p w:rsidR="008550AE" w:rsidRPr="000724E7" w:rsidRDefault="008550AE" w:rsidP="00A42112">
      <w:pPr>
        <w:spacing w:line="240" w:lineRule="auto"/>
        <w:ind w:firstLineChars="200" w:firstLine="480"/>
        <w:jc w:val="both"/>
      </w:pPr>
      <w:r>
        <w:fldChar w:fldCharType="begin"/>
      </w:r>
      <w:r>
        <w:instrText xml:space="preserve"> </w:instrText>
      </w:r>
      <w:r>
        <w:rPr>
          <w:rFonts w:hint="eastAsia"/>
        </w:rPr>
        <w:instrText>= 4 \* GB2</w:instrText>
      </w:r>
      <w:r>
        <w:instrText xml:space="preserve"> </w:instrText>
      </w:r>
      <w:r>
        <w:fldChar w:fldCharType="separate"/>
      </w:r>
      <w:r>
        <w:rPr>
          <w:rFonts w:hint="eastAsia"/>
          <w:noProof/>
        </w:rPr>
        <w:t>⑷</w:t>
      </w:r>
      <w:r>
        <w:fldChar w:fldCharType="end"/>
      </w:r>
      <w:r>
        <w:rPr>
          <w:rFonts w:hint="eastAsia"/>
        </w:rPr>
        <w:t>数据库：</w:t>
      </w:r>
      <w:proofErr w:type="spellStart"/>
      <w:r>
        <w:rPr>
          <w:rFonts w:hint="eastAsia"/>
        </w:rPr>
        <w:t>M</w:t>
      </w:r>
      <w:r>
        <w:t>ysql</w:t>
      </w:r>
      <w:proofErr w:type="spellEnd"/>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38" w:name="_Toc477781139"/>
      <w:bookmarkStart w:id="39" w:name="_Toc1250826"/>
      <w:r>
        <w:rPr>
          <w:rFonts w:ascii="黑体" w:hAnsi="黑体"/>
          <w:b w:val="0"/>
          <w:kern w:val="2"/>
          <w:szCs w:val="28"/>
        </w:rPr>
        <w:lastRenderedPageBreak/>
        <w:t xml:space="preserve">5.2 </w:t>
      </w:r>
      <w:r w:rsidR="00FB258B">
        <w:rPr>
          <w:rFonts w:ascii="黑体" w:hAnsi="黑体" w:hint="eastAsia"/>
          <w:b w:val="0"/>
          <w:kern w:val="2"/>
          <w:szCs w:val="28"/>
        </w:rPr>
        <w:t>平台</w:t>
      </w:r>
      <w:r>
        <w:rPr>
          <w:rFonts w:ascii="黑体" w:hAnsi="黑体"/>
          <w:b w:val="0"/>
          <w:kern w:val="2"/>
          <w:szCs w:val="28"/>
        </w:rPr>
        <w:t>功能实现</w:t>
      </w:r>
      <w:bookmarkEnd w:id="38"/>
      <w:bookmarkEnd w:id="39"/>
    </w:p>
    <w:p w:rsidR="00E275D3" w:rsidRDefault="00F71BA5" w:rsidP="00A42112">
      <w:pPr>
        <w:pStyle w:val="3"/>
        <w:spacing w:line="240" w:lineRule="auto"/>
        <w:rPr>
          <w:rFonts w:ascii="黑体" w:hAnsi="黑体"/>
          <w:b w:val="0"/>
        </w:rPr>
      </w:pPr>
      <w:bookmarkStart w:id="40" w:name="_Toc1250827"/>
      <w:r>
        <w:rPr>
          <w:rFonts w:ascii="黑体" w:hAnsi="黑体"/>
          <w:b w:val="0"/>
        </w:rPr>
        <w:t xml:space="preserve">5.2.1 </w:t>
      </w:r>
      <w:proofErr w:type="gramStart"/>
      <w:r w:rsidR="00FB258B">
        <w:rPr>
          <w:rFonts w:ascii="黑体" w:hAnsi="黑体" w:hint="eastAsia"/>
          <w:b w:val="0"/>
        </w:rPr>
        <w:t>微服务</w:t>
      </w:r>
      <w:proofErr w:type="gramEnd"/>
      <w:r w:rsidR="00FB258B">
        <w:rPr>
          <w:rFonts w:ascii="黑体" w:hAnsi="黑体" w:hint="eastAsia"/>
          <w:b w:val="0"/>
        </w:rPr>
        <w:t>划分</w:t>
      </w:r>
      <w:r>
        <w:rPr>
          <w:rFonts w:ascii="黑体" w:hAnsi="黑体"/>
          <w:b w:val="0"/>
        </w:rPr>
        <w:t>功能实现</w:t>
      </w:r>
      <w:bookmarkEnd w:id="40"/>
    </w:p>
    <w:p w:rsidR="007869C8" w:rsidRDefault="007869C8" w:rsidP="007869C8">
      <w:r>
        <w:tab/>
      </w:r>
      <w:r>
        <w:rPr>
          <w:rFonts w:hint="eastAsia"/>
        </w:rPr>
        <w:t>本文采用</w:t>
      </w:r>
      <w:proofErr w:type="spellStart"/>
      <w:r>
        <w:rPr>
          <w:rFonts w:hint="eastAsia"/>
        </w:rPr>
        <w:t>K</w:t>
      </w:r>
      <w:r>
        <w:t>ubernets</w:t>
      </w:r>
      <w:proofErr w:type="spellEnd"/>
      <w:r>
        <w:rPr>
          <w:rFonts w:hint="eastAsia"/>
        </w:rPr>
        <w:t>作为容器调度管理的基础环境，开发环境的</w:t>
      </w:r>
      <w:proofErr w:type="spellStart"/>
      <w:r>
        <w:rPr>
          <w:rFonts w:hint="eastAsia"/>
        </w:rPr>
        <w:t>D</w:t>
      </w:r>
      <w:r>
        <w:t>ocker</w:t>
      </w:r>
      <w:proofErr w:type="spellEnd"/>
      <w:r>
        <w:rPr>
          <w:rFonts w:hint="eastAsia"/>
        </w:rPr>
        <w:t>容器都有</w:t>
      </w:r>
      <w:proofErr w:type="spellStart"/>
      <w:r>
        <w:rPr>
          <w:rFonts w:hint="eastAsia"/>
        </w:rPr>
        <w:t>K</w:t>
      </w:r>
      <w:r>
        <w:t>ubernets</w:t>
      </w:r>
      <w:proofErr w:type="spellEnd"/>
      <w:r>
        <w:rPr>
          <w:rFonts w:hint="eastAsia"/>
        </w:rPr>
        <w:t>来管理调度。</w:t>
      </w:r>
      <w:proofErr w:type="spellStart"/>
      <w:r>
        <w:rPr>
          <w:rFonts w:hint="eastAsia"/>
        </w:rPr>
        <w:t>K</w:t>
      </w:r>
      <w:r>
        <w:t>ubernets</w:t>
      </w:r>
      <w:proofErr w:type="spellEnd"/>
      <w:r>
        <w:rPr>
          <w:rFonts w:hint="eastAsia"/>
        </w:rPr>
        <w:t>基于</w:t>
      </w:r>
      <w:proofErr w:type="gramStart"/>
      <w:r>
        <w:rPr>
          <w:rFonts w:hint="eastAsia"/>
        </w:rPr>
        <w:t>插件化</w:t>
      </w:r>
      <w:proofErr w:type="gramEnd"/>
      <w:r>
        <w:rPr>
          <w:rFonts w:hint="eastAsia"/>
        </w:rPr>
        <w:t>的模块功能实现机制为开发者提供了便利的接口，用户可以方便地集成自定义的算法和功能对其进行扩展。</w:t>
      </w:r>
    </w:p>
    <w:p w:rsidR="007869C8" w:rsidRDefault="007869C8" w:rsidP="007869C8">
      <w:r>
        <w:tab/>
      </w:r>
      <w:r>
        <w:rPr>
          <w:rFonts w:hint="eastAsia"/>
        </w:rPr>
        <w:t>开发者可以使用</w:t>
      </w:r>
      <w:r w:rsidR="00E71A7E">
        <w:rPr>
          <w:rFonts w:hint="eastAsia"/>
        </w:rPr>
        <w:t>J</w:t>
      </w:r>
      <w:r w:rsidR="00E71A7E">
        <w:t>ava</w:t>
      </w:r>
      <w:r>
        <w:rPr>
          <w:rFonts w:hint="eastAsia"/>
        </w:rPr>
        <w:t>语言实现自定义的功能函数或者类，然后将对应的编译完成的文件打包成</w:t>
      </w:r>
      <w:proofErr w:type="spellStart"/>
      <w:r>
        <w:rPr>
          <w:rFonts w:hint="eastAsia"/>
        </w:rPr>
        <w:t>D</w:t>
      </w:r>
      <w:r>
        <w:t>ocker</w:t>
      </w:r>
      <w:proofErr w:type="spellEnd"/>
      <w:r>
        <w:rPr>
          <w:rFonts w:hint="eastAsia"/>
        </w:rPr>
        <w:t>镜像，将打包好的</w:t>
      </w:r>
      <w:proofErr w:type="spellStart"/>
      <w:r>
        <w:rPr>
          <w:rFonts w:hint="eastAsia"/>
        </w:rPr>
        <w:t>D</w:t>
      </w:r>
      <w:r>
        <w:t>ocker</w:t>
      </w:r>
      <w:proofErr w:type="spellEnd"/>
      <w:r>
        <w:rPr>
          <w:rFonts w:hint="eastAsia"/>
        </w:rPr>
        <w:t>镜像</w:t>
      </w:r>
      <w:r>
        <w:rPr>
          <w:rFonts w:hint="eastAsia"/>
        </w:rPr>
        <w:t>P</w:t>
      </w:r>
      <w:r>
        <w:t>ush</w:t>
      </w:r>
      <w:r>
        <w:rPr>
          <w:rFonts w:hint="eastAsia"/>
        </w:rPr>
        <w:t>到镜像仓库，</w:t>
      </w:r>
      <w:r>
        <w:rPr>
          <w:rFonts w:hint="eastAsia"/>
        </w:rPr>
        <w:t>Je</w:t>
      </w:r>
      <w:r>
        <w:t>nkins</w:t>
      </w:r>
      <w:r>
        <w:rPr>
          <w:rFonts w:hint="eastAsia"/>
        </w:rPr>
        <w:t>执行</w:t>
      </w:r>
      <w:r>
        <w:rPr>
          <w:rFonts w:hint="eastAsia"/>
        </w:rPr>
        <w:t>S</w:t>
      </w:r>
      <w:r>
        <w:t>hell</w:t>
      </w:r>
      <w:r>
        <w:rPr>
          <w:rFonts w:hint="eastAsia"/>
        </w:rPr>
        <w:t>脚本命令，从镜像仓库拉取镜像在</w:t>
      </w:r>
      <w:proofErr w:type="spellStart"/>
      <w:r>
        <w:rPr>
          <w:rFonts w:hint="eastAsia"/>
        </w:rPr>
        <w:t>K</w:t>
      </w:r>
      <w:r>
        <w:t>ubernets</w:t>
      </w:r>
      <w:proofErr w:type="spellEnd"/>
      <w:r>
        <w:rPr>
          <w:rFonts w:hint="eastAsia"/>
        </w:rPr>
        <w:t>环境中创建</w:t>
      </w:r>
      <w:r>
        <w:rPr>
          <w:rFonts w:hint="eastAsia"/>
        </w:rPr>
        <w:t>P</w:t>
      </w:r>
      <w:r>
        <w:t>od</w:t>
      </w:r>
      <w:r>
        <w:rPr>
          <w:rFonts w:hint="eastAsia"/>
        </w:rPr>
        <w:t>和</w:t>
      </w:r>
      <w:r>
        <w:rPr>
          <w:rFonts w:hint="eastAsia"/>
        </w:rPr>
        <w:t>R</w:t>
      </w:r>
      <w:r>
        <w:t>C</w:t>
      </w:r>
      <w:r w:rsidR="005A4333">
        <w:rPr>
          <w:rFonts w:hint="eastAsia"/>
        </w:rPr>
        <w:t>，将自定义的功能文件所在的容器在</w:t>
      </w:r>
      <w:proofErr w:type="spellStart"/>
      <w:r w:rsidR="005A4333">
        <w:rPr>
          <w:rFonts w:hint="eastAsia"/>
        </w:rPr>
        <w:t>K</w:t>
      </w:r>
      <w:r w:rsidR="005A4333">
        <w:t>ubernets</w:t>
      </w:r>
      <w:proofErr w:type="spellEnd"/>
      <w:r w:rsidR="005A4333">
        <w:rPr>
          <w:rFonts w:hint="eastAsia"/>
        </w:rPr>
        <w:t>上执行起来。</w:t>
      </w:r>
    </w:p>
    <w:p w:rsidR="00713F09" w:rsidRDefault="005A4333" w:rsidP="007869C8">
      <w:r>
        <w:tab/>
      </w:r>
      <w:r>
        <w:rPr>
          <w:rFonts w:hint="eastAsia"/>
        </w:rPr>
        <w:t>为了实现第三章提出的基于</w:t>
      </w:r>
      <w:r w:rsidR="00ED08DE">
        <w:rPr>
          <w:rFonts w:hint="eastAsia"/>
        </w:rPr>
        <w:t>领域驱动设计思想的语义耦合的</w:t>
      </w:r>
      <w:proofErr w:type="gramStart"/>
      <w:r w:rsidR="00ED08DE">
        <w:rPr>
          <w:rFonts w:hint="eastAsia"/>
        </w:rPr>
        <w:t>微服务</w:t>
      </w:r>
      <w:proofErr w:type="gramEnd"/>
      <w:r w:rsidR="00ED08DE">
        <w:rPr>
          <w:rFonts w:hint="eastAsia"/>
        </w:rPr>
        <w:t>划分策略，首先基于该</w:t>
      </w:r>
      <w:proofErr w:type="gramStart"/>
      <w:r w:rsidR="00ED08DE">
        <w:rPr>
          <w:rFonts w:hint="eastAsia"/>
        </w:rPr>
        <w:t>微服务</w:t>
      </w:r>
      <w:proofErr w:type="gramEnd"/>
      <w:r w:rsidR="00ED08DE">
        <w:rPr>
          <w:rFonts w:hint="eastAsia"/>
        </w:rPr>
        <w:t>划分策略思想实现了名为</w:t>
      </w:r>
      <w:proofErr w:type="spellStart"/>
      <w:r w:rsidR="00ED08DE">
        <w:rPr>
          <w:rFonts w:hint="eastAsia"/>
        </w:rPr>
        <w:t>E</w:t>
      </w:r>
      <w:r w:rsidR="00ED08DE">
        <w:t>xtractionMicroserviceOfSCS</w:t>
      </w:r>
      <w:proofErr w:type="spellEnd"/>
      <w:r w:rsidR="00ED08DE">
        <w:rPr>
          <w:rFonts w:hint="eastAsia"/>
        </w:rPr>
        <w:t>的类，然后将对应的文件放置</w:t>
      </w:r>
      <w:r w:rsidR="00F86AAD">
        <w:rPr>
          <w:rFonts w:hint="eastAsia"/>
        </w:rPr>
        <w:t>到</w:t>
      </w:r>
      <w:proofErr w:type="spellStart"/>
      <w:r w:rsidR="00F86AAD">
        <w:rPr>
          <w:rFonts w:hint="eastAsia"/>
        </w:rPr>
        <w:t>K</w:t>
      </w:r>
      <w:r w:rsidR="00F86AAD">
        <w:t>ubernets</w:t>
      </w:r>
      <w:proofErr w:type="spellEnd"/>
      <w:r w:rsidR="00F86AAD">
        <w:rPr>
          <w:rFonts w:hint="eastAsia"/>
        </w:rPr>
        <w:t>安装路径的</w:t>
      </w:r>
      <w:r w:rsidR="00F86AAD">
        <w:rPr>
          <w:rFonts w:hint="eastAsia"/>
        </w:rPr>
        <w:t>p</w:t>
      </w:r>
      <w:r w:rsidR="00F86AAD">
        <w:t>lugin/</w:t>
      </w:r>
      <w:proofErr w:type="spellStart"/>
      <w:r w:rsidR="00F86AAD">
        <w:t>cmd</w:t>
      </w:r>
      <w:proofErr w:type="spellEnd"/>
      <w:r w:rsidR="00F86AAD">
        <w:t>/scheduler/</w:t>
      </w:r>
    </w:p>
    <w:p w:rsidR="00420495" w:rsidRDefault="00F86AAD" w:rsidP="007869C8">
      <w:r>
        <w:t>algorithm</w:t>
      </w:r>
      <w:r w:rsidR="00713F09">
        <w:t xml:space="preserve"> </w:t>
      </w:r>
      <w:r>
        <w:t>/</w:t>
      </w:r>
      <w:proofErr w:type="spellStart"/>
      <w:r>
        <w:t>algorithmprodiver</w:t>
      </w:r>
      <w:proofErr w:type="spellEnd"/>
      <w:r w:rsidR="00713F09">
        <w:rPr>
          <w:rFonts w:hint="eastAsia"/>
        </w:rPr>
        <w:t>目录下即可，</w:t>
      </w:r>
      <w:proofErr w:type="spellStart"/>
      <w:r w:rsidR="00713F09">
        <w:rPr>
          <w:rFonts w:hint="eastAsia"/>
        </w:rPr>
        <w:t>K</w:t>
      </w:r>
      <w:r w:rsidR="00713F09">
        <w:t>ubernets</w:t>
      </w:r>
      <w:proofErr w:type="spellEnd"/>
      <w:r w:rsidR="00713F09">
        <w:rPr>
          <w:rFonts w:hint="eastAsia"/>
        </w:rPr>
        <w:t>启动后会最终调用</w:t>
      </w:r>
      <w:proofErr w:type="spellStart"/>
      <w:r w:rsidR="00713F09">
        <w:rPr>
          <w:rFonts w:hint="eastAsia"/>
        </w:rPr>
        <w:t>E</w:t>
      </w:r>
      <w:r w:rsidR="00713F09">
        <w:t>xtractionMicroserviceOfSCS</w:t>
      </w:r>
      <w:proofErr w:type="spellEnd"/>
      <w:r w:rsidR="00713F09">
        <w:rPr>
          <w:rFonts w:hint="eastAsia"/>
        </w:rPr>
        <w:t>类中的方法进行</w:t>
      </w:r>
      <w:proofErr w:type="gramStart"/>
      <w:r w:rsidR="00713F09">
        <w:rPr>
          <w:rFonts w:hint="eastAsia"/>
        </w:rPr>
        <w:t>微服务</w:t>
      </w:r>
      <w:proofErr w:type="gramEnd"/>
      <w:r w:rsidR="00713F09">
        <w:rPr>
          <w:rFonts w:hint="eastAsia"/>
        </w:rPr>
        <w:t>划分。</w:t>
      </w:r>
      <w:r w:rsidR="00CA7329">
        <w:rPr>
          <w:rFonts w:hint="eastAsia"/>
        </w:rPr>
        <w:t>本文基于我们平台的特征，将</w:t>
      </w:r>
      <w:proofErr w:type="gramStart"/>
      <w:r w:rsidR="00CA7329">
        <w:rPr>
          <w:rFonts w:hint="eastAsia"/>
        </w:rPr>
        <w:t>微服务</w:t>
      </w:r>
      <w:proofErr w:type="gramEnd"/>
      <w:r w:rsidR="00CA7329">
        <w:rPr>
          <w:rFonts w:hint="eastAsia"/>
        </w:rPr>
        <w:t>划分模块基于</w:t>
      </w:r>
      <w:proofErr w:type="spellStart"/>
      <w:r w:rsidR="00CA7329">
        <w:rPr>
          <w:rFonts w:hint="eastAsia"/>
        </w:rPr>
        <w:t>D</w:t>
      </w:r>
      <w:r w:rsidR="00CA7329">
        <w:t>ockerfile</w:t>
      </w:r>
      <w:proofErr w:type="spellEnd"/>
      <w:r w:rsidR="00CA7329">
        <w:rPr>
          <w:rFonts w:hint="eastAsia"/>
        </w:rPr>
        <w:t>文件进行构建，生成用于进行</w:t>
      </w:r>
      <w:proofErr w:type="gramStart"/>
      <w:r w:rsidR="00CA7329">
        <w:rPr>
          <w:rFonts w:hint="eastAsia"/>
        </w:rPr>
        <w:t>微服务</w:t>
      </w:r>
      <w:proofErr w:type="gramEnd"/>
      <w:r w:rsidR="00CA7329">
        <w:rPr>
          <w:rFonts w:hint="eastAsia"/>
        </w:rPr>
        <w:t>划分</w:t>
      </w:r>
      <w:r w:rsidR="00E71A7E">
        <w:rPr>
          <w:rFonts w:hint="eastAsia"/>
        </w:rPr>
        <w:t>的功能镜像，并命名为</w:t>
      </w:r>
      <w:proofErr w:type="spellStart"/>
      <w:r w:rsidR="00E71A7E">
        <w:rPr>
          <w:rFonts w:hint="eastAsia"/>
        </w:rPr>
        <w:t>e</w:t>
      </w:r>
      <w:r w:rsidR="00E71A7E">
        <w:t>xtractionMicoservice</w:t>
      </w:r>
      <w:proofErr w:type="spellEnd"/>
      <w:r w:rsidR="00E71A7E">
        <w:rPr>
          <w:rFonts w:hint="eastAsia"/>
        </w:rPr>
        <w:t>。用于进行</w:t>
      </w:r>
      <w:proofErr w:type="spellStart"/>
      <w:r w:rsidR="00E71A7E">
        <w:rPr>
          <w:rFonts w:hint="eastAsia"/>
        </w:rPr>
        <w:t>e</w:t>
      </w:r>
      <w:r w:rsidR="00E71A7E">
        <w:t>xtractionMicroservice</w:t>
      </w:r>
      <w:proofErr w:type="spellEnd"/>
      <w:r w:rsidR="00E71A7E">
        <w:rPr>
          <w:rFonts w:hint="eastAsia"/>
        </w:rPr>
        <w:t>镜像构建的</w:t>
      </w:r>
      <w:proofErr w:type="spellStart"/>
      <w:r w:rsidR="00E71A7E">
        <w:rPr>
          <w:rFonts w:hint="eastAsia"/>
        </w:rPr>
        <w:t>D</w:t>
      </w:r>
      <w:r w:rsidR="00E71A7E">
        <w:t>ockerfile</w:t>
      </w:r>
      <w:proofErr w:type="spellEnd"/>
      <w:r w:rsidR="00E71A7E">
        <w:rPr>
          <w:rFonts w:hint="eastAsia"/>
        </w:rPr>
        <w:t>代码如下：</w:t>
      </w:r>
    </w:p>
    <w:p w:rsidR="004D50A8" w:rsidRDefault="004D50A8" w:rsidP="007869C8">
      <w:pPr>
        <w:rPr>
          <w:rFonts w:hint="eastAsia"/>
        </w:rPr>
      </w:pPr>
    </w:p>
    <w:tbl>
      <w:tblPr>
        <w:tblStyle w:val="ab"/>
        <w:tblW w:w="0" w:type="auto"/>
        <w:tblLook w:val="04A0" w:firstRow="1" w:lastRow="0" w:firstColumn="1" w:lastColumn="0" w:noHBand="0" w:noVBand="1"/>
      </w:tblPr>
      <w:tblGrid>
        <w:gridCol w:w="8522"/>
      </w:tblGrid>
      <w:tr w:rsidR="004D50A8" w:rsidTr="004D50A8">
        <w:tc>
          <w:tcPr>
            <w:tcW w:w="8522" w:type="dxa"/>
          </w:tcPr>
          <w:p w:rsidR="004D50A8" w:rsidRDefault="004D50A8" w:rsidP="004D50A8">
            <w:r>
              <w:rPr>
                <w:rFonts w:hint="eastAsia"/>
              </w:rPr>
              <w:t>F</w:t>
            </w:r>
            <w:r>
              <w:t>ROM java:8</w:t>
            </w:r>
          </w:p>
          <w:p w:rsidR="004D50A8" w:rsidRDefault="004D50A8" w:rsidP="004D50A8">
            <w:r>
              <w:rPr>
                <w:rFonts w:hint="eastAsia"/>
              </w:rPr>
              <w:t>M</w:t>
            </w:r>
            <w:r>
              <w:t xml:space="preserve">AINTAINER </w:t>
            </w:r>
            <w:proofErr w:type="spellStart"/>
            <w:r>
              <w:t>yangning</w:t>
            </w:r>
            <w:proofErr w:type="spellEnd"/>
            <w:r>
              <w:t xml:space="preserve"> </w:t>
            </w:r>
            <w:hyperlink r:id="rId44" w:history="1">
              <w:r w:rsidRPr="00BC6DBC">
                <w:rPr>
                  <w:rStyle w:val="aa"/>
                </w:rPr>
                <w:t>15032801667@163.com</w:t>
              </w:r>
            </w:hyperlink>
          </w:p>
          <w:p w:rsidR="004D50A8" w:rsidRDefault="004D50A8" w:rsidP="004D50A8">
            <w:r>
              <w:t>VOLUME /</w:t>
            </w:r>
            <w:proofErr w:type="spellStart"/>
            <w:r>
              <w:t>tmp</w:t>
            </w:r>
            <w:proofErr w:type="spellEnd"/>
          </w:p>
          <w:p w:rsidR="004D50A8" w:rsidRDefault="004D50A8" w:rsidP="004D50A8">
            <w:r>
              <w:rPr>
                <w:rFonts w:hint="eastAsia"/>
              </w:rPr>
              <w:t>A</w:t>
            </w:r>
            <w:r>
              <w:t>DD *.jar extractionMicroservice.jar</w:t>
            </w:r>
          </w:p>
          <w:p w:rsidR="004D50A8" w:rsidRDefault="004D50A8" w:rsidP="004D50A8">
            <w:r>
              <w:rPr>
                <w:rFonts w:hint="eastAsia"/>
              </w:rPr>
              <w:t>R</w:t>
            </w:r>
            <w:r>
              <w:t xml:space="preserve">UN </w:t>
            </w:r>
            <w:proofErr w:type="spellStart"/>
            <w:r>
              <w:t>sh</w:t>
            </w:r>
            <w:proofErr w:type="spellEnd"/>
            <w:r>
              <w:t xml:space="preserve"> -c ‘touch extractionMicroservice.jar’</w:t>
            </w:r>
          </w:p>
          <w:p w:rsidR="004D50A8" w:rsidRDefault="004D50A8" w:rsidP="004D50A8">
            <w:r>
              <w:t>ENV JAVA_OPTS=””</w:t>
            </w:r>
          </w:p>
          <w:p w:rsidR="004D50A8" w:rsidRDefault="004D50A8" w:rsidP="004D50A8">
            <w:pPr>
              <w:rPr>
                <w:rFonts w:hint="eastAsia"/>
              </w:rPr>
            </w:pPr>
            <w:r>
              <w:rPr>
                <w:rFonts w:hint="eastAsia"/>
              </w:rPr>
              <w:t>C</w:t>
            </w:r>
            <w:r>
              <w:t xml:space="preserve">MD exec java </w:t>
            </w:r>
            <w:r>
              <w:rPr>
                <w:rFonts w:hint="eastAsia"/>
              </w:rPr>
              <w:t>$</w:t>
            </w:r>
            <w:r>
              <w:t>JAVA_OPT -</w:t>
            </w:r>
            <w:proofErr w:type="spellStart"/>
            <w:r>
              <w:t>Djava.security.egd</w:t>
            </w:r>
            <w:proofErr w:type="spellEnd"/>
            <w:r>
              <w:t>=file:/dev/./urandom -jar /extractionMicroservice.jar</w:t>
            </w:r>
          </w:p>
        </w:tc>
      </w:tr>
    </w:tbl>
    <w:p w:rsidR="00E71A7E" w:rsidRPr="00420495" w:rsidRDefault="00E71A7E" w:rsidP="007869C8">
      <w:pPr>
        <w:rPr>
          <w:rFonts w:hint="eastAsia"/>
        </w:rPr>
      </w:pPr>
    </w:p>
    <w:p w:rsidR="004D50A8" w:rsidRDefault="00E71A7E" w:rsidP="007869C8">
      <w:proofErr w:type="spellStart"/>
      <w:r>
        <w:rPr>
          <w:rFonts w:hint="eastAsia"/>
        </w:rPr>
        <w:t>D</w:t>
      </w:r>
      <w:r>
        <w:t>ockerfile</w:t>
      </w:r>
      <w:proofErr w:type="spellEnd"/>
      <w:r>
        <w:rPr>
          <w:rFonts w:hint="eastAsia"/>
        </w:rPr>
        <w:t>编写完成可以通过以下命令制作镜像并上传到镜像仓库</w:t>
      </w:r>
      <w:r w:rsidR="004D50A8">
        <w:rPr>
          <w:rFonts w:hint="eastAsia"/>
        </w:rPr>
        <w:t>。</w:t>
      </w:r>
    </w:p>
    <w:tbl>
      <w:tblPr>
        <w:tblStyle w:val="ab"/>
        <w:tblW w:w="0" w:type="auto"/>
        <w:tblLook w:val="04A0" w:firstRow="1" w:lastRow="0" w:firstColumn="1" w:lastColumn="0" w:noHBand="0" w:noVBand="1"/>
      </w:tblPr>
      <w:tblGrid>
        <w:gridCol w:w="8522"/>
      </w:tblGrid>
      <w:tr w:rsidR="004D50A8" w:rsidTr="004D50A8">
        <w:tc>
          <w:tcPr>
            <w:tcW w:w="8522" w:type="dxa"/>
          </w:tcPr>
          <w:p w:rsidR="004D50A8" w:rsidRDefault="004D50A8" w:rsidP="004D50A8">
            <w:proofErr w:type="spellStart"/>
            <w:r>
              <w:t>docker</w:t>
            </w:r>
            <w:proofErr w:type="spellEnd"/>
            <w:r>
              <w:t xml:space="preserve"> build -t controller1:6000/</w:t>
            </w:r>
            <w:proofErr w:type="spellStart"/>
            <w:r>
              <w:t>extractionMicroservice</w:t>
            </w:r>
            <w:proofErr w:type="spellEnd"/>
            <w:r>
              <w:t xml:space="preserve"> //controller:6000</w:t>
            </w:r>
            <w:r>
              <w:rPr>
                <w:rFonts w:hint="eastAsia"/>
              </w:rPr>
              <w:t>为服务的仓库地址</w:t>
            </w:r>
          </w:p>
          <w:p w:rsidR="004D50A8" w:rsidRDefault="004D50A8" w:rsidP="004D50A8">
            <w:proofErr w:type="spellStart"/>
            <w:r>
              <w:rPr>
                <w:rFonts w:hint="eastAsia"/>
              </w:rPr>
              <w:t>d</w:t>
            </w:r>
            <w:r>
              <w:t>ocker</w:t>
            </w:r>
            <w:proofErr w:type="spellEnd"/>
            <w:r>
              <w:t xml:space="preserve"> </w:t>
            </w:r>
            <w:r>
              <w:rPr>
                <w:rFonts w:hint="eastAsia"/>
              </w:rPr>
              <w:t>r</w:t>
            </w:r>
            <w:r>
              <w:t>un -</w:t>
            </w:r>
            <w:proofErr w:type="spellStart"/>
            <w:r>
              <w:t>ti</w:t>
            </w:r>
            <w:proofErr w:type="spellEnd"/>
            <w:r>
              <w:t xml:space="preserve"> -</w:t>
            </w:r>
            <w:proofErr w:type="spellStart"/>
            <w:r>
              <w:t>rm</w:t>
            </w:r>
            <w:proofErr w:type="spellEnd"/>
            <w:r>
              <w:t xml:space="preserve"> controller:6000/</w:t>
            </w:r>
            <w:proofErr w:type="spellStart"/>
            <w:r>
              <w:t>extractionMicroservice</w:t>
            </w:r>
            <w:proofErr w:type="spellEnd"/>
            <w:r>
              <w:t xml:space="preserve"> //</w:t>
            </w:r>
            <w:r>
              <w:rPr>
                <w:rFonts w:hint="eastAsia"/>
              </w:rPr>
              <w:t>运行测试看看制作的镜像是否可用</w:t>
            </w:r>
          </w:p>
          <w:p w:rsidR="004D50A8" w:rsidRDefault="004D50A8" w:rsidP="007869C8">
            <w:pPr>
              <w:rPr>
                <w:rFonts w:hint="eastAsia"/>
              </w:rPr>
            </w:pPr>
            <w:proofErr w:type="spellStart"/>
            <w:r>
              <w:rPr>
                <w:rFonts w:hint="eastAsia"/>
              </w:rPr>
              <w:t>d</w:t>
            </w:r>
            <w:r>
              <w:t>ocker</w:t>
            </w:r>
            <w:proofErr w:type="spellEnd"/>
            <w:r>
              <w:t xml:space="preserve"> push controller:6000/</w:t>
            </w:r>
            <w:proofErr w:type="spellStart"/>
            <w:r>
              <w:t>extractionMicroservice</w:t>
            </w:r>
            <w:proofErr w:type="spellEnd"/>
            <w:r>
              <w:t xml:space="preserve"> </w:t>
            </w:r>
            <w:r>
              <w:rPr>
                <w:rFonts w:hint="eastAsia"/>
              </w:rPr>
              <w:t>/</w:t>
            </w:r>
            <w:r>
              <w:t>/</w:t>
            </w:r>
            <w:r>
              <w:rPr>
                <w:rFonts w:hint="eastAsia"/>
              </w:rPr>
              <w:t>将镜像上传到镜像仓库</w:t>
            </w:r>
          </w:p>
        </w:tc>
      </w:tr>
    </w:tbl>
    <w:p w:rsidR="004D50A8" w:rsidRPr="004D50A8" w:rsidRDefault="004D50A8" w:rsidP="007869C8">
      <w:pPr>
        <w:rPr>
          <w:rFonts w:hint="eastAsia"/>
        </w:rPr>
      </w:pPr>
    </w:p>
    <w:p w:rsidR="00AD5368" w:rsidRPr="00E71A7E" w:rsidRDefault="00AD5368" w:rsidP="007869C8"/>
    <w:p w:rsidR="00E275D3" w:rsidRDefault="00F71BA5" w:rsidP="00A42112">
      <w:pPr>
        <w:pStyle w:val="3"/>
        <w:spacing w:line="240" w:lineRule="auto"/>
        <w:rPr>
          <w:rFonts w:ascii="黑体" w:hAnsi="黑体"/>
          <w:b w:val="0"/>
        </w:rPr>
      </w:pPr>
      <w:bookmarkStart w:id="41" w:name="_Toc1250828"/>
      <w:r>
        <w:rPr>
          <w:rFonts w:ascii="黑体" w:hAnsi="黑体"/>
          <w:b w:val="0"/>
        </w:rPr>
        <w:t xml:space="preserve">5.2.2 </w:t>
      </w:r>
      <w:r w:rsidR="00FB258B">
        <w:rPr>
          <w:rFonts w:ascii="黑体" w:hAnsi="黑体" w:hint="eastAsia"/>
          <w:b w:val="0"/>
        </w:rPr>
        <w:t>服务路径选择</w:t>
      </w:r>
      <w:r>
        <w:rPr>
          <w:rFonts w:ascii="黑体" w:hAnsi="黑体"/>
          <w:b w:val="0"/>
        </w:rPr>
        <w:t>模块实现</w:t>
      </w:r>
      <w:bookmarkEnd w:id="41"/>
    </w:p>
    <w:p w:rsidR="00C2724B" w:rsidRDefault="00C2724B" w:rsidP="00C2724B">
      <w:r>
        <w:tab/>
      </w:r>
      <w:r w:rsidR="00423D02">
        <w:rPr>
          <w:rFonts w:hint="eastAsia"/>
        </w:rPr>
        <w:t>服务路径选择模块的主要功能是通过运行性能感知的服务路径选择算法（</w:t>
      </w:r>
      <w:r w:rsidR="00423D02">
        <w:rPr>
          <w:rFonts w:hint="eastAsia"/>
        </w:rPr>
        <w:t>P</w:t>
      </w:r>
      <w:r w:rsidR="00423D02">
        <w:t>SPAS</w:t>
      </w:r>
      <w:r w:rsidR="00423D02">
        <w:rPr>
          <w:rFonts w:hint="eastAsia"/>
        </w:rPr>
        <w:t>）并得到最优的服务路径。关于</w:t>
      </w:r>
      <w:r w:rsidR="00423D02">
        <w:rPr>
          <w:rFonts w:hint="eastAsia"/>
        </w:rPr>
        <w:t>P</w:t>
      </w:r>
      <w:r w:rsidR="00423D02">
        <w:t>SPAS</w:t>
      </w:r>
      <w:r w:rsidR="00423D02">
        <w:rPr>
          <w:rFonts w:hint="eastAsia"/>
        </w:rPr>
        <w:t>算法的具体实现已经在第四章给出了详细的说明，这里不做赘述。为了便于服务路径选择模块的部署，整个服务路径选择模块采用了</w:t>
      </w:r>
      <w:proofErr w:type="spellStart"/>
      <w:r w:rsidR="00423D02">
        <w:rPr>
          <w:rFonts w:hint="eastAsia"/>
        </w:rPr>
        <w:t>D</w:t>
      </w:r>
      <w:r w:rsidR="00423D02">
        <w:t>ockerfile</w:t>
      </w:r>
      <w:proofErr w:type="spellEnd"/>
      <w:r w:rsidR="00423D02">
        <w:rPr>
          <w:rFonts w:hint="eastAsia"/>
        </w:rPr>
        <w:t>文件进行构建生成对应的功能镜像命名为</w:t>
      </w:r>
      <w:proofErr w:type="spellStart"/>
      <w:r w:rsidR="00423D02">
        <w:t>servicePathSelection</w:t>
      </w:r>
      <w:proofErr w:type="spellEnd"/>
      <w:r w:rsidR="00423D02">
        <w:rPr>
          <w:rFonts w:hint="eastAsia"/>
        </w:rPr>
        <w:t>，其对应的</w:t>
      </w:r>
      <w:proofErr w:type="spellStart"/>
      <w:r w:rsidR="00423D02">
        <w:rPr>
          <w:rFonts w:hint="eastAsia"/>
        </w:rPr>
        <w:t>D</w:t>
      </w:r>
      <w:r w:rsidR="00423D02">
        <w:t>ockerfile</w:t>
      </w:r>
      <w:proofErr w:type="spellEnd"/>
      <w:r w:rsidR="00423D02">
        <w:rPr>
          <w:rFonts w:hint="eastAsia"/>
        </w:rPr>
        <w:t>文件的代码如下：</w:t>
      </w:r>
    </w:p>
    <w:tbl>
      <w:tblPr>
        <w:tblStyle w:val="ab"/>
        <w:tblW w:w="0" w:type="auto"/>
        <w:tblLook w:val="04A0" w:firstRow="1" w:lastRow="0" w:firstColumn="1" w:lastColumn="0" w:noHBand="0" w:noVBand="1"/>
      </w:tblPr>
      <w:tblGrid>
        <w:gridCol w:w="8522"/>
      </w:tblGrid>
      <w:tr w:rsidR="004D50A8" w:rsidTr="004D50A8">
        <w:tc>
          <w:tcPr>
            <w:tcW w:w="8522" w:type="dxa"/>
          </w:tcPr>
          <w:p w:rsidR="004D50A8" w:rsidRDefault="004D50A8" w:rsidP="004D50A8">
            <w:r>
              <w:rPr>
                <w:rFonts w:hint="eastAsia"/>
              </w:rPr>
              <w:t>F</w:t>
            </w:r>
            <w:r>
              <w:t xml:space="preserve">ROM </w:t>
            </w:r>
            <w:proofErr w:type="spellStart"/>
            <w:r>
              <w:t>ubuntu:latest</w:t>
            </w:r>
            <w:proofErr w:type="spellEnd"/>
          </w:p>
          <w:p w:rsidR="004D50A8" w:rsidRDefault="004D50A8" w:rsidP="004D50A8">
            <w:r>
              <w:rPr>
                <w:rFonts w:hint="eastAsia"/>
              </w:rPr>
              <w:t>M</w:t>
            </w:r>
            <w:r>
              <w:t xml:space="preserve">AINTAINER </w:t>
            </w:r>
            <w:proofErr w:type="spellStart"/>
            <w:r>
              <w:t>yangning</w:t>
            </w:r>
            <w:proofErr w:type="spellEnd"/>
            <w:r>
              <w:t xml:space="preserve"> </w:t>
            </w:r>
            <w:hyperlink r:id="rId45" w:history="1">
              <w:r w:rsidRPr="00BC6DBC">
                <w:rPr>
                  <w:rStyle w:val="aa"/>
                </w:rPr>
                <w:t>15032801667@163.com</w:t>
              </w:r>
            </w:hyperlink>
          </w:p>
          <w:p w:rsidR="004D50A8" w:rsidRDefault="004D50A8" w:rsidP="004D50A8">
            <w:r>
              <w:rPr>
                <w:rFonts w:hint="eastAsia"/>
              </w:rPr>
              <w:t>R</w:t>
            </w:r>
            <w:r>
              <w:t xml:space="preserve">UN </w:t>
            </w:r>
            <w:proofErr w:type="spellStart"/>
            <w:r>
              <w:t>mkdir</w:t>
            </w:r>
            <w:proofErr w:type="spellEnd"/>
            <w:r>
              <w:t xml:space="preserve"> /</w:t>
            </w:r>
            <w:proofErr w:type="spellStart"/>
            <w:r>
              <w:t>usr</w:t>
            </w:r>
            <w:proofErr w:type="spellEnd"/>
            <w:r>
              <w:t>/</w:t>
            </w:r>
            <w:proofErr w:type="spellStart"/>
            <w:r>
              <w:t>src</w:t>
            </w:r>
            <w:proofErr w:type="spellEnd"/>
            <w:r>
              <w:t>/</w:t>
            </w:r>
            <w:proofErr w:type="spellStart"/>
            <w:r>
              <w:t>servicePathSelection</w:t>
            </w:r>
            <w:proofErr w:type="spellEnd"/>
          </w:p>
          <w:p w:rsidR="004D50A8" w:rsidRDefault="004D50A8" w:rsidP="004D50A8">
            <w:r>
              <w:rPr>
                <w:rFonts w:hint="eastAsia"/>
              </w:rPr>
              <w:t>C</w:t>
            </w:r>
            <w:r>
              <w:t xml:space="preserve">OPY </w:t>
            </w:r>
            <w:proofErr w:type="spellStart"/>
            <w:r>
              <w:t>servicePathSelection.c</w:t>
            </w:r>
            <w:proofErr w:type="spellEnd"/>
            <w:r>
              <w:t xml:space="preserve">  /</w:t>
            </w:r>
            <w:proofErr w:type="spellStart"/>
            <w:r>
              <w:t>usr</w:t>
            </w:r>
            <w:proofErr w:type="spellEnd"/>
            <w:r>
              <w:t>/</w:t>
            </w:r>
            <w:proofErr w:type="spellStart"/>
            <w:r>
              <w:t>src</w:t>
            </w:r>
            <w:proofErr w:type="spellEnd"/>
            <w:r>
              <w:t>/</w:t>
            </w:r>
            <w:proofErr w:type="spellStart"/>
            <w:r>
              <w:t>servicePathSelection</w:t>
            </w:r>
            <w:proofErr w:type="spellEnd"/>
          </w:p>
          <w:p w:rsidR="004D50A8" w:rsidRDefault="004D50A8" w:rsidP="004D50A8">
            <w:r>
              <w:rPr>
                <w:rFonts w:hint="eastAsia"/>
              </w:rPr>
              <w:t>W</w:t>
            </w:r>
            <w:r>
              <w:t>ORKDIR /</w:t>
            </w:r>
            <w:proofErr w:type="spellStart"/>
            <w:r>
              <w:t>usr</w:t>
            </w:r>
            <w:proofErr w:type="spellEnd"/>
            <w:r>
              <w:t>/</w:t>
            </w:r>
            <w:proofErr w:type="spellStart"/>
            <w:r>
              <w:t>src</w:t>
            </w:r>
            <w:proofErr w:type="spellEnd"/>
            <w:r>
              <w:t>/</w:t>
            </w:r>
            <w:proofErr w:type="spellStart"/>
            <w:r>
              <w:t>servicePathSelection</w:t>
            </w:r>
            <w:proofErr w:type="spellEnd"/>
          </w:p>
          <w:p w:rsidR="004D50A8" w:rsidRDefault="004D50A8" w:rsidP="004D50A8">
            <w:r>
              <w:rPr>
                <w:rFonts w:hint="eastAsia"/>
              </w:rPr>
              <w:t>R</w:t>
            </w:r>
            <w:r>
              <w:t xml:space="preserve">UN </w:t>
            </w:r>
            <w:proofErr w:type="spellStart"/>
            <w:r>
              <w:t>gcc</w:t>
            </w:r>
            <w:proofErr w:type="spellEnd"/>
            <w:r>
              <w:t xml:space="preserve"> </w:t>
            </w:r>
            <w:proofErr w:type="spellStart"/>
            <w:r>
              <w:t>servicePathSelection.c</w:t>
            </w:r>
            <w:proofErr w:type="spellEnd"/>
          </w:p>
          <w:p w:rsidR="004D50A8" w:rsidRDefault="004D50A8" w:rsidP="004D50A8">
            <w:r>
              <w:rPr>
                <w:rFonts w:hint="eastAsia"/>
              </w:rPr>
              <w:t>A</w:t>
            </w:r>
            <w:r>
              <w:t xml:space="preserve">DD </w:t>
            </w:r>
            <w:proofErr w:type="spellStart"/>
            <w:proofErr w:type="gramStart"/>
            <w:r>
              <w:t>src</w:t>
            </w:r>
            <w:proofErr w:type="spellEnd"/>
            <w:r>
              <w:t xml:space="preserve"> .</w:t>
            </w:r>
            <w:proofErr w:type="gramEnd"/>
            <w:r>
              <w:t xml:space="preserve"> #</w:t>
            </w:r>
            <w:r>
              <w:rPr>
                <w:rFonts w:hint="eastAsia"/>
              </w:rPr>
              <w:t>将服务路径选择模块源码文件拷贝到容器中的</w:t>
            </w:r>
            <w:r>
              <w:rPr>
                <w:rFonts w:hint="eastAsia"/>
              </w:rPr>
              <w:t>b</w:t>
            </w:r>
            <w:r>
              <w:t>uild</w:t>
            </w:r>
            <w:r>
              <w:rPr>
                <w:rFonts w:hint="eastAsia"/>
              </w:rPr>
              <w:t>目录</w:t>
            </w:r>
          </w:p>
          <w:p w:rsidR="004D50A8" w:rsidRDefault="004D50A8" w:rsidP="004D50A8">
            <w:r>
              <w:rPr>
                <w:rFonts w:hint="eastAsia"/>
              </w:rPr>
              <w:t>R</w:t>
            </w:r>
            <w:r>
              <w:t xml:space="preserve">UN </w:t>
            </w:r>
            <w:proofErr w:type="spellStart"/>
            <w:r>
              <w:t>rm</w:t>
            </w:r>
            <w:proofErr w:type="spellEnd"/>
            <w:r>
              <w:t xml:space="preserve"> -</w:t>
            </w:r>
            <w:proofErr w:type="spellStart"/>
            <w:r>
              <w:t>rf</w:t>
            </w:r>
            <w:proofErr w:type="spellEnd"/>
            <w:r>
              <w:t xml:space="preserve"> /build</w:t>
            </w:r>
          </w:p>
          <w:p w:rsidR="004D50A8" w:rsidRDefault="004D50A8" w:rsidP="00C2724B">
            <w:pPr>
              <w:rPr>
                <w:rFonts w:hint="eastAsia"/>
              </w:rPr>
            </w:pPr>
            <w:r>
              <w:rPr>
                <w:rFonts w:hint="eastAsia"/>
              </w:rPr>
              <w:t>C</w:t>
            </w:r>
            <w:r>
              <w:t>MD [“./</w:t>
            </w:r>
            <w:proofErr w:type="spellStart"/>
            <w:r>
              <w:t>servicePathSelecion.out</w:t>
            </w:r>
            <w:proofErr w:type="spellEnd"/>
            <w:r>
              <w:t>”]</w:t>
            </w:r>
          </w:p>
        </w:tc>
      </w:tr>
    </w:tbl>
    <w:p w:rsidR="004D50A8" w:rsidRPr="004D50A8" w:rsidRDefault="004D50A8" w:rsidP="00C2724B">
      <w:pPr>
        <w:rPr>
          <w:rFonts w:hint="eastAsia"/>
        </w:rPr>
      </w:pPr>
    </w:p>
    <w:p w:rsidR="00E275D3" w:rsidRDefault="00F71BA5" w:rsidP="00A42112">
      <w:pPr>
        <w:pStyle w:val="3"/>
        <w:spacing w:line="240" w:lineRule="auto"/>
        <w:rPr>
          <w:rFonts w:ascii="黑体" w:hAnsi="黑体"/>
          <w:b w:val="0"/>
        </w:rPr>
      </w:pPr>
      <w:bookmarkStart w:id="42" w:name="_Toc1250829"/>
      <w:r>
        <w:rPr>
          <w:rFonts w:ascii="黑体" w:hAnsi="黑体"/>
          <w:b w:val="0"/>
        </w:rPr>
        <w:t>5.2.</w:t>
      </w:r>
      <w:r w:rsidR="008550AE">
        <w:rPr>
          <w:rFonts w:ascii="黑体" w:hAnsi="黑体"/>
          <w:b w:val="0"/>
        </w:rPr>
        <w:t>3</w:t>
      </w:r>
      <w:r>
        <w:rPr>
          <w:rFonts w:ascii="黑体" w:hAnsi="黑体"/>
          <w:b w:val="0"/>
        </w:rPr>
        <w:t xml:space="preserve"> 视频浓缩服务镜像实现</w:t>
      </w:r>
      <w:bookmarkEnd w:id="42"/>
    </w:p>
    <w:p w:rsidR="00E20F88" w:rsidRDefault="00E20F88" w:rsidP="00E20F88">
      <w:r>
        <w:tab/>
      </w:r>
      <w:r w:rsidR="000677C8">
        <w:rPr>
          <w:rFonts w:hint="eastAsia"/>
        </w:rPr>
        <w:t>为了测试本文实现的基于领域驱动设计思想的语义耦合的</w:t>
      </w:r>
      <w:proofErr w:type="gramStart"/>
      <w:r w:rsidR="00C723BE">
        <w:rPr>
          <w:rFonts w:hint="eastAsia"/>
        </w:rPr>
        <w:t>微服务</w:t>
      </w:r>
      <w:proofErr w:type="gramEnd"/>
      <w:r w:rsidR="00C723BE">
        <w:rPr>
          <w:rFonts w:hint="eastAsia"/>
        </w:rPr>
        <w:t>划分算法，本文基于实验室先前工作中实现的视频浓缩算法实现了针对视频浓缩服务请求的功能镜像。</w:t>
      </w:r>
      <w:r w:rsidR="00643789">
        <w:rPr>
          <w:rFonts w:hint="eastAsia"/>
        </w:rPr>
        <w:t>在用户请求视频浓缩服务</w:t>
      </w:r>
      <w:r w:rsidR="007C5D11">
        <w:rPr>
          <w:rFonts w:hint="eastAsia"/>
        </w:rPr>
        <w:t>时，</w:t>
      </w:r>
      <w:proofErr w:type="gramStart"/>
      <w:r w:rsidR="007C5D11">
        <w:rPr>
          <w:rFonts w:hint="eastAsia"/>
        </w:rPr>
        <w:t>微服务</w:t>
      </w:r>
      <w:proofErr w:type="gramEnd"/>
      <w:r w:rsidR="007C5D11">
        <w:rPr>
          <w:rFonts w:hint="eastAsia"/>
        </w:rPr>
        <w:t>平台中的</w:t>
      </w:r>
      <w:proofErr w:type="gramStart"/>
      <w:r w:rsidR="007C5D11">
        <w:rPr>
          <w:rFonts w:hint="eastAsia"/>
        </w:rPr>
        <w:t>微服务</w:t>
      </w:r>
      <w:proofErr w:type="gramEnd"/>
      <w:r w:rsidR="007C5D11">
        <w:rPr>
          <w:rFonts w:hint="eastAsia"/>
        </w:rPr>
        <w:t>管理模块将视频浓缩服务的源代码调度到服务划分模块，将该服务划分成响应的微服务，在此过程中服务划分模块和服务注册组件通信，完成服务注册功能。</w:t>
      </w:r>
    </w:p>
    <w:p w:rsidR="007C5D11" w:rsidRDefault="007C5D11" w:rsidP="00E20F88">
      <w:r>
        <w:tab/>
      </w:r>
      <w:r>
        <w:rPr>
          <w:rFonts w:hint="eastAsia"/>
        </w:rPr>
        <w:t>由于我们先前工作中实现的视频浓缩算法的源代码是通过</w:t>
      </w:r>
      <w:r>
        <w:rPr>
          <w:rFonts w:hint="eastAsia"/>
        </w:rPr>
        <w:t>M</w:t>
      </w:r>
      <w:r>
        <w:t>aven</w:t>
      </w:r>
      <w:r>
        <w:rPr>
          <w:rFonts w:hint="eastAsia"/>
        </w:rPr>
        <w:t>进行构建的，因此需要在</w:t>
      </w:r>
      <w:r>
        <w:rPr>
          <w:rFonts w:hint="eastAsia"/>
        </w:rPr>
        <w:t>M</w:t>
      </w:r>
      <w:r>
        <w:t>aven</w:t>
      </w:r>
      <w:r>
        <w:rPr>
          <w:rFonts w:hint="eastAsia"/>
        </w:rPr>
        <w:t>项目的根目录下创建</w:t>
      </w:r>
      <w:proofErr w:type="spellStart"/>
      <w:r>
        <w:rPr>
          <w:rFonts w:hint="eastAsia"/>
        </w:rPr>
        <w:t>D</w:t>
      </w:r>
      <w:r>
        <w:t>ockerfile</w:t>
      </w:r>
      <w:proofErr w:type="spellEnd"/>
      <w:r>
        <w:rPr>
          <w:rFonts w:hint="eastAsia"/>
        </w:rPr>
        <w:t>文件，然后以</w:t>
      </w:r>
      <w:r>
        <w:rPr>
          <w:rFonts w:hint="eastAsia"/>
        </w:rPr>
        <w:t>M</w:t>
      </w:r>
      <w:r>
        <w:t>aven</w:t>
      </w:r>
      <w:r>
        <w:rPr>
          <w:rFonts w:hint="eastAsia"/>
        </w:rPr>
        <w:t>的官方镜像作为基础镜像进行镜像的构建，同时为了减小镜像文件体积，提升从仓库拉取镜像的速度，在构建镜像的过程中需要将编译环境生成的中间文件通过系统命令进行删除。整个</w:t>
      </w:r>
      <w:proofErr w:type="spellStart"/>
      <w:r>
        <w:t>Dockerfile</w:t>
      </w:r>
      <w:proofErr w:type="spellEnd"/>
      <w:r>
        <w:rPr>
          <w:rFonts w:hint="eastAsia"/>
        </w:rPr>
        <w:t>文件的代码如下：</w:t>
      </w:r>
    </w:p>
    <w:tbl>
      <w:tblPr>
        <w:tblStyle w:val="ab"/>
        <w:tblW w:w="0" w:type="auto"/>
        <w:tblLook w:val="04A0" w:firstRow="1" w:lastRow="0" w:firstColumn="1" w:lastColumn="0" w:noHBand="0" w:noVBand="1"/>
      </w:tblPr>
      <w:tblGrid>
        <w:gridCol w:w="8522"/>
      </w:tblGrid>
      <w:tr w:rsidR="004D50A8" w:rsidTr="004D50A8">
        <w:tc>
          <w:tcPr>
            <w:tcW w:w="8522" w:type="dxa"/>
          </w:tcPr>
          <w:p w:rsidR="004D50A8" w:rsidRDefault="004D50A8" w:rsidP="004D50A8">
            <w:r>
              <w:rPr>
                <w:rFonts w:hint="eastAsia"/>
              </w:rPr>
              <w:t>F</w:t>
            </w:r>
            <w:r>
              <w:t>ROM maven:3</w:t>
            </w:r>
          </w:p>
          <w:p w:rsidR="004D50A8" w:rsidRDefault="004D50A8" w:rsidP="004D50A8">
            <w:r>
              <w:rPr>
                <w:rFonts w:hint="eastAsia"/>
              </w:rPr>
              <w:t>M</w:t>
            </w:r>
            <w:r>
              <w:t xml:space="preserve">AINTAINER </w:t>
            </w:r>
            <w:proofErr w:type="spellStart"/>
            <w:r>
              <w:t>yangning</w:t>
            </w:r>
            <w:proofErr w:type="spellEnd"/>
            <w:r>
              <w:t xml:space="preserve"> </w:t>
            </w:r>
            <w:hyperlink r:id="rId46" w:history="1">
              <w:r w:rsidRPr="006F7599">
                <w:rPr>
                  <w:rStyle w:val="aa"/>
                </w:rPr>
                <w:t>15032801667@163.com</w:t>
              </w:r>
            </w:hyperlink>
          </w:p>
          <w:p w:rsidR="004D50A8" w:rsidRDefault="004D50A8" w:rsidP="004D50A8">
            <w:r>
              <w:rPr>
                <w:rFonts w:hint="eastAsia"/>
              </w:rPr>
              <w:t>R</w:t>
            </w:r>
            <w:r>
              <w:t xml:space="preserve">UN </w:t>
            </w:r>
            <w:proofErr w:type="spellStart"/>
            <w:r>
              <w:t>mkdir</w:t>
            </w:r>
            <w:proofErr w:type="spellEnd"/>
            <w:r>
              <w:t xml:space="preserve"> -p /build/input/output</w:t>
            </w:r>
          </w:p>
          <w:p w:rsidR="004D50A8" w:rsidRDefault="004D50A8" w:rsidP="004D50A8">
            <w:r>
              <w:rPr>
                <w:rFonts w:hint="eastAsia"/>
              </w:rPr>
              <w:lastRenderedPageBreak/>
              <w:t>W</w:t>
            </w:r>
            <w:r>
              <w:t>ORKDIR /build</w:t>
            </w:r>
          </w:p>
          <w:p w:rsidR="004D50A8" w:rsidRDefault="004D50A8" w:rsidP="004D50A8">
            <w:r>
              <w:rPr>
                <w:rFonts w:hint="eastAsia"/>
              </w:rPr>
              <w:t>E</w:t>
            </w:r>
            <w:r>
              <w:t>NV TASK videoSynopsis.jar</w:t>
            </w:r>
          </w:p>
          <w:p w:rsidR="004D50A8" w:rsidRDefault="004D50A8" w:rsidP="004D50A8">
            <w:r>
              <w:rPr>
                <w:rFonts w:hint="eastAsia"/>
              </w:rPr>
              <w:t>A</w:t>
            </w:r>
            <w:r>
              <w:t xml:space="preserve">DD </w:t>
            </w:r>
            <w:proofErr w:type="gramStart"/>
            <w:r>
              <w:t>POM.xml .</w:t>
            </w:r>
            <w:proofErr w:type="gramEnd"/>
          </w:p>
          <w:p w:rsidR="004D50A8" w:rsidRDefault="004D50A8" w:rsidP="004D50A8">
            <w:r>
              <w:rPr>
                <w:rFonts w:hint="eastAsia"/>
              </w:rPr>
              <w:t>A</w:t>
            </w:r>
            <w:r>
              <w:t xml:space="preserve">DD </w:t>
            </w:r>
            <w:proofErr w:type="spellStart"/>
            <w:r>
              <w:t>src</w:t>
            </w:r>
            <w:proofErr w:type="spellEnd"/>
            <w:r>
              <w:t xml:space="preserve"> </w:t>
            </w:r>
            <w:proofErr w:type="spellStart"/>
            <w:r>
              <w:t>src</w:t>
            </w:r>
            <w:proofErr w:type="spellEnd"/>
          </w:p>
          <w:p w:rsidR="004D50A8" w:rsidRDefault="004D50A8" w:rsidP="004D50A8">
            <w:r>
              <w:rPr>
                <w:rFonts w:hint="eastAsia"/>
              </w:rPr>
              <w:t>R</w:t>
            </w:r>
            <w:r>
              <w:t xml:space="preserve">UN </w:t>
            </w:r>
            <w:proofErr w:type="spellStart"/>
            <w:r>
              <w:t>mvn</w:t>
            </w:r>
            <w:proofErr w:type="spellEnd"/>
            <w:r>
              <w:t xml:space="preserve"> package &amp;&amp; </w:t>
            </w:r>
            <w:proofErr w:type="spellStart"/>
            <w:r>
              <w:t>mvn</w:t>
            </w:r>
            <w:proofErr w:type="spellEnd"/>
            <w:r>
              <w:t xml:space="preserve"> test</w:t>
            </w:r>
          </w:p>
          <w:p w:rsidR="004D50A8" w:rsidRDefault="004D50A8" w:rsidP="004D50A8">
            <w:r>
              <w:rPr>
                <w:rFonts w:hint="eastAsia"/>
              </w:rPr>
              <w:t>R</w:t>
            </w:r>
            <w:r>
              <w:t xml:space="preserve">UN </w:t>
            </w:r>
            <w:proofErr w:type="spellStart"/>
            <w:r>
              <w:t>cp</w:t>
            </w:r>
            <w:proofErr w:type="spellEnd"/>
            <w:r>
              <w:t xml:space="preserve"> target/$TASK </w:t>
            </w:r>
            <w:r>
              <w:rPr>
                <w:rFonts w:hint="eastAsia"/>
              </w:rPr>
              <w:t>/</w:t>
            </w:r>
            <w:r>
              <w:t xml:space="preserve"> &amp;&amp; </w:t>
            </w:r>
            <w:proofErr w:type="spellStart"/>
            <w:r>
              <w:t>rm</w:t>
            </w:r>
            <w:proofErr w:type="spellEnd"/>
            <w:r>
              <w:t xml:space="preserve"> -</w:t>
            </w:r>
            <w:proofErr w:type="spellStart"/>
            <w:r>
              <w:t>rf</w:t>
            </w:r>
            <w:proofErr w:type="spellEnd"/>
            <w:r>
              <w:t xml:space="preserve"> /build &amp;&amp; </w:t>
            </w:r>
            <w:proofErr w:type="spellStart"/>
            <w:r>
              <w:t>rm</w:t>
            </w:r>
            <w:proofErr w:type="spellEnd"/>
            <w:r>
              <w:t xml:space="preserve"> -</w:t>
            </w:r>
            <w:proofErr w:type="spellStart"/>
            <w:r>
              <w:t>rf</w:t>
            </w:r>
            <w:proofErr w:type="spellEnd"/>
            <w:r>
              <w:t xml:space="preserve"> ~/.m2/*</w:t>
            </w:r>
          </w:p>
          <w:p w:rsidR="004D50A8" w:rsidRDefault="004D50A8" w:rsidP="004D50A8">
            <w:r>
              <w:rPr>
                <w:rFonts w:hint="eastAsia"/>
              </w:rPr>
              <w:t>V</w:t>
            </w:r>
            <w:r>
              <w:t>OLUME /output</w:t>
            </w:r>
          </w:p>
          <w:p w:rsidR="004D50A8" w:rsidRDefault="004D50A8" w:rsidP="004D50A8">
            <w:pPr>
              <w:rPr>
                <w:rFonts w:hint="eastAsia"/>
              </w:rPr>
            </w:pPr>
            <w:r>
              <w:rPr>
                <w:rFonts w:hint="eastAsia"/>
              </w:rPr>
              <w:t>C</w:t>
            </w:r>
            <w:r>
              <w:t xml:space="preserve">MD </w:t>
            </w:r>
            <w:r>
              <w:rPr>
                <w:rFonts w:hint="eastAsia"/>
              </w:rPr>
              <w:t>[</w:t>
            </w:r>
            <w:r>
              <w:t>“java”, “-jar”, “/videoSynopsis.jar”, “$@”]</w:t>
            </w:r>
          </w:p>
        </w:tc>
      </w:tr>
    </w:tbl>
    <w:p w:rsidR="00F9418E" w:rsidRPr="009A5586" w:rsidRDefault="00F9418E" w:rsidP="00E20F88">
      <w:pPr>
        <w:rPr>
          <w:rFonts w:hint="eastAsia"/>
        </w:rPr>
      </w:pPr>
    </w:p>
    <w:p w:rsidR="00F9418E" w:rsidRDefault="00F9418E" w:rsidP="00E20F88">
      <w:proofErr w:type="spellStart"/>
      <w:r>
        <w:rPr>
          <w:rFonts w:hint="eastAsia"/>
        </w:rPr>
        <w:t>D</w:t>
      </w:r>
      <w:r>
        <w:t>ockerfile</w:t>
      </w:r>
      <w:proofErr w:type="spellEnd"/>
      <w:r>
        <w:rPr>
          <w:rFonts w:hint="eastAsia"/>
        </w:rPr>
        <w:t>编写完成后通过以下脚本文件完成镜像构建和上传。</w:t>
      </w:r>
    </w:p>
    <w:tbl>
      <w:tblPr>
        <w:tblStyle w:val="ab"/>
        <w:tblW w:w="0" w:type="auto"/>
        <w:tblLook w:val="04A0" w:firstRow="1" w:lastRow="0" w:firstColumn="1" w:lastColumn="0" w:noHBand="0" w:noVBand="1"/>
      </w:tblPr>
      <w:tblGrid>
        <w:gridCol w:w="8522"/>
      </w:tblGrid>
      <w:tr w:rsidR="004D50A8" w:rsidTr="004D50A8">
        <w:tc>
          <w:tcPr>
            <w:tcW w:w="8522" w:type="dxa"/>
          </w:tcPr>
          <w:p w:rsidR="004D50A8" w:rsidRDefault="004D50A8" w:rsidP="004D50A8">
            <w:proofErr w:type="spellStart"/>
            <w:r>
              <w:t>docker</w:t>
            </w:r>
            <w:proofErr w:type="spellEnd"/>
            <w:r>
              <w:t xml:space="preserve"> build -t controller1:6000/</w:t>
            </w:r>
            <w:proofErr w:type="spellStart"/>
            <w:r>
              <w:t>videoSynopsis</w:t>
            </w:r>
            <w:proofErr w:type="spellEnd"/>
          </w:p>
          <w:p w:rsidR="004D50A8" w:rsidRDefault="004D50A8" w:rsidP="00E20F88">
            <w:pPr>
              <w:rPr>
                <w:rFonts w:hint="eastAsia"/>
              </w:rPr>
            </w:pPr>
            <w:proofErr w:type="spellStart"/>
            <w:r>
              <w:rPr>
                <w:rFonts w:hint="eastAsia"/>
              </w:rPr>
              <w:t>d</w:t>
            </w:r>
            <w:r>
              <w:t>ocker</w:t>
            </w:r>
            <w:proofErr w:type="spellEnd"/>
            <w:r>
              <w:t xml:space="preserve"> push controller1:6000/</w:t>
            </w:r>
            <w:proofErr w:type="spellStart"/>
            <w:r>
              <w:t>videoSynopsis</w:t>
            </w:r>
            <w:proofErr w:type="spellEnd"/>
          </w:p>
        </w:tc>
      </w:tr>
    </w:tbl>
    <w:p w:rsidR="004D50A8" w:rsidRDefault="004D50A8" w:rsidP="00E20F88">
      <w:pPr>
        <w:rPr>
          <w:rFonts w:hint="eastAsia"/>
        </w:rPr>
      </w:pPr>
    </w:p>
    <w:p w:rsidR="00D77EB0" w:rsidRDefault="00D77EB0" w:rsidP="004C4410">
      <w:pPr>
        <w:pStyle w:val="3"/>
        <w:spacing w:line="240" w:lineRule="auto"/>
        <w:rPr>
          <w:rFonts w:ascii="黑体" w:hAnsi="黑体"/>
          <w:b w:val="0"/>
        </w:rPr>
      </w:pPr>
      <w:bookmarkStart w:id="43" w:name="_Toc1250830"/>
      <w:r w:rsidRPr="004C4410">
        <w:rPr>
          <w:rFonts w:ascii="黑体" w:hAnsi="黑体"/>
          <w:b w:val="0"/>
        </w:rPr>
        <w:t xml:space="preserve">5.2.4 </w:t>
      </w:r>
      <w:r w:rsidR="004C4410" w:rsidRPr="004C4410">
        <w:rPr>
          <w:rFonts w:ascii="黑体" w:hAnsi="黑体" w:hint="eastAsia"/>
          <w:b w:val="0"/>
        </w:rPr>
        <w:t>目标跟踪服务镜像实现</w:t>
      </w:r>
      <w:bookmarkEnd w:id="43"/>
    </w:p>
    <w:p w:rsidR="004C4410" w:rsidRDefault="004C4410" w:rsidP="004C4410">
      <w:r>
        <w:tab/>
      </w:r>
      <w:r w:rsidR="00F9418E">
        <w:rPr>
          <w:rFonts w:hint="eastAsia"/>
        </w:rPr>
        <w:t>为了测试本文实现的基于领域驱动设计思想的语义耦合的</w:t>
      </w:r>
      <w:proofErr w:type="gramStart"/>
      <w:r w:rsidR="00F9418E">
        <w:rPr>
          <w:rFonts w:hint="eastAsia"/>
        </w:rPr>
        <w:t>微服务</w:t>
      </w:r>
      <w:proofErr w:type="gramEnd"/>
      <w:r w:rsidR="00F9418E">
        <w:rPr>
          <w:rFonts w:hint="eastAsia"/>
        </w:rPr>
        <w:t>划分算法，</w:t>
      </w:r>
      <w:r w:rsidR="00E36ED5">
        <w:rPr>
          <w:rFonts w:hint="eastAsia"/>
        </w:rPr>
        <w:t>需要另一个</w:t>
      </w:r>
      <w:proofErr w:type="gramStart"/>
      <w:r w:rsidR="00E36ED5">
        <w:rPr>
          <w:rFonts w:hint="eastAsia"/>
        </w:rPr>
        <w:t>微服务</w:t>
      </w:r>
      <w:proofErr w:type="gramEnd"/>
      <w:r w:rsidR="00E36ED5">
        <w:rPr>
          <w:rFonts w:hint="eastAsia"/>
        </w:rPr>
        <w:t>应用结合视频浓缩服务来验证服务划分算法的性能，本文基于实验室之前工作中实现的目标跟踪算法实现了针对目标跟踪服务请求的功能镜像。与视频浓缩服务请求类似，当用户请求目标跟踪服务时，</w:t>
      </w:r>
      <w:proofErr w:type="gramStart"/>
      <w:r w:rsidR="00E36ED5">
        <w:rPr>
          <w:rFonts w:hint="eastAsia"/>
        </w:rPr>
        <w:t>微服务</w:t>
      </w:r>
      <w:proofErr w:type="gramEnd"/>
      <w:r w:rsidR="00E36ED5">
        <w:rPr>
          <w:rFonts w:hint="eastAsia"/>
        </w:rPr>
        <w:t>平台中的</w:t>
      </w:r>
      <w:proofErr w:type="gramStart"/>
      <w:r w:rsidR="00E36ED5">
        <w:rPr>
          <w:rFonts w:hint="eastAsia"/>
        </w:rPr>
        <w:t>微服务</w:t>
      </w:r>
      <w:proofErr w:type="gramEnd"/>
      <w:r w:rsidR="00E36ED5">
        <w:rPr>
          <w:rFonts w:hint="eastAsia"/>
        </w:rPr>
        <w:t>管理模块会将目标跟踪服务源代码调度到服务划分模块，并将划分好的</w:t>
      </w:r>
      <w:proofErr w:type="gramStart"/>
      <w:r w:rsidR="00E36ED5">
        <w:rPr>
          <w:rFonts w:hint="eastAsia"/>
        </w:rPr>
        <w:t>微服务</w:t>
      </w:r>
      <w:proofErr w:type="gramEnd"/>
      <w:r w:rsidR="00E36ED5">
        <w:rPr>
          <w:rFonts w:hint="eastAsia"/>
        </w:rPr>
        <w:t>注册到服务注册组件。</w:t>
      </w:r>
    </w:p>
    <w:p w:rsidR="00E36ED5" w:rsidRDefault="00E36ED5" w:rsidP="004C4410">
      <w:r>
        <w:tab/>
      </w:r>
      <w:r>
        <w:rPr>
          <w:rFonts w:hint="eastAsia"/>
        </w:rPr>
        <w:t>与食品浓缩算法相同，目标跟踪算法的源代码也是通过</w:t>
      </w:r>
      <w:r>
        <w:rPr>
          <w:rFonts w:hint="eastAsia"/>
        </w:rPr>
        <w:t>M</w:t>
      </w:r>
      <w:r>
        <w:t>aven</w:t>
      </w:r>
      <w:r>
        <w:rPr>
          <w:rFonts w:hint="eastAsia"/>
        </w:rPr>
        <w:t>进行构建的，因此需要首先在</w:t>
      </w:r>
      <w:r>
        <w:rPr>
          <w:rFonts w:hint="eastAsia"/>
        </w:rPr>
        <w:t>M</w:t>
      </w:r>
      <w:r>
        <w:t>aven</w:t>
      </w:r>
      <w:r>
        <w:rPr>
          <w:rFonts w:hint="eastAsia"/>
        </w:rPr>
        <w:t>项目的根目录下创建</w:t>
      </w:r>
      <w:proofErr w:type="spellStart"/>
      <w:r>
        <w:rPr>
          <w:rFonts w:hint="eastAsia"/>
        </w:rPr>
        <w:t>D</w:t>
      </w:r>
      <w:r>
        <w:t>ockerfile</w:t>
      </w:r>
      <w:proofErr w:type="spellEnd"/>
      <w:r>
        <w:rPr>
          <w:rFonts w:hint="eastAsia"/>
        </w:rPr>
        <w:t>文件，然后以</w:t>
      </w:r>
      <w:r>
        <w:rPr>
          <w:rFonts w:hint="eastAsia"/>
        </w:rPr>
        <w:t>M</w:t>
      </w:r>
      <w:r>
        <w:t>aven</w:t>
      </w:r>
      <w:r>
        <w:rPr>
          <w:rFonts w:hint="eastAsia"/>
        </w:rPr>
        <w:t>的官方镜像作为基础镜像进行镜像的构建，同时为了减小镜像文件体积，提升从仓库拉取镜像的速度，在构建镜像的过程中我们将编译环节生产的中间文件通过系统命令进行删除。整个</w:t>
      </w:r>
      <w:proofErr w:type="spellStart"/>
      <w:r>
        <w:rPr>
          <w:rFonts w:hint="eastAsia"/>
        </w:rPr>
        <w:t>D</w:t>
      </w:r>
      <w:r>
        <w:t>ockerfile</w:t>
      </w:r>
      <w:proofErr w:type="spellEnd"/>
      <w:r>
        <w:rPr>
          <w:rFonts w:hint="eastAsia"/>
        </w:rPr>
        <w:t>文件的代码如下：</w:t>
      </w:r>
    </w:p>
    <w:tbl>
      <w:tblPr>
        <w:tblStyle w:val="ab"/>
        <w:tblW w:w="0" w:type="auto"/>
        <w:tblLook w:val="04A0" w:firstRow="1" w:lastRow="0" w:firstColumn="1" w:lastColumn="0" w:noHBand="0" w:noVBand="1"/>
      </w:tblPr>
      <w:tblGrid>
        <w:gridCol w:w="8522"/>
      </w:tblGrid>
      <w:tr w:rsidR="004D50A8" w:rsidTr="004D50A8">
        <w:tc>
          <w:tcPr>
            <w:tcW w:w="8522" w:type="dxa"/>
          </w:tcPr>
          <w:p w:rsidR="004D50A8" w:rsidRDefault="004D50A8" w:rsidP="004D50A8">
            <w:r>
              <w:rPr>
                <w:rFonts w:hint="eastAsia"/>
              </w:rPr>
              <w:t>F</w:t>
            </w:r>
            <w:r>
              <w:t>ROM maven:3</w:t>
            </w:r>
          </w:p>
          <w:p w:rsidR="004D50A8" w:rsidRDefault="004D50A8" w:rsidP="004D50A8">
            <w:r>
              <w:rPr>
                <w:rFonts w:hint="eastAsia"/>
              </w:rPr>
              <w:t>M</w:t>
            </w:r>
            <w:r>
              <w:t xml:space="preserve">AINTAINER </w:t>
            </w:r>
            <w:proofErr w:type="spellStart"/>
            <w:r>
              <w:t>yangning</w:t>
            </w:r>
            <w:proofErr w:type="spellEnd"/>
            <w:r>
              <w:t xml:space="preserve"> </w:t>
            </w:r>
            <w:hyperlink r:id="rId47" w:history="1">
              <w:r w:rsidRPr="006F7599">
                <w:rPr>
                  <w:rStyle w:val="aa"/>
                </w:rPr>
                <w:t>15032801667@163.com</w:t>
              </w:r>
            </w:hyperlink>
          </w:p>
          <w:p w:rsidR="004D50A8" w:rsidRDefault="004D50A8" w:rsidP="004D50A8">
            <w:r>
              <w:rPr>
                <w:rFonts w:hint="eastAsia"/>
              </w:rPr>
              <w:t>R</w:t>
            </w:r>
            <w:r>
              <w:t xml:space="preserve">UN </w:t>
            </w:r>
            <w:proofErr w:type="spellStart"/>
            <w:r>
              <w:t>mkdir</w:t>
            </w:r>
            <w:proofErr w:type="spellEnd"/>
            <w:r>
              <w:t xml:space="preserve"> -p /build/input/output</w:t>
            </w:r>
          </w:p>
          <w:p w:rsidR="004D50A8" w:rsidRDefault="004D50A8" w:rsidP="004D50A8">
            <w:r>
              <w:rPr>
                <w:rFonts w:hint="eastAsia"/>
              </w:rPr>
              <w:t>W</w:t>
            </w:r>
            <w:r>
              <w:t>ORKDIR /build</w:t>
            </w:r>
          </w:p>
          <w:p w:rsidR="004D50A8" w:rsidRDefault="004D50A8" w:rsidP="004D50A8">
            <w:r>
              <w:rPr>
                <w:rFonts w:hint="eastAsia"/>
              </w:rPr>
              <w:t>E</w:t>
            </w:r>
            <w:r>
              <w:t>NV TASK objectTracking.jar</w:t>
            </w:r>
          </w:p>
          <w:p w:rsidR="004D50A8" w:rsidRDefault="004D50A8" w:rsidP="004D50A8">
            <w:r>
              <w:rPr>
                <w:rFonts w:hint="eastAsia"/>
              </w:rPr>
              <w:t>A</w:t>
            </w:r>
            <w:r>
              <w:t xml:space="preserve">DD </w:t>
            </w:r>
            <w:proofErr w:type="gramStart"/>
            <w:r>
              <w:t>POM.xml .</w:t>
            </w:r>
            <w:proofErr w:type="gramEnd"/>
          </w:p>
          <w:p w:rsidR="004D50A8" w:rsidRDefault="004D50A8" w:rsidP="004D50A8">
            <w:r>
              <w:rPr>
                <w:rFonts w:hint="eastAsia"/>
              </w:rPr>
              <w:t>A</w:t>
            </w:r>
            <w:r>
              <w:t xml:space="preserve">DD </w:t>
            </w:r>
            <w:proofErr w:type="spellStart"/>
            <w:r>
              <w:t>src</w:t>
            </w:r>
            <w:proofErr w:type="spellEnd"/>
            <w:r>
              <w:t xml:space="preserve"> </w:t>
            </w:r>
            <w:proofErr w:type="spellStart"/>
            <w:r>
              <w:t>src</w:t>
            </w:r>
            <w:proofErr w:type="spellEnd"/>
          </w:p>
          <w:p w:rsidR="004D50A8" w:rsidRDefault="004D50A8" w:rsidP="004D50A8">
            <w:r>
              <w:rPr>
                <w:rFonts w:hint="eastAsia"/>
              </w:rPr>
              <w:t>R</w:t>
            </w:r>
            <w:r>
              <w:t xml:space="preserve">UN </w:t>
            </w:r>
            <w:proofErr w:type="spellStart"/>
            <w:r>
              <w:t>mvn</w:t>
            </w:r>
            <w:proofErr w:type="spellEnd"/>
            <w:r>
              <w:t xml:space="preserve"> package &amp;&amp; </w:t>
            </w:r>
            <w:proofErr w:type="spellStart"/>
            <w:r>
              <w:t>mvn</w:t>
            </w:r>
            <w:proofErr w:type="spellEnd"/>
            <w:r>
              <w:t xml:space="preserve"> test</w:t>
            </w:r>
          </w:p>
          <w:p w:rsidR="004D50A8" w:rsidRDefault="004D50A8" w:rsidP="004D50A8">
            <w:r>
              <w:rPr>
                <w:rFonts w:hint="eastAsia"/>
              </w:rPr>
              <w:lastRenderedPageBreak/>
              <w:t>R</w:t>
            </w:r>
            <w:r>
              <w:t xml:space="preserve">UN </w:t>
            </w:r>
            <w:proofErr w:type="spellStart"/>
            <w:r>
              <w:t>cp</w:t>
            </w:r>
            <w:proofErr w:type="spellEnd"/>
            <w:r>
              <w:t xml:space="preserve"> target/$TASK </w:t>
            </w:r>
            <w:r>
              <w:rPr>
                <w:rFonts w:hint="eastAsia"/>
              </w:rPr>
              <w:t>/</w:t>
            </w:r>
            <w:r>
              <w:t xml:space="preserve"> &amp;&amp; </w:t>
            </w:r>
            <w:proofErr w:type="spellStart"/>
            <w:r>
              <w:t>rm</w:t>
            </w:r>
            <w:proofErr w:type="spellEnd"/>
            <w:r>
              <w:t xml:space="preserve"> -</w:t>
            </w:r>
            <w:proofErr w:type="spellStart"/>
            <w:r>
              <w:t>rf</w:t>
            </w:r>
            <w:proofErr w:type="spellEnd"/>
            <w:r>
              <w:t xml:space="preserve"> /build &amp;&amp; </w:t>
            </w:r>
            <w:proofErr w:type="spellStart"/>
            <w:r>
              <w:t>rm</w:t>
            </w:r>
            <w:proofErr w:type="spellEnd"/>
            <w:r>
              <w:t xml:space="preserve"> -</w:t>
            </w:r>
            <w:proofErr w:type="spellStart"/>
            <w:r>
              <w:t>rf</w:t>
            </w:r>
            <w:proofErr w:type="spellEnd"/>
            <w:r>
              <w:t xml:space="preserve"> ~/.m2/*</w:t>
            </w:r>
          </w:p>
          <w:p w:rsidR="004D50A8" w:rsidRDefault="004D50A8" w:rsidP="004D50A8">
            <w:r>
              <w:rPr>
                <w:rFonts w:hint="eastAsia"/>
              </w:rPr>
              <w:t>V</w:t>
            </w:r>
            <w:r>
              <w:t>OLUME /output</w:t>
            </w:r>
          </w:p>
          <w:p w:rsidR="004D50A8" w:rsidRPr="004D50A8" w:rsidRDefault="004D50A8" w:rsidP="004C4410">
            <w:pPr>
              <w:rPr>
                <w:rFonts w:hint="eastAsia"/>
              </w:rPr>
            </w:pPr>
            <w:r>
              <w:rPr>
                <w:rFonts w:hint="eastAsia"/>
              </w:rPr>
              <w:t>C</w:t>
            </w:r>
            <w:r>
              <w:t xml:space="preserve">MD </w:t>
            </w:r>
            <w:r>
              <w:rPr>
                <w:rFonts w:hint="eastAsia"/>
              </w:rPr>
              <w:t>[</w:t>
            </w:r>
            <w:r>
              <w:t>“java”, “-jar</w:t>
            </w:r>
            <w:r>
              <w:t>”, “/objectTracking.jar”, “$@”]</w:t>
            </w:r>
          </w:p>
        </w:tc>
      </w:tr>
    </w:tbl>
    <w:p w:rsidR="007358C5" w:rsidRPr="004D50A8" w:rsidRDefault="007358C5" w:rsidP="00E36ED5"/>
    <w:p w:rsidR="007358C5" w:rsidRDefault="007358C5" w:rsidP="00E36ED5">
      <w:r>
        <w:rPr>
          <w:rFonts w:hint="eastAsia"/>
        </w:rPr>
        <w:t>同样的</w:t>
      </w:r>
      <w:proofErr w:type="spellStart"/>
      <w:r>
        <w:rPr>
          <w:rFonts w:hint="eastAsia"/>
        </w:rPr>
        <w:t>D</w:t>
      </w:r>
      <w:r>
        <w:t>ockerfile</w:t>
      </w:r>
      <w:proofErr w:type="spellEnd"/>
      <w:r>
        <w:rPr>
          <w:rFonts w:hint="eastAsia"/>
        </w:rPr>
        <w:t>文件编写完成后通过以下脚本文件完成镜像构建和上传。</w:t>
      </w:r>
    </w:p>
    <w:tbl>
      <w:tblPr>
        <w:tblStyle w:val="ab"/>
        <w:tblW w:w="0" w:type="auto"/>
        <w:tblLook w:val="04A0" w:firstRow="1" w:lastRow="0" w:firstColumn="1" w:lastColumn="0" w:noHBand="0" w:noVBand="1"/>
      </w:tblPr>
      <w:tblGrid>
        <w:gridCol w:w="8522"/>
      </w:tblGrid>
      <w:tr w:rsidR="004D50A8" w:rsidTr="004D50A8">
        <w:tc>
          <w:tcPr>
            <w:tcW w:w="8522" w:type="dxa"/>
          </w:tcPr>
          <w:p w:rsidR="004D50A8" w:rsidRDefault="004D50A8" w:rsidP="004D50A8">
            <w:proofErr w:type="spellStart"/>
            <w:r>
              <w:t>docker</w:t>
            </w:r>
            <w:proofErr w:type="spellEnd"/>
            <w:r>
              <w:t xml:space="preserve"> build -t controller1:6000/</w:t>
            </w:r>
            <w:proofErr w:type="spellStart"/>
            <w:r>
              <w:t>objectTracking</w:t>
            </w:r>
            <w:proofErr w:type="spellEnd"/>
          </w:p>
          <w:p w:rsidR="004D50A8" w:rsidRDefault="004D50A8" w:rsidP="00E36ED5">
            <w:pPr>
              <w:rPr>
                <w:rFonts w:hint="eastAsia"/>
              </w:rPr>
            </w:pPr>
            <w:proofErr w:type="spellStart"/>
            <w:r>
              <w:rPr>
                <w:rFonts w:hint="eastAsia"/>
              </w:rPr>
              <w:t>d</w:t>
            </w:r>
            <w:r>
              <w:t>ocker</w:t>
            </w:r>
            <w:proofErr w:type="spellEnd"/>
            <w:r>
              <w:t xml:space="preserve"> build </w:t>
            </w:r>
            <w:r>
              <w:t>controller1:6000/</w:t>
            </w:r>
            <w:proofErr w:type="spellStart"/>
            <w:r>
              <w:t>objectTracking</w:t>
            </w:r>
            <w:proofErr w:type="spellEnd"/>
          </w:p>
        </w:tc>
      </w:tr>
    </w:tbl>
    <w:p w:rsidR="004D50A8" w:rsidRDefault="004D50A8" w:rsidP="00E36ED5">
      <w:pPr>
        <w:rPr>
          <w:rFonts w:hint="eastAsia"/>
        </w:rPr>
      </w:pPr>
    </w:p>
    <w:p w:rsidR="00E275D3" w:rsidRDefault="00F71BA5" w:rsidP="008550A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44" w:name="_Toc1250831"/>
      <w:r>
        <w:rPr>
          <w:rFonts w:ascii="黑体" w:hAnsi="黑体"/>
          <w:b w:val="0"/>
          <w:kern w:val="2"/>
          <w:szCs w:val="28"/>
        </w:rPr>
        <w:t xml:space="preserve">5.3 </w:t>
      </w:r>
      <w:r w:rsidR="00FB258B">
        <w:rPr>
          <w:rFonts w:ascii="黑体" w:hAnsi="黑体" w:hint="eastAsia"/>
          <w:b w:val="0"/>
          <w:kern w:val="2"/>
          <w:szCs w:val="28"/>
        </w:rPr>
        <w:t>平台</w:t>
      </w:r>
      <w:r>
        <w:rPr>
          <w:rFonts w:ascii="黑体" w:hAnsi="黑体"/>
          <w:b w:val="0"/>
          <w:kern w:val="2"/>
          <w:szCs w:val="28"/>
        </w:rPr>
        <w:t>功能与算法效果测试</w:t>
      </w:r>
      <w:bookmarkEnd w:id="44"/>
    </w:p>
    <w:p w:rsidR="00146A87" w:rsidRPr="00146A87" w:rsidRDefault="00146A87" w:rsidP="00146A87">
      <w:pPr>
        <w:ind w:firstLine="420"/>
      </w:pPr>
      <w:r>
        <w:rPr>
          <w:rFonts w:hint="eastAsia"/>
        </w:rPr>
        <w:t>本节主要基于</w:t>
      </w:r>
      <w:r>
        <w:rPr>
          <w:rFonts w:hint="eastAsia"/>
        </w:rPr>
        <w:t>5</w:t>
      </w:r>
      <w:r>
        <w:t>.2.3</w:t>
      </w:r>
      <w:r>
        <w:rPr>
          <w:rFonts w:hint="eastAsia"/>
        </w:rPr>
        <w:t>和</w:t>
      </w:r>
      <w:r>
        <w:rPr>
          <w:rFonts w:hint="eastAsia"/>
        </w:rPr>
        <w:t>5</w:t>
      </w:r>
      <w:r>
        <w:t>.2.4</w:t>
      </w:r>
      <w:r>
        <w:rPr>
          <w:rFonts w:hint="eastAsia"/>
        </w:rPr>
        <w:t>小节实现的视频浓缩服务功能和目标跟踪服务队平台性能以及算法效果进行验证。</w:t>
      </w:r>
    </w:p>
    <w:p w:rsidR="00E275D3" w:rsidRDefault="00F71BA5" w:rsidP="00A42112">
      <w:pPr>
        <w:pStyle w:val="3"/>
        <w:spacing w:line="240" w:lineRule="auto"/>
        <w:rPr>
          <w:rFonts w:ascii="黑体" w:hAnsi="黑体"/>
          <w:b w:val="0"/>
        </w:rPr>
      </w:pPr>
      <w:bookmarkStart w:id="45" w:name="_Toc1250832"/>
      <w:r>
        <w:rPr>
          <w:rFonts w:ascii="黑体" w:hAnsi="黑体"/>
          <w:b w:val="0"/>
        </w:rPr>
        <w:t xml:space="preserve">5.3.1 </w:t>
      </w:r>
      <w:r w:rsidR="00FB258B">
        <w:rPr>
          <w:rFonts w:ascii="黑体" w:hAnsi="黑体" w:hint="eastAsia"/>
          <w:b w:val="0"/>
        </w:rPr>
        <w:t>平台</w:t>
      </w:r>
      <w:r>
        <w:rPr>
          <w:rFonts w:ascii="黑体" w:hAnsi="黑体"/>
          <w:b w:val="0"/>
        </w:rPr>
        <w:t>功能验证</w:t>
      </w:r>
      <w:bookmarkEnd w:id="45"/>
    </w:p>
    <w:p w:rsidR="00A92563" w:rsidRDefault="00146A87" w:rsidP="00146A87">
      <w:r>
        <w:tab/>
      </w:r>
      <w:r>
        <w:rPr>
          <w:rFonts w:hint="eastAsia"/>
        </w:rPr>
        <w:t>首先，为了验证平台</w:t>
      </w:r>
      <w:r w:rsidR="009E2DFB">
        <w:rPr>
          <w:rFonts w:hint="eastAsia"/>
        </w:rPr>
        <w:t>中视频浓缩服务镜像和目标跟踪服务镜像的功能的有效性，本文准备了大约</w:t>
      </w:r>
      <w:r w:rsidR="009E2DFB">
        <w:rPr>
          <w:rFonts w:hint="eastAsia"/>
        </w:rPr>
        <w:t>1</w:t>
      </w:r>
      <w:r w:rsidR="009E2DFB">
        <w:t>0GB</w:t>
      </w:r>
      <w:r w:rsidR="009E2DFB">
        <w:rPr>
          <w:rFonts w:hint="eastAsia"/>
        </w:rPr>
        <w:t>的监控视频数据，这些视频数据均来自中国福州部署的监控视频系统，视频本身</w:t>
      </w:r>
      <w:r w:rsidR="007358C5">
        <w:rPr>
          <w:rFonts w:hint="eastAsia"/>
        </w:rPr>
        <w:t>采用</w:t>
      </w:r>
      <w:r w:rsidR="007358C5">
        <w:rPr>
          <w:rFonts w:hint="eastAsia"/>
        </w:rPr>
        <w:t>H</w:t>
      </w:r>
      <w:r w:rsidR="007358C5">
        <w:t>.264</w:t>
      </w:r>
      <w:r w:rsidR="007358C5">
        <w:rPr>
          <w:rFonts w:hint="eastAsia"/>
        </w:rPr>
        <w:t>进行编码，视频分辨率为</w:t>
      </w:r>
      <w:r w:rsidR="007358C5">
        <w:rPr>
          <w:rFonts w:hint="eastAsia"/>
        </w:rPr>
        <w:t>1</w:t>
      </w:r>
      <w:r w:rsidR="007358C5">
        <w:t>920*1080</w:t>
      </w:r>
      <w:r w:rsidR="007358C5">
        <w:rPr>
          <w:rFonts w:hint="eastAsia"/>
        </w:rPr>
        <w:t>，码率为</w:t>
      </w:r>
      <w:r w:rsidR="007358C5">
        <w:rPr>
          <w:rFonts w:hint="eastAsia"/>
        </w:rPr>
        <w:t>2</w:t>
      </w:r>
      <w:r w:rsidR="007358C5">
        <w:t>5fps</w:t>
      </w:r>
      <w:r w:rsidR="007358C5">
        <w:rPr>
          <w:rFonts w:hint="eastAsia"/>
        </w:rPr>
        <w:t>，</w:t>
      </w:r>
      <w:r w:rsidR="00AE5F37">
        <w:rPr>
          <w:rFonts w:hint="eastAsia"/>
        </w:rPr>
        <w:t>总时长为</w:t>
      </w:r>
      <w:r w:rsidR="00AE5F37">
        <w:rPr>
          <w:rFonts w:hint="eastAsia"/>
        </w:rPr>
        <w:t>1</w:t>
      </w:r>
      <w:r w:rsidR="00AE5F37">
        <w:t>0</w:t>
      </w:r>
      <w:r w:rsidR="00AE5F37">
        <w:rPr>
          <w:rFonts w:hint="eastAsia"/>
        </w:rPr>
        <w:t>分钟</w:t>
      </w:r>
      <w:r w:rsidR="007358C5">
        <w:rPr>
          <w:rFonts w:hint="eastAsia"/>
        </w:rPr>
        <w:t>。将</w:t>
      </w:r>
      <w:r w:rsidR="00A92563">
        <w:rPr>
          <w:rFonts w:hint="eastAsia"/>
        </w:rPr>
        <w:t>1</w:t>
      </w:r>
      <w:r w:rsidR="007358C5">
        <w:t>GB</w:t>
      </w:r>
      <w:r w:rsidR="009330D0">
        <w:rPr>
          <w:rFonts w:hint="eastAsia"/>
        </w:rPr>
        <w:t>的视频文件</w:t>
      </w:r>
      <w:r w:rsidR="007358C5">
        <w:rPr>
          <w:rFonts w:hint="eastAsia"/>
        </w:rPr>
        <w:t>放置在</w:t>
      </w:r>
      <w:r w:rsidR="007358C5">
        <w:rPr>
          <w:rFonts w:hint="eastAsia"/>
        </w:rPr>
        <w:t>C</w:t>
      </w:r>
      <w:r w:rsidR="007358C5">
        <w:t>ontroller</w:t>
      </w:r>
      <w:r w:rsidR="007358C5">
        <w:rPr>
          <w:rFonts w:hint="eastAsia"/>
        </w:rPr>
        <w:t>节点启动</w:t>
      </w:r>
      <w:proofErr w:type="spellStart"/>
      <w:r w:rsidR="007358C5">
        <w:rPr>
          <w:rFonts w:hint="eastAsia"/>
        </w:rPr>
        <w:t>D</w:t>
      </w:r>
      <w:r w:rsidR="007358C5">
        <w:t>ocker</w:t>
      </w:r>
      <w:proofErr w:type="spellEnd"/>
      <w:r w:rsidR="007358C5">
        <w:rPr>
          <w:rFonts w:hint="eastAsia"/>
        </w:rPr>
        <w:t>计算引擎拉取视频浓缩服务</w:t>
      </w:r>
      <w:r w:rsidR="00AE5F37">
        <w:rPr>
          <w:rFonts w:hint="eastAsia"/>
        </w:rPr>
        <w:t>镜像生成视频浓缩服务容器计算实例读取视频数据进行处理，最后生成的浓缩后的视频文件总大小约为</w:t>
      </w:r>
      <w:r w:rsidR="00A92563">
        <w:t>24MB</w:t>
      </w:r>
      <w:r w:rsidR="00A92563">
        <w:rPr>
          <w:rFonts w:hint="eastAsia"/>
        </w:rPr>
        <w:t>，时长约</w:t>
      </w:r>
      <w:r w:rsidR="00A92563">
        <w:rPr>
          <w:rFonts w:hint="eastAsia"/>
        </w:rPr>
        <w:t>1</w:t>
      </w:r>
      <w:r w:rsidR="00A92563">
        <w:rPr>
          <w:rFonts w:hint="eastAsia"/>
        </w:rPr>
        <w:t>分钟。</w:t>
      </w:r>
    </w:p>
    <w:p w:rsidR="00B95FF9" w:rsidRPr="00146A87" w:rsidRDefault="00A92563" w:rsidP="00146A87">
      <w:r>
        <w:tab/>
      </w:r>
      <w:r>
        <w:rPr>
          <w:rFonts w:hint="eastAsia"/>
        </w:rPr>
        <w:t>如图</w:t>
      </w:r>
      <w:r w:rsidR="00B95FF9">
        <w:rPr>
          <w:rFonts w:hint="eastAsia"/>
        </w:rPr>
        <w:t>所示，左图是我们原视频文件中的画面，可以观察到，每一个画面都存在大量的冗余信息，而右图是经过视频浓缩技术后的视频文件的画面，相比于原始视频文件的画面，经过视频浓缩技术处理的文件除去了大量的冗余信息，在很大程度上提高了视频中有效信息的密集程度。从而验证了平台中视频浓缩服务功能的有效性。</w:t>
      </w:r>
    </w:p>
    <w:p w:rsidR="00FB258B" w:rsidRDefault="00FB258B" w:rsidP="00A42112">
      <w:pPr>
        <w:pStyle w:val="3"/>
        <w:spacing w:line="240" w:lineRule="auto"/>
        <w:rPr>
          <w:rFonts w:ascii="黑体" w:hAnsi="黑体"/>
          <w:b w:val="0"/>
        </w:rPr>
      </w:pPr>
      <w:bookmarkStart w:id="46" w:name="_Toc1250833"/>
      <w:r w:rsidRPr="00FB258B">
        <w:rPr>
          <w:rFonts w:ascii="黑体" w:hAnsi="黑体" w:hint="eastAsia"/>
          <w:b w:val="0"/>
        </w:rPr>
        <w:t>5</w:t>
      </w:r>
      <w:r w:rsidRPr="00FB258B">
        <w:rPr>
          <w:rFonts w:ascii="黑体" w:hAnsi="黑体"/>
          <w:b w:val="0"/>
        </w:rPr>
        <w:t xml:space="preserve">.3.2 </w:t>
      </w:r>
      <w:proofErr w:type="gramStart"/>
      <w:r w:rsidRPr="00FB258B">
        <w:rPr>
          <w:rFonts w:ascii="黑体" w:hAnsi="黑体" w:hint="eastAsia"/>
          <w:b w:val="0"/>
        </w:rPr>
        <w:t>微服务</w:t>
      </w:r>
      <w:proofErr w:type="gramEnd"/>
      <w:r w:rsidRPr="00FB258B">
        <w:rPr>
          <w:rFonts w:ascii="黑体" w:hAnsi="黑体" w:hint="eastAsia"/>
          <w:b w:val="0"/>
        </w:rPr>
        <w:t>划分算法效果验证试验</w:t>
      </w:r>
      <w:bookmarkEnd w:id="46"/>
    </w:p>
    <w:p w:rsidR="00FE2E2A" w:rsidRDefault="009330D0" w:rsidP="008D27DD">
      <w:r>
        <w:tab/>
      </w:r>
      <w:r>
        <w:rPr>
          <w:rFonts w:hint="eastAsia"/>
        </w:rPr>
        <w:t>为了</w:t>
      </w:r>
      <w:r>
        <w:t>验证</w:t>
      </w:r>
      <w:r>
        <w:rPr>
          <w:rFonts w:hint="eastAsia"/>
        </w:rPr>
        <w:t>本文</w:t>
      </w:r>
      <w:r>
        <w:t>提出的</w:t>
      </w:r>
      <w:proofErr w:type="gramStart"/>
      <w:r>
        <w:t>微服务</w:t>
      </w:r>
      <w:proofErr w:type="gramEnd"/>
      <w:r w:rsidR="00580E9B">
        <w:rPr>
          <w:rFonts w:hint="eastAsia"/>
        </w:rPr>
        <w:t>划分</w:t>
      </w:r>
      <w:r w:rsidR="00580E9B">
        <w:t>算法的效果，本文</w:t>
      </w:r>
      <w:r w:rsidR="00580E9B">
        <w:rPr>
          <w:rFonts w:hint="eastAsia"/>
        </w:rPr>
        <w:t>使用</w:t>
      </w:r>
      <w:r w:rsidR="00580E9B">
        <w:t>了原平台中两个服务，</w:t>
      </w:r>
      <w:r w:rsidR="00580E9B">
        <w:rPr>
          <w:rFonts w:hint="eastAsia"/>
        </w:rPr>
        <w:t>视频</w:t>
      </w:r>
      <w:r w:rsidR="00580E9B">
        <w:t>浓缩服务和目标跟踪服务，</w:t>
      </w:r>
      <w:r w:rsidR="00580E9B">
        <w:rPr>
          <w:rFonts w:hint="eastAsia"/>
        </w:rPr>
        <w:t>我们</w:t>
      </w:r>
      <w:r w:rsidR="00580E9B">
        <w:t>控制用户</w:t>
      </w:r>
      <w:r w:rsidR="00580E9B">
        <w:rPr>
          <w:rFonts w:hint="eastAsia"/>
        </w:rPr>
        <w:t>对</w:t>
      </w:r>
      <w:r w:rsidR="00580E9B">
        <w:t>两个服务的</w:t>
      </w:r>
      <w:r w:rsidR="00580E9B">
        <w:rPr>
          <w:rFonts w:hint="eastAsia"/>
        </w:rPr>
        <w:t>请求</w:t>
      </w:r>
      <w:r w:rsidR="00580E9B">
        <w:t>个数</w:t>
      </w:r>
      <w:r w:rsidR="00580E9B">
        <w:rPr>
          <w:rFonts w:hint="eastAsia"/>
        </w:rPr>
        <w:t>为</w:t>
      </w:r>
      <w:r w:rsidR="00703BA6">
        <w:rPr>
          <w:rFonts w:hint="eastAsia"/>
        </w:rPr>
        <w:t>50</w:t>
      </w:r>
      <w:r w:rsidR="00703BA6">
        <w:t>~</w:t>
      </w:r>
      <w:r w:rsidR="00580E9B">
        <w:rPr>
          <w:rFonts w:hint="eastAsia"/>
        </w:rPr>
        <w:t>100</w:t>
      </w:r>
      <w:r w:rsidR="00580E9B">
        <w:rPr>
          <w:rFonts w:hint="eastAsia"/>
        </w:rPr>
        <w:t>，</w:t>
      </w:r>
      <w:r w:rsidR="00FE2E2A">
        <w:rPr>
          <w:rFonts w:hint="eastAsia"/>
        </w:rPr>
        <w:t>选取</w:t>
      </w:r>
      <w:r w:rsidR="00FE2E2A">
        <w:t>了</w:t>
      </w:r>
      <w:r w:rsidR="00FE2E2A">
        <w:rPr>
          <w:rFonts w:hint="eastAsia"/>
        </w:rPr>
        <w:t>5</w:t>
      </w:r>
      <w:r w:rsidR="00FE2E2A">
        <w:rPr>
          <w:rFonts w:hint="eastAsia"/>
        </w:rPr>
        <w:t>个有代表</w:t>
      </w:r>
      <w:r w:rsidR="00FE2E2A">
        <w:t>性的</w:t>
      </w:r>
      <w:r w:rsidR="00FE2E2A">
        <w:rPr>
          <w:rFonts w:hint="eastAsia"/>
        </w:rPr>
        <w:t>视频</w:t>
      </w:r>
      <w:r w:rsidR="00FE2E2A">
        <w:t>数据文件，</w:t>
      </w:r>
      <w:r w:rsidR="00FE2E2A">
        <w:rPr>
          <w:rFonts w:hint="eastAsia"/>
        </w:rPr>
        <w:t>每个</w:t>
      </w:r>
      <w:r w:rsidR="00FE2E2A">
        <w:t>视频数据文件的</w:t>
      </w:r>
      <w:proofErr w:type="gramStart"/>
      <w:r w:rsidR="00FE2E2A">
        <w:rPr>
          <w:rFonts w:hint="eastAsia"/>
        </w:rPr>
        <w:t>的</w:t>
      </w:r>
      <w:proofErr w:type="gramEnd"/>
      <w:r w:rsidR="00FE2E2A">
        <w:t>数据大小以及视频的分辨率、帧率</w:t>
      </w:r>
      <w:r w:rsidR="00FE2E2A">
        <w:rPr>
          <w:rFonts w:hint="eastAsia"/>
        </w:rPr>
        <w:t>、</w:t>
      </w:r>
      <w:r w:rsidR="00FE2E2A">
        <w:t>时长都是不同的。</w:t>
      </w:r>
      <w:r w:rsidR="00FE2E2A">
        <w:rPr>
          <w:rFonts w:hint="eastAsia"/>
        </w:rPr>
        <w:t>表</w:t>
      </w:r>
      <w:r w:rsidR="00FE2E2A">
        <w:rPr>
          <w:rFonts w:hint="eastAsia"/>
        </w:rPr>
        <w:t>5</w:t>
      </w:r>
      <w:r w:rsidR="00FE2E2A">
        <w:t>-1</w:t>
      </w:r>
      <w:r w:rsidR="00FE2E2A">
        <w:rPr>
          <w:rFonts w:hint="eastAsia"/>
        </w:rPr>
        <w:t>是实验</w:t>
      </w:r>
      <w:r w:rsidR="00FE2E2A">
        <w:t>中数据集的详细信息：</w:t>
      </w:r>
    </w:p>
    <w:p w:rsidR="002308FF" w:rsidRDefault="002308FF" w:rsidP="002308FF">
      <w:pPr>
        <w:jc w:val="center"/>
      </w:pPr>
      <w:r>
        <w:rPr>
          <w:rFonts w:hint="eastAsia"/>
        </w:rPr>
        <w:t>表</w:t>
      </w:r>
      <w:r w:rsidR="00075F8E">
        <w:rPr>
          <w:rFonts w:hint="eastAsia"/>
        </w:rPr>
        <w:t>1</w:t>
      </w:r>
      <w:r>
        <w:t xml:space="preserve"> </w:t>
      </w:r>
      <w:r>
        <w:rPr>
          <w:rFonts w:hint="eastAsia"/>
        </w:rPr>
        <w:t>视频</w:t>
      </w:r>
      <w:r>
        <w:t>数据集详细信息表</w:t>
      </w:r>
    </w:p>
    <w:tbl>
      <w:tblPr>
        <w:tblStyle w:val="ab"/>
        <w:tblW w:w="0" w:type="auto"/>
        <w:tblLook w:val="04A0" w:firstRow="1" w:lastRow="0" w:firstColumn="1" w:lastColumn="0" w:noHBand="0" w:noVBand="1"/>
      </w:tblPr>
      <w:tblGrid>
        <w:gridCol w:w="1823"/>
        <w:gridCol w:w="1825"/>
        <w:gridCol w:w="1636"/>
        <w:gridCol w:w="1203"/>
        <w:gridCol w:w="2035"/>
      </w:tblGrid>
      <w:tr w:rsidR="00703BA6" w:rsidTr="00703BA6">
        <w:tc>
          <w:tcPr>
            <w:tcW w:w="1823" w:type="dxa"/>
          </w:tcPr>
          <w:p w:rsidR="00703BA6" w:rsidRDefault="00703BA6" w:rsidP="004D50A8">
            <w:pPr>
              <w:jc w:val="center"/>
            </w:pPr>
            <w:r>
              <w:rPr>
                <w:rFonts w:hint="eastAsia"/>
              </w:rPr>
              <w:lastRenderedPageBreak/>
              <w:t>数据</w:t>
            </w:r>
            <w:r>
              <w:t>名称</w:t>
            </w:r>
          </w:p>
        </w:tc>
        <w:tc>
          <w:tcPr>
            <w:tcW w:w="1825" w:type="dxa"/>
          </w:tcPr>
          <w:p w:rsidR="00703BA6" w:rsidRDefault="00703BA6" w:rsidP="004D50A8">
            <w:pPr>
              <w:jc w:val="center"/>
            </w:pPr>
            <w:r>
              <w:rPr>
                <w:rFonts w:hint="eastAsia"/>
              </w:rPr>
              <w:t>视频</w:t>
            </w:r>
            <w:r>
              <w:t>数据大小</w:t>
            </w:r>
          </w:p>
        </w:tc>
        <w:tc>
          <w:tcPr>
            <w:tcW w:w="1636" w:type="dxa"/>
          </w:tcPr>
          <w:p w:rsidR="00703BA6" w:rsidRDefault="00703BA6" w:rsidP="004D50A8">
            <w:pPr>
              <w:jc w:val="center"/>
            </w:pPr>
            <w:proofErr w:type="gramStart"/>
            <w:r>
              <w:rPr>
                <w:rFonts w:hint="eastAsia"/>
              </w:rPr>
              <w:t>帧</w:t>
            </w:r>
            <w:proofErr w:type="gramEnd"/>
            <w:r>
              <w:rPr>
                <w:rFonts w:hint="eastAsia"/>
              </w:rPr>
              <w:t>速率</w:t>
            </w:r>
          </w:p>
        </w:tc>
        <w:tc>
          <w:tcPr>
            <w:tcW w:w="1203" w:type="dxa"/>
          </w:tcPr>
          <w:p w:rsidR="00703BA6" w:rsidRDefault="00703BA6" w:rsidP="004D50A8">
            <w:pPr>
              <w:jc w:val="center"/>
            </w:pPr>
            <w:r>
              <w:rPr>
                <w:rFonts w:hint="eastAsia"/>
              </w:rPr>
              <w:t>时长</w:t>
            </w:r>
          </w:p>
        </w:tc>
        <w:tc>
          <w:tcPr>
            <w:tcW w:w="2035" w:type="dxa"/>
          </w:tcPr>
          <w:p w:rsidR="00703BA6" w:rsidRDefault="00703BA6" w:rsidP="004D50A8">
            <w:pPr>
              <w:jc w:val="center"/>
            </w:pPr>
            <w:r>
              <w:t>服务</w:t>
            </w:r>
            <w:r>
              <w:rPr>
                <w:rFonts w:hint="eastAsia"/>
              </w:rPr>
              <w:t>请求</w:t>
            </w:r>
            <w:r>
              <w:t>个数</w:t>
            </w:r>
          </w:p>
        </w:tc>
      </w:tr>
      <w:tr w:rsidR="00703BA6" w:rsidTr="00703BA6">
        <w:tc>
          <w:tcPr>
            <w:tcW w:w="1823" w:type="dxa"/>
          </w:tcPr>
          <w:p w:rsidR="00703BA6" w:rsidRDefault="00703BA6" w:rsidP="004D50A8">
            <w:pPr>
              <w:jc w:val="center"/>
            </w:pPr>
            <w:r>
              <w:rPr>
                <w:rFonts w:hint="eastAsia"/>
              </w:rPr>
              <w:t>Dataset1</w:t>
            </w:r>
          </w:p>
        </w:tc>
        <w:tc>
          <w:tcPr>
            <w:tcW w:w="1825" w:type="dxa"/>
          </w:tcPr>
          <w:p w:rsidR="00703BA6" w:rsidRDefault="00703BA6" w:rsidP="004D50A8">
            <w:pPr>
              <w:jc w:val="center"/>
            </w:pPr>
            <w:r>
              <w:rPr>
                <w:rFonts w:hint="eastAsia"/>
              </w:rPr>
              <w:t>56.5MB</w:t>
            </w:r>
          </w:p>
        </w:tc>
        <w:tc>
          <w:tcPr>
            <w:tcW w:w="1636" w:type="dxa"/>
          </w:tcPr>
          <w:p w:rsidR="00703BA6" w:rsidRDefault="00703BA6" w:rsidP="004D50A8">
            <w:pPr>
              <w:jc w:val="center"/>
            </w:pPr>
            <w:r>
              <w:rPr>
                <w:rFonts w:hint="eastAsia"/>
              </w:rPr>
              <w:t>25</w:t>
            </w:r>
            <w:r>
              <w:rPr>
                <w:rFonts w:hint="eastAsia"/>
              </w:rPr>
              <w:t>帧</w:t>
            </w:r>
            <w:r>
              <w:rPr>
                <w:rFonts w:hint="eastAsia"/>
              </w:rPr>
              <w:t>/</w:t>
            </w:r>
            <w:r>
              <w:rPr>
                <w:rFonts w:hint="eastAsia"/>
              </w:rPr>
              <w:t>秒</w:t>
            </w:r>
          </w:p>
        </w:tc>
        <w:tc>
          <w:tcPr>
            <w:tcW w:w="1203" w:type="dxa"/>
          </w:tcPr>
          <w:p w:rsidR="00703BA6" w:rsidRDefault="00703BA6" w:rsidP="004D50A8">
            <w:pPr>
              <w:jc w:val="center"/>
            </w:pPr>
            <w:r>
              <w:rPr>
                <w:rFonts w:hint="eastAsia"/>
              </w:rPr>
              <w:t>10</w:t>
            </w:r>
            <w:r>
              <w:rPr>
                <w:rFonts w:hint="eastAsia"/>
              </w:rPr>
              <w:t>分钟</w:t>
            </w:r>
          </w:p>
        </w:tc>
        <w:tc>
          <w:tcPr>
            <w:tcW w:w="2035" w:type="dxa"/>
          </w:tcPr>
          <w:p w:rsidR="00703BA6" w:rsidRDefault="00703BA6" w:rsidP="004D50A8">
            <w:pPr>
              <w:jc w:val="center"/>
            </w:pPr>
            <w:r>
              <w:rPr>
                <w:rFonts w:hint="eastAsia"/>
              </w:rPr>
              <w:t>50</w:t>
            </w:r>
          </w:p>
        </w:tc>
      </w:tr>
      <w:tr w:rsidR="00703BA6" w:rsidTr="00703BA6">
        <w:tc>
          <w:tcPr>
            <w:tcW w:w="1823" w:type="dxa"/>
          </w:tcPr>
          <w:p w:rsidR="00703BA6" w:rsidRDefault="00703BA6" w:rsidP="004D50A8">
            <w:pPr>
              <w:jc w:val="center"/>
            </w:pPr>
            <w:r>
              <w:rPr>
                <w:rFonts w:hint="eastAsia"/>
              </w:rPr>
              <w:t>D</w:t>
            </w:r>
            <w:r>
              <w:t>ataset2</w:t>
            </w:r>
          </w:p>
        </w:tc>
        <w:tc>
          <w:tcPr>
            <w:tcW w:w="1825" w:type="dxa"/>
          </w:tcPr>
          <w:p w:rsidR="00703BA6" w:rsidRDefault="00703BA6" w:rsidP="004D50A8">
            <w:pPr>
              <w:jc w:val="center"/>
            </w:pPr>
            <w:r>
              <w:rPr>
                <w:rFonts w:hint="eastAsia"/>
              </w:rPr>
              <w:t>512.6MB</w:t>
            </w:r>
          </w:p>
        </w:tc>
        <w:tc>
          <w:tcPr>
            <w:tcW w:w="1636" w:type="dxa"/>
          </w:tcPr>
          <w:p w:rsidR="00703BA6" w:rsidRDefault="00703BA6" w:rsidP="004D50A8">
            <w:pPr>
              <w:jc w:val="center"/>
            </w:pPr>
            <w:r>
              <w:rPr>
                <w:rFonts w:hint="eastAsia"/>
              </w:rPr>
              <w:t>25</w:t>
            </w:r>
            <w:r>
              <w:rPr>
                <w:rFonts w:hint="eastAsia"/>
              </w:rPr>
              <w:t>帧</w:t>
            </w:r>
            <w:r>
              <w:rPr>
                <w:rFonts w:hint="eastAsia"/>
              </w:rPr>
              <w:t>/</w:t>
            </w:r>
            <w:r>
              <w:rPr>
                <w:rFonts w:hint="eastAsia"/>
              </w:rPr>
              <w:t>秒</w:t>
            </w:r>
          </w:p>
        </w:tc>
        <w:tc>
          <w:tcPr>
            <w:tcW w:w="1203" w:type="dxa"/>
          </w:tcPr>
          <w:p w:rsidR="00703BA6" w:rsidRDefault="00703BA6" w:rsidP="004D50A8">
            <w:pPr>
              <w:jc w:val="center"/>
            </w:pPr>
            <w:r>
              <w:rPr>
                <w:rFonts w:hint="eastAsia"/>
              </w:rPr>
              <w:t>63</w:t>
            </w:r>
            <w:r>
              <w:rPr>
                <w:rFonts w:hint="eastAsia"/>
              </w:rPr>
              <w:t>分钟</w:t>
            </w:r>
          </w:p>
        </w:tc>
        <w:tc>
          <w:tcPr>
            <w:tcW w:w="2035" w:type="dxa"/>
          </w:tcPr>
          <w:p w:rsidR="00703BA6" w:rsidRDefault="00703BA6" w:rsidP="004D50A8">
            <w:pPr>
              <w:jc w:val="center"/>
            </w:pPr>
            <w:r>
              <w:rPr>
                <w:rFonts w:hint="eastAsia"/>
              </w:rPr>
              <w:t>50</w:t>
            </w:r>
          </w:p>
        </w:tc>
      </w:tr>
      <w:tr w:rsidR="00703BA6" w:rsidTr="00703BA6">
        <w:tc>
          <w:tcPr>
            <w:tcW w:w="1823" w:type="dxa"/>
          </w:tcPr>
          <w:p w:rsidR="00703BA6" w:rsidRDefault="00703BA6" w:rsidP="004D50A8">
            <w:pPr>
              <w:jc w:val="center"/>
            </w:pPr>
            <w:r>
              <w:rPr>
                <w:rFonts w:hint="eastAsia"/>
              </w:rPr>
              <w:t>D</w:t>
            </w:r>
            <w:r>
              <w:t>ataset3</w:t>
            </w:r>
          </w:p>
        </w:tc>
        <w:tc>
          <w:tcPr>
            <w:tcW w:w="1825" w:type="dxa"/>
          </w:tcPr>
          <w:p w:rsidR="00703BA6" w:rsidRDefault="00703BA6" w:rsidP="004D50A8">
            <w:pPr>
              <w:jc w:val="center"/>
            </w:pPr>
            <w:r>
              <w:rPr>
                <w:rFonts w:hint="eastAsia"/>
              </w:rPr>
              <w:t>1GB</w:t>
            </w:r>
          </w:p>
        </w:tc>
        <w:tc>
          <w:tcPr>
            <w:tcW w:w="1636" w:type="dxa"/>
          </w:tcPr>
          <w:p w:rsidR="00703BA6" w:rsidRDefault="00703BA6" w:rsidP="004D50A8">
            <w:pPr>
              <w:jc w:val="center"/>
            </w:pPr>
            <w:r>
              <w:rPr>
                <w:rFonts w:hint="eastAsia"/>
              </w:rPr>
              <w:t>35</w:t>
            </w:r>
            <w:r>
              <w:rPr>
                <w:rFonts w:hint="eastAsia"/>
              </w:rPr>
              <w:t>帧</w:t>
            </w:r>
            <w:r>
              <w:rPr>
                <w:rFonts w:hint="eastAsia"/>
              </w:rPr>
              <w:t>/</w:t>
            </w:r>
            <w:r>
              <w:rPr>
                <w:rFonts w:hint="eastAsia"/>
              </w:rPr>
              <w:t>秒</w:t>
            </w:r>
          </w:p>
        </w:tc>
        <w:tc>
          <w:tcPr>
            <w:tcW w:w="1203" w:type="dxa"/>
          </w:tcPr>
          <w:p w:rsidR="00703BA6" w:rsidRDefault="00703BA6" w:rsidP="004D50A8">
            <w:pPr>
              <w:jc w:val="center"/>
            </w:pPr>
            <w:r>
              <w:rPr>
                <w:rFonts w:hint="eastAsia"/>
              </w:rPr>
              <w:t>92</w:t>
            </w:r>
            <w:r>
              <w:rPr>
                <w:rFonts w:hint="eastAsia"/>
              </w:rPr>
              <w:t>分钟</w:t>
            </w:r>
          </w:p>
        </w:tc>
        <w:tc>
          <w:tcPr>
            <w:tcW w:w="2035" w:type="dxa"/>
          </w:tcPr>
          <w:p w:rsidR="00703BA6" w:rsidRDefault="00703BA6" w:rsidP="004D50A8">
            <w:pPr>
              <w:jc w:val="center"/>
            </w:pPr>
            <w:r>
              <w:rPr>
                <w:rFonts w:hint="eastAsia"/>
              </w:rPr>
              <w:t>85</w:t>
            </w:r>
          </w:p>
        </w:tc>
      </w:tr>
      <w:tr w:rsidR="00703BA6" w:rsidTr="00703BA6">
        <w:tc>
          <w:tcPr>
            <w:tcW w:w="1823" w:type="dxa"/>
          </w:tcPr>
          <w:p w:rsidR="00703BA6" w:rsidRDefault="00703BA6" w:rsidP="004D50A8">
            <w:pPr>
              <w:jc w:val="center"/>
            </w:pPr>
            <w:r>
              <w:rPr>
                <w:rFonts w:hint="eastAsia"/>
              </w:rPr>
              <w:t>D</w:t>
            </w:r>
            <w:r>
              <w:t>ataset4</w:t>
            </w:r>
          </w:p>
        </w:tc>
        <w:tc>
          <w:tcPr>
            <w:tcW w:w="1825" w:type="dxa"/>
          </w:tcPr>
          <w:p w:rsidR="00703BA6" w:rsidRDefault="00703BA6" w:rsidP="004D50A8">
            <w:pPr>
              <w:jc w:val="center"/>
            </w:pPr>
            <w:r>
              <w:rPr>
                <w:rFonts w:hint="eastAsia"/>
              </w:rPr>
              <w:t>1.5GB</w:t>
            </w:r>
          </w:p>
        </w:tc>
        <w:tc>
          <w:tcPr>
            <w:tcW w:w="1636" w:type="dxa"/>
          </w:tcPr>
          <w:p w:rsidR="00703BA6" w:rsidRDefault="00703BA6" w:rsidP="004D50A8">
            <w:pPr>
              <w:jc w:val="center"/>
            </w:pPr>
            <w:r>
              <w:rPr>
                <w:rFonts w:hint="eastAsia"/>
              </w:rPr>
              <w:t>35</w:t>
            </w:r>
            <w:r>
              <w:rPr>
                <w:rFonts w:hint="eastAsia"/>
              </w:rPr>
              <w:t>帧</w:t>
            </w:r>
            <w:r>
              <w:rPr>
                <w:rFonts w:hint="eastAsia"/>
              </w:rPr>
              <w:t>/</w:t>
            </w:r>
            <w:r>
              <w:rPr>
                <w:rFonts w:hint="eastAsia"/>
              </w:rPr>
              <w:t>秒</w:t>
            </w:r>
          </w:p>
        </w:tc>
        <w:tc>
          <w:tcPr>
            <w:tcW w:w="1203" w:type="dxa"/>
          </w:tcPr>
          <w:p w:rsidR="00703BA6" w:rsidRDefault="00703BA6" w:rsidP="004D50A8">
            <w:pPr>
              <w:jc w:val="center"/>
            </w:pPr>
            <w:r>
              <w:rPr>
                <w:rFonts w:hint="eastAsia"/>
              </w:rPr>
              <w:t>101</w:t>
            </w:r>
            <w:r>
              <w:rPr>
                <w:rFonts w:hint="eastAsia"/>
              </w:rPr>
              <w:t>分钟</w:t>
            </w:r>
          </w:p>
        </w:tc>
        <w:tc>
          <w:tcPr>
            <w:tcW w:w="2035" w:type="dxa"/>
          </w:tcPr>
          <w:p w:rsidR="00703BA6" w:rsidRDefault="00703BA6" w:rsidP="004D50A8">
            <w:pPr>
              <w:jc w:val="center"/>
            </w:pPr>
            <w:r>
              <w:rPr>
                <w:rFonts w:hint="eastAsia"/>
              </w:rPr>
              <w:t>100</w:t>
            </w:r>
          </w:p>
        </w:tc>
      </w:tr>
    </w:tbl>
    <w:p w:rsidR="00515944" w:rsidRDefault="002308FF" w:rsidP="00515944">
      <w:pPr>
        <w:ind w:firstLine="420"/>
      </w:pPr>
      <w:r>
        <w:rPr>
          <w:rFonts w:hint="eastAsia"/>
        </w:rPr>
        <w:t>我们</w:t>
      </w:r>
      <w:r>
        <w:t>同只考虑代码行数划分</w:t>
      </w:r>
      <w:proofErr w:type="gramStart"/>
      <w:r>
        <w:t>微服务</w:t>
      </w:r>
      <w:proofErr w:type="gramEnd"/>
      <w:r>
        <w:t>的方法</w:t>
      </w:r>
      <w:r w:rsidR="00BE485E">
        <w:rPr>
          <w:rFonts w:hint="eastAsia"/>
        </w:rPr>
        <w:t>（</w:t>
      </w:r>
      <w:r w:rsidR="00515944">
        <w:rPr>
          <w:rFonts w:hint="eastAsia"/>
        </w:rPr>
        <w:t>LO</w:t>
      </w:r>
      <w:r w:rsidR="00BE485E">
        <w:rPr>
          <w:rFonts w:hint="eastAsia"/>
        </w:rPr>
        <w:t>C</w:t>
      </w:r>
      <w:r w:rsidR="00BE485E">
        <w:rPr>
          <w:rFonts w:hint="eastAsia"/>
        </w:rPr>
        <w:t>）</w:t>
      </w:r>
      <w:r>
        <w:t>进行</w:t>
      </w:r>
      <w:r>
        <w:rPr>
          <w:rFonts w:hint="eastAsia"/>
        </w:rPr>
        <w:t>对比</w:t>
      </w:r>
      <w:r w:rsidR="00075F8E">
        <w:rPr>
          <w:rFonts w:hint="eastAsia"/>
        </w:rPr>
        <w:t>。当</w:t>
      </w:r>
      <w:r w:rsidR="00075F8E">
        <w:t>用户发送服务请求时，</w:t>
      </w:r>
      <w:proofErr w:type="gramStart"/>
      <w:r w:rsidR="00075F8E">
        <w:t>微服务</w:t>
      </w:r>
      <w:proofErr w:type="gramEnd"/>
      <w:r w:rsidR="00075F8E">
        <w:t>平台管理</w:t>
      </w:r>
      <w:r w:rsidR="00075F8E">
        <w:rPr>
          <w:rFonts w:hint="eastAsia"/>
        </w:rPr>
        <w:t>模块</w:t>
      </w:r>
      <w:r w:rsidR="00075F8E">
        <w:t>会将请求转发</w:t>
      </w:r>
      <w:proofErr w:type="gramStart"/>
      <w:r w:rsidR="00075F8E">
        <w:t>给微服务</w:t>
      </w:r>
      <w:proofErr w:type="gramEnd"/>
      <w:r w:rsidR="00075F8E">
        <w:t>划分模块，</w:t>
      </w:r>
      <w:proofErr w:type="gramStart"/>
      <w:r w:rsidR="00075F8E">
        <w:rPr>
          <w:rFonts w:hint="eastAsia"/>
        </w:rPr>
        <w:t>微服务</w:t>
      </w:r>
      <w:proofErr w:type="gramEnd"/>
      <w:r w:rsidR="00075F8E">
        <w:t>模块执行相应的算法将服务划分为相应的</w:t>
      </w:r>
      <w:proofErr w:type="gramStart"/>
      <w:r w:rsidR="00075F8E">
        <w:t>微服务</w:t>
      </w:r>
      <w:proofErr w:type="gramEnd"/>
      <w:r w:rsidR="00075F8E">
        <w:rPr>
          <w:rFonts w:hint="eastAsia"/>
        </w:rPr>
        <w:t>并且</w:t>
      </w:r>
      <w:r w:rsidR="00075F8E">
        <w:t>在</w:t>
      </w:r>
      <w:r w:rsidR="00075F8E">
        <w:rPr>
          <w:rFonts w:hint="eastAsia"/>
        </w:rPr>
        <w:t>服务</w:t>
      </w:r>
      <w:r w:rsidR="00075F8E">
        <w:t>注册组件中注册</w:t>
      </w:r>
      <w:r w:rsidR="00075F8E">
        <w:rPr>
          <w:rFonts w:hint="eastAsia"/>
        </w:rPr>
        <w:t>。为了</w:t>
      </w:r>
      <w:r w:rsidR="00075F8E">
        <w:t>避免</w:t>
      </w:r>
      <w:r w:rsidR="00075F8E">
        <w:rPr>
          <w:rFonts w:hint="eastAsia"/>
        </w:rPr>
        <w:t>平台</w:t>
      </w:r>
      <w:r w:rsidR="00075F8E">
        <w:t>中其他不稳定因素对实验结果的影响，我们保证</w:t>
      </w:r>
      <w:r w:rsidR="00075F8E">
        <w:rPr>
          <w:rFonts w:hint="eastAsia"/>
        </w:rPr>
        <w:t>实验</w:t>
      </w:r>
      <w:r w:rsidR="00075F8E">
        <w:t>条件不变的情况下，将该实验在相同实验环境</w:t>
      </w:r>
      <w:r w:rsidR="00075F8E">
        <w:rPr>
          <w:rFonts w:hint="eastAsia"/>
        </w:rPr>
        <w:t>下</w:t>
      </w:r>
      <w:r w:rsidR="00075F8E">
        <w:t>执行了</w:t>
      </w:r>
      <w:r w:rsidR="00075F8E">
        <w:rPr>
          <w:rFonts w:hint="eastAsia"/>
        </w:rPr>
        <w:t>10</w:t>
      </w:r>
      <w:r w:rsidR="00075F8E">
        <w:rPr>
          <w:rFonts w:hint="eastAsia"/>
        </w:rPr>
        <w:t>次</w:t>
      </w:r>
      <w:r w:rsidR="00075F8E">
        <w:t>并将</w:t>
      </w:r>
      <w:r w:rsidR="00075F8E">
        <w:rPr>
          <w:rFonts w:hint="eastAsia"/>
        </w:rPr>
        <w:t>10</w:t>
      </w:r>
      <w:r w:rsidR="00075F8E">
        <w:rPr>
          <w:rFonts w:hint="eastAsia"/>
        </w:rPr>
        <w:t>次的</w:t>
      </w:r>
      <w:r w:rsidR="00075F8E">
        <w:t>结果的平均值作为实验结果的最终值。</w:t>
      </w:r>
    </w:p>
    <w:p w:rsidR="00515944" w:rsidRPr="00515944" w:rsidRDefault="00515944" w:rsidP="00515944">
      <w:pPr>
        <w:ind w:firstLine="420"/>
        <w:jc w:val="center"/>
      </w:pPr>
      <w:r>
        <w:rPr>
          <w:noProof/>
        </w:rPr>
        <w:drawing>
          <wp:anchor distT="0" distB="0" distL="114300" distR="114300" simplePos="0" relativeHeight="251660800" behindDoc="0" locked="0" layoutInCell="1" allowOverlap="1" wp14:anchorId="292A33D7" wp14:editId="53137A00">
            <wp:simplePos x="0" y="0"/>
            <wp:positionH relativeFrom="column">
              <wp:align>center</wp:align>
            </wp:positionH>
            <wp:positionV relativeFrom="paragraph">
              <wp:posOffset>249555</wp:posOffset>
            </wp:positionV>
            <wp:extent cx="4496400" cy="26856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496400" cy="26856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 xml:space="preserve"> 5</w:t>
      </w:r>
      <w:r>
        <w:t>-3 DSCS</w:t>
      </w:r>
      <w:r>
        <w:rPr>
          <w:rFonts w:hint="eastAsia"/>
        </w:rPr>
        <w:t>和</w:t>
      </w:r>
      <w:r>
        <w:rPr>
          <w:rFonts w:hint="eastAsia"/>
        </w:rPr>
        <w:t>LOC</w:t>
      </w:r>
      <w:r>
        <w:rPr>
          <w:rFonts w:hint="eastAsia"/>
        </w:rPr>
        <w:t>算法</w:t>
      </w:r>
      <w:r>
        <w:t>的缩减率对比图</w:t>
      </w:r>
    </w:p>
    <w:p w:rsidR="00C07161" w:rsidRDefault="00075F8E" w:rsidP="002308FF">
      <w:pPr>
        <w:ind w:firstLine="420"/>
      </w:pPr>
      <w:r>
        <w:rPr>
          <w:rFonts w:hint="eastAsia"/>
        </w:rPr>
        <w:t>虽然在</w:t>
      </w:r>
      <w:r>
        <w:t>面向对象</w:t>
      </w:r>
      <w:r>
        <w:rPr>
          <w:rFonts w:hint="eastAsia"/>
        </w:rPr>
        <w:t>设计</w:t>
      </w:r>
      <w:r>
        <w:t>领域有</w:t>
      </w:r>
      <w:r>
        <w:rPr>
          <w:rFonts w:hint="eastAsia"/>
        </w:rPr>
        <w:t>明确已</w:t>
      </w:r>
      <w:r>
        <w:t>有的质量</w:t>
      </w:r>
      <w:r>
        <w:rPr>
          <w:rFonts w:hint="eastAsia"/>
        </w:rPr>
        <w:t>标准</w:t>
      </w:r>
      <w:r>
        <w:t>，但是评估</w:t>
      </w:r>
      <w:proofErr w:type="gramStart"/>
      <w:r>
        <w:t>微服务</w:t>
      </w:r>
      <w:proofErr w:type="gramEnd"/>
      <w:r>
        <w:rPr>
          <w:rFonts w:hint="eastAsia"/>
        </w:rPr>
        <w:t>质量标准的</w:t>
      </w:r>
      <w:r>
        <w:t>研究还是很</w:t>
      </w:r>
      <w:r>
        <w:rPr>
          <w:rFonts w:hint="eastAsia"/>
        </w:rPr>
        <w:t>少</w:t>
      </w:r>
      <w:r>
        <w:t>。</w:t>
      </w:r>
      <w:r>
        <w:rPr>
          <w:rFonts w:hint="eastAsia"/>
        </w:rPr>
        <w:t>因此</w:t>
      </w:r>
      <w:r>
        <w:t>，本文使用自定义的标准来衡量算法的</w:t>
      </w:r>
      <w:r>
        <w:rPr>
          <w:rFonts w:hint="eastAsia"/>
        </w:rPr>
        <w:t>效果</w:t>
      </w:r>
      <w:r>
        <w:t>。我们</w:t>
      </w:r>
      <w:r>
        <w:rPr>
          <w:rFonts w:hint="eastAsia"/>
        </w:rPr>
        <w:t>使用代码</w:t>
      </w:r>
      <w:r>
        <w:t>缩减率</w:t>
      </w:r>
      <w:r>
        <w:rPr>
          <w:rFonts w:hint="eastAsia"/>
        </w:rPr>
        <w:t>（</w:t>
      </w:r>
      <w:proofErr w:type="spellStart"/>
      <w:r>
        <w:rPr>
          <w:rFonts w:hint="eastAsia"/>
        </w:rPr>
        <w:t>csr</w:t>
      </w:r>
      <w:proofErr w:type="spellEnd"/>
      <w:r>
        <w:rPr>
          <w:rFonts w:hint="eastAsia"/>
        </w:rPr>
        <w:t>）</w:t>
      </w:r>
      <w:r>
        <w:t>和</w:t>
      </w:r>
      <w:r>
        <w:rPr>
          <w:rFonts w:hint="eastAsia"/>
        </w:rPr>
        <w:t>服务</w:t>
      </w:r>
      <w:r>
        <w:t>复用率</w:t>
      </w:r>
      <w:r>
        <w:rPr>
          <w:rFonts w:hint="eastAsia"/>
        </w:rPr>
        <w:t>（</w:t>
      </w:r>
      <w:proofErr w:type="spellStart"/>
      <w:r>
        <w:rPr>
          <w:rFonts w:hint="eastAsia"/>
        </w:rPr>
        <w:t>drr</w:t>
      </w:r>
      <w:proofErr w:type="spellEnd"/>
      <w:r>
        <w:rPr>
          <w:rFonts w:hint="eastAsia"/>
        </w:rPr>
        <w:t>）</w:t>
      </w:r>
      <w:r w:rsidR="00C07161">
        <w:rPr>
          <w:rFonts w:hint="eastAsia"/>
        </w:rPr>
        <w:t>评估</w:t>
      </w:r>
      <w:r w:rsidR="00C07161">
        <w:t>算法的效果。</w:t>
      </w:r>
      <w:r w:rsidR="00C07161">
        <w:rPr>
          <w:rFonts w:hint="eastAsia"/>
        </w:rPr>
        <w:t>以下</w:t>
      </w:r>
      <w:r w:rsidR="00C07161">
        <w:t>是代码缩减</w:t>
      </w:r>
      <w:r w:rsidR="00C07161">
        <w:rPr>
          <w:rFonts w:hint="eastAsia"/>
        </w:rPr>
        <w:t>率</w:t>
      </w:r>
      <w:r w:rsidR="00C07161">
        <w:t>（</w:t>
      </w:r>
      <w:proofErr w:type="spellStart"/>
      <w:r w:rsidR="00C07161">
        <w:rPr>
          <w:rFonts w:hint="eastAsia"/>
        </w:rPr>
        <w:t>csr</w:t>
      </w:r>
      <w:proofErr w:type="spellEnd"/>
      <w:r w:rsidR="00C07161">
        <w:t>）</w:t>
      </w:r>
      <w:r w:rsidR="00C07161">
        <w:rPr>
          <w:rFonts w:hint="eastAsia"/>
        </w:rPr>
        <w:t>和</w:t>
      </w:r>
      <w:r w:rsidR="00C07161">
        <w:t>服务复用率的</w:t>
      </w:r>
      <w:r w:rsidR="00C07161">
        <w:rPr>
          <w:rFonts w:hint="eastAsia"/>
        </w:rPr>
        <w:t>计算</w:t>
      </w:r>
      <w:r w:rsidR="00C07161">
        <w:t>公式：</w:t>
      </w:r>
    </w:p>
    <w:p w:rsidR="00C07161" w:rsidRPr="00C07161" w:rsidRDefault="00C07161" w:rsidP="002308FF">
      <w:pPr>
        <w:ind w:firstLine="420"/>
      </w:pPr>
      <m:oMathPara>
        <m:oMath>
          <m:r>
            <m:rPr>
              <m:sty m:val="p"/>
            </m:rPr>
            <w:rPr>
              <w:rFonts w:ascii="Cambria Math" w:hAnsi="Cambria Math"/>
            </w:rPr>
            <m:t>csr</m:t>
          </m:r>
          <m:d>
            <m:dPr>
              <m:ctrlPr>
                <w:rPr>
                  <w:rFonts w:ascii="Cambria Math" w:hAnsi="Cambria Math"/>
                </w:rPr>
              </m:ctrlPr>
            </m:dPr>
            <m:e>
              <m:r>
                <w:rPr>
                  <w:rFonts w:ascii="Cambria Math" w:hAnsi="Cambria Math"/>
                </w:rPr>
                <m:t>M</m:t>
              </m: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codesize</m:t>
                  </m:r>
                  <m:d>
                    <m:dPr>
                      <m:ctrlPr>
                        <w:rPr>
                          <w:rFonts w:ascii="Cambria Math" w:hAnsi="Cambria Math"/>
                          <w:i/>
                        </w:rPr>
                      </m:ctrlPr>
                    </m:dPr>
                    <m:e>
                      <m:r>
                        <w:rPr>
                          <w:rFonts w:ascii="Cambria Math" w:hAnsi="Cambria Math"/>
                        </w:rPr>
                        <m:t>M</m:t>
                      </m:r>
                    </m:e>
                  </m:d>
                  <m:r>
                    <w:rPr>
                      <w:rFonts w:ascii="Cambria Math" w:hAnsi="Cambria Math"/>
                    </w:rPr>
                    <m:t xml:space="preserve"> - codesize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m:t>
                          </m:r>
                        </m:sub>
                      </m:sSub>
                    </m:e>
                  </m:d>
                </m:e>
              </m:d>
            </m:num>
            <m:den>
              <m:r>
                <w:rPr>
                  <w:rFonts w:ascii="Cambria Math" w:hAnsi="Cambria Math"/>
                </w:rPr>
                <m:t>codesize</m:t>
              </m:r>
              <m:d>
                <m:dPr>
                  <m:ctrlPr>
                    <w:rPr>
                      <w:rFonts w:ascii="Cambria Math" w:hAnsi="Cambria Math"/>
                      <w:i/>
                    </w:rPr>
                  </m:ctrlPr>
                </m:dPr>
                <m:e>
                  <m:r>
                    <w:rPr>
                      <w:rFonts w:ascii="Cambria Math" w:hAnsi="Cambria Math"/>
                    </w:rPr>
                    <m:t>M</m:t>
                  </m:r>
                </m:e>
              </m:d>
            </m:den>
          </m:f>
        </m:oMath>
      </m:oMathPara>
    </w:p>
    <w:p w:rsidR="00C07161" w:rsidRDefault="00C07161" w:rsidP="002308FF">
      <w:pPr>
        <w:ind w:firstLine="420"/>
      </w:pPr>
      <w:r>
        <w:rPr>
          <w:rFonts w:hint="eastAsia"/>
        </w:rPr>
        <w:t>其中</w:t>
      </w:r>
      <m:oMath>
        <m:r>
          <m:rPr>
            <m:sty m:val="p"/>
          </m:rPr>
          <w:rPr>
            <w:rFonts w:ascii="Cambria Math" w:hAnsi="Cambria Math"/>
          </w:rPr>
          <m:t>M</m:t>
        </m:r>
      </m:oMath>
      <w:r>
        <w:rPr>
          <w:rFonts w:hint="eastAsia"/>
        </w:rPr>
        <w:t>代表</w:t>
      </w:r>
      <w:r>
        <w:t>当前的单体架构</w:t>
      </w:r>
      <w:r>
        <w:rPr>
          <w:rFonts w:hint="eastAsia"/>
        </w:rPr>
        <w:t>平台中的</w:t>
      </w:r>
      <w:r>
        <w:t>服务，</w:t>
      </w:r>
      <m:oMath>
        <m:sSub>
          <m:sSubPr>
            <m:ctrlPr>
              <w:rPr>
                <w:rFonts w:ascii="Cambria Math" w:hAnsi="Cambria Math"/>
              </w:rPr>
            </m:ctrlPr>
          </m:sSubPr>
          <m:e>
            <m:r>
              <w:rPr>
                <w:rFonts w:ascii="Cambria Math" w:hAnsi="Cambria Math"/>
              </w:rPr>
              <m:t>S</m:t>
            </m:r>
          </m:e>
          <m:sub>
            <m:r>
              <w:rPr>
                <w:rFonts w:ascii="Cambria Math" w:hAnsi="Cambria Math"/>
              </w:rPr>
              <m:t>M</m:t>
            </m:r>
          </m:sub>
        </m:sSub>
      </m:oMath>
      <w:r>
        <w:rPr>
          <w:rFonts w:hint="eastAsia"/>
        </w:rPr>
        <w:t>代表</w:t>
      </w:r>
      <w:r>
        <w:t>单体架构</w:t>
      </w:r>
      <w:r>
        <w:rPr>
          <w:rFonts w:hint="eastAsia"/>
        </w:rPr>
        <w:t>平台</w:t>
      </w:r>
      <w:r>
        <w:t>中服务</w:t>
      </w:r>
      <w:r>
        <w:rPr>
          <w:rFonts w:hint="eastAsia"/>
        </w:rPr>
        <w:t>M</w:t>
      </w:r>
      <w:r>
        <w:rPr>
          <w:rFonts w:hint="eastAsia"/>
        </w:rPr>
        <w:t>划分</w:t>
      </w:r>
      <w:r>
        <w:t>之后的服务</w:t>
      </w:r>
      <w:r w:rsidR="00703BA6">
        <w:rPr>
          <w:rFonts w:hint="eastAsia"/>
        </w:rPr>
        <w:t>，</w:t>
      </w:r>
      <m:oMath>
        <m:r>
          <m:rPr>
            <m:sty m:val="p"/>
          </m:rPr>
          <w:rPr>
            <w:rFonts w:ascii="Cambria Math" w:hAnsi="Cambria Math"/>
          </w:rPr>
          <m:t>codesize</m:t>
        </m:r>
        <m:d>
          <m:dPr>
            <m:ctrlPr>
              <w:rPr>
                <w:rFonts w:ascii="Cambria Math" w:hAnsi="Cambria Math"/>
              </w:rPr>
            </m:ctrlPr>
          </m:dPr>
          <m:e>
            <m:r>
              <w:rPr>
                <w:rFonts w:ascii="Cambria Math" w:hAnsi="Cambria Math"/>
              </w:rPr>
              <m:t>.</m:t>
            </m:r>
          </m:e>
        </m:d>
      </m:oMath>
      <w:r w:rsidR="00703BA6">
        <w:rPr>
          <w:rFonts w:hint="eastAsia"/>
        </w:rPr>
        <w:t>表示服务</w:t>
      </w:r>
      <w:r w:rsidR="00703BA6">
        <w:t>的代码</w:t>
      </w:r>
      <w:r w:rsidR="00703BA6">
        <w:rPr>
          <w:rFonts w:hint="eastAsia"/>
        </w:rPr>
        <w:t>大小</w:t>
      </w:r>
    </w:p>
    <w:p w:rsidR="00C07161" w:rsidRPr="00703BA6" w:rsidRDefault="00C07161" w:rsidP="002308FF">
      <w:pPr>
        <w:ind w:firstLine="420"/>
      </w:pPr>
      <m:oMathPara>
        <m:oMath>
          <m:r>
            <m:rPr>
              <m:sty m:val="p"/>
            </m:rPr>
            <w:rPr>
              <w:rFonts w:ascii="Cambria Math" w:hAnsi="Cambria Math"/>
            </w:rPr>
            <m:t>drr</m:t>
          </m:r>
          <m:d>
            <m:dPr>
              <m:ctrlPr>
                <w:rPr>
                  <w:rFonts w:ascii="Cambria Math" w:hAnsi="Cambria Math"/>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num</m:t>
              </m:r>
              <m:d>
                <m:dPr>
                  <m:ctrlPr>
                    <w:rPr>
                      <w:rFonts w:ascii="Cambria Math" w:hAnsi="Cambria Math"/>
                      <w:i/>
                    </w:rPr>
                  </m:ctrlPr>
                </m:dPr>
                <m:e>
                  <m:r>
                    <w:rPr>
                      <w:rFonts w:ascii="Cambria Math" w:hAnsi="Cambria Math"/>
                    </w:rPr>
                    <m:t>app</m:t>
                  </m:r>
                </m:e>
              </m:d>
              <m:r>
                <w:rPr>
                  <w:rFonts w:ascii="Cambria Math" w:hAnsi="Cambria Math"/>
                </w:rPr>
                <m:t xml:space="preserve"> -1</m:t>
              </m:r>
            </m:e>
          </m:d>
          <m:r>
            <w:rPr>
              <w:rFonts w:ascii="Cambria Math" w:hAnsi="Cambria Math"/>
            </w:rPr>
            <m:t xml:space="preserve"> *100%</m:t>
          </m:r>
        </m:oMath>
      </m:oMathPara>
    </w:p>
    <w:p w:rsidR="00703BA6" w:rsidRPr="00703BA6" w:rsidRDefault="00703BA6" w:rsidP="00703BA6">
      <w:pPr>
        <w:ind w:firstLine="420"/>
      </w:pPr>
      <w:r>
        <w:rPr>
          <w:rFonts w:hint="eastAsia"/>
        </w:rPr>
        <w:t>其中</w:t>
      </w:r>
      <m:oMath>
        <m:r>
          <m:rPr>
            <m:sty m:val="p"/>
          </m:rPr>
          <w:rPr>
            <w:rFonts w:ascii="Cambria Math" w:hAnsi="Cambria Math"/>
          </w:rPr>
          <m:t>num</m:t>
        </m:r>
        <m:d>
          <m:dPr>
            <m:ctrlPr>
              <w:rPr>
                <w:rFonts w:ascii="Cambria Math" w:hAnsi="Cambria Math"/>
              </w:rPr>
            </m:ctrlPr>
          </m:dPr>
          <m:e>
            <m:r>
              <w:rPr>
                <w:rFonts w:ascii="Cambria Math" w:hAnsi="Cambria Math"/>
              </w:rPr>
              <m:t>app</m:t>
            </m:r>
          </m:e>
        </m:d>
      </m:oMath>
      <w:r>
        <w:rPr>
          <w:rFonts w:hint="eastAsia"/>
        </w:rPr>
        <w:t>代表</w:t>
      </w:r>
      <w:r>
        <w:t>使用该服务</w:t>
      </w:r>
      <w:r>
        <w:rPr>
          <w:rFonts w:hint="eastAsia"/>
        </w:rPr>
        <w:t>s</w:t>
      </w:r>
      <w:r>
        <w:rPr>
          <w:rFonts w:hint="eastAsia"/>
        </w:rPr>
        <w:t>的</w:t>
      </w:r>
      <w:r>
        <w:t>应用的个数</w:t>
      </w:r>
      <w:r>
        <w:rPr>
          <w:rFonts w:hint="eastAsia"/>
        </w:rPr>
        <w:t>。</w:t>
      </w:r>
    </w:p>
    <w:p w:rsidR="008D27DD" w:rsidRDefault="00075F8E" w:rsidP="002308FF">
      <w:pPr>
        <w:ind w:firstLine="420"/>
      </w:pPr>
      <w:r>
        <w:rPr>
          <w:rFonts w:hint="eastAsia"/>
        </w:rPr>
        <w:lastRenderedPageBreak/>
        <w:t>实验</w:t>
      </w:r>
      <w:r>
        <w:t>结果如图</w:t>
      </w:r>
      <w:r>
        <w:rPr>
          <w:rFonts w:hint="eastAsia"/>
        </w:rPr>
        <w:t>5</w:t>
      </w:r>
      <w:r>
        <w:t>-3</w:t>
      </w:r>
      <w:r>
        <w:rPr>
          <w:rFonts w:hint="eastAsia"/>
        </w:rPr>
        <w:t>所示</w:t>
      </w:r>
      <w:r w:rsidR="00515944">
        <w:rPr>
          <w:rFonts w:hint="eastAsia"/>
        </w:rPr>
        <w:t>。</w:t>
      </w:r>
      <w:r w:rsidR="00CB220A">
        <w:rPr>
          <w:rFonts w:hint="eastAsia"/>
        </w:rPr>
        <w:t>图中</w:t>
      </w:r>
      <w:r w:rsidR="00CB220A">
        <w:t>的横坐标代表不同的视频数据集合，纵坐标</w:t>
      </w:r>
      <w:r w:rsidR="00CB220A">
        <w:rPr>
          <w:rFonts w:hint="eastAsia"/>
        </w:rPr>
        <w:t>表示</w:t>
      </w:r>
      <w:r w:rsidR="00CB220A">
        <w:t>每一个数据集合对应的代码缩减率</w:t>
      </w:r>
      <w:r w:rsidR="00CB220A">
        <w:rPr>
          <w:rFonts w:hint="eastAsia"/>
        </w:rPr>
        <w:t>。</w:t>
      </w:r>
      <w:r w:rsidR="00CB220A">
        <w:t>可以</w:t>
      </w:r>
      <w:r w:rsidR="00CB220A">
        <w:rPr>
          <w:rFonts w:hint="eastAsia"/>
        </w:rPr>
        <w:t>看到</w:t>
      </w:r>
      <w:r w:rsidR="00CB220A">
        <w:t>，本文提出的</w:t>
      </w:r>
      <w:proofErr w:type="gramStart"/>
      <w:r w:rsidR="00CB220A">
        <w:t>微服务</w:t>
      </w:r>
      <w:proofErr w:type="gramEnd"/>
      <w:r w:rsidR="00CB220A">
        <w:t>划分算法的代码缩减率是高于</w:t>
      </w:r>
      <w:r w:rsidR="00CB220A">
        <w:rPr>
          <w:rFonts w:hint="eastAsia"/>
        </w:rPr>
        <w:t>LOC</w:t>
      </w:r>
      <w:r w:rsidR="00CB220A">
        <w:rPr>
          <w:rFonts w:hint="eastAsia"/>
        </w:rPr>
        <w:t>算</w:t>
      </w:r>
      <w:r w:rsidR="00CB220A">
        <w:t>法的代码缩减率。</w:t>
      </w:r>
    </w:p>
    <w:p w:rsidR="00122EF8" w:rsidRDefault="000569B9" w:rsidP="000569B9">
      <w:r>
        <w:tab/>
      </w:r>
      <w:r>
        <w:rPr>
          <w:rFonts w:hint="eastAsia"/>
        </w:rPr>
        <w:t>第二组</w:t>
      </w:r>
      <w:r>
        <w:t>实验</w:t>
      </w:r>
      <w:r>
        <w:rPr>
          <w:rFonts w:hint="eastAsia"/>
        </w:rPr>
        <w:t>中我们</w:t>
      </w:r>
      <w:r>
        <w:t>同样选取了</w:t>
      </w:r>
      <w:r>
        <w:rPr>
          <w:rFonts w:hint="eastAsia"/>
        </w:rPr>
        <w:t>相同</w:t>
      </w:r>
      <w:r>
        <w:t>的数据集，但是每一</w:t>
      </w:r>
      <w:r>
        <w:rPr>
          <w:rFonts w:hint="eastAsia"/>
        </w:rPr>
        <w:t>组</w:t>
      </w:r>
      <w:r>
        <w:t>数据的应用类型不同，第一</w:t>
      </w:r>
      <w:r>
        <w:rPr>
          <w:rFonts w:hint="eastAsia"/>
        </w:rPr>
        <w:t>组</w:t>
      </w:r>
      <w:r>
        <w:t>数据</w:t>
      </w:r>
      <w:r>
        <w:rPr>
          <w:rFonts w:hint="eastAsia"/>
        </w:rPr>
        <w:t>中同时</w:t>
      </w:r>
      <w:r>
        <w:t>执行两个应用，第二组数据中同时执行</w:t>
      </w:r>
      <w:r>
        <w:rPr>
          <w:rFonts w:hint="eastAsia"/>
        </w:rPr>
        <w:t>3</w:t>
      </w:r>
      <w:r>
        <w:rPr>
          <w:rFonts w:hint="eastAsia"/>
        </w:rPr>
        <w:t>个</w:t>
      </w:r>
      <w:r>
        <w:t>应用，第三</w:t>
      </w:r>
      <w:r>
        <w:rPr>
          <w:rFonts w:hint="eastAsia"/>
        </w:rPr>
        <w:t>组</w:t>
      </w:r>
      <w:r>
        <w:t>数据中同时执行</w:t>
      </w:r>
      <w:r>
        <w:rPr>
          <w:rFonts w:hint="eastAsia"/>
        </w:rPr>
        <w:t>5</w:t>
      </w:r>
      <w:r>
        <w:rPr>
          <w:rFonts w:hint="eastAsia"/>
        </w:rPr>
        <w:t>个</w:t>
      </w:r>
      <w:r>
        <w:t>应用，第四组数据中同时执行</w:t>
      </w:r>
      <w:r>
        <w:rPr>
          <w:rFonts w:hint="eastAsia"/>
        </w:rPr>
        <w:t>10</w:t>
      </w:r>
      <w:r>
        <w:rPr>
          <w:rFonts w:hint="eastAsia"/>
        </w:rPr>
        <w:t>个</w:t>
      </w:r>
      <w:r>
        <w:t>应用。</w:t>
      </w:r>
      <w:r>
        <w:rPr>
          <w:rFonts w:hint="eastAsia"/>
        </w:rPr>
        <w:t>我们</w:t>
      </w:r>
      <w:r>
        <w:t>同</w:t>
      </w:r>
      <w:r>
        <w:rPr>
          <w:rFonts w:hint="eastAsia"/>
        </w:rPr>
        <w:t>LOC</w:t>
      </w:r>
      <w:r>
        <w:rPr>
          <w:rFonts w:hint="eastAsia"/>
        </w:rPr>
        <w:t>算法</w:t>
      </w:r>
      <w:r>
        <w:t>进行了对比。</w:t>
      </w:r>
      <w:r>
        <w:rPr>
          <w:rFonts w:hint="eastAsia"/>
        </w:rPr>
        <w:t>同样</w:t>
      </w:r>
      <w:r>
        <w:t>为了避免其他不稳定因素影响，</w:t>
      </w:r>
      <w:r>
        <w:rPr>
          <w:rFonts w:hint="eastAsia"/>
        </w:rPr>
        <w:t>我们</w:t>
      </w:r>
      <w:r>
        <w:t>保证其他条件不变</w:t>
      </w:r>
      <w:r>
        <w:rPr>
          <w:rFonts w:hint="eastAsia"/>
        </w:rPr>
        <w:t>和</w:t>
      </w:r>
      <w:r>
        <w:t>实验环境不变</w:t>
      </w:r>
      <w:r>
        <w:rPr>
          <w:rFonts w:hint="eastAsia"/>
        </w:rPr>
        <w:t>，</w:t>
      </w:r>
      <w:r>
        <w:t>运行了</w:t>
      </w:r>
      <w:r>
        <w:rPr>
          <w:rFonts w:hint="eastAsia"/>
        </w:rPr>
        <w:t>10</w:t>
      </w:r>
      <w:r>
        <w:rPr>
          <w:rFonts w:hint="eastAsia"/>
        </w:rPr>
        <w:t>次</w:t>
      </w:r>
      <w:r>
        <w:t>并将</w:t>
      </w:r>
      <w:r>
        <w:rPr>
          <w:rFonts w:hint="eastAsia"/>
        </w:rPr>
        <w:t>10</w:t>
      </w:r>
      <w:r>
        <w:rPr>
          <w:rFonts w:hint="eastAsia"/>
        </w:rPr>
        <w:t>次</w:t>
      </w:r>
      <w:r>
        <w:t>计算结果的平均值作为每种服务划分算法下服务复用率的最终值。实验</w:t>
      </w:r>
      <w:r>
        <w:rPr>
          <w:rFonts w:hint="eastAsia"/>
        </w:rPr>
        <w:t>结果</w:t>
      </w:r>
      <w:r>
        <w:t>如图</w:t>
      </w:r>
      <w:r>
        <w:rPr>
          <w:rFonts w:hint="eastAsia"/>
        </w:rPr>
        <w:t>5</w:t>
      </w:r>
      <w:r>
        <w:t>-4</w:t>
      </w:r>
      <w:r>
        <w:rPr>
          <w:rFonts w:hint="eastAsia"/>
        </w:rPr>
        <w:t>所示</w:t>
      </w:r>
      <w:r>
        <w:t>。</w:t>
      </w:r>
    </w:p>
    <w:p w:rsidR="00122EF8" w:rsidRDefault="00122EF8" w:rsidP="000569B9">
      <w:r>
        <w:rPr>
          <w:noProof/>
        </w:rPr>
        <w:drawing>
          <wp:anchor distT="0" distB="0" distL="114300" distR="114300" simplePos="0" relativeHeight="251661824" behindDoc="0" locked="0" layoutInCell="1" allowOverlap="1" wp14:anchorId="76B04686" wp14:editId="638E89C6">
            <wp:simplePos x="0" y="0"/>
            <wp:positionH relativeFrom="column">
              <wp:posOffset>374650</wp:posOffset>
            </wp:positionH>
            <wp:positionV relativeFrom="paragraph">
              <wp:posOffset>308991</wp:posOffset>
            </wp:positionV>
            <wp:extent cx="4525200" cy="27036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525200" cy="2703600"/>
                    </a:xfrm>
                    <a:prstGeom prst="rect">
                      <a:avLst/>
                    </a:prstGeom>
                  </pic:spPr>
                </pic:pic>
              </a:graphicData>
            </a:graphic>
            <wp14:sizeRelH relativeFrom="margin">
              <wp14:pctWidth>0</wp14:pctWidth>
            </wp14:sizeRelH>
            <wp14:sizeRelV relativeFrom="margin">
              <wp14:pctHeight>0</wp14:pctHeight>
            </wp14:sizeRelV>
          </wp:anchor>
        </w:drawing>
      </w:r>
    </w:p>
    <w:p w:rsidR="00CB220A" w:rsidRDefault="00CB220A" w:rsidP="000569B9">
      <w:pPr>
        <w:ind w:firstLine="420"/>
        <w:jc w:val="center"/>
      </w:pPr>
      <w:r>
        <w:rPr>
          <w:rFonts w:hint="eastAsia"/>
        </w:rPr>
        <w:t>图</w:t>
      </w:r>
      <w:r>
        <w:rPr>
          <w:rFonts w:hint="eastAsia"/>
        </w:rPr>
        <w:t xml:space="preserve"> 5</w:t>
      </w:r>
      <w:r>
        <w:t>-4 DSCS</w:t>
      </w:r>
      <w:r>
        <w:rPr>
          <w:rFonts w:hint="eastAsia"/>
        </w:rPr>
        <w:t>和</w:t>
      </w:r>
      <w:r>
        <w:rPr>
          <w:rFonts w:hint="eastAsia"/>
        </w:rPr>
        <w:t>LOC</w:t>
      </w:r>
      <w:r>
        <w:rPr>
          <w:rFonts w:hint="eastAsia"/>
        </w:rPr>
        <w:t>算法</w:t>
      </w:r>
      <w:r>
        <w:t>的</w:t>
      </w:r>
      <w:r w:rsidR="000569B9">
        <w:rPr>
          <w:rFonts w:hint="eastAsia"/>
        </w:rPr>
        <w:t>服务</w:t>
      </w:r>
      <w:r w:rsidR="000569B9">
        <w:t>复用率对比图</w:t>
      </w:r>
    </w:p>
    <w:p w:rsidR="00515944" w:rsidRPr="008D27DD" w:rsidRDefault="000569B9" w:rsidP="00122EF8">
      <w:pPr>
        <w:ind w:firstLine="420"/>
      </w:pPr>
      <w:r>
        <w:rPr>
          <w:rFonts w:hint="eastAsia"/>
        </w:rPr>
        <w:t>图中</w:t>
      </w:r>
      <w:r>
        <w:t>横坐标表示</w:t>
      </w:r>
      <w:r w:rsidR="00122EF8">
        <w:rPr>
          <w:rFonts w:hint="eastAsia"/>
        </w:rPr>
        <w:t>不同</w:t>
      </w:r>
      <w:r w:rsidR="00122EF8">
        <w:t>的数据集，</w:t>
      </w:r>
      <w:r w:rsidR="00122EF8">
        <w:rPr>
          <w:rFonts w:hint="eastAsia"/>
        </w:rPr>
        <w:t>纵坐标</w:t>
      </w:r>
      <w:r w:rsidR="00122EF8">
        <w:t>表示</w:t>
      </w:r>
      <w:r w:rsidR="00122EF8">
        <w:rPr>
          <w:rFonts w:hint="eastAsia"/>
        </w:rPr>
        <w:t>每种</w:t>
      </w:r>
      <w:r w:rsidR="00122EF8">
        <w:t>数据集下的服务复用率</w:t>
      </w:r>
      <w:r w:rsidR="00122EF8">
        <w:rPr>
          <w:rFonts w:hint="eastAsia"/>
        </w:rPr>
        <w:t>。</w:t>
      </w:r>
      <w:r w:rsidR="00122EF8">
        <w:t>可以</w:t>
      </w:r>
      <w:r w:rsidR="00122EF8">
        <w:rPr>
          <w:rFonts w:hint="eastAsia"/>
        </w:rPr>
        <w:t>看出</w:t>
      </w:r>
      <w:r w:rsidR="00122EF8">
        <w:t>，本文提出的</w:t>
      </w:r>
      <w:r w:rsidR="00122EF8">
        <w:rPr>
          <w:rFonts w:hint="eastAsia"/>
        </w:rPr>
        <w:t>DSCS</w:t>
      </w:r>
      <w:r w:rsidR="00122EF8">
        <w:rPr>
          <w:rFonts w:hint="eastAsia"/>
        </w:rPr>
        <w:t>算法</w:t>
      </w:r>
      <w:r w:rsidR="00122EF8">
        <w:t>可以有效提高服务复用率。</w:t>
      </w:r>
    </w:p>
    <w:p w:rsidR="00E275D3" w:rsidRDefault="00F71BA5" w:rsidP="00A42112">
      <w:pPr>
        <w:pStyle w:val="3"/>
        <w:spacing w:line="240" w:lineRule="auto"/>
        <w:rPr>
          <w:rFonts w:ascii="黑体" w:hAnsi="黑体"/>
          <w:b w:val="0"/>
        </w:rPr>
      </w:pPr>
      <w:bookmarkStart w:id="47" w:name="_Toc1250834"/>
      <w:r>
        <w:rPr>
          <w:rFonts w:ascii="黑体" w:hAnsi="黑体"/>
          <w:b w:val="0"/>
        </w:rPr>
        <w:t>5.3.</w:t>
      </w:r>
      <w:r w:rsidR="00FB258B">
        <w:rPr>
          <w:rFonts w:ascii="黑体" w:hAnsi="黑体"/>
          <w:b w:val="0"/>
        </w:rPr>
        <w:t>3</w:t>
      </w:r>
      <w:r w:rsidR="00C723BE">
        <w:rPr>
          <w:rFonts w:ascii="黑体" w:hAnsi="黑体" w:hint="eastAsia"/>
          <w:b w:val="0"/>
        </w:rPr>
        <w:t>性能</w:t>
      </w:r>
      <w:r w:rsidR="00FB258B">
        <w:rPr>
          <w:rFonts w:ascii="黑体" w:hAnsi="黑体" w:hint="eastAsia"/>
          <w:b w:val="0"/>
        </w:rPr>
        <w:t>预测模型</w:t>
      </w:r>
      <w:r>
        <w:rPr>
          <w:rFonts w:ascii="黑体" w:hAnsi="黑体"/>
          <w:b w:val="0"/>
        </w:rPr>
        <w:t>准确性验证试验</w:t>
      </w:r>
      <w:bookmarkEnd w:id="47"/>
    </w:p>
    <w:p w:rsidR="00E275D3" w:rsidRDefault="00A54154" w:rsidP="00A42112">
      <w:pPr>
        <w:spacing w:line="240" w:lineRule="auto"/>
        <w:ind w:firstLineChars="200" w:firstLine="480"/>
        <w:jc w:val="both"/>
      </w:pPr>
      <w:r>
        <w:rPr>
          <w:rFonts w:hint="eastAsia"/>
        </w:rPr>
        <w:t>为了验证</w:t>
      </w:r>
      <w:r w:rsidR="00D923CA">
        <w:rPr>
          <w:rFonts w:hint="eastAsia"/>
        </w:rPr>
        <w:t>性能预测模型的准确性，本文选择了的数据</w:t>
      </w:r>
      <w:proofErr w:type="gramStart"/>
      <w:r w:rsidR="00D923CA">
        <w:rPr>
          <w:rFonts w:hint="eastAsia"/>
        </w:rPr>
        <w:t>集包括</w:t>
      </w:r>
      <w:proofErr w:type="gramEnd"/>
      <w:r w:rsidR="00D923CA">
        <w:rPr>
          <w:rFonts w:hint="eastAsia"/>
        </w:rPr>
        <w:t>1</w:t>
      </w:r>
      <w:r w:rsidR="00D923CA">
        <w:t>000</w:t>
      </w:r>
      <w:r w:rsidR="00D923CA">
        <w:rPr>
          <w:rFonts w:hint="eastAsia"/>
        </w:rPr>
        <w:t>个监控视频文件，该视频文件有不同的分辨率，不同的文件大小，这些视频数据大约是</w:t>
      </w:r>
      <w:r w:rsidR="00D923CA">
        <w:rPr>
          <w:rFonts w:hint="eastAsia"/>
        </w:rPr>
        <w:t>1</w:t>
      </w:r>
      <w:r w:rsidR="00D923CA">
        <w:t>0GB</w:t>
      </w:r>
      <w:r w:rsidR="00D923CA">
        <w:rPr>
          <w:rFonts w:hint="eastAsia"/>
        </w:rPr>
        <w:t>。我们将数据集分成两部分，第一部分包括</w:t>
      </w:r>
      <w:r w:rsidR="00D923CA">
        <w:rPr>
          <w:rFonts w:hint="eastAsia"/>
        </w:rPr>
        <w:t>7</w:t>
      </w:r>
      <w:r w:rsidR="00D923CA">
        <w:t>00</w:t>
      </w:r>
      <w:r w:rsidR="00D923CA">
        <w:rPr>
          <w:rFonts w:hint="eastAsia"/>
        </w:rPr>
        <w:t>个视频文件，用于训练数据处理时间模型，第二部分包括</w:t>
      </w:r>
      <w:r w:rsidR="00D923CA">
        <w:rPr>
          <w:rFonts w:hint="eastAsia"/>
        </w:rPr>
        <w:t>3</w:t>
      </w:r>
      <w:r w:rsidR="00D923CA">
        <w:t>00</w:t>
      </w:r>
      <w:r w:rsidR="00D923CA">
        <w:rPr>
          <w:rFonts w:hint="eastAsia"/>
        </w:rPr>
        <w:t>个视频文件，用于模型测试。目标跟踪服务包括</w:t>
      </w:r>
      <w:r w:rsidR="00D923CA">
        <w:rPr>
          <w:rFonts w:hint="eastAsia"/>
        </w:rPr>
        <w:t>9</w:t>
      </w:r>
      <w:r w:rsidR="00D923CA">
        <w:rPr>
          <w:rFonts w:hint="eastAsia"/>
        </w:rPr>
        <w:t>个</w:t>
      </w:r>
      <w:r w:rsidR="007D0BEC">
        <w:rPr>
          <w:rFonts w:hint="eastAsia"/>
        </w:rPr>
        <w:t>子任务，每一个子任务对应一个微服务</w:t>
      </w:r>
      <w:r w:rsidR="00D923CA">
        <w:rPr>
          <w:rFonts w:hint="eastAsia"/>
        </w:rPr>
        <w:t>，每一个</w:t>
      </w:r>
      <w:proofErr w:type="gramStart"/>
      <w:r w:rsidR="00D923CA">
        <w:rPr>
          <w:rFonts w:hint="eastAsia"/>
        </w:rPr>
        <w:t>微服务</w:t>
      </w:r>
      <w:proofErr w:type="gramEnd"/>
      <w:r w:rsidR="00D923CA">
        <w:rPr>
          <w:rFonts w:hint="eastAsia"/>
        </w:rPr>
        <w:t>由相应的微服务实</w:t>
      </w:r>
      <w:proofErr w:type="gramStart"/>
      <w:r w:rsidR="00D923CA">
        <w:rPr>
          <w:rFonts w:hint="eastAsia"/>
        </w:rPr>
        <w:t>例提供</w:t>
      </w:r>
      <w:proofErr w:type="gramEnd"/>
      <w:r w:rsidR="00D923CA">
        <w:rPr>
          <w:rFonts w:hint="eastAsia"/>
        </w:rPr>
        <w:t>服务</w:t>
      </w:r>
      <w:r w:rsidR="002E4F14">
        <w:rPr>
          <w:rFonts w:hint="eastAsia"/>
        </w:rPr>
        <w:t>。</w:t>
      </w:r>
      <w:proofErr w:type="gramStart"/>
      <w:r w:rsidR="002E4F14">
        <w:rPr>
          <w:rFonts w:hint="eastAsia"/>
        </w:rPr>
        <w:t>子任务</w:t>
      </w:r>
      <w:proofErr w:type="gramEnd"/>
      <w:r w:rsidR="002E4F14">
        <w:rPr>
          <w:rFonts w:hint="eastAsia"/>
        </w:rPr>
        <w:t>分别为</w:t>
      </w:r>
      <w:r w:rsidR="002E4F14">
        <w:rPr>
          <w:rFonts w:hint="eastAsia"/>
        </w:rPr>
        <w:t>D</w:t>
      </w:r>
      <w:r w:rsidR="002E4F14">
        <w:t>ata reading</w:t>
      </w:r>
      <w:r w:rsidR="002E4F14">
        <w:rPr>
          <w:rFonts w:hint="eastAsia"/>
        </w:rPr>
        <w:t>、</w:t>
      </w:r>
      <w:r w:rsidR="002E4F14">
        <w:rPr>
          <w:rFonts w:hint="eastAsia"/>
        </w:rPr>
        <w:t>G</w:t>
      </w:r>
      <w:r w:rsidR="002E4F14">
        <w:t>ray-scale processing</w:t>
      </w:r>
      <w:r w:rsidR="002E4F14">
        <w:rPr>
          <w:rFonts w:hint="eastAsia"/>
        </w:rPr>
        <w:t>、</w:t>
      </w:r>
      <w:r w:rsidR="002E4F14">
        <w:rPr>
          <w:rFonts w:hint="eastAsia"/>
        </w:rPr>
        <w:t>G</w:t>
      </w:r>
      <w:r w:rsidR="002E4F14">
        <w:t>aussian blurring</w:t>
      </w:r>
      <w:r w:rsidR="002E4F14">
        <w:rPr>
          <w:rFonts w:hint="eastAsia"/>
        </w:rPr>
        <w:t>、</w:t>
      </w:r>
      <w:r w:rsidR="002E4F14">
        <w:t>Inter-frame difference processing</w:t>
      </w:r>
      <w:r w:rsidR="002E4F14">
        <w:rPr>
          <w:rFonts w:hint="eastAsia"/>
        </w:rPr>
        <w:t>、</w:t>
      </w:r>
      <w:r w:rsidR="002E4F14">
        <w:t>Contour extraction</w:t>
      </w:r>
      <w:r w:rsidR="002E4F14">
        <w:rPr>
          <w:rFonts w:hint="eastAsia"/>
        </w:rPr>
        <w:t>、</w:t>
      </w:r>
      <w:r w:rsidR="002E4F14">
        <w:rPr>
          <w:rFonts w:hint="eastAsia"/>
        </w:rPr>
        <w:t>S</w:t>
      </w:r>
      <w:r w:rsidR="002E4F14">
        <w:t>IFT feature extraction</w:t>
      </w:r>
      <w:r w:rsidR="002E4F14">
        <w:rPr>
          <w:rFonts w:hint="eastAsia"/>
        </w:rPr>
        <w:t>、</w:t>
      </w:r>
      <w:r w:rsidR="002E4F14">
        <w:rPr>
          <w:rFonts w:hint="eastAsia"/>
        </w:rPr>
        <w:t>f</w:t>
      </w:r>
      <w:r w:rsidR="002E4F14">
        <w:t>eature matching</w:t>
      </w:r>
      <w:r w:rsidR="002E4F14">
        <w:rPr>
          <w:rFonts w:hint="eastAsia"/>
        </w:rPr>
        <w:t>、</w:t>
      </w:r>
      <w:r w:rsidR="002E4F14">
        <w:rPr>
          <w:rFonts w:hint="eastAsia"/>
        </w:rPr>
        <w:t>T</w:t>
      </w:r>
      <w:r w:rsidR="002E4F14">
        <w:t>racking window drawing</w:t>
      </w:r>
      <w:r w:rsidR="002E4F14">
        <w:rPr>
          <w:rFonts w:hint="eastAsia"/>
        </w:rPr>
        <w:t>、</w:t>
      </w:r>
      <w:r w:rsidR="002E4F14">
        <w:rPr>
          <w:rFonts w:hint="eastAsia"/>
        </w:rPr>
        <w:t>D</w:t>
      </w:r>
      <w:r w:rsidR="002E4F14">
        <w:t>ata writing</w:t>
      </w:r>
      <w:r w:rsidR="002E4F14">
        <w:rPr>
          <w:rFonts w:hint="eastAsia"/>
        </w:rPr>
        <w:t>。</w:t>
      </w:r>
      <w:r w:rsidR="00D923CA">
        <w:rPr>
          <w:rFonts w:hint="eastAsia"/>
        </w:rPr>
        <w:t>我们通过</w:t>
      </w:r>
      <w:r w:rsidR="007D0BEC">
        <w:rPr>
          <w:rFonts w:hint="eastAsia"/>
        </w:rPr>
        <w:t>第四章提出的数据处理时间模型来预测每个</w:t>
      </w:r>
      <w:proofErr w:type="gramStart"/>
      <w:r w:rsidR="007D0BEC">
        <w:rPr>
          <w:rFonts w:hint="eastAsia"/>
        </w:rPr>
        <w:t>微服务</w:t>
      </w:r>
      <w:proofErr w:type="gramEnd"/>
      <w:r w:rsidR="007D0BEC">
        <w:rPr>
          <w:rFonts w:hint="eastAsia"/>
        </w:rPr>
        <w:t>的数据处理时间，并且比较预测结果和通过离线处理的实际执行的值。为了最小化</w:t>
      </w:r>
      <w:proofErr w:type="gramStart"/>
      <w:r w:rsidR="007D0BEC">
        <w:rPr>
          <w:rFonts w:hint="eastAsia"/>
        </w:rPr>
        <w:t>我们微服务</w:t>
      </w:r>
      <w:proofErr w:type="gramEnd"/>
      <w:r w:rsidR="007D0BEC">
        <w:rPr>
          <w:rFonts w:hint="eastAsia"/>
        </w:rPr>
        <w:t>平台的不稳定性地影响，每一个子任务执行了</w:t>
      </w:r>
      <w:r w:rsidR="007D0BEC">
        <w:rPr>
          <w:rFonts w:hint="eastAsia"/>
        </w:rPr>
        <w:t>1</w:t>
      </w:r>
      <w:r w:rsidR="007D0BEC">
        <w:t>0</w:t>
      </w:r>
      <w:r w:rsidR="007D0BEC">
        <w:rPr>
          <w:rFonts w:hint="eastAsia"/>
        </w:rPr>
        <w:t>次，做准确性比较时，我们取每个子任务的平</w:t>
      </w:r>
      <w:r w:rsidR="007D0BEC">
        <w:rPr>
          <w:rFonts w:hint="eastAsia"/>
        </w:rPr>
        <w:lastRenderedPageBreak/>
        <w:t>均处理时间。最后我们使用准确率和均方差（</w:t>
      </w:r>
      <w:r w:rsidR="007D0BEC">
        <w:rPr>
          <w:rFonts w:hint="eastAsia"/>
        </w:rPr>
        <w:t>M</w:t>
      </w:r>
      <w:r w:rsidR="007D0BEC">
        <w:t>SE</w:t>
      </w:r>
      <w:r w:rsidR="007D0BEC">
        <w:rPr>
          <w:rFonts w:hint="eastAsia"/>
        </w:rPr>
        <w:t>）来评估我们数据处理时间模型的准确性。</w:t>
      </w:r>
    </w:p>
    <w:p w:rsidR="007D0BEC" w:rsidRPr="007D0BEC" w:rsidRDefault="007D0BEC" w:rsidP="00A42112">
      <w:pPr>
        <w:spacing w:line="240" w:lineRule="auto"/>
        <w:ind w:firstLineChars="200" w:firstLine="480"/>
        <w:jc w:val="both"/>
      </w:pPr>
      <w:r>
        <w:rPr>
          <w:rFonts w:hint="eastAsia"/>
        </w:rPr>
        <w:t>均方差（</w:t>
      </w:r>
      <w:r>
        <w:rPr>
          <w:rFonts w:hint="eastAsia"/>
        </w:rPr>
        <w:t>M</w:t>
      </w:r>
      <w:r>
        <w:t>SE</w:t>
      </w:r>
      <w:r>
        <w:rPr>
          <w:rFonts w:hint="eastAsia"/>
        </w:rPr>
        <w:t>）的计算公式如下：</w:t>
      </w:r>
      <w:r>
        <w:br/>
      </w: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θ</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oMath>
      </m:oMathPara>
    </w:p>
    <w:p w:rsidR="007D0BEC" w:rsidRDefault="007D0BEC" w:rsidP="00A42112">
      <w:pPr>
        <w:spacing w:line="240" w:lineRule="auto"/>
        <w:ind w:firstLineChars="200" w:firstLine="480"/>
        <w:jc w:val="both"/>
      </w:pPr>
      <w:r>
        <w:rPr>
          <w:rFonts w:hint="eastAsia"/>
        </w:rPr>
        <w:t>其中</w:t>
      </w:r>
      <m:oMath>
        <m:acc>
          <m:accPr>
            <m:ctrlPr>
              <w:rPr>
                <w:rFonts w:ascii="Cambria Math" w:hAnsi="Cambria Math"/>
              </w:rPr>
            </m:ctrlPr>
          </m:accPr>
          <m:e>
            <m:r>
              <w:rPr>
                <w:rFonts w:ascii="Cambria Math" w:hAnsi="Cambria Math"/>
              </w:rPr>
              <m:t>θ</m:t>
            </m:r>
          </m:e>
        </m:acc>
      </m:oMath>
      <w:r>
        <w:rPr>
          <w:rFonts w:hint="eastAsia"/>
        </w:rPr>
        <w:t>是每个子任务的预测时间，</w:t>
      </w:r>
      <m:oMath>
        <m:r>
          <m:rPr>
            <m:sty m:val="p"/>
          </m:rPr>
          <w:rPr>
            <w:rFonts w:ascii="Cambria Math" w:hAnsi="Cambria Math"/>
          </w:rPr>
          <m:t>θ</m:t>
        </m:r>
      </m:oMath>
      <w:r>
        <w:rPr>
          <w:rFonts w:hint="eastAsia"/>
        </w:rPr>
        <w:t>是每个子任务的实际执行时间，</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e>
        </m:d>
      </m:oMath>
      <w:r w:rsidR="009A292D">
        <w:rPr>
          <w:rFonts w:hint="eastAsia"/>
        </w:rPr>
        <w:t>是求均值操作。结果如表</w:t>
      </w:r>
      <w:r w:rsidR="009A292D">
        <w:rPr>
          <w:rFonts w:hint="eastAsia"/>
        </w:rPr>
        <w:t>2</w:t>
      </w:r>
      <w:r w:rsidR="009A292D">
        <w:rPr>
          <w:rFonts w:hint="eastAsia"/>
        </w:rPr>
        <w:t>所示。</w:t>
      </w:r>
    </w:p>
    <w:p w:rsidR="002E4F14" w:rsidRDefault="002E4F14" w:rsidP="002E4F14">
      <w:pPr>
        <w:spacing w:line="240" w:lineRule="auto"/>
        <w:ind w:firstLineChars="200" w:firstLine="480"/>
        <w:jc w:val="center"/>
      </w:pPr>
      <w:r>
        <w:rPr>
          <w:rFonts w:hint="eastAsia"/>
        </w:rPr>
        <w:t>表</w:t>
      </w:r>
      <w:r>
        <w:rPr>
          <w:rFonts w:hint="eastAsia"/>
        </w:rPr>
        <w:t>2</w:t>
      </w:r>
      <w:r>
        <w:t xml:space="preserve"> </w:t>
      </w:r>
      <w:r>
        <w:rPr>
          <w:rFonts w:hint="eastAsia"/>
        </w:rPr>
        <w:t>准确率和均方差比较</w:t>
      </w:r>
    </w:p>
    <w:tbl>
      <w:tblPr>
        <w:tblStyle w:val="ab"/>
        <w:tblW w:w="0" w:type="auto"/>
        <w:tblLook w:val="04A0" w:firstRow="1" w:lastRow="0" w:firstColumn="1" w:lastColumn="0" w:noHBand="0" w:noVBand="1"/>
      </w:tblPr>
      <w:tblGrid>
        <w:gridCol w:w="3794"/>
        <w:gridCol w:w="1984"/>
        <w:gridCol w:w="2744"/>
      </w:tblGrid>
      <w:tr w:rsidR="002E4F14" w:rsidTr="006100EB">
        <w:tc>
          <w:tcPr>
            <w:tcW w:w="3794" w:type="dxa"/>
          </w:tcPr>
          <w:p w:rsidR="002E4F14" w:rsidRDefault="002E4F14" w:rsidP="002E4F14">
            <w:pPr>
              <w:spacing w:line="240" w:lineRule="auto"/>
              <w:jc w:val="center"/>
            </w:pPr>
            <w:proofErr w:type="gramStart"/>
            <w:r>
              <w:rPr>
                <w:rFonts w:hint="eastAsia"/>
              </w:rPr>
              <w:t>子任务</w:t>
            </w:r>
            <w:proofErr w:type="gramEnd"/>
            <w:r>
              <w:rPr>
                <w:rFonts w:hint="eastAsia"/>
              </w:rPr>
              <w:t>名称</w:t>
            </w:r>
          </w:p>
        </w:tc>
        <w:tc>
          <w:tcPr>
            <w:tcW w:w="1984" w:type="dxa"/>
          </w:tcPr>
          <w:p w:rsidR="002E4F14" w:rsidRDefault="002E4F14" w:rsidP="002E4F14">
            <w:pPr>
              <w:spacing w:line="240" w:lineRule="auto"/>
              <w:jc w:val="center"/>
            </w:pPr>
            <w:r>
              <w:rPr>
                <w:rFonts w:hint="eastAsia"/>
              </w:rPr>
              <w:t>准确率</w:t>
            </w:r>
          </w:p>
        </w:tc>
        <w:tc>
          <w:tcPr>
            <w:tcW w:w="2744" w:type="dxa"/>
          </w:tcPr>
          <w:p w:rsidR="002E4F14" w:rsidRDefault="002E4F14" w:rsidP="002E4F14">
            <w:pPr>
              <w:spacing w:line="240" w:lineRule="auto"/>
              <w:jc w:val="center"/>
            </w:pPr>
            <w:r>
              <w:rPr>
                <w:rFonts w:hint="eastAsia"/>
              </w:rPr>
              <w:t>均方差（</w:t>
            </w:r>
            <w:r>
              <w:rPr>
                <w:rFonts w:hint="eastAsia"/>
              </w:rPr>
              <w:t>M</w:t>
            </w:r>
            <w:r>
              <w:t>SE</w:t>
            </w:r>
            <w:r>
              <w:rPr>
                <w:rFonts w:hint="eastAsia"/>
              </w:rPr>
              <w:t>）</w:t>
            </w:r>
          </w:p>
        </w:tc>
      </w:tr>
      <w:tr w:rsidR="002E4F14" w:rsidTr="006100EB">
        <w:tc>
          <w:tcPr>
            <w:tcW w:w="3794" w:type="dxa"/>
          </w:tcPr>
          <w:p w:rsidR="002E4F14" w:rsidRDefault="002E4F14" w:rsidP="002E4F14">
            <w:pPr>
              <w:spacing w:line="240" w:lineRule="auto"/>
              <w:jc w:val="center"/>
            </w:pPr>
            <w:r>
              <w:rPr>
                <w:rFonts w:hint="eastAsia"/>
              </w:rPr>
              <w:t>G</w:t>
            </w:r>
            <w:r>
              <w:t>ray-scale processing</w:t>
            </w:r>
          </w:p>
        </w:tc>
        <w:tc>
          <w:tcPr>
            <w:tcW w:w="1984" w:type="dxa"/>
          </w:tcPr>
          <w:p w:rsidR="002E4F14" w:rsidRDefault="002E4F14" w:rsidP="002E4F14">
            <w:pPr>
              <w:spacing w:line="240" w:lineRule="auto"/>
              <w:jc w:val="center"/>
            </w:pPr>
            <w:r>
              <w:rPr>
                <w:rFonts w:hint="eastAsia"/>
              </w:rPr>
              <w:t>9</w:t>
            </w:r>
            <w:r>
              <w:t>7.04%</w:t>
            </w:r>
          </w:p>
        </w:tc>
        <w:tc>
          <w:tcPr>
            <w:tcW w:w="2744" w:type="dxa"/>
          </w:tcPr>
          <w:p w:rsidR="002E4F14" w:rsidRDefault="002E4F14" w:rsidP="002E4F14">
            <w:pPr>
              <w:spacing w:line="240" w:lineRule="auto"/>
              <w:jc w:val="center"/>
            </w:pPr>
            <w:r>
              <w:rPr>
                <w:rFonts w:hint="eastAsia"/>
              </w:rPr>
              <w:t>0</w:t>
            </w:r>
            <w:r>
              <w:t>.0125</w:t>
            </w:r>
          </w:p>
        </w:tc>
      </w:tr>
      <w:tr w:rsidR="002E4F14" w:rsidTr="006100EB">
        <w:tc>
          <w:tcPr>
            <w:tcW w:w="3794" w:type="dxa"/>
          </w:tcPr>
          <w:p w:rsidR="002E4F14" w:rsidRDefault="002E4F14" w:rsidP="002E4F14">
            <w:pPr>
              <w:spacing w:line="240" w:lineRule="auto"/>
              <w:jc w:val="center"/>
            </w:pPr>
            <w:r>
              <w:rPr>
                <w:rFonts w:hint="eastAsia"/>
              </w:rPr>
              <w:t>G</w:t>
            </w:r>
            <w:r>
              <w:t>aussian blurring</w:t>
            </w:r>
          </w:p>
        </w:tc>
        <w:tc>
          <w:tcPr>
            <w:tcW w:w="1984" w:type="dxa"/>
          </w:tcPr>
          <w:p w:rsidR="002E4F14" w:rsidRDefault="002E4F14" w:rsidP="002E4F14">
            <w:pPr>
              <w:spacing w:line="240" w:lineRule="auto"/>
              <w:jc w:val="center"/>
            </w:pPr>
            <w:r>
              <w:rPr>
                <w:rFonts w:hint="eastAsia"/>
              </w:rPr>
              <w:t>9</w:t>
            </w:r>
            <w:r>
              <w:t>6.43%</w:t>
            </w:r>
          </w:p>
        </w:tc>
        <w:tc>
          <w:tcPr>
            <w:tcW w:w="2744" w:type="dxa"/>
          </w:tcPr>
          <w:p w:rsidR="002E4F14" w:rsidRDefault="006100EB" w:rsidP="002E4F14">
            <w:pPr>
              <w:spacing w:line="240" w:lineRule="auto"/>
              <w:jc w:val="center"/>
            </w:pPr>
            <w:r>
              <w:rPr>
                <w:rFonts w:hint="eastAsia"/>
              </w:rPr>
              <w:t>0</w:t>
            </w:r>
            <w:r>
              <w:t>.0067</w:t>
            </w:r>
          </w:p>
        </w:tc>
      </w:tr>
      <w:tr w:rsidR="002E4F14" w:rsidTr="006100EB">
        <w:tc>
          <w:tcPr>
            <w:tcW w:w="3794" w:type="dxa"/>
          </w:tcPr>
          <w:p w:rsidR="002E4F14" w:rsidRDefault="002E4F14" w:rsidP="002E4F14">
            <w:pPr>
              <w:spacing w:line="240" w:lineRule="auto"/>
              <w:jc w:val="center"/>
            </w:pPr>
            <w:r>
              <w:rPr>
                <w:rFonts w:hint="eastAsia"/>
              </w:rPr>
              <w:t>I</w:t>
            </w:r>
            <w:r>
              <w:t>nter-frame difference processing</w:t>
            </w:r>
          </w:p>
        </w:tc>
        <w:tc>
          <w:tcPr>
            <w:tcW w:w="1984" w:type="dxa"/>
          </w:tcPr>
          <w:p w:rsidR="002E4F14" w:rsidRDefault="002E4F14" w:rsidP="002E4F14">
            <w:pPr>
              <w:spacing w:line="240" w:lineRule="auto"/>
              <w:jc w:val="center"/>
            </w:pPr>
            <w:r>
              <w:rPr>
                <w:rFonts w:hint="eastAsia"/>
              </w:rPr>
              <w:t>9</w:t>
            </w:r>
            <w:r>
              <w:t>6.23%</w:t>
            </w:r>
          </w:p>
        </w:tc>
        <w:tc>
          <w:tcPr>
            <w:tcW w:w="2744" w:type="dxa"/>
          </w:tcPr>
          <w:p w:rsidR="002E4F14" w:rsidRDefault="006100EB" w:rsidP="002E4F14">
            <w:pPr>
              <w:spacing w:line="240" w:lineRule="auto"/>
              <w:jc w:val="center"/>
            </w:pPr>
            <w:r>
              <w:rPr>
                <w:rFonts w:hint="eastAsia"/>
              </w:rPr>
              <w:t>0</w:t>
            </w:r>
            <w:r>
              <w:t>.0023</w:t>
            </w:r>
          </w:p>
        </w:tc>
      </w:tr>
      <w:tr w:rsidR="002E4F14" w:rsidTr="006100EB">
        <w:tc>
          <w:tcPr>
            <w:tcW w:w="3794" w:type="dxa"/>
          </w:tcPr>
          <w:p w:rsidR="002E4F14" w:rsidRDefault="002E4F14" w:rsidP="002E4F14">
            <w:pPr>
              <w:spacing w:line="240" w:lineRule="auto"/>
              <w:jc w:val="center"/>
            </w:pPr>
            <w:r>
              <w:rPr>
                <w:rFonts w:hint="eastAsia"/>
              </w:rPr>
              <w:t>C</w:t>
            </w:r>
            <w:r>
              <w:t>ontour extraction</w:t>
            </w:r>
          </w:p>
        </w:tc>
        <w:tc>
          <w:tcPr>
            <w:tcW w:w="1984" w:type="dxa"/>
          </w:tcPr>
          <w:p w:rsidR="002E4F14" w:rsidRDefault="006100EB" w:rsidP="002E4F14">
            <w:pPr>
              <w:spacing w:line="240" w:lineRule="auto"/>
              <w:jc w:val="center"/>
            </w:pPr>
            <w:r>
              <w:rPr>
                <w:rFonts w:hint="eastAsia"/>
              </w:rPr>
              <w:t>9</w:t>
            </w:r>
            <w:r>
              <w:t>6.10%</w:t>
            </w:r>
          </w:p>
        </w:tc>
        <w:tc>
          <w:tcPr>
            <w:tcW w:w="2744" w:type="dxa"/>
          </w:tcPr>
          <w:p w:rsidR="002E4F14" w:rsidRDefault="006100EB" w:rsidP="002E4F14">
            <w:pPr>
              <w:spacing w:line="240" w:lineRule="auto"/>
              <w:jc w:val="center"/>
            </w:pPr>
            <w:r>
              <w:rPr>
                <w:rFonts w:hint="eastAsia"/>
              </w:rPr>
              <w:t>0</w:t>
            </w:r>
            <w:r>
              <w:t>.0196</w:t>
            </w:r>
          </w:p>
        </w:tc>
      </w:tr>
      <w:tr w:rsidR="002E4F14" w:rsidTr="006100EB">
        <w:tc>
          <w:tcPr>
            <w:tcW w:w="3794" w:type="dxa"/>
          </w:tcPr>
          <w:p w:rsidR="002E4F14" w:rsidRDefault="002E4F14" w:rsidP="002E4F14">
            <w:pPr>
              <w:spacing w:line="240" w:lineRule="auto"/>
              <w:jc w:val="center"/>
            </w:pPr>
            <w:r>
              <w:rPr>
                <w:rFonts w:hint="eastAsia"/>
              </w:rPr>
              <w:t>S</w:t>
            </w:r>
            <w:r>
              <w:t>IFT feature extraction</w:t>
            </w:r>
          </w:p>
        </w:tc>
        <w:tc>
          <w:tcPr>
            <w:tcW w:w="1984" w:type="dxa"/>
          </w:tcPr>
          <w:p w:rsidR="002E4F14" w:rsidRDefault="006100EB" w:rsidP="002E4F14">
            <w:pPr>
              <w:spacing w:line="240" w:lineRule="auto"/>
              <w:jc w:val="center"/>
            </w:pPr>
            <w:r>
              <w:rPr>
                <w:rFonts w:hint="eastAsia"/>
              </w:rPr>
              <w:t>9</w:t>
            </w:r>
            <w:r>
              <w:t>3.73%</w:t>
            </w:r>
          </w:p>
        </w:tc>
        <w:tc>
          <w:tcPr>
            <w:tcW w:w="2744" w:type="dxa"/>
          </w:tcPr>
          <w:p w:rsidR="002E4F14" w:rsidRDefault="006100EB" w:rsidP="002E4F14">
            <w:pPr>
              <w:spacing w:line="240" w:lineRule="auto"/>
              <w:jc w:val="center"/>
            </w:pPr>
            <w:r>
              <w:rPr>
                <w:rFonts w:hint="eastAsia"/>
              </w:rPr>
              <w:t>0</w:t>
            </w:r>
            <w:r>
              <w:t>.3211</w:t>
            </w:r>
          </w:p>
        </w:tc>
      </w:tr>
      <w:tr w:rsidR="002E4F14" w:rsidTr="006100EB">
        <w:tc>
          <w:tcPr>
            <w:tcW w:w="3794" w:type="dxa"/>
          </w:tcPr>
          <w:p w:rsidR="002E4F14" w:rsidRDefault="002E4F14" w:rsidP="002E4F14">
            <w:pPr>
              <w:spacing w:line="240" w:lineRule="auto"/>
              <w:jc w:val="center"/>
            </w:pPr>
            <w:r>
              <w:t>Feature matching</w:t>
            </w:r>
          </w:p>
        </w:tc>
        <w:tc>
          <w:tcPr>
            <w:tcW w:w="1984" w:type="dxa"/>
          </w:tcPr>
          <w:p w:rsidR="002E4F14" w:rsidRDefault="006100EB" w:rsidP="002E4F14">
            <w:pPr>
              <w:spacing w:line="240" w:lineRule="auto"/>
              <w:jc w:val="center"/>
            </w:pPr>
            <w:r>
              <w:rPr>
                <w:rFonts w:hint="eastAsia"/>
              </w:rPr>
              <w:t>9</w:t>
            </w:r>
            <w:r>
              <w:t>7.16%</w:t>
            </w:r>
          </w:p>
        </w:tc>
        <w:tc>
          <w:tcPr>
            <w:tcW w:w="2744" w:type="dxa"/>
          </w:tcPr>
          <w:p w:rsidR="002E4F14" w:rsidRDefault="006100EB" w:rsidP="002E4F14">
            <w:pPr>
              <w:spacing w:line="240" w:lineRule="auto"/>
              <w:jc w:val="center"/>
            </w:pPr>
            <w:r>
              <w:rPr>
                <w:rFonts w:hint="eastAsia"/>
              </w:rPr>
              <w:t>0</w:t>
            </w:r>
            <w:r>
              <w:t>.0460</w:t>
            </w:r>
          </w:p>
        </w:tc>
      </w:tr>
      <w:tr w:rsidR="002E4F14" w:rsidTr="006100EB">
        <w:tc>
          <w:tcPr>
            <w:tcW w:w="3794" w:type="dxa"/>
          </w:tcPr>
          <w:p w:rsidR="002E4F14" w:rsidRDefault="002E4F14" w:rsidP="002E4F14">
            <w:pPr>
              <w:spacing w:line="240" w:lineRule="auto"/>
              <w:jc w:val="center"/>
            </w:pPr>
            <w:r>
              <w:rPr>
                <w:rFonts w:hint="eastAsia"/>
              </w:rPr>
              <w:t>T</w:t>
            </w:r>
            <w:r>
              <w:t>racking window drawing</w:t>
            </w:r>
          </w:p>
        </w:tc>
        <w:tc>
          <w:tcPr>
            <w:tcW w:w="1984" w:type="dxa"/>
          </w:tcPr>
          <w:p w:rsidR="002E4F14" w:rsidRDefault="006100EB" w:rsidP="002E4F14">
            <w:pPr>
              <w:spacing w:line="240" w:lineRule="auto"/>
              <w:jc w:val="center"/>
            </w:pPr>
            <w:r>
              <w:rPr>
                <w:rFonts w:hint="eastAsia"/>
              </w:rPr>
              <w:t>9</w:t>
            </w:r>
            <w:r>
              <w:t>6.73%</w:t>
            </w:r>
          </w:p>
        </w:tc>
        <w:tc>
          <w:tcPr>
            <w:tcW w:w="2744" w:type="dxa"/>
          </w:tcPr>
          <w:p w:rsidR="002E4F14" w:rsidRDefault="006100EB" w:rsidP="002E4F14">
            <w:pPr>
              <w:spacing w:line="240" w:lineRule="auto"/>
              <w:jc w:val="center"/>
            </w:pPr>
            <w:r>
              <w:rPr>
                <w:rFonts w:hint="eastAsia"/>
              </w:rPr>
              <w:t>0</w:t>
            </w:r>
            <w:r>
              <w:t>.0034</w:t>
            </w:r>
          </w:p>
        </w:tc>
      </w:tr>
    </w:tbl>
    <w:p w:rsidR="002E4F14" w:rsidRDefault="002E4F14" w:rsidP="006100EB">
      <w:pPr>
        <w:spacing w:line="240" w:lineRule="auto"/>
      </w:pPr>
    </w:p>
    <w:p w:rsidR="006100EB" w:rsidRPr="00C723BE" w:rsidRDefault="006100EB" w:rsidP="006100EB">
      <w:pPr>
        <w:spacing w:line="240" w:lineRule="auto"/>
      </w:pPr>
      <w:r>
        <w:rPr>
          <w:rFonts w:hint="eastAsia"/>
        </w:rPr>
        <w:t>如表</w:t>
      </w:r>
      <w:r>
        <w:rPr>
          <w:rFonts w:hint="eastAsia"/>
        </w:rPr>
        <w:t>2</w:t>
      </w:r>
      <w:r>
        <w:rPr>
          <w:rFonts w:hint="eastAsia"/>
        </w:rPr>
        <w:t>中准确率和均方差的比较，</w:t>
      </w:r>
      <w:proofErr w:type="gramStart"/>
      <w:r>
        <w:rPr>
          <w:rFonts w:hint="eastAsia"/>
        </w:rPr>
        <w:t>子任务</w:t>
      </w:r>
      <w:proofErr w:type="gramEnd"/>
      <w:r>
        <w:rPr>
          <w:rFonts w:hint="eastAsia"/>
        </w:rPr>
        <w:t>数据处理时间的平均的准确率是</w:t>
      </w:r>
      <w:r>
        <w:rPr>
          <w:rFonts w:hint="eastAsia"/>
        </w:rPr>
        <w:t>9</w:t>
      </w:r>
      <w:r>
        <w:t>6%</w:t>
      </w:r>
      <w:r>
        <w:rPr>
          <w:rFonts w:hint="eastAsia"/>
        </w:rPr>
        <w:t>，除了</w:t>
      </w:r>
      <w:proofErr w:type="gramStart"/>
      <w:r>
        <w:rPr>
          <w:rFonts w:hint="eastAsia"/>
        </w:rPr>
        <w:t>子任务</w:t>
      </w:r>
      <w:proofErr w:type="gramEnd"/>
      <w:r>
        <w:rPr>
          <w:rFonts w:hint="eastAsia"/>
        </w:rPr>
        <w:t>S</w:t>
      </w:r>
      <w:r>
        <w:t xml:space="preserve">IFT </w:t>
      </w:r>
      <w:r>
        <w:rPr>
          <w:rFonts w:hint="eastAsia"/>
        </w:rPr>
        <w:t>f</w:t>
      </w:r>
      <w:r>
        <w:t>eature extraction</w:t>
      </w:r>
      <w:r>
        <w:rPr>
          <w:rFonts w:hint="eastAsia"/>
        </w:rPr>
        <w:t>的准确率是</w:t>
      </w:r>
      <w:r>
        <w:rPr>
          <w:rFonts w:hint="eastAsia"/>
        </w:rPr>
        <w:t>9</w:t>
      </w:r>
      <w:r>
        <w:t>3.73%</w:t>
      </w:r>
      <w:r>
        <w:rPr>
          <w:rFonts w:hint="eastAsia"/>
        </w:rPr>
        <w:t>，每一个均方差（</w:t>
      </w:r>
      <w:r>
        <w:rPr>
          <w:rFonts w:hint="eastAsia"/>
        </w:rPr>
        <w:t>M</w:t>
      </w:r>
      <w:r>
        <w:t>SE</w:t>
      </w:r>
      <w:r>
        <w:rPr>
          <w:rFonts w:hint="eastAsia"/>
        </w:rPr>
        <w:t>）的值</w:t>
      </w:r>
      <w:proofErr w:type="gramStart"/>
      <w:r>
        <w:rPr>
          <w:rFonts w:hint="eastAsia"/>
        </w:rPr>
        <w:t>为都是</w:t>
      </w:r>
      <w:proofErr w:type="gramEnd"/>
      <w:r>
        <w:rPr>
          <w:rFonts w:hint="eastAsia"/>
        </w:rPr>
        <w:t>在可接受范围内。因此可以得出我们的性能预测模型中的数据处理时间模型能够十分精确的预测微服务实例所需的数据处理时间。</w:t>
      </w:r>
    </w:p>
    <w:p w:rsidR="00E275D3" w:rsidRDefault="00F71BA5" w:rsidP="00146A87">
      <w:pPr>
        <w:pStyle w:val="3"/>
        <w:spacing w:line="240" w:lineRule="auto"/>
        <w:rPr>
          <w:rFonts w:ascii="黑体" w:hAnsi="黑体"/>
          <w:b w:val="0"/>
        </w:rPr>
      </w:pPr>
      <w:bookmarkStart w:id="48" w:name="_Toc1250835"/>
      <w:r>
        <w:rPr>
          <w:rFonts w:ascii="黑体" w:hAnsi="黑体"/>
          <w:b w:val="0"/>
        </w:rPr>
        <w:t>5.3.</w:t>
      </w:r>
      <w:r w:rsidR="00FB258B">
        <w:rPr>
          <w:rFonts w:ascii="黑体" w:hAnsi="黑体"/>
          <w:b w:val="0"/>
        </w:rPr>
        <w:t>4</w:t>
      </w:r>
      <w:r w:rsidR="00FB258B">
        <w:rPr>
          <w:rFonts w:ascii="黑体" w:hAnsi="黑体" w:hint="eastAsia"/>
          <w:b w:val="0"/>
        </w:rPr>
        <w:t>服务路径选择</w:t>
      </w:r>
      <w:r>
        <w:rPr>
          <w:rFonts w:ascii="黑体" w:hAnsi="黑体"/>
          <w:b w:val="0"/>
        </w:rPr>
        <w:t>算法效果验证试验</w:t>
      </w:r>
      <w:bookmarkEnd w:id="48"/>
      <w:r w:rsidR="00146A87">
        <w:rPr>
          <w:rFonts w:ascii="黑体" w:hAnsi="黑体"/>
          <w:b w:val="0"/>
        </w:rPr>
        <w:t xml:space="preserve"> </w:t>
      </w:r>
    </w:p>
    <w:p w:rsidR="006100EB" w:rsidRDefault="006100EB" w:rsidP="006100EB">
      <w:r>
        <w:tab/>
      </w:r>
      <w:r>
        <w:rPr>
          <w:rFonts w:hint="eastAsia"/>
        </w:rPr>
        <w:t>基于上一节验证的性能预测模型，本节我们将验证本文提出的性能感知的服务路径选择策略（</w:t>
      </w:r>
      <w:r>
        <w:rPr>
          <w:rFonts w:hint="eastAsia"/>
        </w:rPr>
        <w:t>P</w:t>
      </w:r>
      <w:r>
        <w:t>SPAS</w:t>
      </w:r>
      <w:r>
        <w:rPr>
          <w:rFonts w:hint="eastAsia"/>
        </w:rPr>
        <w:t>）的效果，</w:t>
      </w:r>
      <w:r w:rsidR="00504049">
        <w:rPr>
          <w:rFonts w:hint="eastAsia"/>
        </w:rPr>
        <w:t>我们和默认的最优的服务路径选择策略（</w:t>
      </w:r>
      <w:r w:rsidR="00504049">
        <w:rPr>
          <w:rFonts w:hint="eastAsia"/>
        </w:rPr>
        <w:t>O</w:t>
      </w:r>
      <w:r w:rsidR="00504049">
        <w:t>PTIMAL</w:t>
      </w:r>
      <w:r w:rsidR="00504049">
        <w:rPr>
          <w:rFonts w:hint="eastAsia"/>
        </w:rPr>
        <w:t>），最短路径选择策略（</w:t>
      </w:r>
      <w:r w:rsidR="00504049">
        <w:rPr>
          <w:rFonts w:hint="eastAsia"/>
        </w:rPr>
        <w:t>S</w:t>
      </w:r>
      <w:r w:rsidR="00504049">
        <w:t>PS</w:t>
      </w:r>
      <w:r w:rsidR="00504049">
        <w:rPr>
          <w:rFonts w:hint="eastAsia"/>
        </w:rPr>
        <w:t>），以及动态服务路径选择策略（</w:t>
      </w:r>
      <w:r w:rsidR="00504049">
        <w:rPr>
          <w:rFonts w:hint="eastAsia"/>
        </w:rPr>
        <w:t>D</w:t>
      </w:r>
      <w:r w:rsidR="00504049">
        <w:t>SPS</w:t>
      </w:r>
      <w:r w:rsidR="00971A2A">
        <w:rPr>
          <w:rFonts w:hint="eastAsia"/>
        </w:rPr>
        <w:t>）进行对比。</w:t>
      </w:r>
      <w:r w:rsidR="00504049">
        <w:rPr>
          <w:rFonts w:hint="eastAsia"/>
        </w:rPr>
        <w:t>最优的服务路径选择策略是通过离线任务执行而得到的最优的路径，</w:t>
      </w:r>
      <w:r w:rsidR="00971A2A">
        <w:rPr>
          <w:rFonts w:hint="eastAsia"/>
        </w:rPr>
        <w:t>在</w:t>
      </w:r>
      <w:r w:rsidR="00971A2A">
        <w:t>线</w:t>
      </w:r>
      <w:r w:rsidR="00971A2A">
        <w:rPr>
          <w:rFonts w:hint="eastAsia"/>
        </w:rPr>
        <w:t>执行</w:t>
      </w:r>
      <w:r w:rsidR="00971A2A">
        <w:t>时</w:t>
      </w:r>
      <w:r w:rsidR="00971A2A">
        <w:rPr>
          <w:rFonts w:hint="eastAsia"/>
        </w:rPr>
        <w:t>该</w:t>
      </w:r>
      <w:r w:rsidR="00971A2A">
        <w:t>方法不能用到</w:t>
      </w:r>
      <w:r w:rsidR="00971A2A">
        <w:rPr>
          <w:rFonts w:hint="eastAsia"/>
        </w:rPr>
        <w:t>；</w:t>
      </w:r>
      <w:r w:rsidR="00504049">
        <w:rPr>
          <w:rFonts w:hint="eastAsia"/>
        </w:rPr>
        <w:t>最短路径选择策略只是使用维特比算法得到</w:t>
      </w:r>
      <w:proofErr w:type="gramStart"/>
      <w:r w:rsidR="00504049">
        <w:rPr>
          <w:rFonts w:hint="eastAsia"/>
        </w:rPr>
        <w:t>微服务</w:t>
      </w:r>
      <w:proofErr w:type="gramEnd"/>
      <w:r w:rsidR="00971A2A">
        <w:rPr>
          <w:rFonts w:hint="eastAsia"/>
        </w:rPr>
        <w:t>选择路径而没有考虑每一个微服务实例的处理能力动态改变；</w:t>
      </w:r>
      <w:r w:rsidR="00504049">
        <w:rPr>
          <w:rFonts w:hint="eastAsia"/>
        </w:rPr>
        <w:t>动态服务路径选择策略能够根据当微服务实例的当前状态来在线更新最优</w:t>
      </w:r>
      <w:proofErr w:type="gramStart"/>
      <w:r w:rsidR="00504049">
        <w:rPr>
          <w:rFonts w:hint="eastAsia"/>
        </w:rPr>
        <w:t>微服务</w:t>
      </w:r>
      <w:proofErr w:type="gramEnd"/>
      <w:r w:rsidR="00504049">
        <w:rPr>
          <w:rFonts w:hint="eastAsia"/>
        </w:rPr>
        <w:t>路径，但是使用的时间预测模型中的特征值是历史性能记录。</w:t>
      </w:r>
    </w:p>
    <w:p w:rsidR="00971A2A" w:rsidRDefault="00971A2A" w:rsidP="006100EB">
      <w:r>
        <w:tab/>
      </w:r>
      <w:r>
        <w:rPr>
          <w:rFonts w:hint="eastAsia"/>
        </w:rPr>
        <w:t>为了</w:t>
      </w:r>
      <w:r>
        <w:t>验证本文提出的性能感知的服务路径选择</w:t>
      </w:r>
      <w:r>
        <w:rPr>
          <w:rFonts w:hint="eastAsia"/>
        </w:rPr>
        <w:t>策略</w:t>
      </w:r>
      <w:r>
        <w:t>（</w:t>
      </w:r>
      <w:r>
        <w:rPr>
          <w:rFonts w:hint="eastAsia"/>
        </w:rPr>
        <w:t>PSPAS</w:t>
      </w:r>
      <w:r>
        <w:t>）</w:t>
      </w:r>
      <w:r>
        <w:rPr>
          <w:rFonts w:hint="eastAsia"/>
        </w:rPr>
        <w:t>与</w:t>
      </w:r>
      <w:r>
        <w:rPr>
          <w:rFonts w:hint="eastAsia"/>
        </w:rPr>
        <w:t>OPTIMAL</w:t>
      </w:r>
      <w:r>
        <w:rPr>
          <w:rFonts w:hint="eastAsia"/>
        </w:rPr>
        <w:t>的</w:t>
      </w:r>
      <w:r>
        <w:t>性能最接近，</w:t>
      </w:r>
      <w:r>
        <w:rPr>
          <w:rFonts w:hint="eastAsia"/>
        </w:rPr>
        <w:t>且</w:t>
      </w:r>
      <w:r>
        <w:t>比</w:t>
      </w:r>
      <w:r>
        <w:rPr>
          <w:rFonts w:hint="eastAsia"/>
        </w:rPr>
        <w:t>SPS</w:t>
      </w:r>
      <w:r>
        <w:rPr>
          <w:rFonts w:hint="eastAsia"/>
        </w:rPr>
        <w:t>，</w:t>
      </w:r>
      <w:r>
        <w:rPr>
          <w:rFonts w:hint="eastAsia"/>
        </w:rPr>
        <w:t>DSPS</w:t>
      </w:r>
      <w:r>
        <w:rPr>
          <w:rFonts w:hint="eastAsia"/>
        </w:rPr>
        <w:t>性能</w:t>
      </w:r>
      <w:r>
        <w:t>更</w:t>
      </w:r>
      <w:r>
        <w:rPr>
          <w:rFonts w:hint="eastAsia"/>
        </w:rPr>
        <w:t>优</w:t>
      </w:r>
      <w:r>
        <w:t>，我们首先</w:t>
      </w:r>
      <w:r w:rsidR="00D11E80">
        <w:rPr>
          <w:rFonts w:hint="eastAsia"/>
        </w:rPr>
        <w:t>设置</w:t>
      </w:r>
      <w:r w:rsidR="00D11E80">
        <w:t>影响因子微服务实例的个数为变量因素，当微服务实例的个数增加时，</w:t>
      </w:r>
      <w:r w:rsidR="00D11E80">
        <w:rPr>
          <w:rFonts w:hint="eastAsia"/>
        </w:rPr>
        <w:t>来</w:t>
      </w:r>
      <w:r w:rsidR="00D11E80">
        <w:t>观察</w:t>
      </w:r>
      <w:r w:rsidR="00D11E80">
        <w:rPr>
          <w:rFonts w:hint="eastAsia"/>
        </w:rPr>
        <w:t>四种</w:t>
      </w:r>
      <w:r w:rsidR="00D11E80">
        <w:t>服务路径选择策略的任务执行时间</w:t>
      </w:r>
      <w:r w:rsidR="00D11E80">
        <w:rPr>
          <w:rFonts w:hint="eastAsia"/>
        </w:rPr>
        <w:t>。</w:t>
      </w:r>
    </w:p>
    <w:p w:rsidR="00C22DC2" w:rsidRDefault="00D11E80" w:rsidP="006100EB">
      <w:r>
        <w:tab/>
      </w:r>
      <w:r>
        <w:rPr>
          <w:rFonts w:hint="eastAsia"/>
        </w:rPr>
        <w:t>在</w:t>
      </w:r>
      <w:r>
        <w:t>验证过程中，</w:t>
      </w:r>
      <w:r>
        <w:rPr>
          <w:rFonts w:hint="eastAsia"/>
        </w:rPr>
        <w:t>本文</w:t>
      </w:r>
      <w:r>
        <w:t>使用</w:t>
      </w:r>
      <w:r>
        <w:rPr>
          <w:rFonts w:hint="eastAsia"/>
        </w:rPr>
        <w:t>1GB</w:t>
      </w:r>
      <w:r>
        <w:rPr>
          <w:rFonts w:hint="eastAsia"/>
        </w:rPr>
        <w:t>的</w:t>
      </w:r>
      <w:r>
        <w:t>视频数据集作为实验</w:t>
      </w:r>
      <w:r>
        <w:rPr>
          <w:rFonts w:hint="eastAsia"/>
        </w:rPr>
        <w:t>输入</w:t>
      </w:r>
      <w:r>
        <w:t>数据。</w:t>
      </w:r>
      <w:r>
        <w:rPr>
          <w:rFonts w:hint="eastAsia"/>
        </w:rPr>
        <w:t>目标</w:t>
      </w:r>
      <w:r>
        <w:t>跟踪</w:t>
      </w:r>
      <w:r>
        <w:rPr>
          <w:rFonts w:hint="eastAsia"/>
        </w:rPr>
        <w:t>服务</w:t>
      </w:r>
      <w:r>
        <w:t>包括</w:t>
      </w:r>
      <w:r>
        <w:rPr>
          <w:rFonts w:hint="eastAsia"/>
        </w:rPr>
        <w:t>9</w:t>
      </w:r>
      <w:r>
        <w:rPr>
          <w:rFonts w:hint="eastAsia"/>
        </w:rPr>
        <w:t>个子任务</w:t>
      </w:r>
      <w:r>
        <w:t>，每个子任务由相应的</w:t>
      </w:r>
      <w:proofErr w:type="gramStart"/>
      <w:r>
        <w:t>微</w:t>
      </w:r>
      <w:r>
        <w:rPr>
          <w:rFonts w:hint="eastAsia"/>
        </w:rPr>
        <w:t>服务</w:t>
      </w:r>
      <w:proofErr w:type="gramEnd"/>
      <w:r>
        <w:t>类提供服务。</w:t>
      </w:r>
      <w:r>
        <w:rPr>
          <w:rFonts w:hint="eastAsia"/>
        </w:rPr>
        <w:t>首先</w:t>
      </w:r>
      <w:r>
        <w:t>，</w:t>
      </w:r>
      <w:r>
        <w:rPr>
          <w:rFonts w:hint="eastAsia"/>
        </w:rPr>
        <w:t>我们</w:t>
      </w:r>
      <w:r>
        <w:t>让每一个</w:t>
      </w:r>
      <w:r>
        <w:rPr>
          <w:rFonts w:hint="eastAsia"/>
        </w:rPr>
        <w:t>子任务</w:t>
      </w:r>
      <w:r>
        <w:t>的微服务实例的个数在</w:t>
      </w:r>
      <w:r>
        <w:rPr>
          <w:rFonts w:hint="eastAsia"/>
        </w:rPr>
        <w:t>[</w:t>
      </w:r>
      <w:r>
        <w:t>10,40</w:t>
      </w:r>
      <w:r>
        <w:rPr>
          <w:rFonts w:hint="eastAsia"/>
        </w:rPr>
        <w:t>]</w:t>
      </w:r>
      <w:r>
        <w:rPr>
          <w:rFonts w:hint="eastAsia"/>
        </w:rPr>
        <w:t>中</w:t>
      </w:r>
      <w:r>
        <w:t>随机选择，</w:t>
      </w:r>
      <w:r w:rsidR="00704BDB">
        <w:rPr>
          <w:rFonts w:hint="eastAsia"/>
        </w:rPr>
        <w:t>任务</w:t>
      </w:r>
      <w:r w:rsidR="00704BDB">
        <w:t>执行过程中，我们控</w:t>
      </w:r>
      <w:r w:rsidR="00704BDB">
        <w:lastRenderedPageBreak/>
        <w:t>制微服务实例的资源状态改变</w:t>
      </w:r>
      <w:r w:rsidR="00704BDB">
        <w:rPr>
          <w:rFonts w:hint="eastAsia"/>
        </w:rPr>
        <w:t>在</w:t>
      </w:r>
      <w:r w:rsidR="00704BDB">
        <w:rPr>
          <w:rFonts w:hint="eastAsia"/>
        </w:rPr>
        <w:t>10</w:t>
      </w:r>
      <w:r w:rsidR="00704BDB">
        <w:t>%</w:t>
      </w:r>
      <w:r w:rsidR="00704BDB">
        <w:t>之内（</w:t>
      </w:r>
      <w:r w:rsidR="00704BDB">
        <w:rPr>
          <w:rFonts w:hint="eastAsia"/>
        </w:rPr>
        <w:t>保持</w:t>
      </w:r>
      <w:r w:rsidR="00704BDB">
        <w:t>轻微改变）</w:t>
      </w:r>
      <w:r w:rsidR="00704BDB">
        <w:rPr>
          <w:rFonts w:hint="eastAsia"/>
        </w:rPr>
        <w:t>。</w:t>
      </w:r>
      <w:r w:rsidR="00704BDB">
        <w:t>之后</w:t>
      </w:r>
      <w:r w:rsidR="00704BDB">
        <w:rPr>
          <w:rFonts w:hint="eastAsia"/>
        </w:rPr>
        <w:t>，我们</w:t>
      </w:r>
      <w:r w:rsidR="00704BDB">
        <w:t>通过四种服务路径选择策略执行</w:t>
      </w:r>
      <w:r w:rsidR="00704BDB">
        <w:rPr>
          <w:rFonts w:hint="eastAsia"/>
        </w:rPr>
        <w:t>目标</w:t>
      </w:r>
      <w:r w:rsidR="00704BDB">
        <w:t>跟踪任务。为了</w:t>
      </w:r>
      <w:r w:rsidR="00704BDB">
        <w:rPr>
          <w:rFonts w:hint="eastAsia"/>
        </w:rPr>
        <w:t>避免</w:t>
      </w:r>
      <w:r w:rsidR="00704BDB">
        <w:t>其他不稳定因素对实验的影响，我们保证实验</w:t>
      </w:r>
      <w:r w:rsidR="00704BDB">
        <w:rPr>
          <w:rFonts w:hint="eastAsia"/>
        </w:rPr>
        <w:t>在</w:t>
      </w:r>
      <w:r w:rsidR="00704BDB">
        <w:t>相同的实验环境下运行</w:t>
      </w:r>
      <w:r w:rsidR="00704BDB">
        <w:rPr>
          <w:rFonts w:hint="eastAsia"/>
        </w:rPr>
        <w:t>10</w:t>
      </w:r>
      <w:r w:rsidR="00704BDB">
        <w:rPr>
          <w:rFonts w:hint="eastAsia"/>
        </w:rPr>
        <w:t>次</w:t>
      </w:r>
      <w:r w:rsidR="00704BDB">
        <w:t>，并将</w:t>
      </w:r>
      <w:r w:rsidR="00704BDB">
        <w:rPr>
          <w:rFonts w:hint="eastAsia"/>
        </w:rPr>
        <w:t>10</w:t>
      </w:r>
      <w:r w:rsidR="00704BDB">
        <w:rPr>
          <w:rFonts w:hint="eastAsia"/>
        </w:rPr>
        <w:t>次任务</w:t>
      </w:r>
      <w:r w:rsidR="00704BDB">
        <w:t>执行时间的平均值作为</w:t>
      </w:r>
      <w:r w:rsidR="00704BDB">
        <w:rPr>
          <w:rFonts w:hint="eastAsia"/>
        </w:rPr>
        <w:t>最后结果</w:t>
      </w:r>
      <w:r w:rsidR="00704BDB">
        <w:t>。</w:t>
      </w:r>
      <w:r w:rsidR="00704BDB">
        <w:rPr>
          <w:rFonts w:hint="eastAsia"/>
        </w:rPr>
        <w:t>我们</w:t>
      </w:r>
      <w:r w:rsidR="00704BDB">
        <w:t>保证其他条件不变，</w:t>
      </w:r>
      <w:r w:rsidR="00704BDB">
        <w:rPr>
          <w:rFonts w:hint="eastAsia"/>
        </w:rPr>
        <w:t>改变</w:t>
      </w:r>
      <w:r w:rsidR="00704BDB">
        <w:t>每一个</w:t>
      </w:r>
      <w:proofErr w:type="gramStart"/>
      <w:r w:rsidR="00704BDB">
        <w:t>微服务</w:t>
      </w:r>
      <w:proofErr w:type="gramEnd"/>
      <w:r w:rsidR="00704BDB">
        <w:t>类的个数，</w:t>
      </w:r>
      <w:proofErr w:type="gramStart"/>
      <w:r w:rsidR="00F0427A">
        <w:rPr>
          <w:rFonts w:hint="eastAsia"/>
        </w:rPr>
        <w:t>微服务</w:t>
      </w:r>
      <w:proofErr w:type="gramEnd"/>
      <w:r w:rsidR="00F0427A">
        <w:t>类的区间设置</w:t>
      </w:r>
      <w:r w:rsidR="00704BDB">
        <w:t>在</w:t>
      </w:r>
      <w:r w:rsidR="00704BDB">
        <w:rPr>
          <w:rFonts w:hint="eastAsia"/>
        </w:rPr>
        <w:t>[</w:t>
      </w:r>
      <w:r w:rsidR="00704BDB">
        <w:t>41,70</w:t>
      </w:r>
      <w:r w:rsidR="00704BDB">
        <w:rPr>
          <w:rFonts w:hint="eastAsia"/>
        </w:rPr>
        <w:t>]</w:t>
      </w:r>
      <w:r w:rsidR="00704BDB">
        <w:t>[71,100][101,130],[131,160]</w:t>
      </w:r>
      <w:r w:rsidR="00704BDB">
        <w:rPr>
          <w:rFonts w:hint="eastAsia"/>
        </w:rPr>
        <w:t>和</w:t>
      </w:r>
      <w:r w:rsidR="00704BDB">
        <w:rPr>
          <w:rFonts w:hint="eastAsia"/>
        </w:rPr>
        <w:t>[</w:t>
      </w:r>
      <w:r w:rsidR="00704BDB">
        <w:t>161,190</w:t>
      </w:r>
      <w:r w:rsidR="00704BDB">
        <w:rPr>
          <w:rFonts w:hint="eastAsia"/>
        </w:rPr>
        <w:t>]</w:t>
      </w:r>
      <w:r w:rsidR="00F0427A">
        <w:rPr>
          <w:rFonts w:hint="eastAsia"/>
        </w:rPr>
        <w:t>范围</w:t>
      </w:r>
      <w:r w:rsidR="00F0427A">
        <w:t>内，对于每一个</w:t>
      </w:r>
      <w:proofErr w:type="gramStart"/>
      <w:r w:rsidR="00F0427A">
        <w:rPr>
          <w:rFonts w:hint="eastAsia"/>
        </w:rPr>
        <w:t>微服务</w:t>
      </w:r>
      <w:proofErr w:type="gramEnd"/>
      <w:r w:rsidR="00F0427A">
        <w:t>类区间</w:t>
      </w:r>
      <w:r w:rsidR="00F0427A">
        <w:rPr>
          <w:rFonts w:hint="eastAsia"/>
        </w:rPr>
        <w:t>，</w:t>
      </w:r>
      <w:r w:rsidR="00F0427A">
        <w:t>和</w:t>
      </w:r>
      <w:r w:rsidR="00F0427A">
        <w:rPr>
          <w:rFonts w:hint="eastAsia"/>
        </w:rPr>
        <w:t>[</w:t>
      </w:r>
      <w:r w:rsidR="00F0427A">
        <w:t>10,40</w:t>
      </w:r>
      <w:r w:rsidR="00F0427A">
        <w:rPr>
          <w:rFonts w:hint="eastAsia"/>
        </w:rPr>
        <w:t>]</w:t>
      </w:r>
      <w:r w:rsidR="00F0427A">
        <w:rPr>
          <w:rFonts w:hint="eastAsia"/>
        </w:rPr>
        <w:t>区间</w:t>
      </w:r>
      <w:r w:rsidR="00F0427A">
        <w:t>执行相同的操作，最后记录实验数据。</w:t>
      </w:r>
      <w:r w:rsidR="00044271">
        <w:rPr>
          <w:rFonts w:hint="eastAsia"/>
        </w:rPr>
        <w:t>实验</w:t>
      </w:r>
      <w:r w:rsidR="00044271">
        <w:t>结果如图</w:t>
      </w:r>
      <w:r w:rsidR="00044271">
        <w:rPr>
          <w:rFonts w:hint="eastAsia"/>
        </w:rPr>
        <w:t>5</w:t>
      </w:r>
      <w:r w:rsidR="00044271">
        <w:t>-1</w:t>
      </w:r>
      <w:r w:rsidR="00044271">
        <w:rPr>
          <w:rFonts w:hint="eastAsia"/>
        </w:rPr>
        <w:t>所示</w:t>
      </w:r>
      <w:r w:rsidR="00044271">
        <w:t>：</w:t>
      </w:r>
    </w:p>
    <w:p w:rsidR="00C22DC2" w:rsidRDefault="00EB5991" w:rsidP="006100EB">
      <w:r>
        <w:rPr>
          <w:noProof/>
        </w:rPr>
        <w:drawing>
          <wp:anchor distT="0" distB="0" distL="114300" distR="114300" simplePos="0" relativeHeight="251654656" behindDoc="0" locked="0" layoutInCell="1" allowOverlap="1" wp14:anchorId="7E7A6108" wp14:editId="37E95A3B">
            <wp:simplePos x="0" y="0"/>
            <wp:positionH relativeFrom="column">
              <wp:posOffset>657225</wp:posOffset>
            </wp:positionH>
            <wp:positionV relativeFrom="paragraph">
              <wp:posOffset>356870</wp:posOffset>
            </wp:positionV>
            <wp:extent cx="3963035" cy="26142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963035" cy="2614295"/>
                    </a:xfrm>
                    <a:prstGeom prst="rect">
                      <a:avLst/>
                    </a:prstGeom>
                  </pic:spPr>
                </pic:pic>
              </a:graphicData>
            </a:graphic>
            <wp14:sizeRelH relativeFrom="margin">
              <wp14:pctWidth>0</wp14:pctWidth>
            </wp14:sizeRelH>
            <wp14:sizeRelV relativeFrom="margin">
              <wp14:pctHeight>0</wp14:pctHeight>
            </wp14:sizeRelV>
          </wp:anchor>
        </w:drawing>
      </w:r>
    </w:p>
    <w:p w:rsidR="00C22DC2" w:rsidRDefault="00EB5991" w:rsidP="00310209">
      <w:pPr>
        <w:jc w:val="center"/>
      </w:pPr>
      <w:r>
        <w:rPr>
          <w:rFonts w:hint="eastAsia"/>
        </w:rPr>
        <w:t>图</w:t>
      </w:r>
      <w:r w:rsidR="00044271">
        <w:rPr>
          <w:rFonts w:hint="eastAsia"/>
        </w:rPr>
        <w:t>5</w:t>
      </w:r>
      <w:r w:rsidR="00044271">
        <w:t>-</w:t>
      </w:r>
      <w:r>
        <w:rPr>
          <w:rFonts w:hint="eastAsia"/>
        </w:rPr>
        <w:t xml:space="preserve">1 </w:t>
      </w:r>
      <w:r>
        <w:rPr>
          <w:rFonts w:hint="eastAsia"/>
        </w:rPr>
        <w:t>当</w:t>
      </w:r>
      <w:proofErr w:type="gramStart"/>
      <w:r w:rsidR="00310209">
        <w:rPr>
          <w:rFonts w:hint="eastAsia"/>
        </w:rPr>
        <w:t>微服务</w:t>
      </w:r>
      <w:proofErr w:type="gramEnd"/>
      <w:r w:rsidR="00310209">
        <w:t>资源轻微</w:t>
      </w:r>
      <w:r w:rsidR="00044271">
        <w:rPr>
          <w:rFonts w:hint="eastAsia"/>
        </w:rPr>
        <w:t>抖动</w:t>
      </w:r>
      <w:r w:rsidR="00310209">
        <w:t>时</w:t>
      </w:r>
      <w:r w:rsidR="00310209">
        <w:rPr>
          <w:rFonts w:hint="eastAsia"/>
        </w:rPr>
        <w:t>执行</w:t>
      </w:r>
      <w:r w:rsidR="00310209">
        <w:t>时间</w:t>
      </w:r>
      <w:r w:rsidR="00044271">
        <w:rPr>
          <w:rFonts w:hint="eastAsia"/>
        </w:rPr>
        <w:t>变化</w:t>
      </w:r>
      <w:r w:rsidR="00310209">
        <w:t>图</w:t>
      </w:r>
    </w:p>
    <w:p w:rsidR="00C22DC2" w:rsidRDefault="00310209" w:rsidP="006100EB">
      <w:r>
        <w:tab/>
      </w:r>
      <w:r>
        <w:rPr>
          <w:rFonts w:hint="eastAsia"/>
        </w:rPr>
        <w:t>从</w:t>
      </w:r>
      <w:r>
        <w:t>图</w:t>
      </w:r>
      <w:r w:rsidR="00044271">
        <w:rPr>
          <w:rFonts w:hint="eastAsia"/>
        </w:rPr>
        <w:t>5</w:t>
      </w:r>
      <w:r w:rsidR="00044271">
        <w:t>-</w:t>
      </w:r>
      <w:r>
        <w:rPr>
          <w:rFonts w:hint="eastAsia"/>
        </w:rPr>
        <w:t>1</w:t>
      </w:r>
      <w:r>
        <w:rPr>
          <w:rFonts w:hint="eastAsia"/>
        </w:rPr>
        <w:t>中</w:t>
      </w:r>
      <w:r>
        <w:t>我们可以</w:t>
      </w:r>
      <w:r>
        <w:rPr>
          <w:rFonts w:hint="eastAsia"/>
        </w:rPr>
        <w:t>看出</w:t>
      </w:r>
      <w:r>
        <w:t>我们的方法</w:t>
      </w:r>
      <w:r>
        <w:rPr>
          <w:rFonts w:hint="eastAsia"/>
        </w:rPr>
        <w:t>PSPAS</w:t>
      </w:r>
      <w:r>
        <w:rPr>
          <w:rFonts w:hint="eastAsia"/>
        </w:rPr>
        <w:t>的</w:t>
      </w:r>
      <w:r>
        <w:t>执行效率和</w:t>
      </w:r>
      <w:r>
        <w:rPr>
          <w:rFonts w:hint="eastAsia"/>
        </w:rPr>
        <w:t>OPTIMAL</w:t>
      </w:r>
      <w:r>
        <w:rPr>
          <w:rFonts w:hint="eastAsia"/>
        </w:rPr>
        <w:t>的</w:t>
      </w:r>
      <w:r>
        <w:t>执行效率是最接近的。然而</w:t>
      </w:r>
      <w:r>
        <w:rPr>
          <w:rFonts w:hint="eastAsia"/>
        </w:rPr>
        <w:t>SPS</w:t>
      </w:r>
      <w:r>
        <w:rPr>
          <w:rFonts w:hint="eastAsia"/>
        </w:rPr>
        <w:t>方法</w:t>
      </w:r>
      <w:r>
        <w:t>的执行时间远远大于</w:t>
      </w:r>
      <w:r>
        <w:rPr>
          <w:rFonts w:hint="eastAsia"/>
        </w:rPr>
        <w:t>PSPAS</w:t>
      </w:r>
      <w:r>
        <w:rPr>
          <w:rFonts w:hint="eastAsia"/>
        </w:rPr>
        <w:t>，</w:t>
      </w:r>
      <w:r>
        <w:t>这是因为</w:t>
      </w:r>
      <w:r>
        <w:rPr>
          <w:rFonts w:hint="eastAsia"/>
        </w:rPr>
        <w:t>SPS</w:t>
      </w:r>
      <w:r>
        <w:rPr>
          <w:rFonts w:hint="eastAsia"/>
        </w:rPr>
        <w:t>策略</w:t>
      </w:r>
      <w:r>
        <w:t>只考虑了初始化的最优服务路径而没有考虑到在线任务执行过程中</w:t>
      </w:r>
      <w:r>
        <w:rPr>
          <w:rFonts w:hint="eastAsia"/>
        </w:rPr>
        <w:t>最优</w:t>
      </w:r>
      <w:r>
        <w:t>服务路径的改变。尽管</w:t>
      </w:r>
      <w:r>
        <w:rPr>
          <w:rFonts w:hint="eastAsia"/>
        </w:rPr>
        <w:t>DSPS</w:t>
      </w:r>
      <w:r>
        <w:rPr>
          <w:rFonts w:hint="eastAsia"/>
        </w:rPr>
        <w:t>能够</w:t>
      </w:r>
      <w:r>
        <w:t>冬天的更新服务路径，但是</w:t>
      </w:r>
      <w:r>
        <w:rPr>
          <w:rFonts w:hint="eastAsia"/>
        </w:rPr>
        <w:t>DSPS</w:t>
      </w:r>
      <w:r>
        <w:rPr>
          <w:rFonts w:hint="eastAsia"/>
        </w:rPr>
        <w:t>策略</w:t>
      </w:r>
      <w:r>
        <w:t>的执行效率是最差的。</w:t>
      </w:r>
      <w:r>
        <w:rPr>
          <w:rFonts w:hint="eastAsia"/>
        </w:rPr>
        <w:t>这说明</w:t>
      </w:r>
      <w:r>
        <w:t>性能预测模型的准确率对于</w:t>
      </w:r>
      <w:r>
        <w:rPr>
          <w:rFonts w:hint="eastAsia"/>
        </w:rPr>
        <w:t>最优</w:t>
      </w:r>
      <w:proofErr w:type="gramStart"/>
      <w:r>
        <w:t>微服务</w:t>
      </w:r>
      <w:proofErr w:type="gramEnd"/>
      <w:r>
        <w:t>路径选择</w:t>
      </w:r>
      <w:r>
        <w:rPr>
          <w:rFonts w:hint="eastAsia"/>
        </w:rPr>
        <w:t>有</w:t>
      </w:r>
      <w:r>
        <w:t>很大影响。</w:t>
      </w:r>
      <w:r w:rsidR="00044271">
        <w:rPr>
          <w:rFonts w:hint="eastAsia"/>
        </w:rPr>
        <w:t>从</w:t>
      </w:r>
      <w:r w:rsidR="00044271">
        <w:t>图中我们可以得出，随着微服务实例</w:t>
      </w:r>
      <w:r w:rsidR="00044271">
        <w:rPr>
          <w:rFonts w:hint="eastAsia"/>
        </w:rPr>
        <w:t>个数</w:t>
      </w:r>
      <w:r w:rsidR="00044271">
        <w:t>的增加，每一</w:t>
      </w:r>
      <w:r w:rsidR="00044271">
        <w:rPr>
          <w:rFonts w:hint="eastAsia"/>
        </w:rPr>
        <w:t>种</w:t>
      </w:r>
      <w:r w:rsidR="00044271">
        <w:t>策略的执行时间是在减少，</w:t>
      </w:r>
      <w:r w:rsidR="00044271">
        <w:rPr>
          <w:rFonts w:hint="eastAsia"/>
        </w:rPr>
        <w:t>所以</w:t>
      </w:r>
      <w:proofErr w:type="gramStart"/>
      <w:r w:rsidR="00044271">
        <w:rPr>
          <w:rFonts w:hint="eastAsia"/>
        </w:rPr>
        <w:t>微服务</w:t>
      </w:r>
      <w:proofErr w:type="gramEnd"/>
      <w:r w:rsidR="00044271">
        <w:t>路径选择策略具有良好的可扩展</w:t>
      </w:r>
      <w:r w:rsidR="00044271">
        <w:rPr>
          <w:rFonts w:hint="eastAsia"/>
        </w:rPr>
        <w:t>性</w:t>
      </w:r>
      <w:r w:rsidR="00044271">
        <w:t>。</w:t>
      </w:r>
    </w:p>
    <w:p w:rsidR="00C22DC2" w:rsidRDefault="00310209" w:rsidP="006100EB">
      <w:r>
        <w:tab/>
      </w:r>
      <w:r>
        <w:rPr>
          <w:rFonts w:hint="eastAsia"/>
        </w:rPr>
        <w:t>为了</w:t>
      </w:r>
      <w:r>
        <w:t>和上一组实验</w:t>
      </w:r>
      <w:proofErr w:type="gramStart"/>
      <w:r>
        <w:t>做对</w:t>
      </w:r>
      <w:proofErr w:type="gramEnd"/>
      <w:r>
        <w:t>比，本次验证中我们保证实验中的其他条件不变，</w:t>
      </w:r>
      <w:r>
        <w:rPr>
          <w:rFonts w:hint="eastAsia"/>
        </w:rPr>
        <w:t>只改变任务</w:t>
      </w:r>
      <w:r>
        <w:t>执行过程中，微服务实</w:t>
      </w:r>
      <w:proofErr w:type="gramStart"/>
      <w:r>
        <w:t>例资源</w:t>
      </w:r>
      <w:proofErr w:type="gramEnd"/>
      <w:r>
        <w:t>状态</w:t>
      </w:r>
      <w:r>
        <w:rPr>
          <w:rFonts w:hint="eastAsia"/>
        </w:rPr>
        <w:t>抖动</w:t>
      </w:r>
      <w:r>
        <w:t>的剧烈程度，</w:t>
      </w:r>
      <w:r>
        <w:rPr>
          <w:rFonts w:hint="eastAsia"/>
        </w:rPr>
        <w:t>本组</w:t>
      </w:r>
      <w:r>
        <w:t>实验我们控制微服务实</w:t>
      </w:r>
      <w:proofErr w:type="gramStart"/>
      <w:r>
        <w:t>例资源</w:t>
      </w:r>
      <w:proofErr w:type="gramEnd"/>
      <w:r>
        <w:t>抖动在</w:t>
      </w:r>
      <w:r>
        <w:rPr>
          <w:rFonts w:hint="eastAsia"/>
        </w:rPr>
        <w:t>30</w:t>
      </w:r>
      <w:r>
        <w:t>%~60%</w:t>
      </w:r>
      <w:r>
        <w:rPr>
          <w:rFonts w:hint="eastAsia"/>
        </w:rPr>
        <w:t>之间</w:t>
      </w:r>
      <w:r>
        <w:t>。</w:t>
      </w:r>
      <w:r w:rsidR="00044271">
        <w:rPr>
          <w:rFonts w:hint="eastAsia"/>
        </w:rPr>
        <w:t>实验</w:t>
      </w:r>
      <w:r w:rsidR="00044271">
        <w:t>结果如图</w:t>
      </w:r>
      <w:r w:rsidR="00044271">
        <w:rPr>
          <w:rFonts w:hint="eastAsia"/>
        </w:rPr>
        <w:t>5</w:t>
      </w:r>
      <w:r w:rsidR="00044271">
        <w:t>-2</w:t>
      </w:r>
      <w:r w:rsidR="00044271">
        <w:rPr>
          <w:rFonts w:hint="eastAsia"/>
        </w:rPr>
        <w:t>所示</w:t>
      </w:r>
      <w:r w:rsidR="00044271">
        <w:t>：</w:t>
      </w:r>
    </w:p>
    <w:p w:rsidR="009A7C23" w:rsidRDefault="009A7C23" w:rsidP="006100EB">
      <w:r>
        <w:tab/>
      </w:r>
      <w:r>
        <w:rPr>
          <w:rFonts w:hint="eastAsia"/>
        </w:rPr>
        <w:t>图中</w:t>
      </w:r>
      <w:r>
        <w:t>横坐标</w:t>
      </w:r>
      <w:r>
        <w:rPr>
          <w:rFonts w:hint="eastAsia"/>
        </w:rPr>
        <w:t>代表微服务</w:t>
      </w:r>
      <w:r>
        <w:t>实例</w:t>
      </w:r>
      <w:r>
        <w:rPr>
          <w:rFonts w:hint="eastAsia"/>
        </w:rPr>
        <w:t>个数</w:t>
      </w:r>
      <w:r>
        <w:t>所在的区间，</w:t>
      </w:r>
      <w:r>
        <w:rPr>
          <w:rFonts w:hint="eastAsia"/>
        </w:rPr>
        <w:t>纵坐标表示整个</w:t>
      </w:r>
      <w:r>
        <w:t>任务的执行时间</w:t>
      </w:r>
      <w:r w:rsidR="00A51710">
        <w:rPr>
          <w:rFonts w:hint="eastAsia"/>
        </w:rPr>
        <w:t>，</w:t>
      </w:r>
      <w:r w:rsidR="00A51710">
        <w:t>单位为分钟。</w:t>
      </w:r>
    </w:p>
    <w:p w:rsidR="00044271" w:rsidRDefault="00044271" w:rsidP="006100EB">
      <w:r>
        <w:rPr>
          <w:noProof/>
        </w:rPr>
        <w:lastRenderedPageBreak/>
        <w:drawing>
          <wp:anchor distT="0" distB="0" distL="114300" distR="114300" simplePos="0" relativeHeight="251655680" behindDoc="0" locked="0" layoutInCell="1" allowOverlap="1" wp14:anchorId="022372B6" wp14:editId="24F468D7">
            <wp:simplePos x="0" y="0"/>
            <wp:positionH relativeFrom="column">
              <wp:posOffset>696595</wp:posOffset>
            </wp:positionH>
            <wp:positionV relativeFrom="paragraph">
              <wp:posOffset>323850</wp:posOffset>
            </wp:positionV>
            <wp:extent cx="3881755" cy="26777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剧烈改变.png"/>
                    <pic:cNvPicPr/>
                  </pic:nvPicPr>
                  <pic:blipFill>
                    <a:blip r:embed="rId51">
                      <a:extLst>
                        <a:ext uri="{28A0092B-C50C-407E-A947-70E740481C1C}">
                          <a14:useLocalDpi xmlns:a14="http://schemas.microsoft.com/office/drawing/2010/main" val="0"/>
                        </a:ext>
                      </a:extLst>
                    </a:blip>
                    <a:stretch>
                      <a:fillRect/>
                    </a:stretch>
                  </pic:blipFill>
                  <pic:spPr>
                    <a:xfrm>
                      <a:off x="0" y="0"/>
                      <a:ext cx="3881755" cy="2677795"/>
                    </a:xfrm>
                    <a:prstGeom prst="rect">
                      <a:avLst/>
                    </a:prstGeom>
                  </pic:spPr>
                </pic:pic>
              </a:graphicData>
            </a:graphic>
            <wp14:sizeRelH relativeFrom="margin">
              <wp14:pctWidth>0</wp14:pctWidth>
            </wp14:sizeRelH>
            <wp14:sizeRelV relativeFrom="margin">
              <wp14:pctHeight>0</wp14:pctHeight>
            </wp14:sizeRelV>
          </wp:anchor>
        </w:drawing>
      </w:r>
    </w:p>
    <w:p w:rsidR="00044271" w:rsidRDefault="00044271" w:rsidP="00044271">
      <w:pPr>
        <w:jc w:val="center"/>
      </w:pPr>
      <w:r>
        <w:rPr>
          <w:rFonts w:hint="eastAsia"/>
        </w:rPr>
        <w:t>图</w:t>
      </w:r>
      <w:r>
        <w:rPr>
          <w:rFonts w:hint="eastAsia"/>
        </w:rPr>
        <w:t>5</w:t>
      </w:r>
      <w:r>
        <w:t xml:space="preserve">-2 </w:t>
      </w:r>
      <w:r>
        <w:rPr>
          <w:rFonts w:hint="eastAsia"/>
        </w:rPr>
        <w:t>当</w:t>
      </w:r>
      <w:proofErr w:type="gramStart"/>
      <w:r>
        <w:rPr>
          <w:rFonts w:hint="eastAsia"/>
        </w:rPr>
        <w:t>微服务</w:t>
      </w:r>
      <w:proofErr w:type="gramEnd"/>
      <w:r>
        <w:t>资源剧烈抖动时执行时间</w:t>
      </w:r>
      <w:r>
        <w:rPr>
          <w:rFonts w:hint="eastAsia"/>
        </w:rPr>
        <w:t>变化</w:t>
      </w:r>
      <w:r>
        <w:t>图</w:t>
      </w:r>
    </w:p>
    <w:p w:rsidR="00E9461F" w:rsidRDefault="00044271" w:rsidP="006100EB">
      <w:r>
        <w:tab/>
      </w:r>
    </w:p>
    <w:p w:rsidR="00044271" w:rsidRDefault="00044271" w:rsidP="00A51710">
      <w:pPr>
        <w:ind w:firstLine="420"/>
      </w:pPr>
      <w:r>
        <w:rPr>
          <w:rFonts w:hint="eastAsia"/>
        </w:rPr>
        <w:t>从</w:t>
      </w:r>
      <w:r>
        <w:t>图</w:t>
      </w:r>
      <w:r>
        <w:rPr>
          <w:rFonts w:hint="eastAsia"/>
        </w:rPr>
        <w:t>5</w:t>
      </w:r>
      <w:r>
        <w:t>-2</w:t>
      </w:r>
      <w:r>
        <w:rPr>
          <w:rFonts w:hint="eastAsia"/>
        </w:rPr>
        <w:t>中</w:t>
      </w:r>
      <w:r>
        <w:t>可以得出</w:t>
      </w:r>
      <w:r>
        <w:rPr>
          <w:rFonts w:hint="eastAsia"/>
        </w:rPr>
        <w:t>，</w:t>
      </w:r>
      <w:r>
        <w:t>和图</w:t>
      </w:r>
      <w:r>
        <w:rPr>
          <w:rFonts w:hint="eastAsia"/>
        </w:rPr>
        <w:t>5</w:t>
      </w:r>
      <w:r>
        <w:t>-1</w:t>
      </w:r>
      <w:r>
        <w:rPr>
          <w:rFonts w:hint="eastAsia"/>
        </w:rPr>
        <w:t>比较</w:t>
      </w:r>
      <w:r>
        <w:t>，</w:t>
      </w:r>
      <w:r>
        <w:rPr>
          <w:rFonts w:hint="eastAsia"/>
        </w:rPr>
        <w:t>可以</w:t>
      </w:r>
      <w:r>
        <w:t>看出</w:t>
      </w:r>
      <w:r>
        <w:rPr>
          <w:rFonts w:hint="eastAsia"/>
        </w:rPr>
        <w:t>PSPAS</w:t>
      </w:r>
      <w:r>
        <w:rPr>
          <w:rFonts w:hint="eastAsia"/>
        </w:rPr>
        <w:t>策略</w:t>
      </w:r>
      <w:r>
        <w:t>与</w:t>
      </w:r>
      <w:r>
        <w:rPr>
          <w:rFonts w:hint="eastAsia"/>
        </w:rPr>
        <w:t>OPTIMAL</w:t>
      </w:r>
      <w:r>
        <w:rPr>
          <w:rFonts w:hint="eastAsia"/>
        </w:rPr>
        <w:t>策略</w:t>
      </w:r>
      <w:r>
        <w:t>的性能曲线之间有了轻微变化</w:t>
      </w:r>
      <w:r>
        <w:rPr>
          <w:rFonts w:hint="eastAsia"/>
        </w:rPr>
        <w:t>，</w:t>
      </w:r>
      <w:r>
        <w:t>这是因为</w:t>
      </w:r>
      <w:proofErr w:type="gramStart"/>
      <w:r>
        <w:t>微服务</w:t>
      </w:r>
      <w:proofErr w:type="gramEnd"/>
      <w:r>
        <w:rPr>
          <w:rFonts w:hint="eastAsia"/>
        </w:rPr>
        <w:t>平台</w:t>
      </w:r>
      <w:r>
        <w:t>动态的特性</w:t>
      </w:r>
      <w:r>
        <w:rPr>
          <w:rFonts w:hint="eastAsia"/>
        </w:rPr>
        <w:t>会</w:t>
      </w:r>
      <w:r>
        <w:t>降低</w:t>
      </w:r>
      <w:r>
        <w:rPr>
          <w:rFonts w:hint="eastAsia"/>
        </w:rPr>
        <w:t>PSPAS</w:t>
      </w:r>
      <w:r>
        <w:rPr>
          <w:rFonts w:hint="eastAsia"/>
        </w:rPr>
        <w:t>的</w:t>
      </w:r>
      <w:r>
        <w:t>执行效率。</w:t>
      </w:r>
      <w:r>
        <w:rPr>
          <w:rFonts w:hint="eastAsia"/>
        </w:rPr>
        <w:t>同样</w:t>
      </w:r>
      <w:r>
        <w:t>的，</w:t>
      </w:r>
      <w:r w:rsidR="000C62A6">
        <w:rPr>
          <w:rFonts w:hint="eastAsia"/>
        </w:rPr>
        <w:t>由于在</w:t>
      </w:r>
      <w:r w:rsidR="000C62A6">
        <w:t>动态环境中，静态的</w:t>
      </w:r>
      <w:proofErr w:type="gramStart"/>
      <w:r w:rsidR="000C62A6">
        <w:t>微服务</w:t>
      </w:r>
      <w:proofErr w:type="gramEnd"/>
      <w:r w:rsidR="000C62A6">
        <w:t>路径选择</w:t>
      </w:r>
      <w:r w:rsidR="000C62A6">
        <w:rPr>
          <w:rFonts w:hint="eastAsia"/>
        </w:rPr>
        <w:t>策略</w:t>
      </w:r>
      <w:r w:rsidR="000C62A6">
        <w:t>会受到严重影响，所以</w:t>
      </w:r>
      <w:r w:rsidR="000C62A6">
        <w:rPr>
          <w:rFonts w:hint="eastAsia"/>
        </w:rPr>
        <w:t>SPS</w:t>
      </w:r>
      <w:r w:rsidR="000C62A6">
        <w:rPr>
          <w:rFonts w:hint="eastAsia"/>
        </w:rPr>
        <w:t>策略</w:t>
      </w:r>
      <w:r w:rsidR="000C62A6">
        <w:t>的性能也降低了。然而</w:t>
      </w:r>
      <w:r w:rsidR="000C62A6">
        <w:rPr>
          <w:rFonts w:hint="eastAsia"/>
        </w:rPr>
        <w:t>我们</w:t>
      </w:r>
      <w:r w:rsidR="000C62A6">
        <w:t>的</w:t>
      </w:r>
      <w:r w:rsidR="000C62A6">
        <w:rPr>
          <w:rFonts w:hint="eastAsia"/>
        </w:rPr>
        <w:t>PSPAS</w:t>
      </w:r>
      <w:r w:rsidR="000C62A6">
        <w:rPr>
          <w:rFonts w:hint="eastAsia"/>
        </w:rPr>
        <w:t>策略仍然</w:t>
      </w:r>
      <w:r w:rsidR="000C62A6">
        <w:t>优于</w:t>
      </w:r>
      <w:r w:rsidR="000C62A6">
        <w:rPr>
          <w:rFonts w:hint="eastAsia"/>
        </w:rPr>
        <w:t>SPS</w:t>
      </w:r>
      <w:r w:rsidR="000C62A6">
        <w:rPr>
          <w:rFonts w:hint="eastAsia"/>
        </w:rPr>
        <w:t>策略</w:t>
      </w:r>
      <w:r w:rsidR="000C62A6">
        <w:t>和</w:t>
      </w:r>
      <w:r w:rsidR="000C62A6">
        <w:rPr>
          <w:rFonts w:hint="eastAsia"/>
        </w:rPr>
        <w:t>DSPS</w:t>
      </w:r>
      <w:r w:rsidR="000C62A6">
        <w:rPr>
          <w:rFonts w:hint="eastAsia"/>
        </w:rPr>
        <w:t>策略</w:t>
      </w:r>
      <w:r w:rsidR="000C62A6">
        <w:t>。</w:t>
      </w:r>
    </w:p>
    <w:p w:rsidR="00E9461F" w:rsidRDefault="000C62A6" w:rsidP="009A7C23">
      <w:r>
        <w:tab/>
      </w:r>
      <w:r>
        <w:rPr>
          <w:rFonts w:hint="eastAsia"/>
        </w:rPr>
        <w:t>为了</w:t>
      </w:r>
      <w:r>
        <w:t>验证</w:t>
      </w:r>
      <w:r>
        <w:rPr>
          <w:rFonts w:hint="eastAsia"/>
        </w:rPr>
        <w:t>PSPAS</w:t>
      </w:r>
      <w:r>
        <w:rPr>
          <w:rFonts w:hint="eastAsia"/>
        </w:rPr>
        <w:t>算法</w:t>
      </w:r>
      <w:r>
        <w:t>的有效性，</w:t>
      </w:r>
      <w:r>
        <w:rPr>
          <w:rFonts w:hint="eastAsia"/>
        </w:rPr>
        <w:t>我们</w:t>
      </w:r>
      <w:r>
        <w:t>验证了应用中子任务的个数对</w:t>
      </w:r>
      <w:proofErr w:type="gramStart"/>
      <w:r>
        <w:t>微服务</w:t>
      </w:r>
      <w:proofErr w:type="gramEnd"/>
      <w:r>
        <w:t>路径选择</w:t>
      </w:r>
      <w:r>
        <w:rPr>
          <w:rFonts w:hint="eastAsia"/>
        </w:rPr>
        <w:t>算法</w:t>
      </w:r>
      <w:r>
        <w:t>性能的</w:t>
      </w:r>
      <w:r>
        <w:rPr>
          <w:rFonts w:hint="eastAsia"/>
        </w:rPr>
        <w:t>影响</w:t>
      </w:r>
      <w:r>
        <w:t>。</w:t>
      </w:r>
      <w:r>
        <w:rPr>
          <w:rFonts w:hint="eastAsia"/>
        </w:rPr>
        <w:t>实验中</w:t>
      </w:r>
      <w:r>
        <w:t>，</w:t>
      </w:r>
      <w:r>
        <w:rPr>
          <w:rFonts w:hint="eastAsia"/>
        </w:rPr>
        <w:t>我们</w:t>
      </w:r>
      <w:r>
        <w:t>使用了</w:t>
      </w:r>
      <w:r>
        <w:rPr>
          <w:rFonts w:hint="eastAsia"/>
        </w:rPr>
        <w:t>目标</w:t>
      </w:r>
      <w:r>
        <w:t>跟踪中子任务构建了不同的视频</w:t>
      </w:r>
      <w:r>
        <w:rPr>
          <w:rFonts w:hint="eastAsia"/>
        </w:rPr>
        <w:t>服务</w:t>
      </w:r>
      <w:r>
        <w:t>，每一个视频服务的</w:t>
      </w:r>
      <w:proofErr w:type="gramStart"/>
      <w:r>
        <w:t>子任务</w:t>
      </w:r>
      <w:proofErr w:type="gramEnd"/>
      <w:r>
        <w:t>个数不同。</w:t>
      </w:r>
      <w:r>
        <w:rPr>
          <w:rFonts w:hint="eastAsia"/>
        </w:rPr>
        <w:t>我们</w:t>
      </w:r>
      <w:r>
        <w:t>设置每一</w:t>
      </w:r>
      <w:r>
        <w:rPr>
          <w:rFonts w:hint="eastAsia"/>
        </w:rPr>
        <w:t>类</w:t>
      </w:r>
      <w:r>
        <w:t>服务的</w:t>
      </w:r>
      <w:r>
        <w:rPr>
          <w:rFonts w:hint="eastAsia"/>
        </w:rPr>
        <w:t>实例</w:t>
      </w:r>
      <w:r>
        <w:t>个数为</w:t>
      </w:r>
      <w:r>
        <w:rPr>
          <w:rFonts w:hint="eastAsia"/>
        </w:rPr>
        <w:t>90</w:t>
      </w:r>
      <w:r>
        <w:rPr>
          <w:rFonts w:hint="eastAsia"/>
        </w:rPr>
        <w:t>。</w:t>
      </w:r>
      <w:r w:rsidR="006E1816">
        <w:rPr>
          <w:rFonts w:hint="eastAsia"/>
        </w:rPr>
        <w:t>同样</w:t>
      </w:r>
      <w:r w:rsidR="006E1816">
        <w:t>的，</w:t>
      </w:r>
      <w:r w:rsidR="006E1816">
        <w:rPr>
          <w:rFonts w:hint="eastAsia"/>
        </w:rPr>
        <w:t>每一个</w:t>
      </w:r>
      <w:r w:rsidR="006E1816">
        <w:t>视频服务</w:t>
      </w:r>
      <w:r w:rsidR="006E1816">
        <w:rPr>
          <w:rFonts w:hint="eastAsia"/>
        </w:rPr>
        <w:t>执行</w:t>
      </w:r>
      <w:r w:rsidR="006E1816">
        <w:t>了</w:t>
      </w:r>
      <w:r w:rsidR="006E1816">
        <w:rPr>
          <w:rFonts w:hint="eastAsia"/>
        </w:rPr>
        <w:t>10</w:t>
      </w:r>
      <w:r w:rsidR="006E1816">
        <w:rPr>
          <w:rFonts w:hint="eastAsia"/>
        </w:rPr>
        <w:t>次并且</w:t>
      </w:r>
      <w:r w:rsidR="006E1816">
        <w:t>将执行</w:t>
      </w:r>
      <w:r w:rsidR="006E1816">
        <w:rPr>
          <w:rFonts w:hint="eastAsia"/>
        </w:rPr>
        <w:t>时间</w:t>
      </w:r>
      <w:r w:rsidR="006E1816">
        <w:t>的平均值作为实验结果。</w:t>
      </w:r>
      <w:r w:rsidR="006E1816">
        <w:rPr>
          <w:rFonts w:hint="eastAsia"/>
        </w:rPr>
        <w:t>实验</w:t>
      </w:r>
      <w:r w:rsidR="006E1816">
        <w:t>结果如图</w:t>
      </w:r>
      <w:r w:rsidR="006E1816">
        <w:rPr>
          <w:rFonts w:hint="eastAsia"/>
        </w:rPr>
        <w:t>5</w:t>
      </w:r>
      <w:r w:rsidR="006E1816">
        <w:t>-3</w:t>
      </w:r>
      <w:r w:rsidR="006E1816">
        <w:rPr>
          <w:rFonts w:hint="eastAsia"/>
        </w:rPr>
        <w:t>所示</w:t>
      </w:r>
      <w:r w:rsidR="006E1816">
        <w:t>：</w:t>
      </w:r>
    </w:p>
    <w:p w:rsidR="00A51710" w:rsidRDefault="00A51710" w:rsidP="009A7C23">
      <w:pPr>
        <w:rPr>
          <w:noProof/>
        </w:rPr>
      </w:pPr>
      <w:r>
        <w:tab/>
      </w:r>
      <w:r>
        <w:rPr>
          <w:rFonts w:hint="eastAsia"/>
        </w:rPr>
        <w:t>图中横坐标</w:t>
      </w:r>
      <w:r>
        <w:t>代表不同的</w:t>
      </w:r>
      <w:r>
        <w:rPr>
          <w:rFonts w:hint="eastAsia"/>
        </w:rPr>
        <w:t>视频</w:t>
      </w:r>
      <w:r>
        <w:t>任务，</w:t>
      </w:r>
      <w:r>
        <w:rPr>
          <w:rFonts w:hint="eastAsia"/>
        </w:rPr>
        <w:t>每个</w:t>
      </w:r>
      <w:r>
        <w:t>任务有不同的</w:t>
      </w:r>
      <w:proofErr w:type="gramStart"/>
      <w:r>
        <w:t>子任务</w:t>
      </w:r>
      <w:proofErr w:type="gramEnd"/>
      <w:r>
        <w:t>数</w:t>
      </w:r>
      <w:r>
        <w:rPr>
          <w:rFonts w:hint="eastAsia"/>
        </w:rPr>
        <w:t>，</w:t>
      </w:r>
      <w:r>
        <w:t>纵坐标表示整个视频任务执行的时间，单位为分钟。</w:t>
      </w:r>
    </w:p>
    <w:p w:rsidR="009A7C23" w:rsidRDefault="009A7C23" w:rsidP="006100EB">
      <w:pPr>
        <w:rPr>
          <w:noProof/>
        </w:rPr>
      </w:pPr>
      <w:r>
        <w:rPr>
          <w:noProof/>
        </w:rPr>
        <w:tab/>
      </w:r>
      <w:r>
        <w:rPr>
          <w:rFonts w:hint="eastAsia"/>
          <w:noProof/>
        </w:rPr>
        <w:t>从</w:t>
      </w:r>
      <w:r>
        <w:rPr>
          <w:noProof/>
        </w:rPr>
        <w:t>图</w:t>
      </w:r>
      <w:r>
        <w:rPr>
          <w:rFonts w:hint="eastAsia"/>
          <w:noProof/>
        </w:rPr>
        <w:t>5</w:t>
      </w:r>
      <w:r>
        <w:rPr>
          <w:noProof/>
        </w:rPr>
        <w:t>-3</w:t>
      </w:r>
      <w:r>
        <w:rPr>
          <w:rFonts w:hint="eastAsia"/>
          <w:noProof/>
        </w:rPr>
        <w:t>可以</w:t>
      </w:r>
      <w:r>
        <w:rPr>
          <w:noProof/>
        </w:rPr>
        <w:t>看出，随着子任务个数的增加，</w:t>
      </w:r>
      <w:r>
        <w:rPr>
          <w:rFonts w:hint="eastAsia"/>
          <w:noProof/>
        </w:rPr>
        <w:t>每一个</w:t>
      </w:r>
      <w:r>
        <w:rPr>
          <w:noProof/>
        </w:rPr>
        <w:t>微服务路径选择策略的执行时间都会增加。</w:t>
      </w:r>
      <w:r>
        <w:rPr>
          <w:rFonts w:hint="eastAsia"/>
          <w:noProof/>
        </w:rPr>
        <w:t>明显的</w:t>
      </w:r>
      <w:r>
        <w:rPr>
          <w:noProof/>
        </w:rPr>
        <w:t>，我们的</w:t>
      </w:r>
      <w:r>
        <w:rPr>
          <w:rFonts w:hint="eastAsia"/>
          <w:noProof/>
        </w:rPr>
        <w:t>PSPAS</w:t>
      </w:r>
      <w:r>
        <w:rPr>
          <w:rFonts w:hint="eastAsia"/>
          <w:noProof/>
        </w:rPr>
        <w:t>策略</w:t>
      </w:r>
      <w:r>
        <w:rPr>
          <w:noProof/>
        </w:rPr>
        <w:t>和</w:t>
      </w:r>
      <w:r>
        <w:rPr>
          <w:rFonts w:hint="eastAsia"/>
          <w:noProof/>
        </w:rPr>
        <w:t>OPTIMAL</w:t>
      </w:r>
      <w:r>
        <w:rPr>
          <w:rFonts w:hint="eastAsia"/>
          <w:noProof/>
        </w:rPr>
        <w:t>策略</w:t>
      </w:r>
      <w:r>
        <w:rPr>
          <w:noProof/>
        </w:rPr>
        <w:t>的性能最接近</w:t>
      </w:r>
      <w:r>
        <w:rPr>
          <w:rFonts w:hint="eastAsia"/>
          <w:noProof/>
        </w:rPr>
        <w:t>并且</w:t>
      </w:r>
      <w:r>
        <w:rPr>
          <w:noProof/>
        </w:rPr>
        <w:t>优于其他两个服务路径选择策略</w:t>
      </w:r>
      <w:r>
        <w:rPr>
          <w:rFonts w:hint="eastAsia"/>
          <w:noProof/>
        </w:rPr>
        <w:t>，</w:t>
      </w:r>
      <w:r>
        <w:rPr>
          <w:noProof/>
        </w:rPr>
        <w:t>而且随着</w:t>
      </w:r>
      <w:r>
        <w:rPr>
          <w:rFonts w:hint="eastAsia"/>
          <w:noProof/>
        </w:rPr>
        <w:t>子任务</w:t>
      </w:r>
      <w:r>
        <w:rPr>
          <w:noProof/>
        </w:rPr>
        <w:t>个数的增加</w:t>
      </w:r>
      <w:r>
        <w:rPr>
          <w:rFonts w:hint="eastAsia"/>
          <w:noProof/>
        </w:rPr>
        <w:t>PSPAS</w:t>
      </w:r>
      <w:r>
        <w:rPr>
          <w:rFonts w:hint="eastAsia"/>
          <w:noProof/>
        </w:rPr>
        <w:t>策</w:t>
      </w:r>
    </w:p>
    <w:p w:rsidR="00E9461F" w:rsidRDefault="009A7C23" w:rsidP="006100EB">
      <w:pPr>
        <w:rPr>
          <w:noProof/>
        </w:rPr>
      </w:pPr>
      <w:r>
        <w:rPr>
          <w:rFonts w:hint="eastAsia"/>
          <w:noProof/>
        </w:rPr>
        <w:t>略与</w:t>
      </w:r>
      <w:r>
        <w:rPr>
          <w:rFonts w:hint="eastAsia"/>
          <w:noProof/>
        </w:rPr>
        <w:t>SPS</w:t>
      </w:r>
      <w:r>
        <w:rPr>
          <w:rFonts w:hint="eastAsia"/>
          <w:noProof/>
        </w:rPr>
        <w:t>策略和</w:t>
      </w:r>
      <w:r>
        <w:rPr>
          <w:rFonts w:hint="eastAsia"/>
          <w:noProof/>
        </w:rPr>
        <w:t>DSPS</w:t>
      </w:r>
      <w:r>
        <w:rPr>
          <w:rFonts w:hint="eastAsia"/>
          <w:noProof/>
        </w:rPr>
        <w:t>策略</w:t>
      </w:r>
      <w:r>
        <w:rPr>
          <w:noProof/>
        </w:rPr>
        <w:t>之间的时间差也逐渐增加</w:t>
      </w:r>
      <w:r>
        <w:rPr>
          <w:rFonts w:hint="eastAsia"/>
          <w:noProof/>
        </w:rPr>
        <w:t>，</w:t>
      </w:r>
      <w:r>
        <w:rPr>
          <w:noProof/>
        </w:rPr>
        <w:t>所以当执行大型微服务应用时，我们的服务</w:t>
      </w:r>
      <w:r>
        <w:rPr>
          <w:rFonts w:hint="eastAsia"/>
          <w:noProof/>
        </w:rPr>
        <w:t>路径</w:t>
      </w:r>
      <w:r>
        <w:rPr>
          <w:noProof/>
        </w:rPr>
        <w:t>选择策略的性能是最优的。</w:t>
      </w:r>
    </w:p>
    <w:p w:rsidR="00E9461F" w:rsidRDefault="009A7C23" w:rsidP="006100EB">
      <w:pPr>
        <w:rPr>
          <w:noProof/>
        </w:rPr>
      </w:pPr>
      <w:r>
        <w:rPr>
          <w:noProof/>
        </w:rPr>
        <w:lastRenderedPageBreak/>
        <w:drawing>
          <wp:anchor distT="0" distB="0" distL="114300" distR="114300" simplePos="0" relativeHeight="251659776" behindDoc="1" locked="0" layoutInCell="1" allowOverlap="1" wp14:anchorId="5537B8C3" wp14:editId="55B7F611">
            <wp:simplePos x="0" y="0"/>
            <wp:positionH relativeFrom="column">
              <wp:align>center</wp:align>
            </wp:positionH>
            <wp:positionV relativeFrom="paragraph">
              <wp:posOffset>342900</wp:posOffset>
            </wp:positionV>
            <wp:extent cx="4050000" cy="268560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子任务个数改变.png"/>
                    <pic:cNvPicPr/>
                  </pic:nvPicPr>
                  <pic:blipFill>
                    <a:blip r:embed="rId52">
                      <a:extLst>
                        <a:ext uri="{28A0092B-C50C-407E-A947-70E740481C1C}">
                          <a14:useLocalDpi xmlns:a14="http://schemas.microsoft.com/office/drawing/2010/main" val="0"/>
                        </a:ext>
                      </a:extLst>
                    </a:blip>
                    <a:stretch>
                      <a:fillRect/>
                    </a:stretch>
                  </pic:blipFill>
                  <pic:spPr>
                    <a:xfrm>
                      <a:off x="0" y="0"/>
                      <a:ext cx="4050000" cy="2685600"/>
                    </a:xfrm>
                    <a:prstGeom prst="rect">
                      <a:avLst/>
                    </a:prstGeom>
                  </pic:spPr>
                </pic:pic>
              </a:graphicData>
            </a:graphic>
            <wp14:sizeRelH relativeFrom="margin">
              <wp14:pctWidth>0</wp14:pctWidth>
            </wp14:sizeRelH>
            <wp14:sizeRelV relativeFrom="margin">
              <wp14:pctHeight>0</wp14:pctHeight>
            </wp14:sizeRelV>
          </wp:anchor>
        </w:drawing>
      </w:r>
    </w:p>
    <w:p w:rsidR="00F0427A" w:rsidRPr="00D11E80" w:rsidRDefault="009A7C23" w:rsidP="00A51710">
      <w:pPr>
        <w:jc w:val="center"/>
        <w:rPr>
          <w:noProof/>
        </w:rPr>
      </w:pPr>
      <w:r>
        <w:rPr>
          <w:rFonts w:hint="eastAsia"/>
        </w:rPr>
        <w:t>图</w:t>
      </w:r>
      <w:r>
        <w:rPr>
          <w:rFonts w:hint="eastAsia"/>
        </w:rPr>
        <w:t>5</w:t>
      </w:r>
      <w:r>
        <w:t xml:space="preserve">-3 </w:t>
      </w:r>
      <w:proofErr w:type="gramStart"/>
      <w:r>
        <w:rPr>
          <w:rFonts w:hint="eastAsia"/>
        </w:rPr>
        <w:t>子任务</w:t>
      </w:r>
      <w:proofErr w:type="gramEnd"/>
      <w:r>
        <w:rPr>
          <w:rFonts w:hint="eastAsia"/>
        </w:rPr>
        <w:t>个数</w:t>
      </w:r>
      <w:r>
        <w:t>改变时执行时间变化图</w:t>
      </w:r>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49" w:name="_Toc1250836"/>
      <w:r>
        <w:rPr>
          <w:rFonts w:ascii="黑体" w:hAnsi="黑体"/>
          <w:b w:val="0"/>
          <w:kern w:val="2"/>
          <w:szCs w:val="28"/>
        </w:rPr>
        <w:t>5.4 本章小结</w:t>
      </w:r>
      <w:bookmarkEnd w:id="49"/>
    </w:p>
    <w:p w:rsidR="00E275D3" w:rsidRDefault="00A51710" w:rsidP="00A42112">
      <w:pPr>
        <w:spacing w:line="240" w:lineRule="auto"/>
        <w:ind w:firstLineChars="200" w:firstLine="480"/>
        <w:jc w:val="both"/>
        <w:rPr>
          <w:szCs w:val="24"/>
        </w:rPr>
      </w:pPr>
      <w:r>
        <w:rPr>
          <w:rFonts w:hint="eastAsia"/>
          <w:szCs w:val="24"/>
        </w:rPr>
        <w:t>本章首先详细</w:t>
      </w:r>
      <w:r>
        <w:rPr>
          <w:szCs w:val="24"/>
        </w:rPr>
        <w:t>介绍了平台的软硬件的配置环境，</w:t>
      </w:r>
      <w:r>
        <w:rPr>
          <w:rFonts w:hint="eastAsia"/>
          <w:szCs w:val="24"/>
        </w:rPr>
        <w:t>以及</w:t>
      </w:r>
      <w:r>
        <w:rPr>
          <w:szCs w:val="24"/>
        </w:rPr>
        <w:t>平台中的</w:t>
      </w:r>
      <w:proofErr w:type="gramStart"/>
      <w:r>
        <w:rPr>
          <w:rFonts w:hint="eastAsia"/>
          <w:szCs w:val="24"/>
        </w:rPr>
        <w:t>微服务</w:t>
      </w:r>
      <w:proofErr w:type="gramEnd"/>
      <w:r>
        <w:rPr>
          <w:szCs w:val="24"/>
        </w:rPr>
        <w:t>划分模块和服务</w:t>
      </w:r>
      <w:r>
        <w:rPr>
          <w:rFonts w:hint="eastAsia"/>
          <w:szCs w:val="24"/>
        </w:rPr>
        <w:t>路径</w:t>
      </w:r>
      <w:r>
        <w:rPr>
          <w:szCs w:val="24"/>
        </w:rPr>
        <w:t>选择模块的具体实现，</w:t>
      </w:r>
      <w:r>
        <w:rPr>
          <w:rFonts w:hint="eastAsia"/>
          <w:szCs w:val="24"/>
        </w:rPr>
        <w:t>然后</w:t>
      </w:r>
      <w:r>
        <w:rPr>
          <w:szCs w:val="24"/>
        </w:rPr>
        <w:t>介绍了</w:t>
      </w:r>
      <w:r>
        <w:rPr>
          <w:rFonts w:hint="eastAsia"/>
          <w:szCs w:val="24"/>
        </w:rPr>
        <w:t>视频</w:t>
      </w:r>
      <w:r>
        <w:rPr>
          <w:szCs w:val="24"/>
        </w:rPr>
        <w:t>浓缩服务</w:t>
      </w:r>
      <w:r>
        <w:rPr>
          <w:rFonts w:hint="eastAsia"/>
          <w:szCs w:val="24"/>
        </w:rPr>
        <w:t>镜像和</w:t>
      </w:r>
      <w:r>
        <w:rPr>
          <w:szCs w:val="24"/>
        </w:rPr>
        <w:t>目标追踪服务</w:t>
      </w:r>
      <w:r>
        <w:rPr>
          <w:rFonts w:hint="eastAsia"/>
          <w:szCs w:val="24"/>
        </w:rPr>
        <w:t>镜像</w:t>
      </w:r>
      <w:r>
        <w:rPr>
          <w:szCs w:val="24"/>
        </w:rPr>
        <w:t>的具体实现</w:t>
      </w:r>
      <w:r>
        <w:rPr>
          <w:rFonts w:hint="eastAsia"/>
          <w:szCs w:val="24"/>
        </w:rPr>
        <w:t>，</w:t>
      </w:r>
      <w:r>
        <w:rPr>
          <w:szCs w:val="24"/>
        </w:rPr>
        <w:t>之后对平台的基本功能做了基本验证，</w:t>
      </w:r>
      <w:r>
        <w:rPr>
          <w:rFonts w:hint="eastAsia"/>
          <w:szCs w:val="24"/>
        </w:rPr>
        <w:t>最后</w:t>
      </w:r>
      <w:r>
        <w:rPr>
          <w:szCs w:val="24"/>
        </w:rPr>
        <w:t>通过实验</w:t>
      </w:r>
      <w:r>
        <w:rPr>
          <w:rFonts w:hint="eastAsia"/>
          <w:szCs w:val="24"/>
        </w:rPr>
        <w:t>验证</w:t>
      </w:r>
      <w:r>
        <w:rPr>
          <w:szCs w:val="24"/>
        </w:rPr>
        <w:t>了本文提出的</w:t>
      </w:r>
      <w:proofErr w:type="gramStart"/>
      <w:r>
        <w:rPr>
          <w:rFonts w:hint="eastAsia"/>
          <w:szCs w:val="24"/>
        </w:rPr>
        <w:t>微服务</w:t>
      </w:r>
      <w:proofErr w:type="gramEnd"/>
      <w:r>
        <w:rPr>
          <w:szCs w:val="24"/>
        </w:rPr>
        <w:t>划分策略、服务路径选择策略</w:t>
      </w:r>
      <w:r w:rsidR="00F85ADF">
        <w:rPr>
          <w:rFonts w:hint="eastAsia"/>
          <w:szCs w:val="24"/>
        </w:rPr>
        <w:t>的</w:t>
      </w:r>
      <w:r w:rsidR="00F85ADF">
        <w:rPr>
          <w:szCs w:val="24"/>
        </w:rPr>
        <w:t>有效性以及性能</w:t>
      </w:r>
      <w:r w:rsidR="00F85ADF">
        <w:rPr>
          <w:rFonts w:hint="eastAsia"/>
          <w:szCs w:val="24"/>
        </w:rPr>
        <w:t>预测</w:t>
      </w:r>
      <w:r w:rsidR="00F85ADF">
        <w:rPr>
          <w:szCs w:val="24"/>
        </w:rPr>
        <w:t>模型的准确性</w:t>
      </w:r>
      <w:r w:rsidR="00F85ADF">
        <w:rPr>
          <w:rFonts w:hint="eastAsia"/>
          <w:szCs w:val="24"/>
        </w:rPr>
        <w:t>，实验</w:t>
      </w:r>
      <w:r w:rsidR="00F85ADF">
        <w:rPr>
          <w:szCs w:val="24"/>
        </w:rPr>
        <w:t>表明</w:t>
      </w:r>
      <w:r w:rsidR="00F85ADF">
        <w:rPr>
          <w:rFonts w:hint="eastAsia"/>
          <w:szCs w:val="24"/>
        </w:rPr>
        <w:t>我们</w:t>
      </w:r>
      <w:r w:rsidR="00F85ADF">
        <w:rPr>
          <w:szCs w:val="24"/>
        </w:rPr>
        <w:t>提出的</w:t>
      </w:r>
      <w:proofErr w:type="gramStart"/>
      <w:r w:rsidR="00F85ADF">
        <w:rPr>
          <w:szCs w:val="24"/>
        </w:rPr>
        <w:t>微服务</w:t>
      </w:r>
      <w:proofErr w:type="gramEnd"/>
      <w:r w:rsidR="00F85ADF">
        <w:rPr>
          <w:szCs w:val="24"/>
        </w:rPr>
        <w:t>划分策略能够</w:t>
      </w:r>
      <w:r w:rsidR="00F85ADF">
        <w:rPr>
          <w:rFonts w:hint="eastAsia"/>
          <w:szCs w:val="24"/>
        </w:rPr>
        <w:t>有效</w:t>
      </w:r>
      <w:r w:rsidR="00F85ADF">
        <w:rPr>
          <w:szCs w:val="24"/>
        </w:rPr>
        <w:t>提升平台中服务的服用</w:t>
      </w:r>
      <w:r w:rsidR="00F85ADF">
        <w:rPr>
          <w:rFonts w:hint="eastAsia"/>
          <w:szCs w:val="24"/>
        </w:rPr>
        <w:t>率</w:t>
      </w:r>
      <w:r w:rsidR="00F85ADF">
        <w:rPr>
          <w:szCs w:val="24"/>
        </w:rPr>
        <w:t>减少代码的</w:t>
      </w:r>
      <w:r w:rsidR="00F85ADF">
        <w:rPr>
          <w:rFonts w:hint="eastAsia"/>
          <w:szCs w:val="24"/>
        </w:rPr>
        <w:t>冗余</w:t>
      </w:r>
      <w:r w:rsidR="00F85ADF">
        <w:rPr>
          <w:szCs w:val="24"/>
        </w:rPr>
        <w:t>，基于性能预测模型的服务路径选择策略</w:t>
      </w:r>
      <w:r w:rsidR="00F85ADF">
        <w:rPr>
          <w:rFonts w:hint="eastAsia"/>
          <w:szCs w:val="24"/>
        </w:rPr>
        <w:t>，</w:t>
      </w:r>
      <w:r w:rsidR="00F85ADF">
        <w:rPr>
          <w:szCs w:val="24"/>
        </w:rPr>
        <w:t>相比于其他服务路径选择</w:t>
      </w:r>
      <w:r w:rsidR="00F85ADF">
        <w:rPr>
          <w:rFonts w:hint="eastAsia"/>
          <w:szCs w:val="24"/>
        </w:rPr>
        <w:t>策略，</w:t>
      </w:r>
      <w:r w:rsidR="00F85ADF">
        <w:rPr>
          <w:szCs w:val="24"/>
        </w:rPr>
        <w:t>可以有效提高服务执行效率</w:t>
      </w:r>
      <w:r w:rsidR="00F85ADF">
        <w:rPr>
          <w:rFonts w:hint="eastAsia"/>
          <w:szCs w:val="24"/>
        </w:rPr>
        <w:t>，降低服务</w:t>
      </w:r>
      <w:r w:rsidR="00F85ADF">
        <w:rPr>
          <w:szCs w:val="24"/>
        </w:rPr>
        <w:t>执行时间。</w:t>
      </w:r>
    </w:p>
    <w:p w:rsidR="00A51710" w:rsidRPr="00A51710" w:rsidRDefault="00A51710" w:rsidP="00A51710">
      <w:pPr>
        <w:spacing w:line="240" w:lineRule="auto"/>
        <w:jc w:val="both"/>
        <w:rPr>
          <w:szCs w:val="24"/>
        </w:rPr>
        <w:sectPr w:rsidR="00A51710" w:rsidRPr="00A51710" w:rsidSect="00EF45E1">
          <w:headerReference w:type="default" r:id="rId53"/>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06214E">
      <w:pPr>
        <w:pStyle w:val="1"/>
        <w:spacing w:afterLines="200" w:after="624" w:line="240" w:lineRule="auto"/>
        <w:jc w:val="center"/>
        <w:rPr>
          <w:b w:val="0"/>
        </w:rPr>
      </w:pPr>
      <w:bookmarkStart w:id="50" w:name="_Toc1250837"/>
      <w:r>
        <w:rPr>
          <w:b w:val="0"/>
        </w:rPr>
        <w:lastRenderedPageBreak/>
        <w:t>第六章</w:t>
      </w:r>
      <w:r w:rsidR="00E87D24">
        <w:rPr>
          <w:rFonts w:hint="eastAsia"/>
          <w:b w:val="0"/>
        </w:rPr>
        <w:t xml:space="preserve"> </w:t>
      </w:r>
      <w:r>
        <w:rPr>
          <w:b w:val="0"/>
        </w:rPr>
        <w:t>总结与展望</w:t>
      </w:r>
      <w:bookmarkEnd w:id="50"/>
    </w:p>
    <w:p w:rsidR="00E275D3" w:rsidRDefault="00F71BA5" w:rsidP="0006214E">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1" w:name="_Toc1250838"/>
      <w:r>
        <w:rPr>
          <w:rFonts w:ascii="黑体" w:hAnsi="黑体"/>
          <w:b w:val="0"/>
          <w:kern w:val="2"/>
          <w:szCs w:val="28"/>
        </w:rPr>
        <w:t>6.1总结</w:t>
      </w:r>
      <w:bookmarkEnd w:id="51"/>
    </w:p>
    <w:p w:rsidR="00B3287F" w:rsidRDefault="00B3287F" w:rsidP="00B3287F">
      <w:pPr>
        <w:widowControl w:val="0"/>
        <w:autoSpaceDE w:val="0"/>
        <w:autoSpaceDN w:val="0"/>
        <w:adjustRightInd w:val="0"/>
        <w:spacing w:line="240" w:lineRule="auto"/>
        <w:ind w:firstLine="420"/>
        <w:rPr>
          <w:sz w:val="23"/>
          <w:szCs w:val="23"/>
        </w:rPr>
      </w:pPr>
      <w:r w:rsidRPr="00614BD0">
        <w:rPr>
          <w:rFonts w:ascii="宋体" w:hAnsi="宋体" w:cs="宋体" w:hint="eastAsia"/>
        </w:rPr>
        <w:t>随着业务系统的扩张和业务需求的不断变更，业务系统的功能逐渐复杂，</w:t>
      </w:r>
      <w:r>
        <w:rPr>
          <w:rFonts w:ascii="宋体" w:hAnsi="宋体" w:cs="宋体" w:hint="eastAsia"/>
        </w:rPr>
        <w:t>规模逐渐庞大，架构模式较为单一的应用架构已经不能满足业务的需求,因此</w:t>
      </w:r>
      <w:proofErr w:type="gramStart"/>
      <w:r>
        <w:rPr>
          <w:rFonts w:ascii="宋体" w:hAnsi="宋体" w:cs="宋体" w:hint="eastAsia"/>
        </w:rPr>
        <w:t>微服务</w:t>
      </w:r>
      <w:proofErr w:type="gramEnd"/>
      <w:r>
        <w:rPr>
          <w:rFonts w:ascii="宋体" w:hAnsi="宋体" w:cs="宋体" w:hint="eastAsia"/>
        </w:rPr>
        <w:t>架构</w:t>
      </w:r>
      <w:r>
        <w:rPr>
          <w:rFonts w:ascii="宋体" w:hAnsi="宋体" w:cs="宋体"/>
        </w:rPr>
        <w:t>成为</w:t>
      </w:r>
      <w:r>
        <w:rPr>
          <w:rFonts w:ascii="宋体" w:hAnsi="宋体" w:cs="宋体" w:hint="eastAsia"/>
        </w:rPr>
        <w:t>今年</w:t>
      </w:r>
      <w:r>
        <w:rPr>
          <w:rFonts w:ascii="宋体" w:hAnsi="宋体" w:cs="宋体"/>
        </w:rPr>
        <w:t>来解决以上需求的</w:t>
      </w:r>
      <w:r>
        <w:rPr>
          <w:rFonts w:ascii="宋体" w:hAnsi="宋体" w:cs="宋体" w:hint="eastAsia"/>
        </w:rPr>
        <w:t>主流</w:t>
      </w:r>
      <w:r>
        <w:rPr>
          <w:rFonts w:ascii="宋体" w:hAnsi="宋体" w:cs="宋体"/>
        </w:rPr>
        <w:t>方案。</w:t>
      </w:r>
      <w:r>
        <w:rPr>
          <w:rFonts w:ascii="宋体" w:eastAsia="宋体" w:cs="宋体" w:hint="eastAsia"/>
          <w:kern w:val="0"/>
          <w:sz w:val="21"/>
          <w:szCs w:val="21"/>
        </w:rPr>
        <w:t>然而目前对于</w:t>
      </w:r>
      <w:proofErr w:type="gramStart"/>
      <w:r>
        <w:rPr>
          <w:rFonts w:ascii="宋体" w:eastAsia="宋体" w:cs="宋体" w:hint="eastAsia"/>
          <w:kern w:val="0"/>
          <w:sz w:val="21"/>
          <w:szCs w:val="21"/>
        </w:rPr>
        <w:t>微服务</w:t>
      </w:r>
      <w:proofErr w:type="gramEnd"/>
      <w:r>
        <w:rPr>
          <w:rFonts w:ascii="宋体" w:eastAsia="宋体" w:cs="宋体" w:hint="eastAsia"/>
          <w:kern w:val="0"/>
          <w:sz w:val="21"/>
          <w:szCs w:val="21"/>
        </w:rPr>
        <w:t>架构，业界尚无明确定义，而且围绕</w:t>
      </w:r>
      <w:proofErr w:type="gramStart"/>
      <w:r>
        <w:rPr>
          <w:rFonts w:ascii="宋体" w:eastAsia="宋体" w:cs="宋体" w:hint="eastAsia"/>
          <w:kern w:val="0"/>
          <w:sz w:val="21"/>
          <w:szCs w:val="21"/>
        </w:rPr>
        <w:t>微服务</w:t>
      </w:r>
      <w:proofErr w:type="gramEnd"/>
      <w:r>
        <w:rPr>
          <w:rFonts w:ascii="宋体" w:eastAsia="宋体" w:cs="宋体" w:hint="eastAsia"/>
          <w:kern w:val="0"/>
          <w:sz w:val="21"/>
          <w:szCs w:val="21"/>
        </w:rPr>
        <w:t>的工作是有限的。如何划分微服务，制定划分策略，满足</w:t>
      </w:r>
      <w:proofErr w:type="gramStart"/>
      <w:r>
        <w:rPr>
          <w:rFonts w:ascii="宋体" w:eastAsia="宋体" w:cs="宋体" w:hint="eastAsia"/>
          <w:kern w:val="0"/>
          <w:sz w:val="21"/>
          <w:szCs w:val="21"/>
        </w:rPr>
        <w:t>微服务</w:t>
      </w:r>
      <w:proofErr w:type="gramEnd"/>
      <w:r>
        <w:rPr>
          <w:rFonts w:ascii="宋体" w:eastAsia="宋体" w:cs="宋体" w:hint="eastAsia"/>
          <w:kern w:val="0"/>
          <w:sz w:val="21"/>
          <w:szCs w:val="21"/>
        </w:rPr>
        <w:t>内部的高内聚性和</w:t>
      </w:r>
      <w:proofErr w:type="gramStart"/>
      <w:r>
        <w:rPr>
          <w:rFonts w:ascii="宋体" w:eastAsia="宋体" w:cs="宋体" w:hint="eastAsia"/>
          <w:kern w:val="0"/>
          <w:sz w:val="21"/>
          <w:szCs w:val="21"/>
        </w:rPr>
        <w:t>微服务</w:t>
      </w:r>
      <w:proofErr w:type="gramEnd"/>
      <w:r>
        <w:rPr>
          <w:rFonts w:ascii="宋体" w:eastAsia="宋体" w:cs="宋体" w:hint="eastAsia"/>
          <w:kern w:val="0"/>
          <w:sz w:val="21"/>
          <w:szCs w:val="21"/>
        </w:rPr>
        <w:t>之间的低耦合性，是我们面临的主要问题。对于基于</w:t>
      </w:r>
      <w:proofErr w:type="gramStart"/>
      <w:r>
        <w:rPr>
          <w:rFonts w:ascii="宋体" w:eastAsia="宋体" w:cs="宋体" w:hint="eastAsia"/>
          <w:kern w:val="0"/>
          <w:sz w:val="21"/>
          <w:szCs w:val="21"/>
        </w:rPr>
        <w:t>微服务</w:t>
      </w:r>
      <w:proofErr w:type="gramEnd"/>
      <w:r>
        <w:rPr>
          <w:rFonts w:ascii="宋体" w:eastAsia="宋体" w:cs="宋体" w:hint="eastAsia"/>
          <w:kern w:val="0"/>
          <w:sz w:val="21"/>
          <w:szCs w:val="21"/>
        </w:rPr>
        <w:t>架构的分布式处理平台，</w:t>
      </w:r>
      <w:proofErr w:type="gramStart"/>
      <w:r>
        <w:rPr>
          <w:rFonts w:ascii="宋体" w:eastAsia="宋体" w:cs="宋体" w:hint="eastAsia"/>
          <w:kern w:val="0"/>
          <w:sz w:val="21"/>
          <w:szCs w:val="21"/>
        </w:rPr>
        <w:t>微服务</w:t>
      </w:r>
      <w:proofErr w:type="gramEnd"/>
      <w:r>
        <w:rPr>
          <w:rFonts w:ascii="宋体" w:eastAsia="宋体" w:cs="宋体" w:hint="eastAsia"/>
          <w:kern w:val="0"/>
          <w:sz w:val="21"/>
          <w:szCs w:val="21"/>
        </w:rPr>
        <w:t>划分完成，如何组合微服务实例，制定相应的</w:t>
      </w:r>
      <w:proofErr w:type="gramStart"/>
      <w:r>
        <w:rPr>
          <w:rFonts w:ascii="宋体" w:eastAsia="宋体" w:cs="宋体" w:hint="eastAsia"/>
          <w:kern w:val="0"/>
          <w:sz w:val="21"/>
          <w:szCs w:val="21"/>
        </w:rPr>
        <w:t>微服务</w:t>
      </w:r>
      <w:proofErr w:type="gramEnd"/>
      <w:r>
        <w:rPr>
          <w:rFonts w:ascii="宋体" w:eastAsia="宋体" w:cs="宋体" w:hint="eastAsia"/>
          <w:kern w:val="0"/>
          <w:sz w:val="21"/>
          <w:szCs w:val="21"/>
        </w:rPr>
        <w:t>路径选择策略，对于提高应用的执行效率尤其重要，也是目前研究的热点问题。</w:t>
      </w:r>
      <w:r>
        <w:rPr>
          <w:rFonts w:hint="eastAsia"/>
          <w:sz w:val="23"/>
          <w:szCs w:val="23"/>
        </w:rPr>
        <w:t>围绕这两个目标，本文主要研究内容有以下四个部分：</w:t>
      </w:r>
    </w:p>
    <w:p w:rsidR="00E275D3" w:rsidRDefault="00B3287F" w:rsidP="00A42112">
      <w:pPr>
        <w:spacing w:line="240" w:lineRule="auto"/>
        <w:ind w:firstLineChars="200" w:firstLine="480"/>
        <w:jc w:val="both"/>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Pr>
          <w:rFonts w:hint="eastAsia"/>
        </w:rPr>
        <w:t>基于领域驱动设计思想的语义耦合的</w:t>
      </w:r>
      <w:proofErr w:type="gramStart"/>
      <w:r>
        <w:rPr>
          <w:rFonts w:hint="eastAsia"/>
        </w:rPr>
        <w:t>微服务</w:t>
      </w:r>
      <w:proofErr w:type="gramEnd"/>
      <w:r>
        <w:rPr>
          <w:rFonts w:hint="eastAsia"/>
        </w:rPr>
        <w:t>划分策略</w:t>
      </w:r>
    </w:p>
    <w:p w:rsidR="001D0024" w:rsidRPr="000E3C7E" w:rsidRDefault="001D0024" w:rsidP="000E3C7E">
      <w:pPr>
        <w:spacing w:line="240" w:lineRule="auto"/>
        <w:ind w:firstLine="420"/>
        <w:rPr>
          <w:rFonts w:ascii="黑体" w:hAnsi="黑体"/>
          <w:kern w:val="2"/>
          <w:szCs w:val="28"/>
        </w:rPr>
      </w:pPr>
      <w:r>
        <w:rPr>
          <w:rFonts w:ascii="黑体" w:hAnsi="黑体" w:hint="eastAsia"/>
          <w:kern w:val="2"/>
          <w:szCs w:val="28"/>
        </w:rPr>
        <w:t>传统的服务划分方法中并没有根据平台需求以及平台中应用之间功能的相关性来综合考虑，这将导致服务划分后的结果是服务之间的耦合性比较差，代码复用率比较低，平台中代码的冗余度比较高。为了提高代码的复用率，我们提出了语义耦合的服务划分策略，该策略通过分析代码之间的语义耦合程度，来表示两个代码的耦合程度，将耦合度作为权重构建无向有权图，再通过社区发现算法</w:t>
      </w:r>
      <w:r>
        <w:rPr>
          <w:rFonts w:ascii="黑体" w:hAnsi="黑体" w:hint="eastAsia"/>
          <w:kern w:val="2"/>
          <w:szCs w:val="28"/>
        </w:rPr>
        <w:t>GN</w:t>
      </w:r>
      <w:r>
        <w:rPr>
          <w:rFonts w:ascii="黑体" w:hAnsi="黑体" w:hint="eastAsia"/>
          <w:kern w:val="2"/>
          <w:szCs w:val="28"/>
        </w:rPr>
        <w:t>算法来找到最好的划分结果。通过实验验证了该方法可以将应用有效划分成微服务，并且能够提高服务的复用率，减少平台的代码量。</w:t>
      </w:r>
    </w:p>
    <w:p w:rsidR="00B3287F" w:rsidRDefault="00B3287F" w:rsidP="00A42112">
      <w:pPr>
        <w:spacing w:line="240" w:lineRule="auto"/>
        <w:ind w:firstLineChars="200" w:firstLine="480"/>
        <w:jc w:val="both"/>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sidR="001D0024">
        <w:rPr>
          <w:rFonts w:hint="eastAsia"/>
        </w:rPr>
        <w:t>微服务实例</w:t>
      </w:r>
      <w:r w:rsidR="00544591">
        <w:rPr>
          <w:rFonts w:hint="eastAsia"/>
        </w:rPr>
        <w:t>性能</w:t>
      </w:r>
      <w:r w:rsidR="001D0024">
        <w:rPr>
          <w:rFonts w:hint="eastAsia"/>
        </w:rPr>
        <w:t>预测模型</w:t>
      </w:r>
    </w:p>
    <w:p w:rsidR="000E3C7E" w:rsidRDefault="000E3C7E" w:rsidP="00A42112">
      <w:pPr>
        <w:spacing w:line="240" w:lineRule="auto"/>
        <w:ind w:firstLineChars="200" w:firstLine="480"/>
        <w:jc w:val="both"/>
      </w:pPr>
      <w:r>
        <w:rPr>
          <w:rFonts w:hint="eastAsia"/>
        </w:rPr>
        <w:t>本文通过分析当前主流的服务选择算法，发现当前的服务选择算法只考虑静态的</w:t>
      </w:r>
      <w:proofErr w:type="spellStart"/>
      <w:r>
        <w:t>Qos</w:t>
      </w:r>
      <w:proofErr w:type="spellEnd"/>
      <w:r>
        <w:rPr>
          <w:rFonts w:hint="eastAsia"/>
        </w:rPr>
        <w:t>特征，例如响应性、可用性、和吞吐量，并没有考虑选择的服务实例运行时的特征，而且也没有考虑任务本身的特征，因此本文提出了一种基于机器学习的时间预测模型，该模型包括数据执行时间模型和数据传输时间模型，数据执行时间模型结合微服务实</w:t>
      </w:r>
      <w:proofErr w:type="gramStart"/>
      <w:r>
        <w:rPr>
          <w:rFonts w:hint="eastAsia"/>
        </w:rPr>
        <w:t>例运行时特征</w:t>
      </w:r>
      <w:proofErr w:type="gramEnd"/>
      <w:r w:rsidR="00544591">
        <w:rPr>
          <w:rFonts w:hint="eastAsia"/>
        </w:rPr>
        <w:t>以及数据本身的特征</w:t>
      </w:r>
      <w:r>
        <w:rPr>
          <w:rFonts w:hint="eastAsia"/>
        </w:rPr>
        <w:t>，例如</w:t>
      </w:r>
      <w:r>
        <w:rPr>
          <w:rFonts w:hint="eastAsia"/>
        </w:rPr>
        <w:t>C</w:t>
      </w:r>
      <w:r>
        <w:t>PU</w:t>
      </w:r>
      <w:r>
        <w:rPr>
          <w:rFonts w:hint="eastAsia"/>
        </w:rPr>
        <w:t>利用率、内存利用率</w:t>
      </w:r>
      <w:r w:rsidR="00544591">
        <w:rPr>
          <w:rFonts w:hint="eastAsia"/>
        </w:rPr>
        <w:t>、数据分辨率、</w:t>
      </w:r>
      <w:proofErr w:type="gramStart"/>
      <w:r w:rsidR="00544591">
        <w:rPr>
          <w:rFonts w:hint="eastAsia"/>
        </w:rPr>
        <w:t>帧率</w:t>
      </w:r>
      <w:r>
        <w:rPr>
          <w:rFonts w:hint="eastAsia"/>
        </w:rPr>
        <w:t>等</w:t>
      </w:r>
      <w:proofErr w:type="gramEnd"/>
      <w:r>
        <w:rPr>
          <w:rFonts w:hint="eastAsia"/>
        </w:rPr>
        <w:t>，数据传输时间模型结合了微服务实</w:t>
      </w:r>
      <w:proofErr w:type="gramStart"/>
      <w:r>
        <w:rPr>
          <w:rFonts w:hint="eastAsia"/>
        </w:rPr>
        <w:t>例之间</w:t>
      </w:r>
      <w:proofErr w:type="gramEnd"/>
      <w:r>
        <w:rPr>
          <w:rFonts w:hint="eastAsia"/>
        </w:rPr>
        <w:t>的传输条件</w:t>
      </w:r>
      <w:r w:rsidR="00544591">
        <w:rPr>
          <w:rFonts w:hint="eastAsia"/>
        </w:rPr>
        <w:t>，例如数据大小、网络带宽，在基于大量训练数据的基础上，通过学习得到微服务实例的时间预测模型。</w:t>
      </w:r>
    </w:p>
    <w:p w:rsidR="00B3287F" w:rsidRDefault="00B3287F" w:rsidP="00A42112">
      <w:pPr>
        <w:spacing w:line="240" w:lineRule="auto"/>
        <w:ind w:firstLineChars="200" w:firstLine="480"/>
        <w:jc w:val="both"/>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rsidR="00544591">
        <w:rPr>
          <w:rFonts w:hint="eastAsia"/>
        </w:rPr>
        <w:t>性能感知的</w:t>
      </w:r>
      <w:proofErr w:type="gramStart"/>
      <w:r w:rsidR="001D0024">
        <w:rPr>
          <w:rFonts w:hint="eastAsia"/>
        </w:rPr>
        <w:t>微服务</w:t>
      </w:r>
      <w:proofErr w:type="gramEnd"/>
      <w:r w:rsidR="001D0024">
        <w:rPr>
          <w:rFonts w:hint="eastAsia"/>
        </w:rPr>
        <w:t>路径选择策略</w:t>
      </w:r>
    </w:p>
    <w:p w:rsidR="001D0024" w:rsidRDefault="00544591" w:rsidP="00544591">
      <w:pPr>
        <w:spacing w:line="240" w:lineRule="auto"/>
        <w:ind w:firstLineChars="200" w:firstLine="480"/>
        <w:jc w:val="both"/>
      </w:pPr>
      <w:r>
        <w:rPr>
          <w:rFonts w:hint="eastAsia"/>
        </w:rPr>
        <w:t>传统的</w:t>
      </w:r>
      <w:proofErr w:type="gramStart"/>
      <w:r>
        <w:rPr>
          <w:rFonts w:hint="eastAsia"/>
        </w:rPr>
        <w:t>微服务</w:t>
      </w:r>
      <w:proofErr w:type="gramEnd"/>
      <w:r>
        <w:rPr>
          <w:rFonts w:hint="eastAsia"/>
        </w:rPr>
        <w:t>路径选择策略并没有同时考虑微服务实</w:t>
      </w:r>
      <w:proofErr w:type="gramStart"/>
      <w:r>
        <w:rPr>
          <w:rFonts w:hint="eastAsia"/>
        </w:rPr>
        <w:t>例运行时特征</w:t>
      </w:r>
      <w:proofErr w:type="gramEnd"/>
      <w:r>
        <w:rPr>
          <w:rFonts w:hint="eastAsia"/>
        </w:rPr>
        <w:t>以及任务的特征。本文基于所提出的微服务性能预测模型，研究并实现了一种性能感知的服务路径选择策略</w:t>
      </w:r>
      <w:r>
        <w:rPr>
          <w:rFonts w:hint="eastAsia"/>
        </w:rPr>
        <w:t>P</w:t>
      </w:r>
      <w:r>
        <w:t>SPAS</w:t>
      </w:r>
      <w:r>
        <w:rPr>
          <w:rFonts w:hint="eastAsia"/>
        </w:rPr>
        <w:t>。该策略包括两个阶段：第一个阶段是初始化</w:t>
      </w:r>
      <w:proofErr w:type="gramStart"/>
      <w:r>
        <w:rPr>
          <w:rFonts w:hint="eastAsia"/>
        </w:rPr>
        <w:t>微服务</w:t>
      </w:r>
      <w:proofErr w:type="gramEnd"/>
      <w:r>
        <w:rPr>
          <w:rFonts w:hint="eastAsia"/>
        </w:rPr>
        <w:t>路径，在此阶段本文使用最短路径算法构建</w:t>
      </w:r>
      <w:r w:rsidR="00A968E1">
        <w:rPr>
          <w:rFonts w:hint="eastAsia"/>
        </w:rPr>
        <w:t>最佳</w:t>
      </w:r>
      <w:proofErr w:type="gramStart"/>
      <w:r w:rsidR="00A968E1">
        <w:rPr>
          <w:rFonts w:hint="eastAsia"/>
        </w:rPr>
        <w:t>微服务</w:t>
      </w:r>
      <w:proofErr w:type="gramEnd"/>
      <w:r w:rsidR="00A968E1">
        <w:rPr>
          <w:rFonts w:hint="eastAsia"/>
        </w:rPr>
        <w:t>路径；</w:t>
      </w:r>
      <w:r>
        <w:rPr>
          <w:rFonts w:hint="eastAsia"/>
        </w:rPr>
        <w:t>第二个阶段是</w:t>
      </w:r>
      <w:proofErr w:type="gramStart"/>
      <w:r>
        <w:rPr>
          <w:rFonts w:hint="eastAsia"/>
        </w:rPr>
        <w:t>微服务</w:t>
      </w:r>
      <w:proofErr w:type="gramEnd"/>
      <w:r>
        <w:rPr>
          <w:rFonts w:hint="eastAsia"/>
        </w:rPr>
        <w:t>路径动态自适应更新阶段</w:t>
      </w:r>
      <w:r w:rsidR="00A968E1">
        <w:rPr>
          <w:rFonts w:hint="eastAsia"/>
        </w:rPr>
        <w:t>，在应用执行过程中基于路径搜索空间缩减原则动态更新最短路径，该策略提高了</w:t>
      </w:r>
      <w:proofErr w:type="gramStart"/>
      <w:r w:rsidR="00A968E1">
        <w:rPr>
          <w:rFonts w:hint="eastAsia"/>
        </w:rPr>
        <w:t>微服务</w:t>
      </w:r>
      <w:proofErr w:type="gramEnd"/>
      <w:r w:rsidR="00A968E1">
        <w:rPr>
          <w:rFonts w:hint="eastAsia"/>
        </w:rPr>
        <w:t>应用的处理效率。</w:t>
      </w:r>
    </w:p>
    <w:p w:rsidR="00A968E1" w:rsidRDefault="00A968E1" w:rsidP="00544591">
      <w:pPr>
        <w:spacing w:line="240" w:lineRule="auto"/>
        <w:ind w:firstLineChars="200" w:firstLine="480"/>
        <w:jc w:val="both"/>
      </w:pPr>
      <w:r>
        <w:fldChar w:fldCharType="begin"/>
      </w:r>
      <w:r>
        <w:instrText xml:space="preserve"> </w:instrText>
      </w:r>
      <w:r>
        <w:rPr>
          <w:rFonts w:hint="eastAsia"/>
        </w:rPr>
        <w:instrText>= 4 \* GB2</w:instrText>
      </w:r>
      <w:r>
        <w:instrText xml:space="preserve"> </w:instrText>
      </w:r>
      <w:r>
        <w:fldChar w:fldCharType="separate"/>
      </w:r>
      <w:r>
        <w:rPr>
          <w:rFonts w:hint="eastAsia"/>
          <w:noProof/>
        </w:rPr>
        <w:t>⑷</w:t>
      </w:r>
      <w:r>
        <w:fldChar w:fldCharType="end"/>
      </w:r>
      <w:r>
        <w:rPr>
          <w:rFonts w:hint="eastAsia"/>
        </w:rPr>
        <w:t>基于</w:t>
      </w:r>
      <w:proofErr w:type="gramStart"/>
      <w:r>
        <w:rPr>
          <w:rFonts w:hint="eastAsia"/>
        </w:rPr>
        <w:t>微服务</w:t>
      </w:r>
      <w:proofErr w:type="gramEnd"/>
      <w:r>
        <w:rPr>
          <w:rFonts w:hint="eastAsia"/>
        </w:rPr>
        <w:t>技术的验证平台</w:t>
      </w:r>
    </w:p>
    <w:p w:rsidR="00A968E1" w:rsidRPr="00B3287F" w:rsidRDefault="00A968E1" w:rsidP="00544591">
      <w:pPr>
        <w:spacing w:line="240" w:lineRule="auto"/>
        <w:ind w:firstLineChars="200" w:firstLine="480"/>
        <w:jc w:val="both"/>
      </w:pPr>
      <w:r>
        <w:rPr>
          <w:rFonts w:hint="eastAsia"/>
        </w:rPr>
        <w:t>传统的分布式处理云平台</w:t>
      </w:r>
      <w:r w:rsidR="00790BB0">
        <w:rPr>
          <w:rFonts w:hint="eastAsia"/>
        </w:rPr>
        <w:t>系统</w:t>
      </w:r>
      <w:r>
        <w:rPr>
          <w:rFonts w:hint="eastAsia"/>
        </w:rPr>
        <w:t>采用的是单体架构，</w:t>
      </w:r>
      <w:r w:rsidR="00790BB0">
        <w:rPr>
          <w:rFonts w:hint="eastAsia"/>
        </w:rPr>
        <w:t>系统</w:t>
      </w:r>
      <w:r w:rsidRPr="00614BD0">
        <w:rPr>
          <w:rFonts w:ascii="宋体" w:hAnsi="宋体" w:cs="宋体" w:hint="eastAsia"/>
        </w:rPr>
        <w:t>规模会随着业务量的进一步增加而急剧地膨胀，进而产生架构臃肿、业务逻辑复杂、数据流向复杂等一系列问题。这些问题会给整个系统的开发、维护、部署以及后期的升级带来巨</w:t>
      </w:r>
      <w:r w:rsidRPr="00614BD0">
        <w:rPr>
          <w:rFonts w:ascii="宋体" w:hAnsi="宋体" w:cs="宋体" w:hint="eastAsia"/>
        </w:rPr>
        <w:lastRenderedPageBreak/>
        <w:t>大的困难。</w:t>
      </w:r>
      <w:proofErr w:type="gramStart"/>
      <w:r w:rsidR="00790BB0">
        <w:rPr>
          <w:rFonts w:ascii="宋体" w:hAnsi="宋体" w:cs="宋体" w:hint="eastAsia"/>
        </w:rPr>
        <w:t>微服务</w:t>
      </w:r>
      <w:proofErr w:type="gramEnd"/>
      <w:r w:rsidR="00790BB0">
        <w:rPr>
          <w:rFonts w:ascii="宋体" w:hAnsi="宋体" w:cs="宋体" w:hint="eastAsia"/>
        </w:rPr>
        <w:t>架构成为近年来</w:t>
      </w:r>
      <w:proofErr w:type="gramStart"/>
      <w:r w:rsidR="00790BB0">
        <w:rPr>
          <w:rFonts w:ascii="宋体" w:hAnsi="宋体" w:cs="宋体" w:hint="eastAsia"/>
        </w:rPr>
        <w:t>云计算</w:t>
      </w:r>
      <w:proofErr w:type="gramEnd"/>
      <w:r w:rsidR="00790BB0">
        <w:rPr>
          <w:rFonts w:ascii="宋体" w:hAnsi="宋体" w:cs="宋体" w:hint="eastAsia"/>
        </w:rPr>
        <w:t>领域的热门技术。本文采用</w:t>
      </w:r>
      <w:proofErr w:type="gramStart"/>
      <w:r w:rsidR="00790BB0">
        <w:rPr>
          <w:rFonts w:ascii="宋体" w:hAnsi="宋体" w:cs="宋体" w:hint="eastAsia"/>
        </w:rPr>
        <w:t>微服务</w:t>
      </w:r>
      <w:proofErr w:type="gramEnd"/>
      <w:r w:rsidR="00790BB0">
        <w:rPr>
          <w:rFonts w:ascii="宋体" w:hAnsi="宋体" w:cs="宋体" w:hint="eastAsia"/>
        </w:rPr>
        <w:t>技术构建分布式云平台，并按照本文设计的基于领域驱动设计思想的语义耦合的</w:t>
      </w:r>
      <w:proofErr w:type="gramStart"/>
      <w:r w:rsidR="00790BB0">
        <w:rPr>
          <w:rFonts w:ascii="宋体" w:hAnsi="宋体" w:cs="宋体" w:hint="eastAsia"/>
        </w:rPr>
        <w:t>微服务</w:t>
      </w:r>
      <w:proofErr w:type="gramEnd"/>
      <w:r w:rsidR="00790BB0">
        <w:rPr>
          <w:rFonts w:ascii="宋体" w:hAnsi="宋体" w:cs="宋体" w:hint="eastAsia"/>
        </w:rPr>
        <w:t>划分策略和性能感知的服务路径选择策略（P</w:t>
      </w:r>
      <w:r w:rsidR="00790BB0">
        <w:rPr>
          <w:rFonts w:ascii="宋体" w:hAnsi="宋体" w:cs="宋体"/>
        </w:rPr>
        <w:t>SPAS</w:t>
      </w:r>
      <w:r w:rsidR="00790BB0">
        <w:rPr>
          <w:rFonts w:ascii="宋体" w:hAnsi="宋体" w:cs="宋体" w:hint="eastAsia"/>
        </w:rPr>
        <w:t>）扩展实现了相关功能模块。最后通过视频浓缩服务验证了平台高效的任务处理效率。</w:t>
      </w:r>
    </w:p>
    <w:p w:rsidR="00790BB0" w:rsidRPr="00790BB0" w:rsidRDefault="00F71BA5" w:rsidP="00790BB0">
      <w:pPr>
        <w:pStyle w:val="2"/>
        <w:widowControl w:val="0"/>
        <w:tabs>
          <w:tab w:val="left" w:pos="576"/>
        </w:tabs>
        <w:spacing w:beforeLines="100" w:before="312" w:afterLines="100" w:after="312" w:line="240" w:lineRule="auto"/>
        <w:ind w:left="420" w:hanging="420"/>
        <w:jc w:val="both"/>
        <w:rPr>
          <w:rFonts w:ascii="黑体" w:hAnsi="黑体"/>
          <w:b w:val="0"/>
          <w:kern w:val="2"/>
          <w:szCs w:val="28"/>
        </w:rPr>
      </w:pPr>
      <w:bookmarkStart w:id="52" w:name="_Toc1250839"/>
      <w:r>
        <w:rPr>
          <w:rFonts w:ascii="黑体" w:hAnsi="黑体"/>
          <w:b w:val="0"/>
          <w:kern w:val="2"/>
          <w:szCs w:val="28"/>
        </w:rPr>
        <w:t>6.2 展望</w:t>
      </w:r>
      <w:bookmarkEnd w:id="52"/>
    </w:p>
    <w:p w:rsidR="00790BB0" w:rsidRDefault="00790BB0" w:rsidP="00493E5B">
      <w:pPr>
        <w:spacing w:line="240" w:lineRule="auto"/>
        <w:ind w:firstLine="420"/>
        <w:jc w:val="both"/>
      </w:pPr>
      <w:r>
        <w:rPr>
          <w:rFonts w:hint="eastAsia"/>
        </w:rPr>
        <w:t>本文首先通过分析传统的</w:t>
      </w:r>
      <w:proofErr w:type="gramStart"/>
      <w:r>
        <w:rPr>
          <w:rFonts w:hint="eastAsia"/>
        </w:rPr>
        <w:t>微服务</w:t>
      </w:r>
      <w:proofErr w:type="gramEnd"/>
      <w:r>
        <w:rPr>
          <w:rFonts w:hint="eastAsia"/>
        </w:rPr>
        <w:t>划分思想以及</w:t>
      </w:r>
      <w:proofErr w:type="gramStart"/>
      <w:r>
        <w:rPr>
          <w:rFonts w:hint="eastAsia"/>
        </w:rPr>
        <w:t>微服务</w:t>
      </w:r>
      <w:proofErr w:type="gramEnd"/>
      <w:r>
        <w:rPr>
          <w:rFonts w:hint="eastAsia"/>
        </w:rPr>
        <w:t>划分策略的不足，结合</w:t>
      </w:r>
      <w:proofErr w:type="gramStart"/>
      <w:r>
        <w:rPr>
          <w:rFonts w:hint="eastAsia"/>
        </w:rPr>
        <w:t>微服务</w:t>
      </w:r>
      <w:proofErr w:type="gramEnd"/>
      <w:r>
        <w:rPr>
          <w:rFonts w:hint="eastAsia"/>
        </w:rPr>
        <w:t>的设计原则以及平台的应用特性，提出了基于领域驱动设计思想的语义耦合的</w:t>
      </w:r>
      <w:proofErr w:type="gramStart"/>
      <w:r>
        <w:rPr>
          <w:rFonts w:hint="eastAsia"/>
        </w:rPr>
        <w:t>微服务</w:t>
      </w:r>
      <w:proofErr w:type="gramEnd"/>
      <w:r>
        <w:rPr>
          <w:rFonts w:hint="eastAsia"/>
        </w:rPr>
        <w:t>划分算法，其次分析传统服务路径选择策略的不足，结合微服务实例的运行</w:t>
      </w:r>
      <w:proofErr w:type="gramStart"/>
      <w:r>
        <w:rPr>
          <w:rFonts w:hint="eastAsia"/>
        </w:rPr>
        <w:t>时特征以及微服务</w:t>
      </w:r>
      <w:proofErr w:type="gramEnd"/>
      <w:r>
        <w:rPr>
          <w:rFonts w:hint="eastAsia"/>
        </w:rPr>
        <w:t>任务的特征，提出了性能感知的</w:t>
      </w:r>
      <w:r w:rsidR="00493E5B">
        <w:rPr>
          <w:rFonts w:hint="eastAsia"/>
        </w:rPr>
        <w:t>服务路径选择策略，最后通过视频浓缩服务对所述的</w:t>
      </w:r>
      <w:proofErr w:type="gramStart"/>
      <w:r w:rsidR="00493E5B">
        <w:rPr>
          <w:rFonts w:hint="eastAsia"/>
        </w:rPr>
        <w:t>微服务</w:t>
      </w:r>
      <w:proofErr w:type="gramEnd"/>
      <w:r w:rsidR="00493E5B">
        <w:rPr>
          <w:rFonts w:hint="eastAsia"/>
        </w:rPr>
        <w:t>划分策略进行验证，可有效提高代码的复用率，以及减少平台代码冗余率；通过复杂的</w:t>
      </w:r>
      <w:proofErr w:type="gramStart"/>
      <w:r w:rsidR="00493E5B">
        <w:rPr>
          <w:rFonts w:hint="eastAsia"/>
        </w:rPr>
        <w:t>微服务</w:t>
      </w:r>
      <w:proofErr w:type="gramEnd"/>
      <w:r w:rsidR="00493E5B">
        <w:rPr>
          <w:rFonts w:hint="eastAsia"/>
        </w:rPr>
        <w:t>应用对所述的服务选择策略进行验证，可有效提高平台的执行效率，具有一定的实用性。但是本文工作还存在一些可以进一步研究的方向：</w:t>
      </w:r>
    </w:p>
    <w:p w:rsidR="00493E5B" w:rsidRDefault="00493E5B" w:rsidP="00790BB0">
      <w:pPr>
        <w:spacing w:line="240" w:lineRule="auto"/>
        <w:jc w:val="both"/>
      </w:pPr>
      <w:r>
        <w:tab/>
      </w: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Pr>
          <w:rFonts w:hint="eastAsia"/>
        </w:rPr>
        <w:t>微服务实例性能预测模型。目前的微服务实例性能预测模型中的数据执行时间模型是使用机器学习中线性回归的方法来训练得到的，数据传输时间模型是直接使用公式</w:t>
      </w:r>
      <w:r w:rsidR="00B465CF">
        <w:rPr>
          <w:rFonts w:hint="eastAsia"/>
        </w:rPr>
        <w:t>计算得到。对于现在非线性机器学习模型，数据越多，模型改进越多，训练越准确。本文未来考虑使用更多或者更高质量的数据来优化数据执行时间模型，进一步提高模型的准确性。</w:t>
      </w:r>
    </w:p>
    <w:p w:rsidR="00B465CF" w:rsidRDefault="00B465CF" w:rsidP="00350F6D">
      <w:pPr>
        <w:spacing w:line="240" w:lineRule="auto"/>
        <w:ind w:firstLine="420"/>
        <w:jc w:val="both"/>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sidR="00EF7C56">
        <w:rPr>
          <w:rFonts w:hint="eastAsia"/>
        </w:rPr>
        <w:t>探索不同应用下</w:t>
      </w:r>
      <w:proofErr w:type="gramStart"/>
      <w:r w:rsidR="00EF7C56">
        <w:rPr>
          <w:rFonts w:hint="eastAsia"/>
        </w:rPr>
        <w:t>微服务</w:t>
      </w:r>
      <w:proofErr w:type="gramEnd"/>
      <w:r w:rsidR="00EF7C56">
        <w:rPr>
          <w:rFonts w:hint="eastAsia"/>
        </w:rPr>
        <w:t>平台性能优化问题。本文主要关注基于</w:t>
      </w:r>
      <w:proofErr w:type="gramStart"/>
      <w:r w:rsidR="00EF7C56">
        <w:rPr>
          <w:rFonts w:hint="eastAsia"/>
        </w:rPr>
        <w:t>微服务</w:t>
      </w:r>
      <w:proofErr w:type="gramEnd"/>
      <w:r w:rsidR="00EF7C56">
        <w:rPr>
          <w:rFonts w:hint="eastAsia"/>
        </w:rPr>
        <w:t>架构的分布式处理云平台的性能优化问题。</w:t>
      </w:r>
      <w:r w:rsidR="00350F6D">
        <w:rPr>
          <w:rFonts w:hint="eastAsia"/>
        </w:rPr>
        <w:t>本文提出的</w:t>
      </w:r>
      <w:proofErr w:type="gramStart"/>
      <w:r w:rsidR="00350F6D">
        <w:rPr>
          <w:rFonts w:hint="eastAsia"/>
        </w:rPr>
        <w:t>微服务</w:t>
      </w:r>
      <w:proofErr w:type="gramEnd"/>
      <w:r w:rsidR="00350F6D">
        <w:rPr>
          <w:rFonts w:hint="eastAsia"/>
        </w:rPr>
        <w:t>划分策略结合了</w:t>
      </w:r>
      <w:proofErr w:type="gramStart"/>
      <w:r w:rsidR="00350F6D">
        <w:rPr>
          <w:rFonts w:hint="eastAsia"/>
        </w:rPr>
        <w:t>微服务</w:t>
      </w:r>
      <w:proofErr w:type="gramEnd"/>
      <w:r w:rsidR="00350F6D">
        <w:rPr>
          <w:rFonts w:hint="eastAsia"/>
        </w:rPr>
        <w:t>划分原则以及</w:t>
      </w:r>
      <w:proofErr w:type="gramStart"/>
      <w:r w:rsidR="00350F6D">
        <w:rPr>
          <w:rFonts w:hint="eastAsia"/>
        </w:rPr>
        <w:t>我们微服务</w:t>
      </w:r>
      <w:proofErr w:type="gramEnd"/>
      <w:r w:rsidR="00350F6D">
        <w:rPr>
          <w:rFonts w:hint="eastAsia"/>
        </w:rPr>
        <w:t>平台中应用的特征，然而我们需要研究更多类型的</w:t>
      </w:r>
      <w:proofErr w:type="gramStart"/>
      <w:r w:rsidR="00350F6D">
        <w:rPr>
          <w:rFonts w:hint="eastAsia"/>
        </w:rPr>
        <w:t>微服务</w:t>
      </w:r>
      <w:proofErr w:type="gramEnd"/>
      <w:r w:rsidR="00350F6D">
        <w:rPr>
          <w:rFonts w:hint="eastAsia"/>
        </w:rPr>
        <w:t>平台的</w:t>
      </w:r>
      <w:proofErr w:type="gramStart"/>
      <w:r w:rsidR="00350F6D">
        <w:rPr>
          <w:rFonts w:hint="eastAsia"/>
        </w:rPr>
        <w:t>微服务</w:t>
      </w:r>
      <w:proofErr w:type="gramEnd"/>
      <w:r w:rsidR="00350F6D">
        <w:rPr>
          <w:rFonts w:hint="eastAsia"/>
        </w:rPr>
        <w:t>划分</w:t>
      </w:r>
      <w:r w:rsidR="00B83308">
        <w:rPr>
          <w:rFonts w:hint="eastAsia"/>
        </w:rPr>
        <w:t>问题，并进一步实现更通用的</w:t>
      </w:r>
      <w:proofErr w:type="gramStart"/>
      <w:r w:rsidR="00B83308">
        <w:rPr>
          <w:rFonts w:hint="eastAsia"/>
        </w:rPr>
        <w:t>微服务</w:t>
      </w:r>
      <w:proofErr w:type="gramEnd"/>
      <w:r w:rsidR="00B83308">
        <w:rPr>
          <w:rFonts w:hint="eastAsia"/>
        </w:rPr>
        <w:t>平台的服务划分策略。</w:t>
      </w:r>
    </w:p>
    <w:p w:rsidR="00B83308" w:rsidRDefault="00B83308" w:rsidP="00350F6D">
      <w:pPr>
        <w:spacing w:line="240" w:lineRule="auto"/>
        <w:ind w:firstLine="420"/>
        <w:jc w:val="both"/>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rPr>
          <w:rFonts w:hint="eastAsia"/>
        </w:rPr>
        <w:t>更丰富的</w:t>
      </w:r>
      <w:proofErr w:type="gramStart"/>
      <w:r>
        <w:rPr>
          <w:rFonts w:hint="eastAsia"/>
        </w:rPr>
        <w:t>微服务</w:t>
      </w:r>
      <w:proofErr w:type="gramEnd"/>
      <w:r>
        <w:rPr>
          <w:rFonts w:hint="eastAsia"/>
        </w:rPr>
        <w:t>应用。本文主要通过九个子任务的应用来验证</w:t>
      </w:r>
      <w:proofErr w:type="gramStart"/>
      <w:r>
        <w:rPr>
          <w:rFonts w:hint="eastAsia"/>
        </w:rPr>
        <w:t>微服务</w:t>
      </w:r>
      <w:proofErr w:type="gramEnd"/>
      <w:r>
        <w:rPr>
          <w:rFonts w:hint="eastAsia"/>
        </w:rPr>
        <w:t>平台中提出的性能感知的服务路径选择算法的有效性，后期应该选择更大型的应用，远远超过</w:t>
      </w:r>
      <w:r>
        <w:rPr>
          <w:rFonts w:hint="eastAsia"/>
        </w:rPr>
        <w:t>9</w:t>
      </w:r>
      <w:r>
        <w:rPr>
          <w:rFonts w:hint="eastAsia"/>
        </w:rPr>
        <w:t>个子任务的</w:t>
      </w:r>
      <w:proofErr w:type="gramStart"/>
      <w:r>
        <w:rPr>
          <w:rFonts w:hint="eastAsia"/>
        </w:rPr>
        <w:t>微服务</w:t>
      </w:r>
      <w:proofErr w:type="gramEnd"/>
      <w:r>
        <w:rPr>
          <w:rFonts w:hint="eastAsia"/>
        </w:rPr>
        <w:t>应用来优化算法。</w:t>
      </w:r>
    </w:p>
    <w:p w:rsidR="00493E5B" w:rsidRDefault="00493E5B" w:rsidP="00790BB0">
      <w:pPr>
        <w:spacing w:line="240" w:lineRule="auto"/>
        <w:jc w:val="both"/>
        <w:sectPr w:rsidR="00493E5B" w:rsidSect="00EF45E1">
          <w:pgSz w:w="11906" w:h="16838"/>
          <w:pgMar w:top="1440" w:right="1800" w:bottom="1440" w:left="1800" w:header="851" w:footer="992" w:gutter="0"/>
          <w:pgBorders w:offsetFrom="page">
            <w:top w:val="single" w:sz="4" w:space="24" w:color="auto"/>
          </w:pgBorders>
          <w:cols w:space="425"/>
          <w:docGrid w:type="lines" w:linePitch="312"/>
        </w:sectPr>
      </w:pPr>
      <w:r>
        <w:tab/>
      </w:r>
    </w:p>
    <w:p w:rsidR="00E275D3" w:rsidRDefault="00F71BA5" w:rsidP="00A42112">
      <w:pPr>
        <w:spacing w:line="240" w:lineRule="auto"/>
        <w:ind w:firstLineChars="200" w:firstLine="480"/>
        <w:jc w:val="both"/>
      </w:pPr>
      <w:r>
        <w:lastRenderedPageBreak/>
        <w:br w:type="page"/>
      </w:r>
    </w:p>
    <w:p w:rsidR="00E275D3" w:rsidRDefault="00F71BA5" w:rsidP="00ED5079">
      <w:pPr>
        <w:pStyle w:val="1"/>
        <w:spacing w:afterLines="200" w:after="624" w:line="240" w:lineRule="auto"/>
        <w:jc w:val="center"/>
        <w:rPr>
          <w:b w:val="0"/>
        </w:rPr>
      </w:pPr>
      <w:bookmarkStart w:id="53" w:name="_Toc1250840"/>
      <w:r>
        <w:rPr>
          <w:b w:val="0"/>
        </w:rPr>
        <w:lastRenderedPageBreak/>
        <w:t>参考文献</w:t>
      </w:r>
      <w:bookmarkEnd w:id="53"/>
    </w:p>
    <w:p w:rsidR="00EA5C1E" w:rsidRPr="00F86183" w:rsidRDefault="00EA5C1E" w:rsidP="008D4BE7">
      <w:pPr>
        <w:autoSpaceDE w:val="0"/>
        <w:autoSpaceDN w:val="0"/>
        <w:adjustRightInd w:val="0"/>
        <w:jc w:val="both"/>
        <w:rPr>
          <w:szCs w:val="24"/>
        </w:rPr>
      </w:pPr>
      <w:r w:rsidRPr="00F86183">
        <w:rPr>
          <w:szCs w:val="24"/>
        </w:rPr>
        <w:t xml:space="preserve">[1] M. Fowler, </w:t>
      </w:r>
      <w:proofErr w:type="spellStart"/>
      <w:r w:rsidRPr="00F86183">
        <w:rPr>
          <w:szCs w:val="24"/>
        </w:rPr>
        <w:t>Microservices</w:t>
      </w:r>
      <w:proofErr w:type="spellEnd"/>
      <w:r w:rsidRPr="00F86183">
        <w:rPr>
          <w:szCs w:val="24"/>
        </w:rPr>
        <w:t>: a definition of this new architectural term. http://martinfowler.com/articles/ micro-services.html, 2014, accessed: 2016-08-16.</w:t>
      </w:r>
    </w:p>
    <w:p w:rsidR="00EA5C1E" w:rsidRPr="00F86183" w:rsidRDefault="00EA5C1E" w:rsidP="008D4BE7">
      <w:pPr>
        <w:autoSpaceDE w:val="0"/>
        <w:autoSpaceDN w:val="0"/>
        <w:adjustRightInd w:val="0"/>
        <w:jc w:val="both"/>
        <w:rPr>
          <w:szCs w:val="24"/>
        </w:rPr>
      </w:pPr>
      <w:r w:rsidRPr="00F86183">
        <w:rPr>
          <w:szCs w:val="24"/>
        </w:rPr>
        <w:t xml:space="preserve">[2] J. </w:t>
      </w:r>
      <w:proofErr w:type="spellStart"/>
      <w:r w:rsidRPr="00F86183">
        <w:rPr>
          <w:szCs w:val="24"/>
        </w:rPr>
        <w:t>Thones</w:t>
      </w:r>
      <w:proofErr w:type="spellEnd"/>
      <w:r w:rsidRPr="00F86183">
        <w:rPr>
          <w:szCs w:val="24"/>
        </w:rPr>
        <w:t xml:space="preserve">, </w:t>
      </w:r>
      <w:proofErr w:type="spellStart"/>
      <w:r w:rsidRPr="00F86183">
        <w:rPr>
          <w:szCs w:val="24"/>
        </w:rPr>
        <w:t>Microservices</w:t>
      </w:r>
      <w:proofErr w:type="spellEnd"/>
      <w:r w:rsidRPr="00F86183">
        <w:rPr>
          <w:szCs w:val="24"/>
        </w:rPr>
        <w:t>. IEEE Software, vol. 32, no. 1, 2015, pp. 116–116.</w:t>
      </w:r>
    </w:p>
    <w:p w:rsidR="00EA5C1E" w:rsidRPr="00F86183" w:rsidRDefault="00EA5C1E" w:rsidP="008D4BE7">
      <w:pPr>
        <w:autoSpaceDE w:val="0"/>
        <w:autoSpaceDN w:val="0"/>
        <w:adjustRightInd w:val="0"/>
        <w:jc w:val="both"/>
        <w:rPr>
          <w:szCs w:val="24"/>
        </w:rPr>
      </w:pPr>
      <w:r w:rsidRPr="00F86183">
        <w:rPr>
          <w:szCs w:val="24"/>
        </w:rPr>
        <w:t>[3]</w:t>
      </w:r>
      <w:proofErr w:type="spellStart"/>
      <w:r w:rsidRPr="00F86183">
        <w:rPr>
          <w:szCs w:val="24"/>
        </w:rPr>
        <w:t>Mazlami</w:t>
      </w:r>
      <w:proofErr w:type="spellEnd"/>
      <w:r w:rsidRPr="00F86183">
        <w:rPr>
          <w:szCs w:val="24"/>
        </w:rPr>
        <w:t xml:space="preserve"> G, </w:t>
      </w:r>
      <w:proofErr w:type="spellStart"/>
      <w:r w:rsidRPr="00F86183">
        <w:rPr>
          <w:szCs w:val="24"/>
        </w:rPr>
        <w:t>Cito</w:t>
      </w:r>
      <w:proofErr w:type="spellEnd"/>
      <w:r w:rsidRPr="00F86183">
        <w:rPr>
          <w:szCs w:val="24"/>
        </w:rPr>
        <w:t xml:space="preserve"> J, </w:t>
      </w:r>
      <w:proofErr w:type="spellStart"/>
      <w:r w:rsidRPr="00F86183">
        <w:rPr>
          <w:szCs w:val="24"/>
        </w:rPr>
        <w:t>Leitner</w:t>
      </w:r>
      <w:proofErr w:type="spellEnd"/>
      <w:r w:rsidRPr="00F86183">
        <w:rPr>
          <w:szCs w:val="24"/>
        </w:rPr>
        <w:t xml:space="preserve"> P, Extraction of </w:t>
      </w:r>
      <w:proofErr w:type="spellStart"/>
      <w:r w:rsidRPr="00F86183">
        <w:rPr>
          <w:szCs w:val="24"/>
        </w:rPr>
        <w:t>Microservices</w:t>
      </w:r>
      <w:proofErr w:type="spellEnd"/>
      <w:r w:rsidRPr="00F86183">
        <w:rPr>
          <w:szCs w:val="24"/>
        </w:rPr>
        <w:t xml:space="preserve"> from Monolithic Software Architectures. IEEE 24</w:t>
      </w:r>
      <w:r w:rsidRPr="00F86183">
        <w:rPr>
          <w:szCs w:val="24"/>
          <w:vertAlign w:val="superscript"/>
        </w:rPr>
        <w:t>th</w:t>
      </w:r>
      <w:r w:rsidRPr="00F86183">
        <w:rPr>
          <w:szCs w:val="24"/>
        </w:rPr>
        <w:t xml:space="preserve"> International Conference on Web Services, 2017, pp. 524-531.</w:t>
      </w:r>
    </w:p>
    <w:p w:rsidR="00EA5C1E" w:rsidRPr="00F86183" w:rsidRDefault="00EA5C1E" w:rsidP="008D4BE7">
      <w:pPr>
        <w:autoSpaceDE w:val="0"/>
        <w:autoSpaceDN w:val="0"/>
        <w:adjustRightInd w:val="0"/>
        <w:jc w:val="both"/>
        <w:rPr>
          <w:szCs w:val="24"/>
        </w:rPr>
      </w:pPr>
      <w:r w:rsidRPr="00F86183">
        <w:rPr>
          <w:szCs w:val="24"/>
        </w:rPr>
        <w:t xml:space="preserve">[4]Newman S, Building </w:t>
      </w:r>
      <w:proofErr w:type="spellStart"/>
      <w:r w:rsidRPr="00F86183">
        <w:rPr>
          <w:szCs w:val="24"/>
        </w:rPr>
        <w:t>Microservices</w:t>
      </w:r>
      <w:proofErr w:type="spellEnd"/>
      <w:r w:rsidRPr="00F86183">
        <w:rPr>
          <w:szCs w:val="24"/>
        </w:rPr>
        <w:t>. O’Reilly Media, 2015.</w:t>
      </w:r>
    </w:p>
    <w:p w:rsidR="00EA5C1E" w:rsidRPr="00F86183" w:rsidRDefault="00EA5C1E" w:rsidP="008D4BE7">
      <w:pPr>
        <w:autoSpaceDE w:val="0"/>
        <w:autoSpaceDN w:val="0"/>
        <w:adjustRightInd w:val="0"/>
        <w:jc w:val="both"/>
        <w:rPr>
          <w:szCs w:val="24"/>
        </w:rPr>
      </w:pPr>
      <w:r w:rsidRPr="00F86183">
        <w:rPr>
          <w:szCs w:val="24"/>
        </w:rPr>
        <w:t xml:space="preserve">[5] Marcus A, </w:t>
      </w:r>
      <w:proofErr w:type="spellStart"/>
      <w:r w:rsidRPr="00F86183">
        <w:rPr>
          <w:szCs w:val="24"/>
        </w:rPr>
        <w:t>Maletic</w:t>
      </w:r>
      <w:proofErr w:type="spellEnd"/>
      <w:r w:rsidRPr="00F86183">
        <w:rPr>
          <w:szCs w:val="24"/>
        </w:rPr>
        <w:t xml:space="preserve"> J I, Identification of high-level concept clones in source code.</w:t>
      </w:r>
      <w:r w:rsidRPr="00F86183">
        <w:rPr>
          <w:b/>
          <w:bCs/>
          <w:szCs w:val="24"/>
        </w:rPr>
        <w:t xml:space="preserve"> </w:t>
      </w:r>
      <w:hyperlink r:id="rId54" w:history="1">
        <w:r w:rsidRPr="00F86183">
          <w:rPr>
            <w:szCs w:val="24"/>
          </w:rPr>
          <w:t>Proceedings 16th Annual International Conference on Automated Software Engineering (ASE 2001)</w:t>
        </w:r>
      </w:hyperlink>
      <w:r w:rsidRPr="00F86183">
        <w:rPr>
          <w:szCs w:val="24"/>
        </w:rPr>
        <w:t xml:space="preserve">, 2001, </w:t>
      </w:r>
      <w:proofErr w:type="spellStart"/>
      <w:r w:rsidRPr="00F86183">
        <w:rPr>
          <w:szCs w:val="24"/>
        </w:rPr>
        <w:t>pp</w:t>
      </w:r>
      <w:proofErr w:type="spellEnd"/>
      <w:r w:rsidRPr="00F86183">
        <w:rPr>
          <w:szCs w:val="24"/>
        </w:rPr>
        <w:t>: 107-114.</w:t>
      </w:r>
    </w:p>
    <w:p w:rsidR="00EA5C1E" w:rsidRPr="00F86183" w:rsidRDefault="00EA5C1E" w:rsidP="008D4BE7">
      <w:pPr>
        <w:autoSpaceDE w:val="0"/>
        <w:autoSpaceDN w:val="0"/>
        <w:adjustRightInd w:val="0"/>
        <w:jc w:val="both"/>
        <w:rPr>
          <w:szCs w:val="24"/>
        </w:rPr>
      </w:pPr>
      <w:r w:rsidRPr="00F86183">
        <w:rPr>
          <w:szCs w:val="24"/>
        </w:rPr>
        <w:t xml:space="preserve">[6] </w:t>
      </w:r>
      <w:proofErr w:type="spellStart"/>
      <w:r w:rsidRPr="00F86183">
        <w:rPr>
          <w:szCs w:val="24"/>
        </w:rPr>
        <w:t>Poshyvanyk</w:t>
      </w:r>
      <w:proofErr w:type="spellEnd"/>
      <w:r w:rsidRPr="00F86183">
        <w:rPr>
          <w:szCs w:val="24"/>
        </w:rPr>
        <w:t xml:space="preserve"> D, Marcus A, The conceptual coupling metrics for object-oriented systems. ICSM, vol. 6, 2006, pp. 469–478.</w:t>
      </w:r>
    </w:p>
    <w:p w:rsidR="00EA5C1E" w:rsidRPr="00F86183" w:rsidRDefault="00EA5C1E" w:rsidP="008D4BE7">
      <w:pPr>
        <w:autoSpaceDE w:val="0"/>
        <w:autoSpaceDN w:val="0"/>
        <w:adjustRightInd w:val="0"/>
        <w:jc w:val="both"/>
        <w:rPr>
          <w:szCs w:val="24"/>
        </w:rPr>
      </w:pPr>
      <w:r w:rsidRPr="00F86183">
        <w:rPr>
          <w:szCs w:val="24"/>
        </w:rPr>
        <w:t>[7]</w:t>
      </w:r>
      <w:proofErr w:type="spellStart"/>
      <w:r w:rsidRPr="00F86183">
        <w:rPr>
          <w:szCs w:val="24"/>
        </w:rPr>
        <w:t>Alrifai</w:t>
      </w:r>
      <w:proofErr w:type="spellEnd"/>
      <w:r w:rsidRPr="00F86183">
        <w:rPr>
          <w:szCs w:val="24"/>
        </w:rPr>
        <w:t xml:space="preserve"> M, </w:t>
      </w:r>
      <w:proofErr w:type="spellStart"/>
      <w:r w:rsidRPr="00F86183">
        <w:rPr>
          <w:szCs w:val="24"/>
        </w:rPr>
        <w:t>Skoutas</w:t>
      </w:r>
      <w:proofErr w:type="spellEnd"/>
      <w:r w:rsidRPr="00F86183">
        <w:rPr>
          <w:szCs w:val="24"/>
        </w:rPr>
        <w:t xml:space="preserve"> D, </w:t>
      </w:r>
      <w:proofErr w:type="spellStart"/>
      <w:r w:rsidRPr="00F86183">
        <w:rPr>
          <w:szCs w:val="24"/>
        </w:rPr>
        <w:t>Risse</w:t>
      </w:r>
      <w:proofErr w:type="spellEnd"/>
      <w:r w:rsidRPr="00F86183">
        <w:rPr>
          <w:szCs w:val="24"/>
        </w:rPr>
        <w:t xml:space="preserve"> T, Selecting Skyline Services for </w:t>
      </w:r>
      <w:proofErr w:type="spellStart"/>
      <w:r w:rsidRPr="00F86183">
        <w:rPr>
          <w:szCs w:val="24"/>
        </w:rPr>
        <w:t>QoS</w:t>
      </w:r>
      <w:proofErr w:type="spellEnd"/>
      <w:r w:rsidRPr="00F86183">
        <w:rPr>
          <w:szCs w:val="24"/>
        </w:rPr>
        <w:t xml:space="preserve">-based Web Service Composition. WWW, 2010, </w:t>
      </w:r>
      <w:proofErr w:type="spellStart"/>
      <w:r w:rsidRPr="00F86183">
        <w:rPr>
          <w:szCs w:val="24"/>
        </w:rPr>
        <w:t>pp</w:t>
      </w:r>
      <w:proofErr w:type="spellEnd"/>
      <w:r w:rsidRPr="00F86183">
        <w:rPr>
          <w:szCs w:val="24"/>
        </w:rPr>
        <w:t>: 11-20.</w:t>
      </w:r>
    </w:p>
    <w:p w:rsidR="00EA5C1E" w:rsidRPr="00F86183" w:rsidRDefault="00EA5C1E" w:rsidP="008D4BE7">
      <w:pPr>
        <w:autoSpaceDE w:val="0"/>
        <w:autoSpaceDN w:val="0"/>
        <w:adjustRightInd w:val="0"/>
        <w:jc w:val="both"/>
        <w:rPr>
          <w:szCs w:val="24"/>
        </w:rPr>
      </w:pPr>
      <w:r w:rsidRPr="00F86183">
        <w:rPr>
          <w:szCs w:val="24"/>
        </w:rPr>
        <w:t xml:space="preserve">[8]Deng S G, Wu H Y, Hu D, et al. Service Selection for Composition with </w:t>
      </w:r>
      <w:proofErr w:type="spellStart"/>
      <w:r w:rsidRPr="00F86183">
        <w:rPr>
          <w:szCs w:val="24"/>
        </w:rPr>
        <w:t>QoS</w:t>
      </w:r>
      <w:proofErr w:type="spellEnd"/>
      <w:r w:rsidRPr="00F86183">
        <w:rPr>
          <w:szCs w:val="24"/>
        </w:rPr>
        <w:t xml:space="preserve"> Correlations. IEEE Transactions on Service Computing, 2016, </w:t>
      </w:r>
      <w:proofErr w:type="spellStart"/>
      <w:r w:rsidRPr="00F86183">
        <w:rPr>
          <w:szCs w:val="24"/>
        </w:rPr>
        <w:t>pp</w:t>
      </w:r>
      <w:proofErr w:type="spellEnd"/>
      <w:r w:rsidRPr="00F86183">
        <w:rPr>
          <w:szCs w:val="24"/>
        </w:rPr>
        <w:t>: 291-303.</w:t>
      </w:r>
    </w:p>
    <w:p w:rsidR="00EA5C1E" w:rsidRPr="00F86183" w:rsidRDefault="00EA5C1E" w:rsidP="008D4BE7">
      <w:pPr>
        <w:autoSpaceDE w:val="0"/>
        <w:autoSpaceDN w:val="0"/>
        <w:adjustRightInd w:val="0"/>
        <w:jc w:val="both"/>
        <w:rPr>
          <w:szCs w:val="24"/>
        </w:rPr>
      </w:pPr>
      <w:r w:rsidRPr="00F86183">
        <w:rPr>
          <w:szCs w:val="24"/>
        </w:rPr>
        <w:t>[9]</w:t>
      </w:r>
      <w:proofErr w:type="spellStart"/>
      <w:r w:rsidRPr="00F86183">
        <w:rPr>
          <w:szCs w:val="24"/>
        </w:rPr>
        <w:t>Saleem</w:t>
      </w:r>
      <w:proofErr w:type="spellEnd"/>
      <w:r w:rsidRPr="00F86183">
        <w:rPr>
          <w:szCs w:val="24"/>
        </w:rPr>
        <w:t xml:space="preserve"> M S, Ding C, Liu X M, et al. Personalized Decision Making for </w:t>
      </w:r>
      <w:proofErr w:type="spellStart"/>
      <w:r w:rsidRPr="00F86183">
        <w:rPr>
          <w:szCs w:val="24"/>
        </w:rPr>
        <w:t>QoS</w:t>
      </w:r>
      <w:proofErr w:type="spellEnd"/>
      <w:r w:rsidRPr="00F86183">
        <w:rPr>
          <w:szCs w:val="24"/>
        </w:rPr>
        <w:t xml:space="preserve">-based Service Selection. IEE International Conference on Web Services, 2014, </w:t>
      </w:r>
      <w:proofErr w:type="spellStart"/>
      <w:r w:rsidRPr="00F86183">
        <w:rPr>
          <w:szCs w:val="24"/>
        </w:rPr>
        <w:t>pp</w:t>
      </w:r>
      <w:proofErr w:type="spellEnd"/>
      <w:r w:rsidRPr="00F86183">
        <w:rPr>
          <w:szCs w:val="24"/>
        </w:rPr>
        <w:t>: 17-24.</w:t>
      </w:r>
    </w:p>
    <w:p w:rsidR="00EA5C1E" w:rsidRPr="00F86183" w:rsidRDefault="00EA5C1E" w:rsidP="008D4BE7">
      <w:pPr>
        <w:autoSpaceDE w:val="0"/>
        <w:autoSpaceDN w:val="0"/>
        <w:adjustRightInd w:val="0"/>
        <w:jc w:val="both"/>
        <w:rPr>
          <w:szCs w:val="24"/>
        </w:rPr>
      </w:pPr>
      <w:r w:rsidRPr="00F86183">
        <w:rPr>
          <w:szCs w:val="24"/>
        </w:rPr>
        <w:t xml:space="preserve">[10]Tan T H, Chen M, Liu Y, et al. Automated Runtime Recovery for </w:t>
      </w:r>
      <w:proofErr w:type="spellStart"/>
      <w:r w:rsidRPr="00F86183">
        <w:rPr>
          <w:szCs w:val="24"/>
        </w:rPr>
        <w:t>QoS</w:t>
      </w:r>
      <w:proofErr w:type="spellEnd"/>
      <w:r w:rsidRPr="00F86183">
        <w:rPr>
          <w:szCs w:val="24"/>
        </w:rPr>
        <w:t xml:space="preserve">-based Service Composition. WWW, 2014, </w:t>
      </w:r>
      <w:proofErr w:type="spellStart"/>
      <w:r w:rsidRPr="00F86183">
        <w:rPr>
          <w:szCs w:val="24"/>
        </w:rPr>
        <w:t>pp</w:t>
      </w:r>
      <w:proofErr w:type="spellEnd"/>
      <w:r w:rsidRPr="00F86183">
        <w:rPr>
          <w:szCs w:val="24"/>
        </w:rPr>
        <w:t>: 563-574.</w:t>
      </w:r>
    </w:p>
    <w:p w:rsidR="00EA5C1E" w:rsidRPr="00F86183" w:rsidRDefault="00EA5C1E" w:rsidP="008D4BE7">
      <w:pPr>
        <w:autoSpaceDE w:val="0"/>
        <w:autoSpaceDN w:val="0"/>
        <w:adjustRightInd w:val="0"/>
        <w:jc w:val="both"/>
        <w:rPr>
          <w:szCs w:val="24"/>
        </w:rPr>
      </w:pPr>
      <w:r w:rsidRPr="00F86183">
        <w:rPr>
          <w:szCs w:val="24"/>
        </w:rPr>
        <w:t xml:space="preserve">[11]Wang H, Wu Q, Chen X, et al. Adaptive and Dynamic </w:t>
      </w:r>
      <w:proofErr w:type="spellStart"/>
      <w:r w:rsidRPr="00F86183">
        <w:rPr>
          <w:szCs w:val="24"/>
        </w:rPr>
        <w:t>Scervice</w:t>
      </w:r>
      <w:proofErr w:type="spellEnd"/>
      <w:r w:rsidRPr="00F86183">
        <w:rPr>
          <w:szCs w:val="24"/>
        </w:rPr>
        <w:t xml:space="preserve"> Composition via </w:t>
      </w:r>
      <w:proofErr w:type="spellStart"/>
      <w:r w:rsidRPr="00F86183">
        <w:rPr>
          <w:szCs w:val="24"/>
        </w:rPr>
        <w:t>Multiagent</w:t>
      </w:r>
      <w:proofErr w:type="spellEnd"/>
      <w:r w:rsidRPr="00F86183">
        <w:rPr>
          <w:szCs w:val="24"/>
        </w:rPr>
        <w:t xml:space="preserve"> Reinforcement Learning. IEEE International Conference on Web Services, 2014, </w:t>
      </w:r>
      <w:proofErr w:type="spellStart"/>
      <w:r w:rsidRPr="00F86183">
        <w:rPr>
          <w:szCs w:val="24"/>
        </w:rPr>
        <w:t>pp</w:t>
      </w:r>
      <w:proofErr w:type="spellEnd"/>
      <w:r w:rsidRPr="00F86183">
        <w:rPr>
          <w:szCs w:val="24"/>
        </w:rPr>
        <w:t>: 447-454.</w:t>
      </w:r>
    </w:p>
    <w:p w:rsidR="00EA5C1E" w:rsidRPr="00F86183" w:rsidRDefault="00EA5C1E" w:rsidP="008D4BE7">
      <w:pPr>
        <w:autoSpaceDE w:val="0"/>
        <w:autoSpaceDN w:val="0"/>
        <w:adjustRightInd w:val="0"/>
        <w:jc w:val="both"/>
        <w:rPr>
          <w:szCs w:val="24"/>
        </w:rPr>
      </w:pPr>
      <w:r w:rsidRPr="00F86183">
        <w:rPr>
          <w:szCs w:val="24"/>
        </w:rPr>
        <w:t>[12]</w:t>
      </w:r>
      <w:proofErr w:type="spellStart"/>
      <w:r w:rsidRPr="00F86183">
        <w:rPr>
          <w:szCs w:val="24"/>
        </w:rPr>
        <w:t>Peng</w:t>
      </w:r>
      <w:proofErr w:type="spellEnd"/>
      <w:r w:rsidRPr="00F86183">
        <w:rPr>
          <w:szCs w:val="24"/>
        </w:rPr>
        <w:t xml:space="preserve"> S, Wang H, Yu Q. Estimation of Distribution with Restricted Boltzmann Machine for Adaptive Service Composition. IEEE International Conference on Web Services, 2017, </w:t>
      </w:r>
      <w:proofErr w:type="spellStart"/>
      <w:r w:rsidRPr="00F86183">
        <w:rPr>
          <w:szCs w:val="24"/>
        </w:rPr>
        <w:t>pp</w:t>
      </w:r>
      <w:proofErr w:type="spellEnd"/>
      <w:r w:rsidRPr="00F86183">
        <w:rPr>
          <w:szCs w:val="24"/>
        </w:rPr>
        <w:t>: 114-121.</w:t>
      </w:r>
    </w:p>
    <w:p w:rsidR="00EA5C1E" w:rsidRPr="00F86183" w:rsidRDefault="00EA5C1E" w:rsidP="008D4BE7">
      <w:pPr>
        <w:autoSpaceDE w:val="0"/>
        <w:autoSpaceDN w:val="0"/>
        <w:adjustRightInd w:val="0"/>
        <w:jc w:val="both"/>
        <w:rPr>
          <w:szCs w:val="24"/>
        </w:rPr>
      </w:pPr>
      <w:r w:rsidRPr="00F86183">
        <w:rPr>
          <w:szCs w:val="24"/>
        </w:rPr>
        <w:t>[13]</w:t>
      </w:r>
      <w:proofErr w:type="spellStart"/>
      <w:r w:rsidRPr="00F86183">
        <w:rPr>
          <w:szCs w:val="24"/>
        </w:rPr>
        <w:t>Namiot</w:t>
      </w:r>
      <w:proofErr w:type="spellEnd"/>
      <w:r w:rsidRPr="00F86183">
        <w:rPr>
          <w:szCs w:val="24"/>
        </w:rPr>
        <w:t xml:space="preserve"> D, </w:t>
      </w:r>
      <w:proofErr w:type="spellStart"/>
      <w:r w:rsidRPr="00F86183">
        <w:rPr>
          <w:szCs w:val="24"/>
        </w:rPr>
        <w:t>Sneps-Sneppe</w:t>
      </w:r>
      <w:proofErr w:type="spellEnd"/>
      <w:r w:rsidRPr="00F86183">
        <w:rPr>
          <w:szCs w:val="24"/>
        </w:rPr>
        <w:t xml:space="preserve"> M. On micro-services architecture. International Journal of Open Information Technologies 2, 2014.</w:t>
      </w:r>
    </w:p>
    <w:p w:rsidR="00EA5C1E" w:rsidRPr="00F86183" w:rsidRDefault="00EA5C1E" w:rsidP="008D4BE7">
      <w:pPr>
        <w:autoSpaceDE w:val="0"/>
        <w:autoSpaceDN w:val="0"/>
        <w:adjustRightInd w:val="0"/>
        <w:jc w:val="both"/>
        <w:rPr>
          <w:szCs w:val="24"/>
        </w:rPr>
      </w:pPr>
      <w:r w:rsidRPr="00F86183">
        <w:rPr>
          <w:szCs w:val="24"/>
        </w:rPr>
        <w:t xml:space="preserve">[14] </w:t>
      </w:r>
      <w:proofErr w:type="spellStart"/>
      <w:r w:rsidRPr="00F86183">
        <w:rPr>
          <w:szCs w:val="24"/>
        </w:rPr>
        <w:t>Schermann</w:t>
      </w:r>
      <w:proofErr w:type="spellEnd"/>
      <w:r w:rsidRPr="00F86183">
        <w:rPr>
          <w:szCs w:val="24"/>
        </w:rPr>
        <w:t xml:space="preserve"> G, </w:t>
      </w:r>
      <w:proofErr w:type="spellStart"/>
      <w:r w:rsidRPr="00F86183">
        <w:rPr>
          <w:szCs w:val="24"/>
        </w:rPr>
        <w:t>Cito</w:t>
      </w:r>
      <w:proofErr w:type="spellEnd"/>
      <w:r w:rsidRPr="00F86183">
        <w:rPr>
          <w:szCs w:val="24"/>
        </w:rPr>
        <w:t xml:space="preserve"> J, </w:t>
      </w:r>
      <w:proofErr w:type="spellStart"/>
      <w:proofErr w:type="gramStart"/>
      <w:r w:rsidRPr="00F86183">
        <w:rPr>
          <w:szCs w:val="24"/>
        </w:rPr>
        <w:t>Leitner</w:t>
      </w:r>
      <w:proofErr w:type="spellEnd"/>
      <w:proofErr w:type="gramEnd"/>
      <w:r w:rsidRPr="00F86183">
        <w:rPr>
          <w:szCs w:val="24"/>
        </w:rPr>
        <w:t xml:space="preserve"> P, All the services large and micro: Revisiting industrial practice in services computing. International Conference on Service-Oriented Computing, 2015, pp. 36–47.</w:t>
      </w:r>
    </w:p>
    <w:p w:rsidR="00EA5C1E" w:rsidRPr="00F86183" w:rsidRDefault="00EA5C1E" w:rsidP="008D4BE7">
      <w:pPr>
        <w:autoSpaceDE w:val="0"/>
        <w:autoSpaceDN w:val="0"/>
        <w:adjustRightInd w:val="0"/>
        <w:jc w:val="both"/>
        <w:rPr>
          <w:szCs w:val="24"/>
        </w:rPr>
      </w:pPr>
      <w:r w:rsidRPr="00F86183">
        <w:rPr>
          <w:szCs w:val="24"/>
        </w:rPr>
        <w:lastRenderedPageBreak/>
        <w:t xml:space="preserve">[15]Liu Y, Yang Y, Semantic Web Service Discovery Based on Text Clustering and Concept Similarity. Computer Science, 2013, </w:t>
      </w:r>
      <w:proofErr w:type="spellStart"/>
      <w:r w:rsidRPr="00F86183">
        <w:rPr>
          <w:szCs w:val="24"/>
        </w:rPr>
        <w:t>pp</w:t>
      </w:r>
      <w:proofErr w:type="spellEnd"/>
      <w:r w:rsidRPr="00F86183">
        <w:rPr>
          <w:szCs w:val="24"/>
        </w:rPr>
        <w:t>: 211-214.</w:t>
      </w:r>
    </w:p>
    <w:p w:rsidR="00EA5C1E" w:rsidRPr="00F86183" w:rsidRDefault="00EA5C1E" w:rsidP="008D4BE7">
      <w:pPr>
        <w:autoSpaceDE w:val="0"/>
        <w:autoSpaceDN w:val="0"/>
        <w:adjustRightInd w:val="0"/>
        <w:jc w:val="both"/>
        <w:rPr>
          <w:szCs w:val="24"/>
        </w:rPr>
      </w:pPr>
      <w:r w:rsidRPr="00F86183">
        <w:rPr>
          <w:szCs w:val="24"/>
        </w:rPr>
        <w:t xml:space="preserve">[16]Cheng Z H, Huang Z, </w:t>
      </w:r>
      <w:hyperlink r:id="rId55" w:history="1">
        <w:r w:rsidRPr="00F86183">
          <w:rPr>
            <w:szCs w:val="24"/>
          </w:rPr>
          <w:t>Optimization of GN algorithm based on DNA computation</w:t>
        </w:r>
      </w:hyperlink>
      <w:r w:rsidRPr="00F86183">
        <w:rPr>
          <w:szCs w:val="24"/>
        </w:rPr>
        <w:t xml:space="preserve">. IEEE International Conference on Computer and Communications, 2016, </w:t>
      </w:r>
      <w:proofErr w:type="spellStart"/>
      <w:r w:rsidRPr="00F86183">
        <w:rPr>
          <w:szCs w:val="24"/>
        </w:rPr>
        <w:t>pp</w:t>
      </w:r>
      <w:proofErr w:type="spellEnd"/>
      <w:r w:rsidRPr="00F86183">
        <w:rPr>
          <w:szCs w:val="24"/>
        </w:rPr>
        <w:t>: 1303-1308.</w:t>
      </w:r>
    </w:p>
    <w:p w:rsidR="00EA5C1E" w:rsidRPr="00F86183" w:rsidRDefault="00EA5C1E" w:rsidP="008D4BE7">
      <w:pPr>
        <w:autoSpaceDE w:val="0"/>
        <w:autoSpaceDN w:val="0"/>
        <w:adjustRightInd w:val="0"/>
        <w:jc w:val="both"/>
        <w:rPr>
          <w:szCs w:val="24"/>
        </w:rPr>
      </w:pPr>
      <w:r w:rsidRPr="00F86183">
        <w:rPr>
          <w:szCs w:val="24"/>
        </w:rPr>
        <w:t>[17]</w:t>
      </w:r>
      <w:proofErr w:type="spellStart"/>
      <w:r w:rsidRPr="00F86183">
        <w:rPr>
          <w:szCs w:val="24"/>
        </w:rPr>
        <w:t>Matsuba</w:t>
      </w:r>
      <w:proofErr w:type="spellEnd"/>
      <w:r w:rsidRPr="00F86183">
        <w:rPr>
          <w:szCs w:val="24"/>
        </w:rPr>
        <w:t xml:space="preserve"> H, Joshi K, </w:t>
      </w:r>
      <w:proofErr w:type="spellStart"/>
      <w:r w:rsidRPr="00F86183">
        <w:rPr>
          <w:szCs w:val="24"/>
        </w:rPr>
        <w:t>Hiltunen</w:t>
      </w:r>
      <w:proofErr w:type="spellEnd"/>
      <w:r w:rsidRPr="00F86183">
        <w:rPr>
          <w:szCs w:val="24"/>
        </w:rPr>
        <w:t xml:space="preserve"> M, et al.</w:t>
      </w:r>
      <w:r w:rsidRPr="00F86183">
        <w:rPr>
          <w:rFonts w:eastAsia="NimbusRomNo9L-Regu"/>
          <w:kern w:val="0"/>
          <w:szCs w:val="24"/>
        </w:rPr>
        <w:t xml:space="preserve"> </w:t>
      </w:r>
      <w:r w:rsidRPr="00F86183">
        <w:rPr>
          <w:szCs w:val="24"/>
        </w:rPr>
        <w:t xml:space="preserve">Airfoil: A Topology Aware Distributed Load Balancing Service. IEEE Cloud, 2015, </w:t>
      </w:r>
      <w:proofErr w:type="spellStart"/>
      <w:r w:rsidRPr="00F86183">
        <w:rPr>
          <w:szCs w:val="24"/>
        </w:rPr>
        <w:t>pp</w:t>
      </w:r>
      <w:proofErr w:type="spellEnd"/>
      <w:r w:rsidRPr="00F86183">
        <w:rPr>
          <w:szCs w:val="24"/>
        </w:rPr>
        <w:t>: 325-332.</w:t>
      </w:r>
    </w:p>
    <w:p w:rsidR="00EA5C1E" w:rsidRPr="00F86183" w:rsidRDefault="00EA5C1E" w:rsidP="008D4BE7">
      <w:pPr>
        <w:autoSpaceDE w:val="0"/>
        <w:autoSpaceDN w:val="0"/>
        <w:adjustRightInd w:val="0"/>
        <w:jc w:val="both"/>
        <w:rPr>
          <w:szCs w:val="24"/>
        </w:rPr>
      </w:pPr>
      <w:r w:rsidRPr="00F86183">
        <w:rPr>
          <w:szCs w:val="24"/>
        </w:rPr>
        <w:t xml:space="preserve">[18]Lee K, Yoon H, Park S, A Service Path Selection and Adaptation Algorithm in Service-Oriented Network Virtualization Architecture. IEEE ICPADS, 2013, </w:t>
      </w:r>
      <w:proofErr w:type="spellStart"/>
      <w:r w:rsidRPr="00F86183">
        <w:rPr>
          <w:szCs w:val="24"/>
        </w:rPr>
        <w:t>pp</w:t>
      </w:r>
      <w:proofErr w:type="spellEnd"/>
      <w:r w:rsidRPr="00F86183">
        <w:rPr>
          <w:szCs w:val="24"/>
        </w:rPr>
        <w:t>: 516-521.</w:t>
      </w:r>
    </w:p>
    <w:p w:rsidR="00EA5C1E" w:rsidRPr="00F86183" w:rsidRDefault="00EA5C1E" w:rsidP="008D4BE7">
      <w:pPr>
        <w:autoSpaceDE w:val="0"/>
        <w:autoSpaceDN w:val="0"/>
        <w:adjustRightInd w:val="0"/>
        <w:jc w:val="both"/>
        <w:rPr>
          <w:szCs w:val="24"/>
        </w:rPr>
      </w:pPr>
      <w:r w:rsidRPr="00F86183">
        <w:rPr>
          <w:szCs w:val="24"/>
        </w:rPr>
        <w:t xml:space="preserve">[19]Bailey S E, </w:t>
      </w:r>
      <w:proofErr w:type="spellStart"/>
      <w:r w:rsidRPr="00F86183">
        <w:rPr>
          <w:szCs w:val="24"/>
        </w:rPr>
        <w:t>Godbole</w:t>
      </w:r>
      <w:proofErr w:type="spellEnd"/>
      <w:r w:rsidRPr="00F86183">
        <w:rPr>
          <w:szCs w:val="24"/>
        </w:rPr>
        <w:t xml:space="preserve"> S </w:t>
      </w:r>
      <w:proofErr w:type="spellStart"/>
      <w:r w:rsidRPr="00F86183">
        <w:rPr>
          <w:szCs w:val="24"/>
        </w:rPr>
        <w:t>S</w:t>
      </w:r>
      <w:proofErr w:type="spellEnd"/>
      <w:r w:rsidRPr="00F86183">
        <w:rPr>
          <w:szCs w:val="24"/>
        </w:rPr>
        <w:t xml:space="preserve">, Knutson C D, </w:t>
      </w:r>
      <w:hyperlink r:id="rId56" w:history="1">
        <w:r w:rsidRPr="00F86183">
          <w:rPr>
            <w:szCs w:val="24"/>
          </w:rPr>
          <w:t>A Decade of Conway's Law: A Literature Review from 2003-2012</w:t>
        </w:r>
      </w:hyperlink>
      <w:r w:rsidRPr="00F86183">
        <w:rPr>
          <w:szCs w:val="24"/>
        </w:rPr>
        <w:t xml:space="preserve">. International Workshop on Replication in Empirical Software Engineering Research, 2013, </w:t>
      </w:r>
      <w:proofErr w:type="spellStart"/>
      <w:r w:rsidRPr="00F86183">
        <w:rPr>
          <w:szCs w:val="24"/>
        </w:rPr>
        <w:t>pp</w:t>
      </w:r>
      <w:proofErr w:type="spellEnd"/>
      <w:r w:rsidRPr="00F86183">
        <w:rPr>
          <w:szCs w:val="24"/>
        </w:rPr>
        <w:t>: 1-14.</w:t>
      </w:r>
    </w:p>
    <w:p w:rsidR="00EA5C1E" w:rsidRPr="00F86183" w:rsidRDefault="00EA5C1E" w:rsidP="008D4BE7">
      <w:pPr>
        <w:autoSpaceDE w:val="0"/>
        <w:autoSpaceDN w:val="0"/>
        <w:adjustRightInd w:val="0"/>
        <w:jc w:val="both"/>
        <w:rPr>
          <w:szCs w:val="24"/>
        </w:rPr>
      </w:pPr>
      <w:r w:rsidRPr="00F86183">
        <w:rPr>
          <w:szCs w:val="24"/>
        </w:rPr>
        <w:t xml:space="preserve">[20]Zhang Y </w:t>
      </w:r>
      <w:proofErr w:type="spellStart"/>
      <w:r w:rsidRPr="00F86183">
        <w:rPr>
          <w:szCs w:val="24"/>
        </w:rPr>
        <w:t>Y</w:t>
      </w:r>
      <w:proofErr w:type="spellEnd"/>
      <w:r w:rsidRPr="00F86183">
        <w:rPr>
          <w:szCs w:val="24"/>
        </w:rPr>
        <w:t xml:space="preserve">, Jiao J X, An associative classification-based recommendation system for personalization in B2C e-commerce applications. Expert Systems </w:t>
      </w:r>
      <w:proofErr w:type="gramStart"/>
      <w:r w:rsidRPr="00F86183">
        <w:rPr>
          <w:szCs w:val="24"/>
        </w:rPr>
        <w:t>With</w:t>
      </w:r>
      <w:proofErr w:type="gramEnd"/>
      <w:r w:rsidRPr="00F86183">
        <w:rPr>
          <w:szCs w:val="24"/>
        </w:rPr>
        <w:t xml:space="preserve"> Applications, 2006, 33(2).</w:t>
      </w:r>
    </w:p>
    <w:p w:rsidR="00EA5C1E" w:rsidRPr="00F86183" w:rsidRDefault="00EA5C1E" w:rsidP="008D4BE7">
      <w:pPr>
        <w:autoSpaceDE w:val="0"/>
        <w:autoSpaceDN w:val="0"/>
        <w:adjustRightInd w:val="0"/>
        <w:jc w:val="both"/>
        <w:rPr>
          <w:szCs w:val="24"/>
        </w:rPr>
      </w:pPr>
      <w:r w:rsidRPr="00F86183">
        <w:rPr>
          <w:szCs w:val="24"/>
        </w:rPr>
        <w:t>[21]</w:t>
      </w:r>
      <w:proofErr w:type="spellStart"/>
      <w:r w:rsidRPr="00F86183">
        <w:rPr>
          <w:szCs w:val="24"/>
        </w:rPr>
        <w:t>Strasser</w:t>
      </w:r>
      <w:proofErr w:type="spellEnd"/>
      <w:r w:rsidRPr="00F86183">
        <w:rPr>
          <w:szCs w:val="24"/>
        </w:rPr>
        <w:t xml:space="preserve"> T, </w:t>
      </w:r>
      <w:proofErr w:type="spellStart"/>
      <w:r w:rsidRPr="00F86183">
        <w:rPr>
          <w:szCs w:val="24"/>
        </w:rPr>
        <w:t>Rooker</w:t>
      </w:r>
      <w:proofErr w:type="spellEnd"/>
      <w:r w:rsidRPr="00F86183">
        <w:rPr>
          <w:szCs w:val="24"/>
        </w:rPr>
        <w:t xml:space="preserve"> M, </w:t>
      </w:r>
      <w:proofErr w:type="spellStart"/>
      <w:r w:rsidRPr="00F86183">
        <w:rPr>
          <w:szCs w:val="24"/>
        </w:rPr>
        <w:t>Ebenhofer</w:t>
      </w:r>
      <w:proofErr w:type="spellEnd"/>
      <w:r w:rsidRPr="00F86183">
        <w:rPr>
          <w:szCs w:val="24"/>
        </w:rPr>
        <w:t xml:space="preserve"> G, et al. Multi-domain model-driven design of industrial automation and control systems. </w:t>
      </w:r>
      <w:hyperlink r:id="rId57" w:history="1">
        <w:r w:rsidRPr="00F86183">
          <w:rPr>
            <w:szCs w:val="24"/>
          </w:rPr>
          <w:t>IEEE International Conference on Emerging Technologies and Factory Automation</w:t>
        </w:r>
      </w:hyperlink>
      <w:r w:rsidRPr="00F86183">
        <w:rPr>
          <w:szCs w:val="24"/>
        </w:rPr>
        <w:t xml:space="preserve">, 2008, </w:t>
      </w:r>
      <w:proofErr w:type="spellStart"/>
      <w:r w:rsidRPr="00F86183">
        <w:rPr>
          <w:szCs w:val="24"/>
        </w:rPr>
        <w:t>pp</w:t>
      </w:r>
      <w:proofErr w:type="spellEnd"/>
      <w:r w:rsidRPr="00F86183">
        <w:rPr>
          <w:szCs w:val="24"/>
        </w:rPr>
        <w:t>: 1067-1071.</w:t>
      </w:r>
    </w:p>
    <w:p w:rsidR="00EA5C1E" w:rsidRPr="00F86183" w:rsidRDefault="00EA5C1E" w:rsidP="008D4BE7">
      <w:pPr>
        <w:autoSpaceDE w:val="0"/>
        <w:autoSpaceDN w:val="0"/>
        <w:adjustRightInd w:val="0"/>
        <w:jc w:val="both"/>
        <w:rPr>
          <w:szCs w:val="24"/>
        </w:rPr>
      </w:pPr>
      <w:r w:rsidRPr="00F86183">
        <w:rPr>
          <w:szCs w:val="24"/>
        </w:rPr>
        <w:t xml:space="preserve">[22] Jive J, </w:t>
      </w:r>
      <w:proofErr w:type="spellStart"/>
      <w:r w:rsidRPr="00F86183">
        <w:rPr>
          <w:szCs w:val="24"/>
        </w:rPr>
        <w:t>Jdon</w:t>
      </w:r>
      <w:proofErr w:type="spellEnd"/>
      <w:r w:rsidRPr="00F86183">
        <w:rPr>
          <w:szCs w:val="24"/>
        </w:rPr>
        <w:t xml:space="preserve"> Framework. </w:t>
      </w:r>
      <w:hyperlink r:id="rId58" w:history="1">
        <w:r w:rsidRPr="00F86183">
          <w:rPr>
            <w:rStyle w:val="aa"/>
            <w:szCs w:val="24"/>
          </w:rPr>
          <w:t>http://www.jdon.com/jdonframework/</w:t>
        </w:r>
      </w:hyperlink>
      <w:r w:rsidRPr="00F86183">
        <w:rPr>
          <w:szCs w:val="24"/>
        </w:rPr>
        <w:t>.</w:t>
      </w:r>
    </w:p>
    <w:p w:rsidR="00EA5C1E" w:rsidRPr="00F86183" w:rsidRDefault="00EA5C1E" w:rsidP="008D4BE7">
      <w:pPr>
        <w:autoSpaceDE w:val="0"/>
        <w:autoSpaceDN w:val="0"/>
        <w:adjustRightInd w:val="0"/>
        <w:jc w:val="both"/>
        <w:rPr>
          <w:szCs w:val="24"/>
        </w:rPr>
      </w:pPr>
      <w:r w:rsidRPr="00F86183">
        <w:rPr>
          <w:szCs w:val="24"/>
        </w:rPr>
        <w:t xml:space="preserve">[23] Fowler M, Inversion of control containers and the dependency injection pattern. 2004, </w:t>
      </w:r>
      <w:proofErr w:type="spellStart"/>
      <w:r w:rsidRPr="00F86183">
        <w:rPr>
          <w:szCs w:val="24"/>
        </w:rPr>
        <w:t>pp</w:t>
      </w:r>
      <w:proofErr w:type="spellEnd"/>
      <w:r w:rsidRPr="00F86183">
        <w:rPr>
          <w:szCs w:val="24"/>
        </w:rPr>
        <w:t>: 3-4.</w:t>
      </w:r>
    </w:p>
    <w:p w:rsidR="00EA5C1E" w:rsidRPr="00F86183" w:rsidRDefault="00EA5C1E" w:rsidP="008D4BE7">
      <w:pPr>
        <w:autoSpaceDE w:val="0"/>
        <w:autoSpaceDN w:val="0"/>
        <w:adjustRightInd w:val="0"/>
        <w:jc w:val="both"/>
        <w:rPr>
          <w:szCs w:val="24"/>
        </w:rPr>
      </w:pPr>
      <w:r w:rsidRPr="00F86183">
        <w:rPr>
          <w:szCs w:val="24"/>
        </w:rPr>
        <w:t>[24]</w:t>
      </w:r>
      <w:r w:rsidRPr="00F86183">
        <w:rPr>
          <w:szCs w:val="24"/>
        </w:rPr>
        <w:t>王辛</w:t>
      </w:r>
      <w:r w:rsidRPr="00F86183">
        <w:rPr>
          <w:szCs w:val="24"/>
        </w:rPr>
        <w:t xml:space="preserve">, </w:t>
      </w:r>
      <w:r w:rsidRPr="00F86183">
        <w:rPr>
          <w:szCs w:val="24"/>
        </w:rPr>
        <w:t>软件调试中基于事件模型的动态信息处理方法及工具</w:t>
      </w:r>
      <w:r w:rsidRPr="00F86183">
        <w:rPr>
          <w:szCs w:val="24"/>
        </w:rPr>
        <w:t xml:space="preserve">. </w:t>
      </w:r>
      <w:r w:rsidRPr="00F86183">
        <w:rPr>
          <w:szCs w:val="24"/>
        </w:rPr>
        <w:t>西安电子科技大学</w:t>
      </w:r>
      <w:r w:rsidRPr="00F86183">
        <w:rPr>
          <w:szCs w:val="24"/>
        </w:rPr>
        <w:t xml:space="preserve">, 2012, </w:t>
      </w:r>
      <w:proofErr w:type="spellStart"/>
      <w:r w:rsidRPr="00F86183">
        <w:rPr>
          <w:szCs w:val="24"/>
        </w:rPr>
        <w:t>pp</w:t>
      </w:r>
      <w:proofErr w:type="spellEnd"/>
      <w:r w:rsidRPr="00F86183">
        <w:rPr>
          <w:szCs w:val="24"/>
        </w:rPr>
        <w:t>: 2-3.</w:t>
      </w:r>
    </w:p>
    <w:p w:rsidR="00EA5C1E" w:rsidRPr="00F86183" w:rsidRDefault="00EA5C1E" w:rsidP="008D4BE7">
      <w:pPr>
        <w:autoSpaceDE w:val="0"/>
        <w:autoSpaceDN w:val="0"/>
        <w:adjustRightInd w:val="0"/>
        <w:jc w:val="both"/>
        <w:rPr>
          <w:szCs w:val="24"/>
        </w:rPr>
      </w:pPr>
      <w:r w:rsidRPr="00F86183">
        <w:rPr>
          <w:szCs w:val="24"/>
        </w:rPr>
        <w:t>[25]</w:t>
      </w:r>
      <w:r w:rsidRPr="00F86183">
        <w:rPr>
          <w:szCs w:val="24"/>
        </w:rPr>
        <w:t>张佳强</w:t>
      </w:r>
      <w:r w:rsidRPr="00F86183">
        <w:rPr>
          <w:szCs w:val="24"/>
        </w:rPr>
        <w:t xml:space="preserve">, </w:t>
      </w:r>
      <w:r w:rsidRPr="00F86183">
        <w:rPr>
          <w:szCs w:val="24"/>
        </w:rPr>
        <w:t>基于领域模型的信息管理系统的研究与应用</w:t>
      </w:r>
      <w:r w:rsidRPr="00F86183">
        <w:rPr>
          <w:szCs w:val="24"/>
        </w:rPr>
        <w:t xml:space="preserve">. </w:t>
      </w:r>
      <w:r w:rsidRPr="00F86183">
        <w:rPr>
          <w:szCs w:val="24"/>
        </w:rPr>
        <w:t>江南大学</w:t>
      </w:r>
      <w:r w:rsidRPr="00F86183">
        <w:rPr>
          <w:szCs w:val="24"/>
        </w:rPr>
        <w:t xml:space="preserve">, 2009, </w:t>
      </w:r>
      <w:proofErr w:type="spellStart"/>
      <w:r w:rsidRPr="00F86183">
        <w:rPr>
          <w:szCs w:val="24"/>
        </w:rPr>
        <w:t>pp</w:t>
      </w:r>
      <w:proofErr w:type="spellEnd"/>
      <w:r w:rsidRPr="00F86183">
        <w:rPr>
          <w:szCs w:val="24"/>
        </w:rPr>
        <w:t>: 34-38.</w:t>
      </w:r>
    </w:p>
    <w:p w:rsidR="00EA5C1E" w:rsidRPr="00F86183" w:rsidRDefault="00EA5C1E" w:rsidP="008D4BE7">
      <w:pPr>
        <w:autoSpaceDE w:val="0"/>
        <w:autoSpaceDN w:val="0"/>
        <w:adjustRightInd w:val="0"/>
        <w:jc w:val="both"/>
        <w:rPr>
          <w:szCs w:val="24"/>
        </w:rPr>
      </w:pPr>
      <w:r w:rsidRPr="00F86183">
        <w:rPr>
          <w:szCs w:val="24"/>
        </w:rPr>
        <w:t>[26]</w:t>
      </w:r>
      <w:r w:rsidRPr="00F86183">
        <w:rPr>
          <w:szCs w:val="24"/>
        </w:rPr>
        <w:t>张伟</w:t>
      </w:r>
      <w:r w:rsidRPr="00F86183">
        <w:rPr>
          <w:szCs w:val="24"/>
        </w:rPr>
        <w:t xml:space="preserve">, </w:t>
      </w:r>
      <w:proofErr w:type="gramStart"/>
      <w:r w:rsidRPr="00F86183">
        <w:rPr>
          <w:szCs w:val="24"/>
        </w:rPr>
        <w:t>梅宏</w:t>
      </w:r>
      <w:proofErr w:type="gramEnd"/>
      <w:r w:rsidRPr="00F86183">
        <w:rPr>
          <w:szCs w:val="24"/>
        </w:rPr>
        <w:t xml:space="preserve">, </w:t>
      </w:r>
      <w:r w:rsidRPr="00F86183">
        <w:rPr>
          <w:szCs w:val="24"/>
        </w:rPr>
        <w:t>一种面向特征的领域模型及其建模过程</w:t>
      </w:r>
      <w:r w:rsidRPr="00F86183">
        <w:rPr>
          <w:szCs w:val="24"/>
        </w:rPr>
        <w:t xml:space="preserve">. </w:t>
      </w:r>
      <w:r w:rsidRPr="00F86183">
        <w:rPr>
          <w:szCs w:val="24"/>
        </w:rPr>
        <w:t>软件学报</w:t>
      </w:r>
      <w:r w:rsidRPr="00F86183">
        <w:rPr>
          <w:szCs w:val="24"/>
        </w:rPr>
        <w:t xml:space="preserve">, 2003, </w:t>
      </w:r>
      <w:proofErr w:type="spellStart"/>
      <w:r w:rsidRPr="00F86183">
        <w:rPr>
          <w:szCs w:val="24"/>
        </w:rPr>
        <w:t>pp</w:t>
      </w:r>
      <w:proofErr w:type="spellEnd"/>
      <w:r w:rsidRPr="00F86183">
        <w:rPr>
          <w:szCs w:val="24"/>
        </w:rPr>
        <w:t xml:space="preserve">: 1345-1356. </w:t>
      </w:r>
    </w:p>
    <w:p w:rsidR="00EA5C1E" w:rsidRPr="00F86183" w:rsidRDefault="00EA5C1E" w:rsidP="008D4BE7">
      <w:pPr>
        <w:autoSpaceDE w:val="0"/>
        <w:autoSpaceDN w:val="0"/>
        <w:adjustRightInd w:val="0"/>
        <w:jc w:val="both"/>
        <w:rPr>
          <w:szCs w:val="24"/>
        </w:rPr>
      </w:pPr>
      <w:r w:rsidRPr="00F86183">
        <w:rPr>
          <w:szCs w:val="24"/>
        </w:rPr>
        <w:t xml:space="preserve">[27]Van D A, </w:t>
      </w:r>
      <w:proofErr w:type="spellStart"/>
      <w:r w:rsidRPr="00F86183">
        <w:rPr>
          <w:szCs w:val="24"/>
        </w:rPr>
        <w:t>Klint</w:t>
      </w:r>
      <w:proofErr w:type="spellEnd"/>
      <w:r w:rsidRPr="00F86183">
        <w:rPr>
          <w:szCs w:val="24"/>
        </w:rPr>
        <w:t xml:space="preserve"> P, Domain-specific language design requires feature descriptions. Journal of Computing and Information Technology, 2002, </w:t>
      </w:r>
      <w:proofErr w:type="spellStart"/>
      <w:r w:rsidRPr="00F86183">
        <w:rPr>
          <w:szCs w:val="24"/>
        </w:rPr>
        <w:t>pp</w:t>
      </w:r>
      <w:proofErr w:type="spellEnd"/>
      <w:r w:rsidRPr="00F86183">
        <w:rPr>
          <w:szCs w:val="24"/>
        </w:rPr>
        <w:t>: 1-17.</w:t>
      </w:r>
    </w:p>
    <w:p w:rsidR="00EA5C1E" w:rsidRPr="00F86183" w:rsidRDefault="00EA5C1E" w:rsidP="008D4BE7">
      <w:pPr>
        <w:autoSpaceDE w:val="0"/>
        <w:autoSpaceDN w:val="0"/>
        <w:adjustRightInd w:val="0"/>
        <w:jc w:val="both"/>
        <w:rPr>
          <w:szCs w:val="24"/>
        </w:rPr>
      </w:pPr>
      <w:r w:rsidRPr="00F86183">
        <w:rPr>
          <w:szCs w:val="24"/>
        </w:rPr>
        <w:t xml:space="preserve">[28] Fitzgerald S, State Machine Design, Persistence and Code Generation using a Visual Workbench, Event Sourcing and CQRS, 2012, </w:t>
      </w:r>
      <w:proofErr w:type="spellStart"/>
      <w:r w:rsidRPr="00F86183">
        <w:rPr>
          <w:szCs w:val="24"/>
        </w:rPr>
        <w:t>pp</w:t>
      </w:r>
      <w:proofErr w:type="spellEnd"/>
      <w:r w:rsidRPr="00F86183">
        <w:rPr>
          <w:szCs w:val="24"/>
        </w:rPr>
        <w:t xml:space="preserve">: 12-15. </w:t>
      </w:r>
    </w:p>
    <w:p w:rsidR="00EA5C1E" w:rsidRPr="00F86183" w:rsidRDefault="00EA5C1E" w:rsidP="008D4BE7">
      <w:pPr>
        <w:autoSpaceDE w:val="0"/>
        <w:autoSpaceDN w:val="0"/>
        <w:adjustRightInd w:val="0"/>
        <w:jc w:val="both"/>
        <w:rPr>
          <w:szCs w:val="24"/>
        </w:rPr>
      </w:pPr>
      <w:r w:rsidRPr="00F86183">
        <w:rPr>
          <w:szCs w:val="24"/>
        </w:rPr>
        <w:t xml:space="preserve">[29] </w:t>
      </w:r>
      <w:proofErr w:type="spellStart"/>
      <w:r w:rsidRPr="00F86183">
        <w:rPr>
          <w:szCs w:val="24"/>
        </w:rPr>
        <w:t>Hintjens</w:t>
      </w:r>
      <w:proofErr w:type="spellEnd"/>
      <w:r w:rsidRPr="00F86183">
        <w:rPr>
          <w:szCs w:val="24"/>
        </w:rPr>
        <w:t xml:space="preserve"> P, Zero MQ: Messaging for Many Applications. O'Reilly, 2013, </w:t>
      </w:r>
      <w:proofErr w:type="spellStart"/>
      <w:r w:rsidRPr="00F86183">
        <w:rPr>
          <w:szCs w:val="24"/>
        </w:rPr>
        <w:t>pp</w:t>
      </w:r>
      <w:proofErr w:type="spellEnd"/>
      <w:r w:rsidRPr="00F86183">
        <w:rPr>
          <w:szCs w:val="24"/>
        </w:rPr>
        <w:t>: 3-4.</w:t>
      </w:r>
    </w:p>
    <w:p w:rsidR="00EA5C1E" w:rsidRPr="00F86183" w:rsidRDefault="00EA5C1E" w:rsidP="008D4BE7">
      <w:pPr>
        <w:autoSpaceDE w:val="0"/>
        <w:autoSpaceDN w:val="0"/>
        <w:adjustRightInd w:val="0"/>
        <w:jc w:val="both"/>
        <w:rPr>
          <w:szCs w:val="24"/>
        </w:rPr>
      </w:pPr>
      <w:r w:rsidRPr="00F86183">
        <w:rPr>
          <w:szCs w:val="24"/>
        </w:rPr>
        <w:t>[30]</w:t>
      </w:r>
      <w:proofErr w:type="spellStart"/>
      <w:r w:rsidRPr="00F86183">
        <w:rPr>
          <w:szCs w:val="24"/>
        </w:rPr>
        <w:t>Goldston</w:t>
      </w:r>
      <w:proofErr w:type="spellEnd"/>
      <w:r w:rsidRPr="00F86183">
        <w:rPr>
          <w:szCs w:val="24"/>
        </w:rPr>
        <w:t xml:space="preserve"> R L, Son J Y, Similarity. Psychological Review, 2004, </w:t>
      </w:r>
      <w:proofErr w:type="spellStart"/>
      <w:r w:rsidRPr="00F86183">
        <w:rPr>
          <w:szCs w:val="24"/>
        </w:rPr>
        <w:t>pp</w:t>
      </w:r>
      <w:proofErr w:type="spellEnd"/>
      <w:r w:rsidRPr="00F86183">
        <w:rPr>
          <w:szCs w:val="24"/>
        </w:rPr>
        <w:t>: 254-278.</w:t>
      </w:r>
    </w:p>
    <w:p w:rsidR="00EA5C1E" w:rsidRPr="00F86183" w:rsidRDefault="00EA5C1E" w:rsidP="008D4BE7">
      <w:pPr>
        <w:autoSpaceDE w:val="0"/>
        <w:autoSpaceDN w:val="0"/>
        <w:adjustRightInd w:val="0"/>
        <w:jc w:val="both"/>
        <w:rPr>
          <w:szCs w:val="24"/>
        </w:rPr>
      </w:pPr>
      <w:r w:rsidRPr="00F86183">
        <w:rPr>
          <w:szCs w:val="24"/>
        </w:rPr>
        <w:lastRenderedPageBreak/>
        <w:t xml:space="preserve">[31]Li M, Chen X, </w:t>
      </w:r>
      <w:proofErr w:type="spellStart"/>
      <w:r w:rsidRPr="00F86183">
        <w:rPr>
          <w:szCs w:val="24"/>
        </w:rPr>
        <w:t>Xin</w:t>
      </w:r>
      <w:proofErr w:type="spellEnd"/>
      <w:r w:rsidRPr="00F86183">
        <w:rPr>
          <w:szCs w:val="24"/>
        </w:rPr>
        <w:t xml:space="preserve"> M L, et al., The </w:t>
      </w:r>
      <w:proofErr w:type="spellStart"/>
      <w:r w:rsidRPr="00F86183">
        <w:rPr>
          <w:szCs w:val="24"/>
        </w:rPr>
        <w:t>Simility</w:t>
      </w:r>
      <w:proofErr w:type="spellEnd"/>
      <w:r w:rsidRPr="00F86183">
        <w:rPr>
          <w:szCs w:val="24"/>
        </w:rPr>
        <w:t xml:space="preserve"> Metric. IEEE Transactions on Information Theory, 2003, </w:t>
      </w:r>
      <w:proofErr w:type="spellStart"/>
      <w:r w:rsidRPr="00F86183">
        <w:rPr>
          <w:szCs w:val="24"/>
        </w:rPr>
        <w:t>pp</w:t>
      </w:r>
      <w:proofErr w:type="spellEnd"/>
      <w:r w:rsidRPr="00F86183">
        <w:rPr>
          <w:szCs w:val="24"/>
        </w:rPr>
        <w:t>: 863-872.</w:t>
      </w:r>
    </w:p>
    <w:p w:rsidR="00EA5C1E" w:rsidRPr="00F86183" w:rsidRDefault="00EA5C1E" w:rsidP="008D4BE7">
      <w:pPr>
        <w:autoSpaceDE w:val="0"/>
        <w:autoSpaceDN w:val="0"/>
        <w:adjustRightInd w:val="0"/>
        <w:jc w:val="both"/>
        <w:rPr>
          <w:szCs w:val="24"/>
        </w:rPr>
      </w:pPr>
      <w:r w:rsidRPr="00F86183">
        <w:rPr>
          <w:szCs w:val="24"/>
        </w:rPr>
        <w:t>[32]</w:t>
      </w:r>
      <w:r w:rsidRPr="00F86183">
        <w:rPr>
          <w:szCs w:val="24"/>
        </w:rPr>
        <w:t>邱明</w:t>
      </w:r>
      <w:r w:rsidRPr="00F86183">
        <w:rPr>
          <w:szCs w:val="24"/>
        </w:rPr>
        <w:t xml:space="preserve">, </w:t>
      </w:r>
      <w:r w:rsidRPr="00F86183">
        <w:rPr>
          <w:szCs w:val="24"/>
        </w:rPr>
        <w:t>语义相似性度量及其在设计管理系统中的应用</w:t>
      </w:r>
      <w:r w:rsidRPr="00F86183">
        <w:rPr>
          <w:szCs w:val="24"/>
        </w:rPr>
        <w:t xml:space="preserve">. </w:t>
      </w:r>
      <w:r w:rsidRPr="00F86183">
        <w:rPr>
          <w:szCs w:val="24"/>
        </w:rPr>
        <w:t>浙江大学</w:t>
      </w:r>
      <w:r w:rsidRPr="00F86183">
        <w:rPr>
          <w:szCs w:val="24"/>
        </w:rPr>
        <w:t>, 2006.</w:t>
      </w:r>
    </w:p>
    <w:p w:rsidR="00EA5C1E" w:rsidRPr="00F86183" w:rsidRDefault="00EA5C1E" w:rsidP="008D4BE7">
      <w:pPr>
        <w:autoSpaceDE w:val="0"/>
        <w:autoSpaceDN w:val="0"/>
        <w:adjustRightInd w:val="0"/>
        <w:jc w:val="both"/>
        <w:rPr>
          <w:szCs w:val="24"/>
        </w:rPr>
      </w:pPr>
      <w:r w:rsidRPr="00F86183">
        <w:rPr>
          <w:szCs w:val="24"/>
        </w:rPr>
        <w:t xml:space="preserve">[33]Osgood C E, The nature and measurement of meaning. Psychological Bulletin, 1952, </w:t>
      </w:r>
      <w:proofErr w:type="spellStart"/>
      <w:r w:rsidRPr="00F86183">
        <w:rPr>
          <w:szCs w:val="24"/>
        </w:rPr>
        <w:t>pp</w:t>
      </w:r>
      <w:proofErr w:type="spellEnd"/>
      <w:r w:rsidRPr="00F86183">
        <w:rPr>
          <w:szCs w:val="24"/>
        </w:rPr>
        <w:t>: 197-237.</w:t>
      </w:r>
    </w:p>
    <w:p w:rsidR="00EA5C1E" w:rsidRPr="00F86183" w:rsidRDefault="00EA5C1E" w:rsidP="008D4BE7">
      <w:pPr>
        <w:autoSpaceDE w:val="0"/>
        <w:autoSpaceDN w:val="0"/>
        <w:adjustRightInd w:val="0"/>
        <w:jc w:val="both"/>
        <w:rPr>
          <w:szCs w:val="24"/>
        </w:rPr>
      </w:pPr>
      <w:r w:rsidRPr="00F86183">
        <w:rPr>
          <w:szCs w:val="24"/>
        </w:rPr>
        <w:t>[34]Lee MD, Algorithms for Representing Similarity Data. 1999.</w:t>
      </w:r>
    </w:p>
    <w:p w:rsidR="00EA5C1E" w:rsidRPr="00F86183" w:rsidRDefault="00EA5C1E" w:rsidP="008D4BE7">
      <w:pPr>
        <w:autoSpaceDE w:val="0"/>
        <w:autoSpaceDN w:val="0"/>
        <w:adjustRightInd w:val="0"/>
        <w:jc w:val="both"/>
        <w:rPr>
          <w:szCs w:val="24"/>
        </w:rPr>
      </w:pPr>
      <w:r w:rsidRPr="00F86183">
        <w:rPr>
          <w:szCs w:val="24"/>
        </w:rPr>
        <w:t>[35]</w:t>
      </w:r>
      <w:proofErr w:type="spellStart"/>
      <w:r w:rsidRPr="00F86183">
        <w:rPr>
          <w:szCs w:val="24"/>
        </w:rPr>
        <w:t>Landauer</w:t>
      </w:r>
      <w:proofErr w:type="spellEnd"/>
      <w:r w:rsidRPr="00F86183">
        <w:rPr>
          <w:szCs w:val="24"/>
        </w:rPr>
        <w:t xml:space="preserve"> T K, </w:t>
      </w:r>
      <w:proofErr w:type="spellStart"/>
      <w:r w:rsidRPr="00F86183">
        <w:rPr>
          <w:szCs w:val="24"/>
        </w:rPr>
        <w:t>Dumais</w:t>
      </w:r>
      <w:proofErr w:type="spellEnd"/>
      <w:r w:rsidRPr="00F86183">
        <w:rPr>
          <w:szCs w:val="24"/>
        </w:rPr>
        <w:t xml:space="preserve"> S T C, Solution to Plato’s Problem: The Latent Semantic Analysis Theory of Acquisition, Induction and Representation of Knowledge. Psychological Review, 1997.</w:t>
      </w:r>
    </w:p>
    <w:p w:rsidR="00EA5C1E" w:rsidRPr="00F86183" w:rsidRDefault="00EA5C1E" w:rsidP="008D4BE7">
      <w:pPr>
        <w:autoSpaceDE w:val="0"/>
        <w:autoSpaceDN w:val="0"/>
        <w:adjustRightInd w:val="0"/>
        <w:jc w:val="both"/>
        <w:rPr>
          <w:szCs w:val="24"/>
        </w:rPr>
      </w:pPr>
      <w:r w:rsidRPr="00F86183">
        <w:rPr>
          <w:szCs w:val="24"/>
        </w:rPr>
        <w:t>[36]</w:t>
      </w:r>
      <w:proofErr w:type="spellStart"/>
      <w:r w:rsidRPr="00F86183">
        <w:rPr>
          <w:szCs w:val="24"/>
        </w:rPr>
        <w:t>Tversky</w:t>
      </w:r>
      <w:proofErr w:type="spellEnd"/>
      <w:r w:rsidRPr="00F86183">
        <w:rPr>
          <w:szCs w:val="24"/>
        </w:rPr>
        <w:t xml:space="preserve"> A, Features of Similarity. Psychological Review, 1977, </w:t>
      </w:r>
      <w:proofErr w:type="spellStart"/>
      <w:r w:rsidRPr="00F86183">
        <w:rPr>
          <w:szCs w:val="24"/>
        </w:rPr>
        <w:t>pp</w:t>
      </w:r>
      <w:proofErr w:type="spellEnd"/>
      <w:r w:rsidRPr="00F86183">
        <w:rPr>
          <w:szCs w:val="24"/>
        </w:rPr>
        <w:t>: 327-352.</w:t>
      </w:r>
    </w:p>
    <w:p w:rsidR="00EA5C1E" w:rsidRPr="00F86183" w:rsidRDefault="00EA5C1E" w:rsidP="008D4BE7">
      <w:pPr>
        <w:autoSpaceDE w:val="0"/>
        <w:autoSpaceDN w:val="0"/>
        <w:adjustRightInd w:val="0"/>
        <w:jc w:val="both"/>
        <w:rPr>
          <w:szCs w:val="24"/>
        </w:rPr>
      </w:pPr>
      <w:r w:rsidRPr="00F86183">
        <w:rPr>
          <w:szCs w:val="24"/>
        </w:rPr>
        <w:t>[37]</w:t>
      </w:r>
      <w:proofErr w:type="spellStart"/>
      <w:r w:rsidRPr="00F86183">
        <w:rPr>
          <w:szCs w:val="24"/>
        </w:rPr>
        <w:t>Santini</w:t>
      </w:r>
      <w:proofErr w:type="spellEnd"/>
      <w:r w:rsidRPr="00F86183">
        <w:rPr>
          <w:szCs w:val="24"/>
        </w:rPr>
        <w:t xml:space="preserve"> S, Jain R, Similarity Measures. IEEE Transactions on Pattern Analysis and Machine Intelligence, 1999, </w:t>
      </w:r>
      <w:proofErr w:type="spellStart"/>
      <w:r w:rsidRPr="00F86183">
        <w:rPr>
          <w:szCs w:val="24"/>
        </w:rPr>
        <w:t>pp</w:t>
      </w:r>
      <w:proofErr w:type="spellEnd"/>
      <w:r w:rsidRPr="00F86183">
        <w:rPr>
          <w:szCs w:val="24"/>
        </w:rPr>
        <w:t>: 871-883.</w:t>
      </w:r>
    </w:p>
    <w:p w:rsidR="00EA5C1E" w:rsidRPr="00F86183" w:rsidRDefault="00EA5C1E" w:rsidP="008D4BE7">
      <w:pPr>
        <w:autoSpaceDE w:val="0"/>
        <w:autoSpaceDN w:val="0"/>
        <w:adjustRightInd w:val="0"/>
        <w:jc w:val="both"/>
        <w:rPr>
          <w:szCs w:val="24"/>
        </w:rPr>
      </w:pPr>
      <w:r w:rsidRPr="00F86183">
        <w:rPr>
          <w:szCs w:val="24"/>
        </w:rPr>
        <w:t>[38]</w:t>
      </w:r>
      <w:proofErr w:type="spellStart"/>
      <w:r w:rsidRPr="00F86183">
        <w:rPr>
          <w:szCs w:val="24"/>
        </w:rPr>
        <w:t>Canfora</w:t>
      </w:r>
      <w:proofErr w:type="spellEnd"/>
      <w:r w:rsidRPr="00F86183">
        <w:rPr>
          <w:szCs w:val="24"/>
        </w:rPr>
        <w:t xml:space="preserve"> G, M.D.P, Esposito R, et al., An Approach for </w:t>
      </w:r>
      <w:proofErr w:type="spellStart"/>
      <w:r w:rsidRPr="00F86183">
        <w:rPr>
          <w:szCs w:val="24"/>
        </w:rPr>
        <w:t>QoS</w:t>
      </w:r>
      <w:proofErr w:type="spellEnd"/>
      <w:r w:rsidRPr="00F86183">
        <w:rPr>
          <w:szCs w:val="24"/>
        </w:rPr>
        <w:t xml:space="preserve"> aware Service Composition based on Genetic Algorithm. GECCO, 2005.</w:t>
      </w:r>
    </w:p>
    <w:p w:rsidR="00EA5C1E" w:rsidRPr="00F86183" w:rsidRDefault="00EA5C1E" w:rsidP="008D4BE7">
      <w:pPr>
        <w:autoSpaceDE w:val="0"/>
        <w:autoSpaceDN w:val="0"/>
        <w:adjustRightInd w:val="0"/>
        <w:jc w:val="both"/>
        <w:rPr>
          <w:szCs w:val="24"/>
        </w:rPr>
      </w:pPr>
      <w:r w:rsidRPr="00F86183">
        <w:rPr>
          <w:szCs w:val="24"/>
        </w:rPr>
        <w:t xml:space="preserve">[39] </w:t>
      </w:r>
      <w:proofErr w:type="spellStart"/>
      <w:r w:rsidRPr="00F86183">
        <w:rPr>
          <w:szCs w:val="24"/>
        </w:rPr>
        <w:t>Canfora</w:t>
      </w:r>
      <w:proofErr w:type="spellEnd"/>
      <w:r w:rsidRPr="00F86183">
        <w:rPr>
          <w:szCs w:val="24"/>
        </w:rPr>
        <w:t xml:space="preserve"> G, et al., Service Composition (re)</w:t>
      </w:r>
      <w:proofErr w:type="gramStart"/>
      <w:r w:rsidRPr="00F86183">
        <w:rPr>
          <w:szCs w:val="24"/>
        </w:rPr>
        <w:t>Binding</w:t>
      </w:r>
      <w:proofErr w:type="gramEnd"/>
      <w:r w:rsidRPr="00F86183">
        <w:rPr>
          <w:szCs w:val="24"/>
        </w:rPr>
        <w:t xml:space="preserve"> driven by Application-specific </w:t>
      </w:r>
      <w:proofErr w:type="spellStart"/>
      <w:r w:rsidRPr="00F86183">
        <w:rPr>
          <w:szCs w:val="24"/>
        </w:rPr>
        <w:t>QoS</w:t>
      </w:r>
      <w:proofErr w:type="spellEnd"/>
      <w:r w:rsidRPr="00F86183">
        <w:rPr>
          <w:szCs w:val="24"/>
        </w:rPr>
        <w:t xml:space="preserve">. </w:t>
      </w:r>
      <w:proofErr w:type="spellStart"/>
      <w:r w:rsidRPr="00F86183">
        <w:rPr>
          <w:szCs w:val="24"/>
        </w:rPr>
        <w:t>Internation</w:t>
      </w:r>
      <w:proofErr w:type="spellEnd"/>
      <w:r w:rsidRPr="00F86183">
        <w:rPr>
          <w:szCs w:val="24"/>
        </w:rPr>
        <w:t xml:space="preserve"> Conference on Service Oriented Computing, 2006, </w:t>
      </w:r>
      <w:proofErr w:type="spellStart"/>
      <w:r w:rsidRPr="00F86183">
        <w:rPr>
          <w:szCs w:val="24"/>
        </w:rPr>
        <w:t>pp</w:t>
      </w:r>
      <w:proofErr w:type="spellEnd"/>
      <w:r w:rsidRPr="00F86183">
        <w:rPr>
          <w:szCs w:val="24"/>
        </w:rPr>
        <w:t>: 141-152.</w:t>
      </w:r>
    </w:p>
    <w:p w:rsidR="00EA5C1E" w:rsidRPr="00F86183" w:rsidRDefault="00EA5C1E" w:rsidP="008D4BE7">
      <w:pPr>
        <w:autoSpaceDE w:val="0"/>
        <w:autoSpaceDN w:val="0"/>
        <w:adjustRightInd w:val="0"/>
        <w:jc w:val="both"/>
        <w:rPr>
          <w:szCs w:val="24"/>
        </w:rPr>
      </w:pPr>
      <w:r w:rsidRPr="00F86183">
        <w:rPr>
          <w:szCs w:val="24"/>
        </w:rPr>
        <w:t xml:space="preserve">[40]Zeng L Z, </w:t>
      </w:r>
      <w:proofErr w:type="spellStart"/>
      <w:r w:rsidRPr="00F86183">
        <w:rPr>
          <w:szCs w:val="24"/>
        </w:rPr>
        <w:t>Benatallah</w:t>
      </w:r>
      <w:proofErr w:type="spellEnd"/>
      <w:r w:rsidRPr="00F86183">
        <w:rPr>
          <w:szCs w:val="24"/>
        </w:rPr>
        <w:t xml:space="preserve"> B, </w:t>
      </w:r>
      <w:proofErr w:type="spellStart"/>
      <w:r w:rsidRPr="00F86183">
        <w:rPr>
          <w:szCs w:val="24"/>
        </w:rPr>
        <w:t>Ngu</w:t>
      </w:r>
      <w:proofErr w:type="spellEnd"/>
      <w:r w:rsidRPr="00F86183">
        <w:rPr>
          <w:szCs w:val="24"/>
        </w:rPr>
        <w:t xml:space="preserve"> A H </w:t>
      </w:r>
      <w:proofErr w:type="spellStart"/>
      <w:r w:rsidRPr="00F86183">
        <w:rPr>
          <w:szCs w:val="24"/>
        </w:rPr>
        <w:t>H</w:t>
      </w:r>
      <w:proofErr w:type="spellEnd"/>
      <w:r w:rsidRPr="00F86183">
        <w:rPr>
          <w:szCs w:val="24"/>
        </w:rPr>
        <w:t xml:space="preserve">, et al., </w:t>
      </w:r>
      <w:proofErr w:type="spellStart"/>
      <w:r w:rsidRPr="00F86183">
        <w:rPr>
          <w:szCs w:val="24"/>
        </w:rPr>
        <w:t>QoS</w:t>
      </w:r>
      <w:proofErr w:type="spellEnd"/>
      <w:r w:rsidRPr="00F86183">
        <w:rPr>
          <w:szCs w:val="24"/>
        </w:rPr>
        <w:t xml:space="preserve">-Aware Middleware for Web Services Composition. IEEE Transaction on Software Engineering, 2004, </w:t>
      </w:r>
      <w:proofErr w:type="spellStart"/>
      <w:r w:rsidRPr="00F86183">
        <w:rPr>
          <w:szCs w:val="24"/>
        </w:rPr>
        <w:t>pp</w:t>
      </w:r>
      <w:proofErr w:type="spellEnd"/>
      <w:r w:rsidRPr="00F86183">
        <w:rPr>
          <w:szCs w:val="24"/>
        </w:rPr>
        <w:t>: 311-327.</w:t>
      </w:r>
    </w:p>
    <w:p w:rsidR="00EA5C1E" w:rsidRPr="00F86183" w:rsidRDefault="00EA5C1E" w:rsidP="008D4BE7">
      <w:pPr>
        <w:autoSpaceDE w:val="0"/>
        <w:autoSpaceDN w:val="0"/>
        <w:adjustRightInd w:val="0"/>
        <w:jc w:val="both"/>
        <w:rPr>
          <w:szCs w:val="24"/>
        </w:rPr>
      </w:pPr>
      <w:r w:rsidRPr="00F86183">
        <w:rPr>
          <w:szCs w:val="24"/>
        </w:rPr>
        <w:t xml:space="preserve">[41]Yu T, Lin K J, Service Selection Algorithm for Web Services with End-to-end </w:t>
      </w:r>
      <w:proofErr w:type="spellStart"/>
      <w:r w:rsidRPr="00F86183">
        <w:rPr>
          <w:szCs w:val="24"/>
        </w:rPr>
        <w:t>QoS</w:t>
      </w:r>
      <w:proofErr w:type="spellEnd"/>
      <w:r w:rsidRPr="00F86183">
        <w:rPr>
          <w:szCs w:val="24"/>
        </w:rPr>
        <w:t xml:space="preserve"> Constraints. IEEE International Conference on E-Commerce Technology, 2004, </w:t>
      </w:r>
      <w:proofErr w:type="spellStart"/>
      <w:r w:rsidRPr="00F86183">
        <w:rPr>
          <w:szCs w:val="24"/>
        </w:rPr>
        <w:t>pp</w:t>
      </w:r>
      <w:proofErr w:type="spellEnd"/>
      <w:r w:rsidRPr="00F86183">
        <w:rPr>
          <w:szCs w:val="24"/>
        </w:rPr>
        <w:t>: 129-136.</w:t>
      </w:r>
    </w:p>
    <w:p w:rsidR="00EA5C1E" w:rsidRPr="00F86183" w:rsidRDefault="00EA5C1E" w:rsidP="008D4BE7">
      <w:pPr>
        <w:autoSpaceDE w:val="0"/>
        <w:autoSpaceDN w:val="0"/>
        <w:adjustRightInd w:val="0"/>
        <w:jc w:val="both"/>
        <w:rPr>
          <w:szCs w:val="24"/>
        </w:rPr>
      </w:pPr>
      <w:r w:rsidRPr="00F86183">
        <w:rPr>
          <w:szCs w:val="24"/>
        </w:rPr>
        <w:t>[42]</w:t>
      </w:r>
      <w:proofErr w:type="spellStart"/>
      <w:r w:rsidRPr="00F86183">
        <w:rPr>
          <w:szCs w:val="24"/>
        </w:rPr>
        <w:t>Pistore</w:t>
      </w:r>
      <w:proofErr w:type="spellEnd"/>
      <w:r w:rsidRPr="00F86183">
        <w:rPr>
          <w:szCs w:val="24"/>
        </w:rPr>
        <w:t xml:space="preserve"> M, Marconi A, </w:t>
      </w:r>
      <w:proofErr w:type="spellStart"/>
      <w:r w:rsidRPr="00F86183">
        <w:rPr>
          <w:szCs w:val="24"/>
        </w:rPr>
        <w:t>Bertoli</w:t>
      </w:r>
      <w:proofErr w:type="spellEnd"/>
      <w:r w:rsidRPr="00F86183">
        <w:rPr>
          <w:szCs w:val="24"/>
        </w:rPr>
        <w:t xml:space="preserve"> P, Automated Composition of Web Service by Planning at the Knowledge Level. IJCAI, 2005, </w:t>
      </w:r>
      <w:proofErr w:type="spellStart"/>
      <w:r w:rsidRPr="00F86183">
        <w:rPr>
          <w:szCs w:val="24"/>
        </w:rPr>
        <w:t>pp</w:t>
      </w:r>
      <w:proofErr w:type="spellEnd"/>
      <w:r w:rsidRPr="00F86183">
        <w:rPr>
          <w:szCs w:val="24"/>
        </w:rPr>
        <w:t>: 1252-1259.</w:t>
      </w:r>
    </w:p>
    <w:p w:rsidR="00EA5C1E" w:rsidRPr="00F86183" w:rsidRDefault="00EA5C1E" w:rsidP="008D4BE7">
      <w:pPr>
        <w:autoSpaceDE w:val="0"/>
        <w:autoSpaceDN w:val="0"/>
        <w:adjustRightInd w:val="0"/>
        <w:jc w:val="both"/>
        <w:rPr>
          <w:szCs w:val="24"/>
        </w:rPr>
      </w:pPr>
      <w:r w:rsidRPr="00F86183">
        <w:rPr>
          <w:szCs w:val="24"/>
        </w:rPr>
        <w:t>[43]</w:t>
      </w:r>
      <w:proofErr w:type="spellStart"/>
      <w:r w:rsidRPr="00F86183">
        <w:rPr>
          <w:szCs w:val="24"/>
        </w:rPr>
        <w:t>Doshi</w:t>
      </w:r>
      <w:proofErr w:type="spellEnd"/>
      <w:r w:rsidRPr="00F86183">
        <w:rPr>
          <w:szCs w:val="24"/>
        </w:rPr>
        <w:t xml:space="preserve"> P, Goodwin R, </w:t>
      </w:r>
      <w:proofErr w:type="spellStart"/>
      <w:r w:rsidRPr="00F86183">
        <w:rPr>
          <w:szCs w:val="24"/>
        </w:rPr>
        <w:t>Akkiraju</w:t>
      </w:r>
      <w:proofErr w:type="spellEnd"/>
      <w:r w:rsidRPr="00F86183">
        <w:rPr>
          <w:szCs w:val="24"/>
        </w:rPr>
        <w:t xml:space="preserve"> R, et al., Dynamic Workflow Composition Using Markov Decision Processes. International Journal of Web Services Research. 2005, </w:t>
      </w:r>
      <w:proofErr w:type="spellStart"/>
      <w:r w:rsidRPr="00F86183">
        <w:rPr>
          <w:szCs w:val="24"/>
        </w:rPr>
        <w:t>pp</w:t>
      </w:r>
      <w:proofErr w:type="spellEnd"/>
      <w:r w:rsidRPr="00F86183">
        <w:rPr>
          <w:szCs w:val="24"/>
        </w:rPr>
        <w:t>: 1-17.</w:t>
      </w:r>
    </w:p>
    <w:p w:rsidR="00EA5C1E" w:rsidRPr="00F86183" w:rsidRDefault="00EA5C1E" w:rsidP="008D4BE7">
      <w:pPr>
        <w:autoSpaceDE w:val="0"/>
        <w:autoSpaceDN w:val="0"/>
        <w:adjustRightInd w:val="0"/>
        <w:jc w:val="both"/>
        <w:rPr>
          <w:szCs w:val="24"/>
        </w:rPr>
      </w:pPr>
      <w:r w:rsidRPr="00F86183">
        <w:rPr>
          <w:szCs w:val="24"/>
        </w:rPr>
        <w:t>[44]</w:t>
      </w:r>
      <w:proofErr w:type="spellStart"/>
      <w:proofErr w:type="gramStart"/>
      <w:r w:rsidRPr="00F86183">
        <w:rPr>
          <w:szCs w:val="24"/>
        </w:rPr>
        <w:t>Gao</w:t>
      </w:r>
      <w:proofErr w:type="spellEnd"/>
      <w:proofErr w:type="gramEnd"/>
      <w:r w:rsidRPr="00F86183">
        <w:rPr>
          <w:szCs w:val="24"/>
        </w:rPr>
        <w:t xml:space="preserve"> A Q, Yang D Q, Tang S W, et al., Web Service Composition Using Markov Decision Processes. </w:t>
      </w:r>
      <w:proofErr w:type="spellStart"/>
      <w:r w:rsidRPr="00F86183">
        <w:rPr>
          <w:szCs w:val="24"/>
        </w:rPr>
        <w:t>Internation</w:t>
      </w:r>
      <w:proofErr w:type="spellEnd"/>
      <w:r w:rsidRPr="00F86183">
        <w:rPr>
          <w:szCs w:val="24"/>
        </w:rPr>
        <w:t xml:space="preserve"> Conference on Web-Age Information Management, 2005, </w:t>
      </w:r>
      <w:proofErr w:type="spellStart"/>
      <w:r w:rsidRPr="00F86183">
        <w:rPr>
          <w:szCs w:val="24"/>
        </w:rPr>
        <w:t>pp</w:t>
      </w:r>
      <w:proofErr w:type="spellEnd"/>
      <w:r w:rsidRPr="00F86183">
        <w:rPr>
          <w:szCs w:val="24"/>
        </w:rPr>
        <w:t>: 308-319.</w:t>
      </w:r>
    </w:p>
    <w:p w:rsidR="00EA5C1E" w:rsidRPr="00F86183" w:rsidRDefault="00EA5C1E" w:rsidP="008D4BE7">
      <w:pPr>
        <w:autoSpaceDE w:val="0"/>
        <w:autoSpaceDN w:val="0"/>
        <w:adjustRightInd w:val="0"/>
        <w:jc w:val="both"/>
        <w:rPr>
          <w:szCs w:val="24"/>
        </w:rPr>
      </w:pPr>
      <w:r w:rsidRPr="00F86183">
        <w:rPr>
          <w:szCs w:val="24"/>
        </w:rPr>
        <w:t>[45]</w:t>
      </w:r>
      <w:proofErr w:type="spellStart"/>
      <w:r w:rsidRPr="00F86183">
        <w:rPr>
          <w:szCs w:val="24"/>
        </w:rPr>
        <w:t>Gysel</w:t>
      </w:r>
      <w:proofErr w:type="spellEnd"/>
      <w:r w:rsidRPr="00F86183">
        <w:rPr>
          <w:szCs w:val="24"/>
        </w:rPr>
        <w:t xml:space="preserve"> M, </w:t>
      </w:r>
      <w:proofErr w:type="spellStart"/>
      <w:r w:rsidRPr="00F86183">
        <w:rPr>
          <w:szCs w:val="24"/>
        </w:rPr>
        <w:t>Kolbener</w:t>
      </w:r>
      <w:proofErr w:type="spellEnd"/>
      <w:r w:rsidRPr="00F86183">
        <w:rPr>
          <w:szCs w:val="24"/>
        </w:rPr>
        <w:t xml:space="preserve"> L, </w:t>
      </w:r>
      <w:proofErr w:type="spellStart"/>
      <w:r w:rsidRPr="00F86183">
        <w:rPr>
          <w:szCs w:val="24"/>
        </w:rPr>
        <w:t>Giersche</w:t>
      </w:r>
      <w:proofErr w:type="spellEnd"/>
      <w:r w:rsidRPr="00F86183">
        <w:rPr>
          <w:szCs w:val="24"/>
        </w:rPr>
        <w:t xml:space="preserve"> W, Service Cutter: A Systematic Approach to Service Decomposition. International Federation for Information Processing, 2016, </w:t>
      </w:r>
      <w:proofErr w:type="spellStart"/>
      <w:r w:rsidRPr="00F86183">
        <w:rPr>
          <w:szCs w:val="24"/>
        </w:rPr>
        <w:t>pp</w:t>
      </w:r>
      <w:proofErr w:type="spellEnd"/>
      <w:r w:rsidRPr="00F86183">
        <w:rPr>
          <w:szCs w:val="24"/>
        </w:rPr>
        <w:t>: 185-200.</w:t>
      </w:r>
    </w:p>
    <w:p w:rsidR="00EA5C1E" w:rsidRPr="00F86183" w:rsidRDefault="00EA5C1E" w:rsidP="008D4BE7">
      <w:pPr>
        <w:autoSpaceDE w:val="0"/>
        <w:autoSpaceDN w:val="0"/>
        <w:adjustRightInd w:val="0"/>
        <w:jc w:val="both"/>
        <w:rPr>
          <w:szCs w:val="24"/>
        </w:rPr>
      </w:pPr>
      <w:r w:rsidRPr="00F86183">
        <w:rPr>
          <w:szCs w:val="24"/>
        </w:rPr>
        <w:lastRenderedPageBreak/>
        <w:t>[46]</w:t>
      </w:r>
      <w:proofErr w:type="spellStart"/>
      <w:r w:rsidRPr="00F86183">
        <w:rPr>
          <w:szCs w:val="24"/>
        </w:rPr>
        <w:t>Tatsubori</w:t>
      </w:r>
      <w:proofErr w:type="spellEnd"/>
      <w:r w:rsidRPr="00F86183">
        <w:rPr>
          <w:szCs w:val="24"/>
        </w:rPr>
        <w:t xml:space="preserve"> M, Takahashi K, Decomposition and Abstraction of Web Applications for Web Service Extraction and Composition. IEEE International Conference on Web Services, 2006, </w:t>
      </w:r>
      <w:proofErr w:type="spellStart"/>
      <w:r w:rsidRPr="00F86183">
        <w:rPr>
          <w:szCs w:val="24"/>
        </w:rPr>
        <w:t>pp</w:t>
      </w:r>
      <w:proofErr w:type="spellEnd"/>
      <w:r w:rsidRPr="00F86183">
        <w:rPr>
          <w:szCs w:val="24"/>
        </w:rPr>
        <w:t>: 859-868.</w:t>
      </w:r>
    </w:p>
    <w:p w:rsidR="00EA5C1E" w:rsidRPr="00F86183" w:rsidRDefault="00EA5C1E" w:rsidP="008D4BE7">
      <w:pPr>
        <w:autoSpaceDE w:val="0"/>
        <w:autoSpaceDN w:val="0"/>
        <w:adjustRightInd w:val="0"/>
        <w:jc w:val="both"/>
        <w:rPr>
          <w:szCs w:val="24"/>
        </w:rPr>
      </w:pPr>
      <w:r w:rsidRPr="00F86183">
        <w:rPr>
          <w:szCs w:val="24"/>
        </w:rPr>
        <w:t xml:space="preserve">[47]Jiang B, Ye L Y, Wang J L, et al., A Semantic-based Approach to Service Clustering from Service Documents. IEEE International Conference on Services Computing, 2017, </w:t>
      </w:r>
      <w:proofErr w:type="spellStart"/>
      <w:r w:rsidRPr="00F86183">
        <w:rPr>
          <w:szCs w:val="24"/>
        </w:rPr>
        <w:t>pp</w:t>
      </w:r>
      <w:proofErr w:type="spellEnd"/>
      <w:r w:rsidRPr="00F86183">
        <w:rPr>
          <w:szCs w:val="24"/>
        </w:rPr>
        <w:t>: 265-272.</w:t>
      </w:r>
    </w:p>
    <w:p w:rsidR="00EA5C1E" w:rsidRPr="00F86183" w:rsidRDefault="00EA5C1E" w:rsidP="008D4BE7">
      <w:pPr>
        <w:autoSpaceDE w:val="0"/>
        <w:autoSpaceDN w:val="0"/>
        <w:adjustRightInd w:val="0"/>
        <w:jc w:val="both"/>
        <w:rPr>
          <w:szCs w:val="24"/>
        </w:rPr>
      </w:pPr>
      <w:r w:rsidRPr="00F86183">
        <w:rPr>
          <w:szCs w:val="24"/>
        </w:rPr>
        <w:t>[48]</w:t>
      </w:r>
      <w:proofErr w:type="spellStart"/>
      <w:r w:rsidRPr="00F86183">
        <w:rPr>
          <w:szCs w:val="24"/>
        </w:rPr>
        <w:t>Joselyne</w:t>
      </w:r>
      <w:proofErr w:type="spellEnd"/>
      <w:r w:rsidRPr="00F86183">
        <w:rPr>
          <w:szCs w:val="24"/>
        </w:rPr>
        <w:t xml:space="preserve"> M I, </w:t>
      </w:r>
      <w:proofErr w:type="spellStart"/>
      <w:r w:rsidRPr="00F86183">
        <w:rPr>
          <w:szCs w:val="24"/>
        </w:rPr>
        <w:t>Mukasa</w:t>
      </w:r>
      <w:proofErr w:type="spellEnd"/>
      <w:r w:rsidRPr="00F86183">
        <w:rPr>
          <w:szCs w:val="24"/>
        </w:rPr>
        <w:t xml:space="preserve"> D, </w:t>
      </w:r>
      <w:proofErr w:type="spellStart"/>
      <w:r w:rsidRPr="00F86183">
        <w:rPr>
          <w:szCs w:val="24"/>
        </w:rPr>
        <w:t>Kanagwa</w:t>
      </w:r>
      <w:proofErr w:type="spellEnd"/>
      <w:r w:rsidRPr="00F86183">
        <w:rPr>
          <w:szCs w:val="24"/>
        </w:rPr>
        <w:t xml:space="preserve"> B, et al., Partitioning </w:t>
      </w:r>
      <w:proofErr w:type="spellStart"/>
      <w:r w:rsidRPr="00F86183">
        <w:rPr>
          <w:szCs w:val="24"/>
        </w:rPr>
        <w:t>Microservices</w:t>
      </w:r>
      <w:proofErr w:type="spellEnd"/>
      <w:r w:rsidRPr="00F86183">
        <w:rPr>
          <w:szCs w:val="24"/>
        </w:rPr>
        <w:t xml:space="preserve">: A Domain Engineering Approach. IEEE Symposium on Software Engineering in Africa, 2018, </w:t>
      </w:r>
      <w:proofErr w:type="spellStart"/>
      <w:r w:rsidRPr="00F86183">
        <w:rPr>
          <w:szCs w:val="24"/>
        </w:rPr>
        <w:t>pp</w:t>
      </w:r>
      <w:proofErr w:type="spellEnd"/>
      <w:r w:rsidRPr="00F86183">
        <w:rPr>
          <w:szCs w:val="24"/>
        </w:rPr>
        <w:t>: 43-49.</w:t>
      </w:r>
    </w:p>
    <w:p w:rsidR="00EA5C1E" w:rsidRPr="00F86183" w:rsidRDefault="00EA5C1E" w:rsidP="008D4BE7">
      <w:pPr>
        <w:autoSpaceDE w:val="0"/>
        <w:autoSpaceDN w:val="0"/>
        <w:adjustRightInd w:val="0"/>
        <w:jc w:val="both"/>
        <w:rPr>
          <w:szCs w:val="24"/>
        </w:rPr>
      </w:pPr>
      <w:r w:rsidRPr="00F86183">
        <w:rPr>
          <w:szCs w:val="24"/>
        </w:rPr>
        <w:t xml:space="preserve">[49]Wang J, Zhang N, Zeng C, et al., Towards Services Discovery based on Service Goal Extraction and Recommendation. IEEE International Conference on Services Computing, 2013, </w:t>
      </w:r>
      <w:proofErr w:type="spellStart"/>
      <w:r w:rsidRPr="00F86183">
        <w:rPr>
          <w:szCs w:val="24"/>
        </w:rPr>
        <w:t>pp</w:t>
      </w:r>
      <w:proofErr w:type="spellEnd"/>
      <w:r w:rsidRPr="00F86183">
        <w:rPr>
          <w:szCs w:val="24"/>
        </w:rPr>
        <w:t>: 65-72.</w:t>
      </w:r>
    </w:p>
    <w:p w:rsidR="00EA5C1E" w:rsidRPr="00F86183" w:rsidRDefault="00EA5C1E" w:rsidP="008D4BE7">
      <w:pPr>
        <w:autoSpaceDE w:val="0"/>
        <w:autoSpaceDN w:val="0"/>
        <w:adjustRightInd w:val="0"/>
        <w:jc w:val="both"/>
        <w:rPr>
          <w:szCs w:val="24"/>
        </w:rPr>
      </w:pPr>
      <w:r w:rsidRPr="00F86183">
        <w:rPr>
          <w:szCs w:val="24"/>
        </w:rPr>
        <w:t xml:space="preserve">[50] </w:t>
      </w:r>
      <w:proofErr w:type="spellStart"/>
      <w:r w:rsidRPr="00F86183">
        <w:rPr>
          <w:szCs w:val="24"/>
        </w:rPr>
        <w:t>Erradi</w:t>
      </w:r>
      <w:proofErr w:type="spellEnd"/>
      <w:r w:rsidRPr="00F86183">
        <w:rPr>
          <w:szCs w:val="24"/>
        </w:rPr>
        <w:t xml:space="preserve"> A, </w:t>
      </w:r>
      <w:proofErr w:type="spellStart"/>
      <w:r w:rsidRPr="00F86183">
        <w:rPr>
          <w:szCs w:val="24"/>
        </w:rPr>
        <w:t>Tosic</w:t>
      </w:r>
      <w:proofErr w:type="spellEnd"/>
      <w:r w:rsidRPr="00F86183">
        <w:rPr>
          <w:szCs w:val="24"/>
        </w:rPr>
        <w:t xml:space="preserve"> V, </w:t>
      </w:r>
      <w:proofErr w:type="spellStart"/>
      <w:r w:rsidRPr="00F86183">
        <w:rPr>
          <w:szCs w:val="24"/>
        </w:rPr>
        <w:t>Maheshwari</w:t>
      </w:r>
      <w:proofErr w:type="spellEnd"/>
      <w:r w:rsidRPr="00F86183">
        <w:rPr>
          <w:szCs w:val="24"/>
        </w:rPr>
        <w:t xml:space="preserve"> P, MASC C .</w:t>
      </w:r>
      <w:proofErr w:type="spellStart"/>
      <w:r w:rsidRPr="00F86183">
        <w:rPr>
          <w:szCs w:val="24"/>
        </w:rPr>
        <w:t>NETBased</w:t>
      </w:r>
      <w:proofErr w:type="spellEnd"/>
      <w:r w:rsidRPr="00F86183">
        <w:rPr>
          <w:szCs w:val="24"/>
        </w:rPr>
        <w:t xml:space="preserve"> Middleware for Adaptive Composite Web Services. IEEE International Conference on Web Services, 2007, pp. 727-734.</w:t>
      </w:r>
      <w:r w:rsidRPr="00F86183">
        <w:rPr>
          <w:szCs w:val="24"/>
        </w:rPr>
        <w:br/>
        <w:t xml:space="preserve">[51] Mohr F, </w:t>
      </w:r>
      <w:proofErr w:type="spellStart"/>
      <w:r w:rsidRPr="00F86183">
        <w:rPr>
          <w:szCs w:val="24"/>
        </w:rPr>
        <w:t>Jungmann</w:t>
      </w:r>
      <w:proofErr w:type="spellEnd"/>
      <w:r w:rsidRPr="00F86183">
        <w:rPr>
          <w:szCs w:val="24"/>
        </w:rPr>
        <w:t xml:space="preserve"> A, </w:t>
      </w:r>
      <w:proofErr w:type="spellStart"/>
      <w:r w:rsidRPr="00F86183">
        <w:rPr>
          <w:szCs w:val="24"/>
        </w:rPr>
        <w:t>Bvning</w:t>
      </w:r>
      <w:proofErr w:type="spellEnd"/>
      <w:r w:rsidRPr="00F86183">
        <w:rPr>
          <w:szCs w:val="24"/>
        </w:rPr>
        <w:t xml:space="preserve"> H K, Automated Online Service Composition. IEEE International Conference on Services Computing, 2015, pp. 57-64.</w:t>
      </w:r>
      <w:r w:rsidRPr="00F86183">
        <w:rPr>
          <w:szCs w:val="24"/>
        </w:rPr>
        <w:br/>
        <w:t xml:space="preserve">[52] Narayanan S, </w:t>
      </w:r>
      <w:proofErr w:type="spellStart"/>
      <w:r w:rsidRPr="00F86183">
        <w:rPr>
          <w:szCs w:val="24"/>
        </w:rPr>
        <w:t>McIlraith</w:t>
      </w:r>
      <w:proofErr w:type="spellEnd"/>
      <w:r w:rsidRPr="00F86183">
        <w:rPr>
          <w:szCs w:val="24"/>
        </w:rPr>
        <w:t xml:space="preserve"> S, Simulation, verification and automated composition of web services. WWW, 2002, pp. 77-88.</w:t>
      </w:r>
      <w:r w:rsidRPr="00F86183">
        <w:rPr>
          <w:szCs w:val="24"/>
        </w:rPr>
        <w:br/>
        <w:t xml:space="preserve">[53]Hossain M S, </w:t>
      </w:r>
      <w:proofErr w:type="spellStart"/>
      <w:r w:rsidRPr="00F86183">
        <w:rPr>
          <w:szCs w:val="24"/>
        </w:rPr>
        <w:t>Moniruzzaman</w:t>
      </w:r>
      <w:proofErr w:type="spellEnd"/>
      <w:r w:rsidRPr="00F86183">
        <w:rPr>
          <w:szCs w:val="24"/>
        </w:rPr>
        <w:t xml:space="preserve"> M, Muhammad G, et al., Big data-driven service composition using parallel clustered particle swarm optimization in mobile environment. IEEE Transaction Services Computing, vol. 9, no. 5, 2016, pp. 806-817.</w:t>
      </w:r>
      <w:r w:rsidRPr="00F86183">
        <w:rPr>
          <w:szCs w:val="24"/>
        </w:rPr>
        <w:br/>
        <w:t xml:space="preserve">[54] Tan T H, Chen M, Andre E, et al., Automated runtime recovery for </w:t>
      </w:r>
      <w:proofErr w:type="spellStart"/>
      <w:r w:rsidRPr="00F86183">
        <w:rPr>
          <w:szCs w:val="24"/>
        </w:rPr>
        <w:t>qos</w:t>
      </w:r>
      <w:proofErr w:type="spellEnd"/>
      <w:r w:rsidRPr="00F86183">
        <w:rPr>
          <w:szCs w:val="24"/>
        </w:rPr>
        <w:t>-based service composition. WWW, 2014, pp. 563-574.</w:t>
      </w:r>
    </w:p>
    <w:p w:rsidR="00EA5C1E" w:rsidRPr="00F86183" w:rsidRDefault="00EA5C1E" w:rsidP="008D4BE7">
      <w:pPr>
        <w:autoSpaceDE w:val="0"/>
        <w:autoSpaceDN w:val="0"/>
        <w:adjustRightInd w:val="0"/>
        <w:jc w:val="both"/>
        <w:rPr>
          <w:szCs w:val="24"/>
        </w:rPr>
      </w:pPr>
      <w:r w:rsidRPr="00F86183">
        <w:rPr>
          <w:szCs w:val="24"/>
        </w:rPr>
        <w:t xml:space="preserve">[55] Wang H, Wu Q, Chen X, et al., Adaptive and dynamic service composition via </w:t>
      </w:r>
      <w:proofErr w:type="spellStart"/>
      <w:r w:rsidRPr="00F86183">
        <w:rPr>
          <w:szCs w:val="24"/>
        </w:rPr>
        <w:t>multiagent</w:t>
      </w:r>
      <w:proofErr w:type="spellEnd"/>
      <w:r w:rsidRPr="00F86183">
        <w:rPr>
          <w:szCs w:val="24"/>
        </w:rPr>
        <w:t xml:space="preserve"> reinforcement learning. IEEE International Conference on Web Services, 2014, pp. 447-454.</w:t>
      </w:r>
      <w:r w:rsidRPr="00F86183">
        <w:rPr>
          <w:szCs w:val="24"/>
        </w:rPr>
        <w:br/>
        <w:t xml:space="preserve">[56] </w:t>
      </w:r>
      <w:proofErr w:type="spellStart"/>
      <w:r w:rsidRPr="00F86183">
        <w:rPr>
          <w:szCs w:val="24"/>
        </w:rPr>
        <w:t>Peng</w:t>
      </w:r>
      <w:proofErr w:type="spellEnd"/>
      <w:r w:rsidRPr="00F86183">
        <w:rPr>
          <w:szCs w:val="24"/>
        </w:rPr>
        <w:t xml:space="preserve"> S, Wang H, Yu Q, Estimation of Distribution with Restricted Boltzmann Machine for Adaptive Service Composition. IEEE International Conference on Web Services, 2017, pp. 114-121.</w:t>
      </w:r>
      <w:r w:rsidRPr="00F86183">
        <w:rPr>
          <w:szCs w:val="24"/>
        </w:rPr>
        <w:br/>
        <w:t xml:space="preserve">[57] </w:t>
      </w:r>
      <w:proofErr w:type="spellStart"/>
      <w:r w:rsidRPr="00F86183">
        <w:rPr>
          <w:szCs w:val="24"/>
        </w:rPr>
        <w:t>Saleem</w:t>
      </w:r>
      <w:proofErr w:type="spellEnd"/>
      <w:r w:rsidRPr="00F86183">
        <w:rPr>
          <w:szCs w:val="24"/>
        </w:rPr>
        <w:t xml:space="preserve"> M S, Ding C, Liu X, et al., Personalized Decision Making for </w:t>
      </w:r>
      <w:proofErr w:type="spellStart"/>
      <w:r w:rsidRPr="00F86183">
        <w:rPr>
          <w:szCs w:val="24"/>
        </w:rPr>
        <w:t>QoS</w:t>
      </w:r>
      <w:proofErr w:type="spellEnd"/>
      <w:r w:rsidRPr="00F86183">
        <w:rPr>
          <w:szCs w:val="24"/>
        </w:rPr>
        <w:t>-based Service Selection. IEEE International Conference on Web Services, 2014, pp. 17-24.</w:t>
      </w:r>
    </w:p>
    <w:p w:rsidR="00ED5079" w:rsidRPr="00ED5079" w:rsidRDefault="00ED5079" w:rsidP="00ED5079">
      <w:pPr>
        <w:rPr>
          <w:rFonts w:hint="eastAsia"/>
        </w:rPr>
      </w:pPr>
    </w:p>
    <w:p w:rsidR="00B1508E" w:rsidRDefault="00ED5079" w:rsidP="00A42112">
      <w:pPr>
        <w:spacing w:line="240" w:lineRule="auto"/>
        <w:rPr>
          <w:rFonts w:hint="eastAsia"/>
          <w:color w:val="000000"/>
          <w:szCs w:val="24"/>
        </w:rPr>
      </w:pPr>
      <w:r>
        <w:rPr>
          <w:color w:val="000000"/>
          <w:szCs w:val="24"/>
        </w:rPr>
        <w:br w:type="page"/>
      </w:r>
    </w:p>
    <w:p w:rsidR="00E275D3" w:rsidRDefault="00F71BA5" w:rsidP="0006214E">
      <w:pPr>
        <w:pStyle w:val="1"/>
        <w:spacing w:afterLines="200" w:after="624" w:line="240" w:lineRule="auto"/>
        <w:jc w:val="center"/>
        <w:rPr>
          <w:b w:val="0"/>
        </w:rPr>
      </w:pPr>
      <w:bookmarkStart w:id="54" w:name="_Toc1250841"/>
      <w:r>
        <w:rPr>
          <w:b w:val="0"/>
        </w:rPr>
        <w:lastRenderedPageBreak/>
        <w:t>致谢</w:t>
      </w:r>
      <w:bookmarkEnd w:id="54"/>
    </w:p>
    <w:p w:rsidR="00E275D3" w:rsidRDefault="00E275D3" w:rsidP="00A42112">
      <w:pPr>
        <w:spacing w:line="240" w:lineRule="auto"/>
        <w:sectPr w:rsidR="00E275D3" w:rsidSect="00EF45E1">
          <w:headerReference w:type="default" r:id="rId59"/>
          <w:type w:val="continuous"/>
          <w:pgSz w:w="11906" w:h="16838"/>
          <w:pgMar w:top="1440" w:right="1800" w:bottom="1440" w:left="1800" w:header="851" w:footer="992" w:gutter="0"/>
          <w:pgBorders w:offsetFrom="page">
            <w:top w:val="single" w:sz="4" w:space="24" w:color="auto"/>
          </w:pgBorders>
          <w:cols w:space="425"/>
          <w:docGrid w:type="lines" w:linePitch="312"/>
        </w:sectPr>
      </w:pPr>
    </w:p>
    <w:p w:rsidR="00E275D3" w:rsidRDefault="00F71BA5" w:rsidP="00A42112">
      <w:pPr>
        <w:spacing w:line="240" w:lineRule="auto"/>
      </w:pPr>
      <w:r>
        <w:lastRenderedPageBreak/>
        <w:br w:type="page"/>
      </w:r>
    </w:p>
    <w:p w:rsidR="00E275D3" w:rsidRDefault="00F71BA5" w:rsidP="0006214E">
      <w:pPr>
        <w:pStyle w:val="1"/>
        <w:spacing w:afterLines="200" w:after="624" w:line="240" w:lineRule="auto"/>
        <w:jc w:val="center"/>
        <w:rPr>
          <w:b w:val="0"/>
        </w:rPr>
      </w:pPr>
      <w:bookmarkStart w:id="55" w:name="_Toc1250842"/>
      <w:r>
        <w:rPr>
          <w:b w:val="0"/>
        </w:rPr>
        <w:lastRenderedPageBreak/>
        <w:t>作者攻读学位期间发表的学术论文目录</w:t>
      </w:r>
      <w:bookmarkEnd w:id="55"/>
    </w:p>
    <w:p w:rsidR="00E275D3" w:rsidRDefault="00F71BA5" w:rsidP="00A42112">
      <w:pPr>
        <w:spacing w:line="240" w:lineRule="auto"/>
      </w:pPr>
      <w:r>
        <w:t>已发表论文如下：</w:t>
      </w:r>
      <w:bookmarkStart w:id="56" w:name="_GoBack"/>
      <w:bookmarkEnd w:id="56"/>
    </w:p>
    <w:p w:rsidR="00E275D3" w:rsidRDefault="00F71BA5" w:rsidP="00A42112">
      <w:pPr>
        <w:spacing w:line="240" w:lineRule="auto"/>
        <w:ind w:left="360" w:hangingChars="150" w:hanging="360"/>
      </w:pPr>
      <w:r>
        <w:t>[3] Container based Video Surveillance Cloud Service with Fine-Grained Resource Provisioning[C]// 2016 IEEE 10th International Conference on</w:t>
      </w:r>
    </w:p>
    <w:p w:rsidR="00E275D3" w:rsidRDefault="00F71BA5" w:rsidP="00A42112">
      <w:pPr>
        <w:spacing w:line="240" w:lineRule="auto"/>
        <w:ind w:firstLineChars="150" w:firstLine="360"/>
      </w:pPr>
      <w:r>
        <w:t xml:space="preserve">Cloud Computing (CLOUD),  San Francisco, USA, 2017. (CCF C </w:t>
      </w:r>
      <w:r>
        <w:t>类</w:t>
      </w:r>
      <w:r>
        <w:t>)</w:t>
      </w:r>
    </w:p>
    <w:p w:rsidR="00E275D3" w:rsidRDefault="00E275D3" w:rsidP="00A42112">
      <w:pPr>
        <w:spacing w:line="240" w:lineRule="auto"/>
        <w:ind w:firstLineChars="200" w:firstLine="480"/>
      </w:pPr>
    </w:p>
    <w:sectPr w:rsidR="00E275D3" w:rsidSect="00EF45E1">
      <w:headerReference w:type="default" r:id="rId60"/>
      <w:type w:val="continuous"/>
      <w:pgSz w:w="11906" w:h="16838"/>
      <w:pgMar w:top="1440" w:right="1800" w:bottom="1440" w:left="1800" w:header="851" w:footer="992" w:gutter="0"/>
      <w:pgBorders w:offsetFrom="page">
        <w:top w:val="single" w:sz="4" w:space="24" w:color="auto"/>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A14" w:rsidRDefault="00490A14">
      <w:pPr>
        <w:spacing w:line="240" w:lineRule="auto"/>
      </w:pPr>
      <w:r>
        <w:separator/>
      </w:r>
    </w:p>
  </w:endnote>
  <w:endnote w:type="continuationSeparator" w:id="0">
    <w:p w:rsidR="00490A14" w:rsidRDefault="00490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NimbusRomNo9L-Regu">
    <w:altName w:val="Times New Roman"/>
    <w:charset w:val="00"/>
    <w:family w:val="roman"/>
    <w:pitch w:val="default"/>
    <w:sig w:usb0="00000003" w:usb1="080E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721" w:rsidRDefault="00AB5721">
    <w:pPr>
      <w:pStyle w:val="a5"/>
      <w:tabs>
        <w:tab w:val="clear" w:pos="4153"/>
        <w:tab w:val="clear" w:pos="8306"/>
        <w:tab w:val="left" w:pos="303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925518"/>
    </w:sdtPr>
    <w:sdtEndPr>
      <w:rPr>
        <w:sz w:val="21"/>
        <w:szCs w:val="21"/>
      </w:rPr>
    </w:sdtEndPr>
    <w:sdtContent>
      <w:p w:rsidR="00AB5721" w:rsidRDefault="00AB5721">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BA0B07" w:rsidRPr="00BA0B07">
          <w:rPr>
            <w:noProof/>
            <w:sz w:val="21"/>
            <w:szCs w:val="21"/>
            <w:lang w:val="zh-CN"/>
          </w:rPr>
          <w:t>38</w:t>
        </w:r>
        <w:r>
          <w:rPr>
            <w:sz w:val="21"/>
            <w:szCs w:val="21"/>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6725226"/>
    </w:sdtPr>
    <w:sdtEndPr>
      <w:rPr>
        <w:sz w:val="21"/>
        <w:szCs w:val="21"/>
      </w:rPr>
    </w:sdtEndPr>
    <w:sdtContent>
      <w:p w:rsidR="00AB5721" w:rsidRDefault="00AB5721">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BA0B07" w:rsidRPr="00BA0B07">
          <w:rPr>
            <w:noProof/>
            <w:sz w:val="21"/>
            <w:szCs w:val="21"/>
            <w:lang w:val="zh-CN"/>
          </w:rPr>
          <w:t>37</w:t>
        </w:r>
        <w:r>
          <w:rPr>
            <w:sz w:val="21"/>
            <w:szCs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A14" w:rsidRDefault="00490A14">
      <w:pPr>
        <w:spacing w:line="240" w:lineRule="auto"/>
      </w:pPr>
      <w:r>
        <w:separator/>
      </w:r>
    </w:p>
  </w:footnote>
  <w:footnote w:type="continuationSeparator" w:id="0">
    <w:p w:rsidR="00490A14" w:rsidRDefault="00490A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721" w:rsidRDefault="00AB5721">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721" w:rsidRDefault="00AB5721">
    <w:pPr>
      <w:pStyle w:val="a6"/>
    </w:pPr>
    <w:r>
      <w:rPr>
        <w:rFonts w:hint="eastAsia"/>
      </w:rPr>
      <w:t>北京邮电大学工学硕士学位论文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721" w:rsidRDefault="00AB5721">
    <w:pPr>
      <w:pStyle w:val="a6"/>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3E6308">
      <w:rPr>
        <w:rFonts w:hint="eastAsia"/>
        <w:noProof/>
      </w:rPr>
      <w:t>第一章</w:t>
    </w:r>
    <w:r w:rsidR="003E6308">
      <w:rPr>
        <w:rFonts w:hint="eastAsia"/>
        <w:noProof/>
      </w:rPr>
      <w:t xml:space="preserve"> </w:t>
    </w:r>
    <w:r w:rsidR="003E6308">
      <w:rPr>
        <w:rFonts w:hint="eastAsia"/>
        <w:noProof/>
      </w:rPr>
      <w:t>绪论</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721" w:rsidRDefault="00AB5721">
    <w:pPr>
      <w:pStyle w:val="a6"/>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3E6308">
      <w:rPr>
        <w:rFonts w:hint="eastAsia"/>
        <w:noProof/>
      </w:rPr>
      <w:t>第二章</w:t>
    </w:r>
    <w:r w:rsidR="003E6308">
      <w:rPr>
        <w:rFonts w:hint="eastAsia"/>
        <w:noProof/>
      </w:rPr>
      <w:t xml:space="preserve"> </w:t>
    </w:r>
    <w:r w:rsidR="003E6308">
      <w:rPr>
        <w:rFonts w:hint="eastAsia"/>
        <w:noProof/>
      </w:rPr>
      <w:t>相关技术介绍</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721" w:rsidRDefault="00AB5721">
    <w:pPr>
      <w:pStyle w:val="a6"/>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BA0B07">
      <w:rPr>
        <w:rFonts w:hint="eastAsia"/>
        <w:noProof/>
      </w:rPr>
      <w:t>第四章</w:t>
    </w:r>
    <w:r w:rsidR="00BA0B07">
      <w:rPr>
        <w:rFonts w:hint="eastAsia"/>
        <w:noProof/>
      </w:rPr>
      <w:t xml:space="preserve"> </w:t>
    </w:r>
    <w:r w:rsidR="00BA0B07">
      <w:rPr>
        <w:rFonts w:hint="eastAsia"/>
        <w:noProof/>
      </w:rPr>
      <w:t>微服务平台中性能感知的微服务选择策略</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721" w:rsidRDefault="00AB5721">
    <w:pPr>
      <w:pStyle w:val="a6"/>
    </w:pPr>
    <w:r>
      <w:rPr>
        <w:noProof/>
      </w:rPr>
      <w:fldChar w:fldCharType="begin"/>
    </w:r>
    <w:r>
      <w:rPr>
        <w:noProof/>
      </w:rPr>
      <w:instrText>STYLEREF  "</w:instrText>
    </w:r>
    <w:r>
      <w:rPr>
        <w:noProof/>
      </w:rPr>
      <w:instrText>标题</w:instrText>
    </w:r>
    <w:r>
      <w:rPr>
        <w:noProof/>
      </w:rPr>
      <w:instrText xml:space="preserve"> 1"  \* MERGEFORMAT</w:instrText>
    </w:r>
    <w:r>
      <w:rPr>
        <w:noProof/>
      </w:rPr>
      <w:fldChar w:fldCharType="separate"/>
    </w:r>
    <w:r w:rsidR="00BA0B07">
      <w:rPr>
        <w:rFonts w:hint="eastAsia"/>
        <w:noProof/>
      </w:rPr>
      <w:t>第六章</w:t>
    </w:r>
    <w:r w:rsidR="00BA0B07">
      <w:rPr>
        <w:rFonts w:hint="eastAsia"/>
        <w:noProof/>
      </w:rPr>
      <w:t xml:space="preserve"> </w:t>
    </w:r>
    <w:r w:rsidR="00BA0B07">
      <w:rPr>
        <w:rFonts w:hint="eastAsia"/>
        <w:noProof/>
      </w:rPr>
      <w:t>总结与展望</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721" w:rsidRDefault="00AB5721">
    <w:pPr>
      <w:pStyle w:val="a6"/>
    </w:pPr>
    <w:r>
      <w:rPr>
        <w:noProof/>
      </w:rPr>
      <w:fldChar w:fldCharType="begin"/>
    </w:r>
    <w:r>
      <w:rPr>
        <w:noProof/>
      </w:rPr>
      <w:instrText xml:space="preserve"> STYLEREF  "</w:instrText>
    </w:r>
    <w:r>
      <w:rPr>
        <w:noProof/>
      </w:rPr>
      <w:instrText>标题</w:instrText>
    </w:r>
    <w:r>
      <w:rPr>
        <w:noProof/>
      </w:rPr>
      <w:instrText xml:space="preserve"> 1"  \* MERGEFORMAT </w:instrText>
    </w:r>
    <w:r>
      <w:rPr>
        <w:noProof/>
      </w:rPr>
      <w:fldChar w:fldCharType="separate"/>
    </w:r>
    <w:r w:rsidR="00BA0B07">
      <w:rPr>
        <w:rFonts w:hint="eastAsia"/>
        <w:noProof/>
      </w:rPr>
      <w:t>参考文献</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721" w:rsidRDefault="00AB5721">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C2377"/>
    <w:multiLevelType w:val="singleLevel"/>
    <w:tmpl w:val="385C2377"/>
    <w:lvl w:ilvl="0">
      <w:start w:val="1"/>
      <w:numFmt w:val="decimal"/>
      <w:suff w:val="nothing"/>
      <w:lvlText w:val="（%1）"/>
      <w:lvlJc w:val="left"/>
    </w:lvl>
  </w:abstractNum>
  <w:abstractNum w:abstractNumId="1">
    <w:nsid w:val="39E7DC45"/>
    <w:multiLevelType w:val="singleLevel"/>
    <w:tmpl w:val="39E7DC45"/>
    <w:lvl w:ilvl="0">
      <w:start w:val="3"/>
      <w:numFmt w:val="chineseCounting"/>
      <w:suff w:val="space"/>
      <w:lvlText w:val="第%1章"/>
      <w:lvlJc w:val="left"/>
      <w:rPr>
        <w:rFonts w:hint="eastAsia"/>
      </w:rPr>
    </w:lvl>
  </w:abstractNum>
  <w:abstractNum w:abstractNumId="2">
    <w:nsid w:val="74D8C95A"/>
    <w:multiLevelType w:val="singleLevel"/>
    <w:tmpl w:val="74D8C95A"/>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evenAndOddHeaders/>
  <w:drawingGridHorizontalSpacing w:val="120"/>
  <w:drawingGridVerticalSpacing w:val="163"/>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__Grammarly_42____i" w:val="H4sIAAAAAAAEAKtWckksSQxILCpxzi/NK1GyMqwFAAEhoTITAAAA"/>
    <w:docVar w:name="__Grammarly_42___1" w:val="H4sIAAAAAAAEAKtWcslP9kxRslIyNDY0NTexMDAxMzC1tDC2NDdX0lEKTi0uzszPAykwrAUA5AVoOSwAAAA="/>
    <w:docVar w:name="aurora:renumber-on-new" w:val="i:0"/>
    <w:docVar w:name="aurora:use-current-font-size" w:val="i:0"/>
    <w:docVar w:name="aurora:used-aurora" w:val="i:1"/>
  </w:docVars>
  <w:rsids>
    <w:rsidRoot w:val="00D80D6C"/>
    <w:rsid w:val="00001A57"/>
    <w:rsid w:val="00001D98"/>
    <w:rsid w:val="000021A4"/>
    <w:rsid w:val="000032EF"/>
    <w:rsid w:val="00003A26"/>
    <w:rsid w:val="0001011B"/>
    <w:rsid w:val="0001055A"/>
    <w:rsid w:val="0001219F"/>
    <w:rsid w:val="00012424"/>
    <w:rsid w:val="000140F3"/>
    <w:rsid w:val="00016084"/>
    <w:rsid w:val="00020F81"/>
    <w:rsid w:val="00022174"/>
    <w:rsid w:val="0002229B"/>
    <w:rsid w:val="000244C1"/>
    <w:rsid w:val="0002498B"/>
    <w:rsid w:val="0002595B"/>
    <w:rsid w:val="00025AED"/>
    <w:rsid w:val="000264E7"/>
    <w:rsid w:val="00026C7F"/>
    <w:rsid w:val="00027FCC"/>
    <w:rsid w:val="000349B0"/>
    <w:rsid w:val="00035778"/>
    <w:rsid w:val="000411BC"/>
    <w:rsid w:val="000427E7"/>
    <w:rsid w:val="00042EB4"/>
    <w:rsid w:val="00044271"/>
    <w:rsid w:val="00046744"/>
    <w:rsid w:val="00046A36"/>
    <w:rsid w:val="00046E24"/>
    <w:rsid w:val="000475B6"/>
    <w:rsid w:val="0004768A"/>
    <w:rsid w:val="00051FFE"/>
    <w:rsid w:val="000539AB"/>
    <w:rsid w:val="00055738"/>
    <w:rsid w:val="00056700"/>
    <w:rsid w:val="00056807"/>
    <w:rsid w:val="000569B9"/>
    <w:rsid w:val="0006214E"/>
    <w:rsid w:val="000630A6"/>
    <w:rsid w:val="00063D13"/>
    <w:rsid w:val="0006467D"/>
    <w:rsid w:val="00065108"/>
    <w:rsid w:val="00065E75"/>
    <w:rsid w:val="000667CB"/>
    <w:rsid w:val="00066C6A"/>
    <w:rsid w:val="000672DA"/>
    <w:rsid w:val="000677C8"/>
    <w:rsid w:val="0007058A"/>
    <w:rsid w:val="00070FC3"/>
    <w:rsid w:val="000724E7"/>
    <w:rsid w:val="00072574"/>
    <w:rsid w:val="00073A5F"/>
    <w:rsid w:val="00073B97"/>
    <w:rsid w:val="000745E9"/>
    <w:rsid w:val="00075615"/>
    <w:rsid w:val="0007565C"/>
    <w:rsid w:val="00075F8E"/>
    <w:rsid w:val="0007632B"/>
    <w:rsid w:val="00077008"/>
    <w:rsid w:val="00077520"/>
    <w:rsid w:val="00077C33"/>
    <w:rsid w:val="00081805"/>
    <w:rsid w:val="0008264D"/>
    <w:rsid w:val="00082A10"/>
    <w:rsid w:val="00086104"/>
    <w:rsid w:val="000900D4"/>
    <w:rsid w:val="00090A6F"/>
    <w:rsid w:val="000913AD"/>
    <w:rsid w:val="000963C8"/>
    <w:rsid w:val="00097567"/>
    <w:rsid w:val="000A0214"/>
    <w:rsid w:val="000A06A3"/>
    <w:rsid w:val="000A350A"/>
    <w:rsid w:val="000A3546"/>
    <w:rsid w:val="000A68EA"/>
    <w:rsid w:val="000B011C"/>
    <w:rsid w:val="000B30CF"/>
    <w:rsid w:val="000B38BE"/>
    <w:rsid w:val="000B48F9"/>
    <w:rsid w:val="000B60D7"/>
    <w:rsid w:val="000B6413"/>
    <w:rsid w:val="000B7AE6"/>
    <w:rsid w:val="000C0A1B"/>
    <w:rsid w:val="000C2C7E"/>
    <w:rsid w:val="000C3C5C"/>
    <w:rsid w:val="000C62A6"/>
    <w:rsid w:val="000D2739"/>
    <w:rsid w:val="000D2A36"/>
    <w:rsid w:val="000D5A38"/>
    <w:rsid w:val="000D6978"/>
    <w:rsid w:val="000D6CA2"/>
    <w:rsid w:val="000E0BFE"/>
    <w:rsid w:val="000E2994"/>
    <w:rsid w:val="000E3553"/>
    <w:rsid w:val="000E3914"/>
    <w:rsid w:val="000E3C7E"/>
    <w:rsid w:val="000F095F"/>
    <w:rsid w:val="000F4733"/>
    <w:rsid w:val="000F4C52"/>
    <w:rsid w:val="000F7DDF"/>
    <w:rsid w:val="000F7E23"/>
    <w:rsid w:val="001001D9"/>
    <w:rsid w:val="00101ADF"/>
    <w:rsid w:val="001046AD"/>
    <w:rsid w:val="00105FF6"/>
    <w:rsid w:val="00107060"/>
    <w:rsid w:val="00112673"/>
    <w:rsid w:val="001126E6"/>
    <w:rsid w:val="0011622A"/>
    <w:rsid w:val="00116AFF"/>
    <w:rsid w:val="00121492"/>
    <w:rsid w:val="00121E71"/>
    <w:rsid w:val="00122C84"/>
    <w:rsid w:val="00122EF8"/>
    <w:rsid w:val="00125925"/>
    <w:rsid w:val="0012758A"/>
    <w:rsid w:val="001316ED"/>
    <w:rsid w:val="00131898"/>
    <w:rsid w:val="00131F05"/>
    <w:rsid w:val="0013518E"/>
    <w:rsid w:val="00135753"/>
    <w:rsid w:val="001374F8"/>
    <w:rsid w:val="00140AC3"/>
    <w:rsid w:val="0014194E"/>
    <w:rsid w:val="00142C98"/>
    <w:rsid w:val="001434F5"/>
    <w:rsid w:val="00143800"/>
    <w:rsid w:val="001446A7"/>
    <w:rsid w:val="00144DC9"/>
    <w:rsid w:val="00146A87"/>
    <w:rsid w:val="001472C1"/>
    <w:rsid w:val="0015070E"/>
    <w:rsid w:val="00153DA1"/>
    <w:rsid w:val="00156A69"/>
    <w:rsid w:val="00156DE4"/>
    <w:rsid w:val="001578C7"/>
    <w:rsid w:val="0016064C"/>
    <w:rsid w:val="00160928"/>
    <w:rsid w:val="00160B23"/>
    <w:rsid w:val="00160B78"/>
    <w:rsid w:val="001621C7"/>
    <w:rsid w:val="00164855"/>
    <w:rsid w:val="001649FD"/>
    <w:rsid w:val="001704F3"/>
    <w:rsid w:val="00170C81"/>
    <w:rsid w:val="00172D99"/>
    <w:rsid w:val="00173317"/>
    <w:rsid w:val="001748C7"/>
    <w:rsid w:val="00174E11"/>
    <w:rsid w:val="0017748E"/>
    <w:rsid w:val="0018090C"/>
    <w:rsid w:val="00182198"/>
    <w:rsid w:val="001821D1"/>
    <w:rsid w:val="00182492"/>
    <w:rsid w:val="00182823"/>
    <w:rsid w:val="0018305A"/>
    <w:rsid w:val="001850F4"/>
    <w:rsid w:val="001863A7"/>
    <w:rsid w:val="00186948"/>
    <w:rsid w:val="0018706D"/>
    <w:rsid w:val="0019052A"/>
    <w:rsid w:val="001906B0"/>
    <w:rsid w:val="00190E08"/>
    <w:rsid w:val="001912A0"/>
    <w:rsid w:val="00191FD8"/>
    <w:rsid w:val="0019222C"/>
    <w:rsid w:val="00195A12"/>
    <w:rsid w:val="0019775A"/>
    <w:rsid w:val="00197CFD"/>
    <w:rsid w:val="001A001D"/>
    <w:rsid w:val="001A0263"/>
    <w:rsid w:val="001A06E6"/>
    <w:rsid w:val="001A1F4F"/>
    <w:rsid w:val="001A2B19"/>
    <w:rsid w:val="001A4549"/>
    <w:rsid w:val="001A500A"/>
    <w:rsid w:val="001A50A5"/>
    <w:rsid w:val="001B26ED"/>
    <w:rsid w:val="001B2910"/>
    <w:rsid w:val="001B52DA"/>
    <w:rsid w:val="001B679B"/>
    <w:rsid w:val="001C272A"/>
    <w:rsid w:val="001C69CE"/>
    <w:rsid w:val="001D0024"/>
    <w:rsid w:val="001D3E07"/>
    <w:rsid w:val="001D47B5"/>
    <w:rsid w:val="001D5061"/>
    <w:rsid w:val="001D56DB"/>
    <w:rsid w:val="001D599A"/>
    <w:rsid w:val="001D6F4A"/>
    <w:rsid w:val="001E0BC9"/>
    <w:rsid w:val="001E1E79"/>
    <w:rsid w:val="001E4B06"/>
    <w:rsid w:val="001F0636"/>
    <w:rsid w:val="001F1DE5"/>
    <w:rsid w:val="001F2697"/>
    <w:rsid w:val="001F3040"/>
    <w:rsid w:val="001F306B"/>
    <w:rsid w:val="001F377F"/>
    <w:rsid w:val="001F4E4A"/>
    <w:rsid w:val="001F630C"/>
    <w:rsid w:val="001F75C0"/>
    <w:rsid w:val="001F7AEC"/>
    <w:rsid w:val="00200349"/>
    <w:rsid w:val="00200825"/>
    <w:rsid w:val="00200CB2"/>
    <w:rsid w:val="002013A0"/>
    <w:rsid w:val="00201811"/>
    <w:rsid w:val="00204968"/>
    <w:rsid w:val="0020694D"/>
    <w:rsid w:val="00207E99"/>
    <w:rsid w:val="002104E6"/>
    <w:rsid w:val="0021091B"/>
    <w:rsid w:val="0021099C"/>
    <w:rsid w:val="00210E13"/>
    <w:rsid w:val="00211B3F"/>
    <w:rsid w:val="00215703"/>
    <w:rsid w:val="002205CA"/>
    <w:rsid w:val="00220938"/>
    <w:rsid w:val="002212D8"/>
    <w:rsid w:val="00221BCC"/>
    <w:rsid w:val="0022302F"/>
    <w:rsid w:val="00224D11"/>
    <w:rsid w:val="00226538"/>
    <w:rsid w:val="00226BB5"/>
    <w:rsid w:val="00227498"/>
    <w:rsid w:val="0023085F"/>
    <w:rsid w:val="002308FF"/>
    <w:rsid w:val="00230D91"/>
    <w:rsid w:val="002316C7"/>
    <w:rsid w:val="00232F76"/>
    <w:rsid w:val="00233E11"/>
    <w:rsid w:val="002347E9"/>
    <w:rsid w:val="00235E6C"/>
    <w:rsid w:val="00236976"/>
    <w:rsid w:val="00236C74"/>
    <w:rsid w:val="00240818"/>
    <w:rsid w:val="00243C6B"/>
    <w:rsid w:val="00246AC2"/>
    <w:rsid w:val="00246E6D"/>
    <w:rsid w:val="002470B8"/>
    <w:rsid w:val="0024786E"/>
    <w:rsid w:val="00252FA8"/>
    <w:rsid w:val="00252FAA"/>
    <w:rsid w:val="00254F6D"/>
    <w:rsid w:val="002619F9"/>
    <w:rsid w:val="002624C3"/>
    <w:rsid w:val="00262E3F"/>
    <w:rsid w:val="0026389B"/>
    <w:rsid w:val="00263B18"/>
    <w:rsid w:val="00264A7B"/>
    <w:rsid w:val="00265393"/>
    <w:rsid w:val="002674CC"/>
    <w:rsid w:val="00272A30"/>
    <w:rsid w:val="00273B87"/>
    <w:rsid w:val="002749E1"/>
    <w:rsid w:val="002757A6"/>
    <w:rsid w:val="0027650E"/>
    <w:rsid w:val="00277D8C"/>
    <w:rsid w:val="002803FB"/>
    <w:rsid w:val="0028193D"/>
    <w:rsid w:val="00281ACC"/>
    <w:rsid w:val="00282B90"/>
    <w:rsid w:val="00282CE0"/>
    <w:rsid w:val="00283890"/>
    <w:rsid w:val="00285CCA"/>
    <w:rsid w:val="002869AA"/>
    <w:rsid w:val="00287D1C"/>
    <w:rsid w:val="00293541"/>
    <w:rsid w:val="0029399B"/>
    <w:rsid w:val="002951BD"/>
    <w:rsid w:val="0029759D"/>
    <w:rsid w:val="002A2FDA"/>
    <w:rsid w:val="002A46B9"/>
    <w:rsid w:val="002A5044"/>
    <w:rsid w:val="002A5124"/>
    <w:rsid w:val="002A6D42"/>
    <w:rsid w:val="002B0CF5"/>
    <w:rsid w:val="002B0FFB"/>
    <w:rsid w:val="002B121E"/>
    <w:rsid w:val="002B2486"/>
    <w:rsid w:val="002B746A"/>
    <w:rsid w:val="002C20A4"/>
    <w:rsid w:val="002C2268"/>
    <w:rsid w:val="002C32BC"/>
    <w:rsid w:val="002C3E90"/>
    <w:rsid w:val="002C490E"/>
    <w:rsid w:val="002C5E05"/>
    <w:rsid w:val="002D0CE2"/>
    <w:rsid w:val="002D1016"/>
    <w:rsid w:val="002D2C72"/>
    <w:rsid w:val="002D3EDB"/>
    <w:rsid w:val="002D4066"/>
    <w:rsid w:val="002D5968"/>
    <w:rsid w:val="002D5B8C"/>
    <w:rsid w:val="002D6AB5"/>
    <w:rsid w:val="002D74B2"/>
    <w:rsid w:val="002D7D33"/>
    <w:rsid w:val="002E0534"/>
    <w:rsid w:val="002E0FC2"/>
    <w:rsid w:val="002E4918"/>
    <w:rsid w:val="002E4E38"/>
    <w:rsid w:val="002E4F14"/>
    <w:rsid w:val="002F0164"/>
    <w:rsid w:val="002F0654"/>
    <w:rsid w:val="002F0927"/>
    <w:rsid w:val="002F113C"/>
    <w:rsid w:val="002F1A04"/>
    <w:rsid w:val="002F3F6F"/>
    <w:rsid w:val="002F4247"/>
    <w:rsid w:val="002F4BFC"/>
    <w:rsid w:val="002F59E1"/>
    <w:rsid w:val="002F5B8D"/>
    <w:rsid w:val="002F7076"/>
    <w:rsid w:val="00300F09"/>
    <w:rsid w:val="00302747"/>
    <w:rsid w:val="00303427"/>
    <w:rsid w:val="00304957"/>
    <w:rsid w:val="0030605B"/>
    <w:rsid w:val="00310209"/>
    <w:rsid w:val="0031257E"/>
    <w:rsid w:val="00312EA4"/>
    <w:rsid w:val="003131DB"/>
    <w:rsid w:val="00313705"/>
    <w:rsid w:val="00313CC5"/>
    <w:rsid w:val="003150DE"/>
    <w:rsid w:val="00315D76"/>
    <w:rsid w:val="003211BC"/>
    <w:rsid w:val="00321342"/>
    <w:rsid w:val="00333448"/>
    <w:rsid w:val="00333FB9"/>
    <w:rsid w:val="00334930"/>
    <w:rsid w:val="00337CA0"/>
    <w:rsid w:val="00337F8A"/>
    <w:rsid w:val="0034118B"/>
    <w:rsid w:val="0034364B"/>
    <w:rsid w:val="003445D9"/>
    <w:rsid w:val="0034467A"/>
    <w:rsid w:val="00344883"/>
    <w:rsid w:val="00344D47"/>
    <w:rsid w:val="00345E19"/>
    <w:rsid w:val="00346001"/>
    <w:rsid w:val="00347014"/>
    <w:rsid w:val="00347AFA"/>
    <w:rsid w:val="00350DCB"/>
    <w:rsid w:val="00350F6D"/>
    <w:rsid w:val="00355068"/>
    <w:rsid w:val="00356B29"/>
    <w:rsid w:val="0035799E"/>
    <w:rsid w:val="00370591"/>
    <w:rsid w:val="00370814"/>
    <w:rsid w:val="003718E1"/>
    <w:rsid w:val="00371C52"/>
    <w:rsid w:val="00373300"/>
    <w:rsid w:val="00374EC4"/>
    <w:rsid w:val="0037653A"/>
    <w:rsid w:val="003765CD"/>
    <w:rsid w:val="003766BB"/>
    <w:rsid w:val="00382722"/>
    <w:rsid w:val="00382DC9"/>
    <w:rsid w:val="00387500"/>
    <w:rsid w:val="00390477"/>
    <w:rsid w:val="003910DF"/>
    <w:rsid w:val="003933B1"/>
    <w:rsid w:val="0039566D"/>
    <w:rsid w:val="003963FA"/>
    <w:rsid w:val="003964AE"/>
    <w:rsid w:val="003964F0"/>
    <w:rsid w:val="003973D9"/>
    <w:rsid w:val="003A1349"/>
    <w:rsid w:val="003A13A0"/>
    <w:rsid w:val="003A18AC"/>
    <w:rsid w:val="003A2470"/>
    <w:rsid w:val="003A362F"/>
    <w:rsid w:val="003A4153"/>
    <w:rsid w:val="003A49DF"/>
    <w:rsid w:val="003B1427"/>
    <w:rsid w:val="003B5C42"/>
    <w:rsid w:val="003B6987"/>
    <w:rsid w:val="003C1263"/>
    <w:rsid w:val="003C27E3"/>
    <w:rsid w:val="003C51FA"/>
    <w:rsid w:val="003D0720"/>
    <w:rsid w:val="003D1308"/>
    <w:rsid w:val="003D1FDE"/>
    <w:rsid w:val="003D288B"/>
    <w:rsid w:val="003D28E3"/>
    <w:rsid w:val="003D317E"/>
    <w:rsid w:val="003D391C"/>
    <w:rsid w:val="003D450A"/>
    <w:rsid w:val="003D46E4"/>
    <w:rsid w:val="003D62A0"/>
    <w:rsid w:val="003E20C6"/>
    <w:rsid w:val="003E2C7A"/>
    <w:rsid w:val="003E3A9B"/>
    <w:rsid w:val="003E5156"/>
    <w:rsid w:val="003E519B"/>
    <w:rsid w:val="003E6308"/>
    <w:rsid w:val="003E72D7"/>
    <w:rsid w:val="003F0396"/>
    <w:rsid w:val="003F05F5"/>
    <w:rsid w:val="003F0FE8"/>
    <w:rsid w:val="003F36C6"/>
    <w:rsid w:val="003F41E5"/>
    <w:rsid w:val="003F56A9"/>
    <w:rsid w:val="003F5BE4"/>
    <w:rsid w:val="003F7761"/>
    <w:rsid w:val="003F7900"/>
    <w:rsid w:val="00401998"/>
    <w:rsid w:val="004025E4"/>
    <w:rsid w:val="00405BC6"/>
    <w:rsid w:val="00406234"/>
    <w:rsid w:val="004074DD"/>
    <w:rsid w:val="00410ADF"/>
    <w:rsid w:val="00411070"/>
    <w:rsid w:val="00412EC4"/>
    <w:rsid w:val="0041313B"/>
    <w:rsid w:val="004149CF"/>
    <w:rsid w:val="00414B6D"/>
    <w:rsid w:val="00420495"/>
    <w:rsid w:val="004221C3"/>
    <w:rsid w:val="004231A5"/>
    <w:rsid w:val="00423D02"/>
    <w:rsid w:val="00424897"/>
    <w:rsid w:val="00424F15"/>
    <w:rsid w:val="00426174"/>
    <w:rsid w:val="00430AB4"/>
    <w:rsid w:val="00433F57"/>
    <w:rsid w:val="00434ECA"/>
    <w:rsid w:val="00437079"/>
    <w:rsid w:val="00437177"/>
    <w:rsid w:val="00437DF3"/>
    <w:rsid w:val="00440B08"/>
    <w:rsid w:val="00440E68"/>
    <w:rsid w:val="00442963"/>
    <w:rsid w:val="004448DB"/>
    <w:rsid w:val="00446885"/>
    <w:rsid w:val="00447106"/>
    <w:rsid w:val="00447461"/>
    <w:rsid w:val="00452873"/>
    <w:rsid w:val="00453FDA"/>
    <w:rsid w:val="00457A39"/>
    <w:rsid w:val="00461DCE"/>
    <w:rsid w:val="00465849"/>
    <w:rsid w:val="004706F7"/>
    <w:rsid w:val="004718A4"/>
    <w:rsid w:val="00473F0C"/>
    <w:rsid w:val="0048000C"/>
    <w:rsid w:val="0048228F"/>
    <w:rsid w:val="00483842"/>
    <w:rsid w:val="00483D4F"/>
    <w:rsid w:val="00485B09"/>
    <w:rsid w:val="00486D19"/>
    <w:rsid w:val="00486FD4"/>
    <w:rsid w:val="00490329"/>
    <w:rsid w:val="004903AC"/>
    <w:rsid w:val="00490A14"/>
    <w:rsid w:val="004934B6"/>
    <w:rsid w:val="00493E5B"/>
    <w:rsid w:val="00497206"/>
    <w:rsid w:val="004A26CD"/>
    <w:rsid w:val="004A428B"/>
    <w:rsid w:val="004A4AE3"/>
    <w:rsid w:val="004A5359"/>
    <w:rsid w:val="004B0B24"/>
    <w:rsid w:val="004B1B0C"/>
    <w:rsid w:val="004B42DF"/>
    <w:rsid w:val="004C4410"/>
    <w:rsid w:val="004C455C"/>
    <w:rsid w:val="004C5C84"/>
    <w:rsid w:val="004C7F27"/>
    <w:rsid w:val="004D32E9"/>
    <w:rsid w:val="004D4209"/>
    <w:rsid w:val="004D50A8"/>
    <w:rsid w:val="004D52E0"/>
    <w:rsid w:val="004D75EB"/>
    <w:rsid w:val="004D76E6"/>
    <w:rsid w:val="004E12A3"/>
    <w:rsid w:val="004E27B2"/>
    <w:rsid w:val="004E3434"/>
    <w:rsid w:val="004E4002"/>
    <w:rsid w:val="004E5182"/>
    <w:rsid w:val="004E78FA"/>
    <w:rsid w:val="004F1E1B"/>
    <w:rsid w:val="004F31E3"/>
    <w:rsid w:val="004F3866"/>
    <w:rsid w:val="004F3BA7"/>
    <w:rsid w:val="004F54B5"/>
    <w:rsid w:val="004F6ED9"/>
    <w:rsid w:val="004F76C7"/>
    <w:rsid w:val="00502019"/>
    <w:rsid w:val="00502D20"/>
    <w:rsid w:val="005030AD"/>
    <w:rsid w:val="00504049"/>
    <w:rsid w:val="0050621A"/>
    <w:rsid w:val="005109A1"/>
    <w:rsid w:val="00510B71"/>
    <w:rsid w:val="00511124"/>
    <w:rsid w:val="00513776"/>
    <w:rsid w:val="005144F8"/>
    <w:rsid w:val="00515944"/>
    <w:rsid w:val="00517C68"/>
    <w:rsid w:val="0052549E"/>
    <w:rsid w:val="00527267"/>
    <w:rsid w:val="0053060A"/>
    <w:rsid w:val="0053118D"/>
    <w:rsid w:val="00533122"/>
    <w:rsid w:val="005400D8"/>
    <w:rsid w:val="00544591"/>
    <w:rsid w:val="00544AA4"/>
    <w:rsid w:val="00545979"/>
    <w:rsid w:val="00545EBE"/>
    <w:rsid w:val="00550071"/>
    <w:rsid w:val="00552CEA"/>
    <w:rsid w:val="005540B4"/>
    <w:rsid w:val="005550B0"/>
    <w:rsid w:val="005568F5"/>
    <w:rsid w:val="00560477"/>
    <w:rsid w:val="00560FDD"/>
    <w:rsid w:val="00561592"/>
    <w:rsid w:val="005618B4"/>
    <w:rsid w:val="00562252"/>
    <w:rsid w:val="00564D1F"/>
    <w:rsid w:val="00565F32"/>
    <w:rsid w:val="0057026C"/>
    <w:rsid w:val="00570D35"/>
    <w:rsid w:val="00570F61"/>
    <w:rsid w:val="00573575"/>
    <w:rsid w:val="0057452D"/>
    <w:rsid w:val="005751D4"/>
    <w:rsid w:val="00575B03"/>
    <w:rsid w:val="005765CC"/>
    <w:rsid w:val="0057679C"/>
    <w:rsid w:val="00576A34"/>
    <w:rsid w:val="00580174"/>
    <w:rsid w:val="00580478"/>
    <w:rsid w:val="00580E9B"/>
    <w:rsid w:val="005834C1"/>
    <w:rsid w:val="005841BD"/>
    <w:rsid w:val="0058465A"/>
    <w:rsid w:val="0058506E"/>
    <w:rsid w:val="005855DE"/>
    <w:rsid w:val="005864D1"/>
    <w:rsid w:val="005906EB"/>
    <w:rsid w:val="005911CC"/>
    <w:rsid w:val="005913D0"/>
    <w:rsid w:val="005916D8"/>
    <w:rsid w:val="00592C4B"/>
    <w:rsid w:val="00594F29"/>
    <w:rsid w:val="0059575B"/>
    <w:rsid w:val="00595A77"/>
    <w:rsid w:val="00595F68"/>
    <w:rsid w:val="00597AB4"/>
    <w:rsid w:val="005A001A"/>
    <w:rsid w:val="005A030A"/>
    <w:rsid w:val="005A1221"/>
    <w:rsid w:val="005A32EB"/>
    <w:rsid w:val="005A35FB"/>
    <w:rsid w:val="005A4333"/>
    <w:rsid w:val="005A4BC5"/>
    <w:rsid w:val="005A6484"/>
    <w:rsid w:val="005A6611"/>
    <w:rsid w:val="005B00F7"/>
    <w:rsid w:val="005B243A"/>
    <w:rsid w:val="005B271C"/>
    <w:rsid w:val="005B2E76"/>
    <w:rsid w:val="005B33DE"/>
    <w:rsid w:val="005B768C"/>
    <w:rsid w:val="005B77CF"/>
    <w:rsid w:val="005C0A3D"/>
    <w:rsid w:val="005C11AA"/>
    <w:rsid w:val="005C33D4"/>
    <w:rsid w:val="005C3950"/>
    <w:rsid w:val="005C4BA0"/>
    <w:rsid w:val="005C61F0"/>
    <w:rsid w:val="005C7213"/>
    <w:rsid w:val="005C7362"/>
    <w:rsid w:val="005D1A05"/>
    <w:rsid w:val="005D1E6D"/>
    <w:rsid w:val="005D4195"/>
    <w:rsid w:val="005D53BE"/>
    <w:rsid w:val="005D7845"/>
    <w:rsid w:val="005E336C"/>
    <w:rsid w:val="005E3BA4"/>
    <w:rsid w:val="005E74C4"/>
    <w:rsid w:val="005E7E49"/>
    <w:rsid w:val="005F01F7"/>
    <w:rsid w:val="005F14DA"/>
    <w:rsid w:val="005F1FB0"/>
    <w:rsid w:val="005F54A0"/>
    <w:rsid w:val="005F684C"/>
    <w:rsid w:val="00601409"/>
    <w:rsid w:val="006016DE"/>
    <w:rsid w:val="00602C24"/>
    <w:rsid w:val="00604788"/>
    <w:rsid w:val="00605845"/>
    <w:rsid w:val="00605AFD"/>
    <w:rsid w:val="006068D6"/>
    <w:rsid w:val="00606E20"/>
    <w:rsid w:val="006100EB"/>
    <w:rsid w:val="00610DA7"/>
    <w:rsid w:val="006110D1"/>
    <w:rsid w:val="0061255C"/>
    <w:rsid w:val="0061353A"/>
    <w:rsid w:val="00614BD0"/>
    <w:rsid w:val="00615C9E"/>
    <w:rsid w:val="006178F8"/>
    <w:rsid w:val="00617C23"/>
    <w:rsid w:val="00621903"/>
    <w:rsid w:val="00621D87"/>
    <w:rsid w:val="006221EA"/>
    <w:rsid w:val="00623E0F"/>
    <w:rsid w:val="00624BE1"/>
    <w:rsid w:val="00625DAC"/>
    <w:rsid w:val="00630433"/>
    <w:rsid w:val="00630BD7"/>
    <w:rsid w:val="00633B96"/>
    <w:rsid w:val="006352C9"/>
    <w:rsid w:val="00635DCD"/>
    <w:rsid w:val="00636EB2"/>
    <w:rsid w:val="006401E5"/>
    <w:rsid w:val="00641146"/>
    <w:rsid w:val="00641D10"/>
    <w:rsid w:val="00641D8F"/>
    <w:rsid w:val="006425FE"/>
    <w:rsid w:val="00643789"/>
    <w:rsid w:val="006444CB"/>
    <w:rsid w:val="0064744B"/>
    <w:rsid w:val="00647BB8"/>
    <w:rsid w:val="0065011E"/>
    <w:rsid w:val="00650C61"/>
    <w:rsid w:val="0065168B"/>
    <w:rsid w:val="006578D6"/>
    <w:rsid w:val="006607A8"/>
    <w:rsid w:val="0066219C"/>
    <w:rsid w:val="00662CE7"/>
    <w:rsid w:val="00663797"/>
    <w:rsid w:val="00663B0B"/>
    <w:rsid w:val="00666C3A"/>
    <w:rsid w:val="00667789"/>
    <w:rsid w:val="0067028F"/>
    <w:rsid w:val="00670D00"/>
    <w:rsid w:val="0067124B"/>
    <w:rsid w:val="00672B39"/>
    <w:rsid w:val="00672FDE"/>
    <w:rsid w:val="00673296"/>
    <w:rsid w:val="006738F6"/>
    <w:rsid w:val="006745D2"/>
    <w:rsid w:val="00675C27"/>
    <w:rsid w:val="00680F97"/>
    <w:rsid w:val="006816CB"/>
    <w:rsid w:val="0068436C"/>
    <w:rsid w:val="00684C36"/>
    <w:rsid w:val="00685451"/>
    <w:rsid w:val="00686F5A"/>
    <w:rsid w:val="00690464"/>
    <w:rsid w:val="00691D1D"/>
    <w:rsid w:val="0069209C"/>
    <w:rsid w:val="00694074"/>
    <w:rsid w:val="00694F16"/>
    <w:rsid w:val="00695426"/>
    <w:rsid w:val="0069607D"/>
    <w:rsid w:val="006A06F6"/>
    <w:rsid w:val="006A29E2"/>
    <w:rsid w:val="006A44F3"/>
    <w:rsid w:val="006A53B4"/>
    <w:rsid w:val="006A65C5"/>
    <w:rsid w:val="006B16E8"/>
    <w:rsid w:val="006B2D77"/>
    <w:rsid w:val="006B2FFE"/>
    <w:rsid w:val="006B3776"/>
    <w:rsid w:val="006B420A"/>
    <w:rsid w:val="006B4C7E"/>
    <w:rsid w:val="006C063F"/>
    <w:rsid w:val="006C08CF"/>
    <w:rsid w:val="006C0953"/>
    <w:rsid w:val="006C1858"/>
    <w:rsid w:val="006C2FA4"/>
    <w:rsid w:val="006C3D7F"/>
    <w:rsid w:val="006C61B0"/>
    <w:rsid w:val="006C72A2"/>
    <w:rsid w:val="006C7704"/>
    <w:rsid w:val="006D033A"/>
    <w:rsid w:val="006D4045"/>
    <w:rsid w:val="006D5113"/>
    <w:rsid w:val="006E0A37"/>
    <w:rsid w:val="006E1816"/>
    <w:rsid w:val="006E23CA"/>
    <w:rsid w:val="006E4008"/>
    <w:rsid w:val="006E48DD"/>
    <w:rsid w:val="006E560E"/>
    <w:rsid w:val="006F048D"/>
    <w:rsid w:val="006F1AC1"/>
    <w:rsid w:val="006F1F24"/>
    <w:rsid w:val="006F2151"/>
    <w:rsid w:val="006F21C3"/>
    <w:rsid w:val="006F2DAB"/>
    <w:rsid w:val="006F4104"/>
    <w:rsid w:val="006F45B4"/>
    <w:rsid w:val="006F493F"/>
    <w:rsid w:val="006F4CF0"/>
    <w:rsid w:val="006F548B"/>
    <w:rsid w:val="006F5B2C"/>
    <w:rsid w:val="007000C5"/>
    <w:rsid w:val="007023C1"/>
    <w:rsid w:val="00703BA6"/>
    <w:rsid w:val="00704BDB"/>
    <w:rsid w:val="00704E4E"/>
    <w:rsid w:val="00706394"/>
    <w:rsid w:val="007073B1"/>
    <w:rsid w:val="007108D3"/>
    <w:rsid w:val="00711537"/>
    <w:rsid w:val="007119FB"/>
    <w:rsid w:val="00713126"/>
    <w:rsid w:val="00713F09"/>
    <w:rsid w:val="0071597C"/>
    <w:rsid w:val="00717115"/>
    <w:rsid w:val="00720143"/>
    <w:rsid w:val="007210EE"/>
    <w:rsid w:val="00722A2D"/>
    <w:rsid w:val="00723F9E"/>
    <w:rsid w:val="00724553"/>
    <w:rsid w:val="00726864"/>
    <w:rsid w:val="007276EE"/>
    <w:rsid w:val="00731520"/>
    <w:rsid w:val="00733883"/>
    <w:rsid w:val="00733893"/>
    <w:rsid w:val="00733FB2"/>
    <w:rsid w:val="007345B9"/>
    <w:rsid w:val="00735787"/>
    <w:rsid w:val="007358C5"/>
    <w:rsid w:val="00735BEE"/>
    <w:rsid w:val="00735C0C"/>
    <w:rsid w:val="007404EB"/>
    <w:rsid w:val="00741B0A"/>
    <w:rsid w:val="00742F38"/>
    <w:rsid w:val="00746577"/>
    <w:rsid w:val="00750534"/>
    <w:rsid w:val="0075336A"/>
    <w:rsid w:val="00753CC7"/>
    <w:rsid w:val="007566DC"/>
    <w:rsid w:val="00756941"/>
    <w:rsid w:val="00756E5C"/>
    <w:rsid w:val="007572AB"/>
    <w:rsid w:val="00757329"/>
    <w:rsid w:val="0075756C"/>
    <w:rsid w:val="007579AB"/>
    <w:rsid w:val="00760385"/>
    <w:rsid w:val="007608C1"/>
    <w:rsid w:val="007632DA"/>
    <w:rsid w:val="007637AC"/>
    <w:rsid w:val="00766C8E"/>
    <w:rsid w:val="00767E17"/>
    <w:rsid w:val="0077448D"/>
    <w:rsid w:val="00775F7B"/>
    <w:rsid w:val="00781071"/>
    <w:rsid w:val="007823AA"/>
    <w:rsid w:val="00782653"/>
    <w:rsid w:val="00783A9C"/>
    <w:rsid w:val="00783CD4"/>
    <w:rsid w:val="00784B83"/>
    <w:rsid w:val="00785D4F"/>
    <w:rsid w:val="007869C8"/>
    <w:rsid w:val="00790051"/>
    <w:rsid w:val="00790963"/>
    <w:rsid w:val="00790BB0"/>
    <w:rsid w:val="007944F3"/>
    <w:rsid w:val="00794BBC"/>
    <w:rsid w:val="007973A5"/>
    <w:rsid w:val="00797CA7"/>
    <w:rsid w:val="007A0486"/>
    <w:rsid w:val="007A0531"/>
    <w:rsid w:val="007A1030"/>
    <w:rsid w:val="007A2347"/>
    <w:rsid w:val="007A2876"/>
    <w:rsid w:val="007A31D5"/>
    <w:rsid w:val="007A4A01"/>
    <w:rsid w:val="007A59C2"/>
    <w:rsid w:val="007A5ACE"/>
    <w:rsid w:val="007A5B1B"/>
    <w:rsid w:val="007A6A9E"/>
    <w:rsid w:val="007A7385"/>
    <w:rsid w:val="007B0BDB"/>
    <w:rsid w:val="007B0D92"/>
    <w:rsid w:val="007B1630"/>
    <w:rsid w:val="007B164F"/>
    <w:rsid w:val="007B3559"/>
    <w:rsid w:val="007B5670"/>
    <w:rsid w:val="007B6E88"/>
    <w:rsid w:val="007B78BA"/>
    <w:rsid w:val="007C1212"/>
    <w:rsid w:val="007C33FA"/>
    <w:rsid w:val="007C59CA"/>
    <w:rsid w:val="007C5D11"/>
    <w:rsid w:val="007C5EBE"/>
    <w:rsid w:val="007C606D"/>
    <w:rsid w:val="007C7050"/>
    <w:rsid w:val="007C71DB"/>
    <w:rsid w:val="007D071B"/>
    <w:rsid w:val="007D0BEC"/>
    <w:rsid w:val="007E1A9B"/>
    <w:rsid w:val="007E4162"/>
    <w:rsid w:val="007E5F4D"/>
    <w:rsid w:val="007E5FD9"/>
    <w:rsid w:val="007F066D"/>
    <w:rsid w:val="007F1B6C"/>
    <w:rsid w:val="007F7AE6"/>
    <w:rsid w:val="007F7FF0"/>
    <w:rsid w:val="00800090"/>
    <w:rsid w:val="00800E70"/>
    <w:rsid w:val="008011AD"/>
    <w:rsid w:val="0080166F"/>
    <w:rsid w:val="008040FC"/>
    <w:rsid w:val="00804F4A"/>
    <w:rsid w:val="0080650B"/>
    <w:rsid w:val="00807637"/>
    <w:rsid w:val="008100E8"/>
    <w:rsid w:val="00810115"/>
    <w:rsid w:val="00810862"/>
    <w:rsid w:val="008133B1"/>
    <w:rsid w:val="0081352C"/>
    <w:rsid w:val="008137E7"/>
    <w:rsid w:val="008159D9"/>
    <w:rsid w:val="00815CFD"/>
    <w:rsid w:val="00816DDD"/>
    <w:rsid w:val="00817F37"/>
    <w:rsid w:val="00820982"/>
    <w:rsid w:val="0082373D"/>
    <w:rsid w:val="008248EF"/>
    <w:rsid w:val="00824C29"/>
    <w:rsid w:val="0082724A"/>
    <w:rsid w:val="00827E09"/>
    <w:rsid w:val="00827FEB"/>
    <w:rsid w:val="00831E1B"/>
    <w:rsid w:val="00831E44"/>
    <w:rsid w:val="00831E50"/>
    <w:rsid w:val="0083267C"/>
    <w:rsid w:val="00834695"/>
    <w:rsid w:val="00834F66"/>
    <w:rsid w:val="008403A7"/>
    <w:rsid w:val="00842156"/>
    <w:rsid w:val="008432BE"/>
    <w:rsid w:val="008437F6"/>
    <w:rsid w:val="00843A72"/>
    <w:rsid w:val="00845E5F"/>
    <w:rsid w:val="00847768"/>
    <w:rsid w:val="00847A2C"/>
    <w:rsid w:val="00847AF0"/>
    <w:rsid w:val="00850388"/>
    <w:rsid w:val="00851F25"/>
    <w:rsid w:val="00853512"/>
    <w:rsid w:val="00853B24"/>
    <w:rsid w:val="00854A72"/>
    <w:rsid w:val="008550AE"/>
    <w:rsid w:val="00855CFD"/>
    <w:rsid w:val="00857312"/>
    <w:rsid w:val="008604C8"/>
    <w:rsid w:val="00861379"/>
    <w:rsid w:val="00861CEC"/>
    <w:rsid w:val="008636FB"/>
    <w:rsid w:val="00866516"/>
    <w:rsid w:val="0086751A"/>
    <w:rsid w:val="00870405"/>
    <w:rsid w:val="00870E93"/>
    <w:rsid w:val="00871D2D"/>
    <w:rsid w:val="00874C44"/>
    <w:rsid w:val="0088094A"/>
    <w:rsid w:val="00882C80"/>
    <w:rsid w:val="00885BCB"/>
    <w:rsid w:val="00885E18"/>
    <w:rsid w:val="00887BD4"/>
    <w:rsid w:val="008903B0"/>
    <w:rsid w:val="00892C01"/>
    <w:rsid w:val="008930B0"/>
    <w:rsid w:val="008949B2"/>
    <w:rsid w:val="00895040"/>
    <w:rsid w:val="008958AB"/>
    <w:rsid w:val="00895EB2"/>
    <w:rsid w:val="00895F25"/>
    <w:rsid w:val="0089631A"/>
    <w:rsid w:val="00896945"/>
    <w:rsid w:val="00896ABF"/>
    <w:rsid w:val="008A0AF6"/>
    <w:rsid w:val="008A14FD"/>
    <w:rsid w:val="008A1617"/>
    <w:rsid w:val="008A190D"/>
    <w:rsid w:val="008A1E1D"/>
    <w:rsid w:val="008A2748"/>
    <w:rsid w:val="008A3334"/>
    <w:rsid w:val="008A5AB1"/>
    <w:rsid w:val="008A651C"/>
    <w:rsid w:val="008A6E1E"/>
    <w:rsid w:val="008A7993"/>
    <w:rsid w:val="008A7F1D"/>
    <w:rsid w:val="008B0A35"/>
    <w:rsid w:val="008B0A3A"/>
    <w:rsid w:val="008B275D"/>
    <w:rsid w:val="008B2B20"/>
    <w:rsid w:val="008B63F5"/>
    <w:rsid w:val="008B7409"/>
    <w:rsid w:val="008C282C"/>
    <w:rsid w:val="008C430F"/>
    <w:rsid w:val="008C4DA8"/>
    <w:rsid w:val="008C51A0"/>
    <w:rsid w:val="008C5BCA"/>
    <w:rsid w:val="008C667F"/>
    <w:rsid w:val="008C6F53"/>
    <w:rsid w:val="008C7426"/>
    <w:rsid w:val="008C755D"/>
    <w:rsid w:val="008C7773"/>
    <w:rsid w:val="008C77C4"/>
    <w:rsid w:val="008C7BE6"/>
    <w:rsid w:val="008D0BB7"/>
    <w:rsid w:val="008D1875"/>
    <w:rsid w:val="008D27DD"/>
    <w:rsid w:val="008D4578"/>
    <w:rsid w:val="008D4BE7"/>
    <w:rsid w:val="008D4FDA"/>
    <w:rsid w:val="008D5B1F"/>
    <w:rsid w:val="008D6B34"/>
    <w:rsid w:val="008D71A9"/>
    <w:rsid w:val="008D7DEE"/>
    <w:rsid w:val="008E0219"/>
    <w:rsid w:val="008E17F8"/>
    <w:rsid w:val="008E20F7"/>
    <w:rsid w:val="008E2126"/>
    <w:rsid w:val="008E3E25"/>
    <w:rsid w:val="008E43E6"/>
    <w:rsid w:val="008E753F"/>
    <w:rsid w:val="008E75C1"/>
    <w:rsid w:val="008E7DD5"/>
    <w:rsid w:val="008E7FF2"/>
    <w:rsid w:val="008F346F"/>
    <w:rsid w:val="008F3FF6"/>
    <w:rsid w:val="008F649F"/>
    <w:rsid w:val="008F734F"/>
    <w:rsid w:val="00900024"/>
    <w:rsid w:val="00900CDC"/>
    <w:rsid w:val="009015FB"/>
    <w:rsid w:val="0090474B"/>
    <w:rsid w:val="009062ED"/>
    <w:rsid w:val="00906D2C"/>
    <w:rsid w:val="009104C7"/>
    <w:rsid w:val="00910AD3"/>
    <w:rsid w:val="00910BDA"/>
    <w:rsid w:val="00911183"/>
    <w:rsid w:val="009111A9"/>
    <w:rsid w:val="00911E3B"/>
    <w:rsid w:val="00912F89"/>
    <w:rsid w:val="009154F5"/>
    <w:rsid w:val="009155DD"/>
    <w:rsid w:val="00916ADC"/>
    <w:rsid w:val="00916BDE"/>
    <w:rsid w:val="00920A2D"/>
    <w:rsid w:val="00920B5E"/>
    <w:rsid w:val="00921C49"/>
    <w:rsid w:val="00921F29"/>
    <w:rsid w:val="00926EAE"/>
    <w:rsid w:val="009272D6"/>
    <w:rsid w:val="00927AD3"/>
    <w:rsid w:val="009312A6"/>
    <w:rsid w:val="00931892"/>
    <w:rsid w:val="009324EB"/>
    <w:rsid w:val="009330D0"/>
    <w:rsid w:val="0093345D"/>
    <w:rsid w:val="00934698"/>
    <w:rsid w:val="0093592F"/>
    <w:rsid w:val="00935A36"/>
    <w:rsid w:val="009374C2"/>
    <w:rsid w:val="00937F22"/>
    <w:rsid w:val="009402DF"/>
    <w:rsid w:val="00940D07"/>
    <w:rsid w:val="009415D1"/>
    <w:rsid w:val="00942A81"/>
    <w:rsid w:val="00943204"/>
    <w:rsid w:val="0094413D"/>
    <w:rsid w:val="00945C42"/>
    <w:rsid w:val="0094729B"/>
    <w:rsid w:val="009512AA"/>
    <w:rsid w:val="00953AC5"/>
    <w:rsid w:val="009563EF"/>
    <w:rsid w:val="00960A9A"/>
    <w:rsid w:val="00961277"/>
    <w:rsid w:val="009622B6"/>
    <w:rsid w:val="009628FB"/>
    <w:rsid w:val="00963A56"/>
    <w:rsid w:val="009648FE"/>
    <w:rsid w:val="009664E4"/>
    <w:rsid w:val="00966A62"/>
    <w:rsid w:val="009706FE"/>
    <w:rsid w:val="00970D26"/>
    <w:rsid w:val="00971367"/>
    <w:rsid w:val="00971A2A"/>
    <w:rsid w:val="00973636"/>
    <w:rsid w:val="00975A38"/>
    <w:rsid w:val="009761F6"/>
    <w:rsid w:val="00977EAE"/>
    <w:rsid w:val="00977FEE"/>
    <w:rsid w:val="0098182F"/>
    <w:rsid w:val="00981A9F"/>
    <w:rsid w:val="00981EF6"/>
    <w:rsid w:val="00983DE8"/>
    <w:rsid w:val="00985A3F"/>
    <w:rsid w:val="009867FB"/>
    <w:rsid w:val="0099097B"/>
    <w:rsid w:val="00990F26"/>
    <w:rsid w:val="00992F80"/>
    <w:rsid w:val="009952DD"/>
    <w:rsid w:val="00995461"/>
    <w:rsid w:val="009956AF"/>
    <w:rsid w:val="00997AA1"/>
    <w:rsid w:val="009A02D0"/>
    <w:rsid w:val="009A1451"/>
    <w:rsid w:val="009A14E4"/>
    <w:rsid w:val="009A1C05"/>
    <w:rsid w:val="009A25DC"/>
    <w:rsid w:val="009A292D"/>
    <w:rsid w:val="009A32A1"/>
    <w:rsid w:val="009A49EB"/>
    <w:rsid w:val="009A5586"/>
    <w:rsid w:val="009A62ED"/>
    <w:rsid w:val="009A65FE"/>
    <w:rsid w:val="009A7C23"/>
    <w:rsid w:val="009B034B"/>
    <w:rsid w:val="009B0D15"/>
    <w:rsid w:val="009B294B"/>
    <w:rsid w:val="009B3AD3"/>
    <w:rsid w:val="009B5609"/>
    <w:rsid w:val="009B5EB1"/>
    <w:rsid w:val="009B60C0"/>
    <w:rsid w:val="009B6189"/>
    <w:rsid w:val="009B624C"/>
    <w:rsid w:val="009B741C"/>
    <w:rsid w:val="009C0CD7"/>
    <w:rsid w:val="009C2BA7"/>
    <w:rsid w:val="009C2C33"/>
    <w:rsid w:val="009C4F33"/>
    <w:rsid w:val="009C579B"/>
    <w:rsid w:val="009C5F5E"/>
    <w:rsid w:val="009D0833"/>
    <w:rsid w:val="009D1C4F"/>
    <w:rsid w:val="009D2343"/>
    <w:rsid w:val="009D2C17"/>
    <w:rsid w:val="009D436B"/>
    <w:rsid w:val="009D6C74"/>
    <w:rsid w:val="009E096B"/>
    <w:rsid w:val="009E0B0E"/>
    <w:rsid w:val="009E121D"/>
    <w:rsid w:val="009E2B1E"/>
    <w:rsid w:val="009E2DFB"/>
    <w:rsid w:val="009E4140"/>
    <w:rsid w:val="009E6F27"/>
    <w:rsid w:val="009F14DC"/>
    <w:rsid w:val="009F2980"/>
    <w:rsid w:val="009F3A57"/>
    <w:rsid w:val="009F494C"/>
    <w:rsid w:val="009F4E71"/>
    <w:rsid w:val="009F691E"/>
    <w:rsid w:val="009F6D1C"/>
    <w:rsid w:val="00A00120"/>
    <w:rsid w:val="00A002C6"/>
    <w:rsid w:val="00A00616"/>
    <w:rsid w:val="00A034B8"/>
    <w:rsid w:val="00A037EA"/>
    <w:rsid w:val="00A04169"/>
    <w:rsid w:val="00A06A0A"/>
    <w:rsid w:val="00A1057C"/>
    <w:rsid w:val="00A10726"/>
    <w:rsid w:val="00A10D84"/>
    <w:rsid w:val="00A10E99"/>
    <w:rsid w:val="00A125E4"/>
    <w:rsid w:val="00A12F1B"/>
    <w:rsid w:val="00A12F1E"/>
    <w:rsid w:val="00A13E59"/>
    <w:rsid w:val="00A1507D"/>
    <w:rsid w:val="00A16B35"/>
    <w:rsid w:val="00A17270"/>
    <w:rsid w:val="00A1745B"/>
    <w:rsid w:val="00A17EC8"/>
    <w:rsid w:val="00A23222"/>
    <w:rsid w:val="00A23F40"/>
    <w:rsid w:val="00A24C0F"/>
    <w:rsid w:val="00A308AC"/>
    <w:rsid w:val="00A31D4F"/>
    <w:rsid w:val="00A32235"/>
    <w:rsid w:val="00A337E0"/>
    <w:rsid w:val="00A357BD"/>
    <w:rsid w:val="00A35976"/>
    <w:rsid w:val="00A35EC7"/>
    <w:rsid w:val="00A37C94"/>
    <w:rsid w:val="00A37D8D"/>
    <w:rsid w:val="00A42112"/>
    <w:rsid w:val="00A426D7"/>
    <w:rsid w:val="00A45B49"/>
    <w:rsid w:val="00A4619B"/>
    <w:rsid w:val="00A46EED"/>
    <w:rsid w:val="00A5148E"/>
    <w:rsid w:val="00A51710"/>
    <w:rsid w:val="00A52196"/>
    <w:rsid w:val="00A5353E"/>
    <w:rsid w:val="00A54154"/>
    <w:rsid w:val="00A56FA2"/>
    <w:rsid w:val="00A579A6"/>
    <w:rsid w:val="00A600AD"/>
    <w:rsid w:val="00A611C2"/>
    <w:rsid w:val="00A62019"/>
    <w:rsid w:val="00A64C88"/>
    <w:rsid w:val="00A65B14"/>
    <w:rsid w:val="00A66885"/>
    <w:rsid w:val="00A67EE3"/>
    <w:rsid w:val="00A7107E"/>
    <w:rsid w:val="00A7114A"/>
    <w:rsid w:val="00A71207"/>
    <w:rsid w:val="00A71762"/>
    <w:rsid w:val="00A72239"/>
    <w:rsid w:val="00A72762"/>
    <w:rsid w:val="00A75B17"/>
    <w:rsid w:val="00A76D1F"/>
    <w:rsid w:val="00A807E3"/>
    <w:rsid w:val="00A80AD5"/>
    <w:rsid w:val="00A81402"/>
    <w:rsid w:val="00A82DD5"/>
    <w:rsid w:val="00A836E4"/>
    <w:rsid w:val="00A85668"/>
    <w:rsid w:val="00A862FF"/>
    <w:rsid w:val="00A87714"/>
    <w:rsid w:val="00A92563"/>
    <w:rsid w:val="00A92686"/>
    <w:rsid w:val="00A95E01"/>
    <w:rsid w:val="00A95FD1"/>
    <w:rsid w:val="00A968E1"/>
    <w:rsid w:val="00AA02F8"/>
    <w:rsid w:val="00AA0F84"/>
    <w:rsid w:val="00AA401F"/>
    <w:rsid w:val="00AA5462"/>
    <w:rsid w:val="00AA65F8"/>
    <w:rsid w:val="00AA6717"/>
    <w:rsid w:val="00AA6B1A"/>
    <w:rsid w:val="00AA6F95"/>
    <w:rsid w:val="00AB1C26"/>
    <w:rsid w:val="00AB2FFC"/>
    <w:rsid w:val="00AB35ED"/>
    <w:rsid w:val="00AB35F6"/>
    <w:rsid w:val="00AB3802"/>
    <w:rsid w:val="00AB4681"/>
    <w:rsid w:val="00AB5721"/>
    <w:rsid w:val="00AB6438"/>
    <w:rsid w:val="00AB663F"/>
    <w:rsid w:val="00AC09D6"/>
    <w:rsid w:val="00AC0A8B"/>
    <w:rsid w:val="00AC0F21"/>
    <w:rsid w:val="00AC241B"/>
    <w:rsid w:val="00AC6213"/>
    <w:rsid w:val="00AD254A"/>
    <w:rsid w:val="00AD4233"/>
    <w:rsid w:val="00AD45F5"/>
    <w:rsid w:val="00AD5368"/>
    <w:rsid w:val="00AE1190"/>
    <w:rsid w:val="00AE2D0D"/>
    <w:rsid w:val="00AE421D"/>
    <w:rsid w:val="00AE4E00"/>
    <w:rsid w:val="00AE4E62"/>
    <w:rsid w:val="00AE506A"/>
    <w:rsid w:val="00AE5F37"/>
    <w:rsid w:val="00AE752E"/>
    <w:rsid w:val="00AF02A6"/>
    <w:rsid w:val="00AF077D"/>
    <w:rsid w:val="00AF2047"/>
    <w:rsid w:val="00AF558E"/>
    <w:rsid w:val="00AF5CDA"/>
    <w:rsid w:val="00AF630C"/>
    <w:rsid w:val="00AF6BBD"/>
    <w:rsid w:val="00AF701D"/>
    <w:rsid w:val="00B00969"/>
    <w:rsid w:val="00B0134A"/>
    <w:rsid w:val="00B02516"/>
    <w:rsid w:val="00B0280A"/>
    <w:rsid w:val="00B04E61"/>
    <w:rsid w:val="00B04EC2"/>
    <w:rsid w:val="00B06ED2"/>
    <w:rsid w:val="00B1508E"/>
    <w:rsid w:val="00B200E2"/>
    <w:rsid w:val="00B21CBF"/>
    <w:rsid w:val="00B23ABD"/>
    <w:rsid w:val="00B254A7"/>
    <w:rsid w:val="00B268AC"/>
    <w:rsid w:val="00B27A5E"/>
    <w:rsid w:val="00B27CA9"/>
    <w:rsid w:val="00B3048F"/>
    <w:rsid w:val="00B3287F"/>
    <w:rsid w:val="00B32F2F"/>
    <w:rsid w:val="00B343BB"/>
    <w:rsid w:val="00B34514"/>
    <w:rsid w:val="00B37410"/>
    <w:rsid w:val="00B375BF"/>
    <w:rsid w:val="00B410FD"/>
    <w:rsid w:val="00B415B5"/>
    <w:rsid w:val="00B42366"/>
    <w:rsid w:val="00B43583"/>
    <w:rsid w:val="00B43807"/>
    <w:rsid w:val="00B43A58"/>
    <w:rsid w:val="00B459D1"/>
    <w:rsid w:val="00B460B4"/>
    <w:rsid w:val="00B465CF"/>
    <w:rsid w:val="00B46934"/>
    <w:rsid w:val="00B4721B"/>
    <w:rsid w:val="00B507DA"/>
    <w:rsid w:val="00B54691"/>
    <w:rsid w:val="00B55B51"/>
    <w:rsid w:val="00B55D4E"/>
    <w:rsid w:val="00B55F13"/>
    <w:rsid w:val="00B57B32"/>
    <w:rsid w:val="00B57FF3"/>
    <w:rsid w:val="00B6071A"/>
    <w:rsid w:val="00B642F6"/>
    <w:rsid w:val="00B6477F"/>
    <w:rsid w:val="00B66316"/>
    <w:rsid w:val="00B667F4"/>
    <w:rsid w:val="00B6779D"/>
    <w:rsid w:val="00B73B5C"/>
    <w:rsid w:val="00B740C8"/>
    <w:rsid w:val="00B749E0"/>
    <w:rsid w:val="00B7513C"/>
    <w:rsid w:val="00B81C16"/>
    <w:rsid w:val="00B82350"/>
    <w:rsid w:val="00B829D3"/>
    <w:rsid w:val="00B83308"/>
    <w:rsid w:val="00B833C0"/>
    <w:rsid w:val="00B842A1"/>
    <w:rsid w:val="00B84AB1"/>
    <w:rsid w:val="00B85C04"/>
    <w:rsid w:val="00B86393"/>
    <w:rsid w:val="00B90F22"/>
    <w:rsid w:val="00B9185E"/>
    <w:rsid w:val="00B926E5"/>
    <w:rsid w:val="00B929D2"/>
    <w:rsid w:val="00B95BBA"/>
    <w:rsid w:val="00B95DF3"/>
    <w:rsid w:val="00B95FF9"/>
    <w:rsid w:val="00B96A32"/>
    <w:rsid w:val="00BA0B07"/>
    <w:rsid w:val="00BA12D2"/>
    <w:rsid w:val="00BA2EAF"/>
    <w:rsid w:val="00BA5F8C"/>
    <w:rsid w:val="00BA72A2"/>
    <w:rsid w:val="00BB017F"/>
    <w:rsid w:val="00BB15A8"/>
    <w:rsid w:val="00BB1E7D"/>
    <w:rsid w:val="00BB2B88"/>
    <w:rsid w:val="00BB352A"/>
    <w:rsid w:val="00BB4A7F"/>
    <w:rsid w:val="00BB69A3"/>
    <w:rsid w:val="00BC0782"/>
    <w:rsid w:val="00BC0BF0"/>
    <w:rsid w:val="00BC127C"/>
    <w:rsid w:val="00BC1B73"/>
    <w:rsid w:val="00BC2560"/>
    <w:rsid w:val="00BC39B5"/>
    <w:rsid w:val="00BC3D63"/>
    <w:rsid w:val="00BC7680"/>
    <w:rsid w:val="00BC77E7"/>
    <w:rsid w:val="00BD1771"/>
    <w:rsid w:val="00BD1BAC"/>
    <w:rsid w:val="00BD2058"/>
    <w:rsid w:val="00BD222D"/>
    <w:rsid w:val="00BD3148"/>
    <w:rsid w:val="00BD3AD6"/>
    <w:rsid w:val="00BD56AE"/>
    <w:rsid w:val="00BD5F00"/>
    <w:rsid w:val="00BD7C69"/>
    <w:rsid w:val="00BD7D5E"/>
    <w:rsid w:val="00BD7DA2"/>
    <w:rsid w:val="00BE2BF0"/>
    <w:rsid w:val="00BE2E21"/>
    <w:rsid w:val="00BE31F9"/>
    <w:rsid w:val="00BE426E"/>
    <w:rsid w:val="00BE485E"/>
    <w:rsid w:val="00BE5790"/>
    <w:rsid w:val="00BE58A9"/>
    <w:rsid w:val="00BE5E22"/>
    <w:rsid w:val="00BF2022"/>
    <w:rsid w:val="00BF359A"/>
    <w:rsid w:val="00BF3625"/>
    <w:rsid w:val="00BF5509"/>
    <w:rsid w:val="00BF7281"/>
    <w:rsid w:val="00C007D2"/>
    <w:rsid w:val="00C018D3"/>
    <w:rsid w:val="00C01A37"/>
    <w:rsid w:val="00C05EC4"/>
    <w:rsid w:val="00C06396"/>
    <w:rsid w:val="00C07161"/>
    <w:rsid w:val="00C07260"/>
    <w:rsid w:val="00C07748"/>
    <w:rsid w:val="00C1061F"/>
    <w:rsid w:val="00C113E7"/>
    <w:rsid w:val="00C13CEB"/>
    <w:rsid w:val="00C14B32"/>
    <w:rsid w:val="00C14FDC"/>
    <w:rsid w:val="00C16AC2"/>
    <w:rsid w:val="00C2070E"/>
    <w:rsid w:val="00C213A2"/>
    <w:rsid w:val="00C22DC2"/>
    <w:rsid w:val="00C24FA2"/>
    <w:rsid w:val="00C26FE9"/>
    <w:rsid w:val="00C2724B"/>
    <w:rsid w:val="00C313B8"/>
    <w:rsid w:val="00C339C6"/>
    <w:rsid w:val="00C340E3"/>
    <w:rsid w:val="00C35C33"/>
    <w:rsid w:val="00C373E6"/>
    <w:rsid w:val="00C41BFC"/>
    <w:rsid w:val="00C457A3"/>
    <w:rsid w:val="00C503D1"/>
    <w:rsid w:val="00C52BE7"/>
    <w:rsid w:val="00C52F0E"/>
    <w:rsid w:val="00C53ADF"/>
    <w:rsid w:val="00C553E4"/>
    <w:rsid w:val="00C55BD1"/>
    <w:rsid w:val="00C60ABA"/>
    <w:rsid w:val="00C610F5"/>
    <w:rsid w:val="00C61240"/>
    <w:rsid w:val="00C624A1"/>
    <w:rsid w:val="00C6348B"/>
    <w:rsid w:val="00C67D14"/>
    <w:rsid w:val="00C701DA"/>
    <w:rsid w:val="00C723BE"/>
    <w:rsid w:val="00C74CC8"/>
    <w:rsid w:val="00C751B1"/>
    <w:rsid w:val="00C7595E"/>
    <w:rsid w:val="00C77606"/>
    <w:rsid w:val="00C77AC5"/>
    <w:rsid w:val="00C80591"/>
    <w:rsid w:val="00C805DD"/>
    <w:rsid w:val="00C83812"/>
    <w:rsid w:val="00C84562"/>
    <w:rsid w:val="00C856BB"/>
    <w:rsid w:val="00C8623E"/>
    <w:rsid w:val="00C8635A"/>
    <w:rsid w:val="00C86DC2"/>
    <w:rsid w:val="00C87152"/>
    <w:rsid w:val="00C903B6"/>
    <w:rsid w:val="00C9099E"/>
    <w:rsid w:val="00C92B6F"/>
    <w:rsid w:val="00C93B8D"/>
    <w:rsid w:val="00C93DDE"/>
    <w:rsid w:val="00C946B6"/>
    <w:rsid w:val="00C94979"/>
    <w:rsid w:val="00C94BB5"/>
    <w:rsid w:val="00C95097"/>
    <w:rsid w:val="00C952BA"/>
    <w:rsid w:val="00C97EE9"/>
    <w:rsid w:val="00CA0D2A"/>
    <w:rsid w:val="00CA197C"/>
    <w:rsid w:val="00CA5849"/>
    <w:rsid w:val="00CA60F3"/>
    <w:rsid w:val="00CA6C60"/>
    <w:rsid w:val="00CA7329"/>
    <w:rsid w:val="00CB023E"/>
    <w:rsid w:val="00CB173A"/>
    <w:rsid w:val="00CB21FB"/>
    <w:rsid w:val="00CB220A"/>
    <w:rsid w:val="00CB320F"/>
    <w:rsid w:val="00CB3F5D"/>
    <w:rsid w:val="00CB422E"/>
    <w:rsid w:val="00CB6F6C"/>
    <w:rsid w:val="00CB7452"/>
    <w:rsid w:val="00CB755A"/>
    <w:rsid w:val="00CC0008"/>
    <w:rsid w:val="00CC0F25"/>
    <w:rsid w:val="00CC2C00"/>
    <w:rsid w:val="00CC518D"/>
    <w:rsid w:val="00CC5692"/>
    <w:rsid w:val="00CC7A39"/>
    <w:rsid w:val="00CD04CB"/>
    <w:rsid w:val="00CD100C"/>
    <w:rsid w:val="00CD1F32"/>
    <w:rsid w:val="00CD4017"/>
    <w:rsid w:val="00CD4E0F"/>
    <w:rsid w:val="00CD4E8E"/>
    <w:rsid w:val="00CD63A5"/>
    <w:rsid w:val="00CE06FC"/>
    <w:rsid w:val="00CE07AF"/>
    <w:rsid w:val="00CE29AF"/>
    <w:rsid w:val="00CE2E34"/>
    <w:rsid w:val="00CE7742"/>
    <w:rsid w:val="00CF0008"/>
    <w:rsid w:val="00CF1F8A"/>
    <w:rsid w:val="00CF582E"/>
    <w:rsid w:val="00CF60AF"/>
    <w:rsid w:val="00CF7774"/>
    <w:rsid w:val="00D0045F"/>
    <w:rsid w:val="00D00994"/>
    <w:rsid w:val="00D05CA9"/>
    <w:rsid w:val="00D06060"/>
    <w:rsid w:val="00D06784"/>
    <w:rsid w:val="00D073C9"/>
    <w:rsid w:val="00D07948"/>
    <w:rsid w:val="00D10DB5"/>
    <w:rsid w:val="00D110F1"/>
    <w:rsid w:val="00D11663"/>
    <w:rsid w:val="00D11A53"/>
    <w:rsid w:val="00D11E80"/>
    <w:rsid w:val="00D131B1"/>
    <w:rsid w:val="00D1390D"/>
    <w:rsid w:val="00D225B3"/>
    <w:rsid w:val="00D22DF6"/>
    <w:rsid w:val="00D2411A"/>
    <w:rsid w:val="00D24F6F"/>
    <w:rsid w:val="00D25A15"/>
    <w:rsid w:val="00D30EF2"/>
    <w:rsid w:val="00D33605"/>
    <w:rsid w:val="00D40AA1"/>
    <w:rsid w:val="00D40C42"/>
    <w:rsid w:val="00D42764"/>
    <w:rsid w:val="00D42776"/>
    <w:rsid w:val="00D43083"/>
    <w:rsid w:val="00D43A7F"/>
    <w:rsid w:val="00D43C74"/>
    <w:rsid w:val="00D456F3"/>
    <w:rsid w:val="00D46421"/>
    <w:rsid w:val="00D47451"/>
    <w:rsid w:val="00D52ED7"/>
    <w:rsid w:val="00D55805"/>
    <w:rsid w:val="00D60CD6"/>
    <w:rsid w:val="00D63962"/>
    <w:rsid w:val="00D64A5D"/>
    <w:rsid w:val="00D67EC1"/>
    <w:rsid w:val="00D711EC"/>
    <w:rsid w:val="00D71C97"/>
    <w:rsid w:val="00D72FED"/>
    <w:rsid w:val="00D73D81"/>
    <w:rsid w:val="00D74BB2"/>
    <w:rsid w:val="00D75000"/>
    <w:rsid w:val="00D7669E"/>
    <w:rsid w:val="00D77EB0"/>
    <w:rsid w:val="00D80D6C"/>
    <w:rsid w:val="00D82C67"/>
    <w:rsid w:val="00D8348C"/>
    <w:rsid w:val="00D83722"/>
    <w:rsid w:val="00D84F88"/>
    <w:rsid w:val="00D84FE9"/>
    <w:rsid w:val="00D9152E"/>
    <w:rsid w:val="00D923CA"/>
    <w:rsid w:val="00D92620"/>
    <w:rsid w:val="00D93E46"/>
    <w:rsid w:val="00D93E52"/>
    <w:rsid w:val="00D96407"/>
    <w:rsid w:val="00D97466"/>
    <w:rsid w:val="00D97999"/>
    <w:rsid w:val="00DA12C8"/>
    <w:rsid w:val="00DA1C47"/>
    <w:rsid w:val="00DA2666"/>
    <w:rsid w:val="00DA371C"/>
    <w:rsid w:val="00DA3E19"/>
    <w:rsid w:val="00DA429F"/>
    <w:rsid w:val="00DA5786"/>
    <w:rsid w:val="00DB0447"/>
    <w:rsid w:val="00DB1444"/>
    <w:rsid w:val="00DB1807"/>
    <w:rsid w:val="00DB282C"/>
    <w:rsid w:val="00DB287D"/>
    <w:rsid w:val="00DB29AA"/>
    <w:rsid w:val="00DB5542"/>
    <w:rsid w:val="00DB7146"/>
    <w:rsid w:val="00DC2F7B"/>
    <w:rsid w:val="00DC3DD2"/>
    <w:rsid w:val="00DC4BBB"/>
    <w:rsid w:val="00DC4C1B"/>
    <w:rsid w:val="00DC7F78"/>
    <w:rsid w:val="00DD0886"/>
    <w:rsid w:val="00DD0A3F"/>
    <w:rsid w:val="00DD160D"/>
    <w:rsid w:val="00DD18A4"/>
    <w:rsid w:val="00DD20ED"/>
    <w:rsid w:val="00DD32CD"/>
    <w:rsid w:val="00DD6142"/>
    <w:rsid w:val="00DD64FC"/>
    <w:rsid w:val="00DD6646"/>
    <w:rsid w:val="00DE0C7C"/>
    <w:rsid w:val="00DE2224"/>
    <w:rsid w:val="00DF03C8"/>
    <w:rsid w:val="00DF2DF2"/>
    <w:rsid w:val="00DF5558"/>
    <w:rsid w:val="00DF67E6"/>
    <w:rsid w:val="00DF72CA"/>
    <w:rsid w:val="00E0013C"/>
    <w:rsid w:val="00E03860"/>
    <w:rsid w:val="00E039E5"/>
    <w:rsid w:val="00E074F2"/>
    <w:rsid w:val="00E07E39"/>
    <w:rsid w:val="00E13481"/>
    <w:rsid w:val="00E146A2"/>
    <w:rsid w:val="00E1478F"/>
    <w:rsid w:val="00E15676"/>
    <w:rsid w:val="00E15A15"/>
    <w:rsid w:val="00E15BDE"/>
    <w:rsid w:val="00E15E16"/>
    <w:rsid w:val="00E165E9"/>
    <w:rsid w:val="00E16D2B"/>
    <w:rsid w:val="00E20BF6"/>
    <w:rsid w:val="00E20F88"/>
    <w:rsid w:val="00E21849"/>
    <w:rsid w:val="00E22A89"/>
    <w:rsid w:val="00E23CEB"/>
    <w:rsid w:val="00E23EF3"/>
    <w:rsid w:val="00E248A5"/>
    <w:rsid w:val="00E24EAE"/>
    <w:rsid w:val="00E275D3"/>
    <w:rsid w:val="00E300B8"/>
    <w:rsid w:val="00E31689"/>
    <w:rsid w:val="00E31D3C"/>
    <w:rsid w:val="00E33300"/>
    <w:rsid w:val="00E34B60"/>
    <w:rsid w:val="00E34CBD"/>
    <w:rsid w:val="00E35C0B"/>
    <w:rsid w:val="00E36D6C"/>
    <w:rsid w:val="00E36ED5"/>
    <w:rsid w:val="00E36EFB"/>
    <w:rsid w:val="00E419BD"/>
    <w:rsid w:val="00E41DE4"/>
    <w:rsid w:val="00E449F9"/>
    <w:rsid w:val="00E45F8A"/>
    <w:rsid w:val="00E46EFE"/>
    <w:rsid w:val="00E47293"/>
    <w:rsid w:val="00E50D9C"/>
    <w:rsid w:val="00E5112E"/>
    <w:rsid w:val="00E520A4"/>
    <w:rsid w:val="00E53266"/>
    <w:rsid w:val="00E5367C"/>
    <w:rsid w:val="00E53A8F"/>
    <w:rsid w:val="00E55688"/>
    <w:rsid w:val="00E5675B"/>
    <w:rsid w:val="00E572A8"/>
    <w:rsid w:val="00E575D8"/>
    <w:rsid w:val="00E576AF"/>
    <w:rsid w:val="00E57840"/>
    <w:rsid w:val="00E639A1"/>
    <w:rsid w:val="00E642A6"/>
    <w:rsid w:val="00E6542D"/>
    <w:rsid w:val="00E71A7E"/>
    <w:rsid w:val="00E71D59"/>
    <w:rsid w:val="00E73F57"/>
    <w:rsid w:val="00E74576"/>
    <w:rsid w:val="00E74CFB"/>
    <w:rsid w:val="00E74E8F"/>
    <w:rsid w:val="00E75440"/>
    <w:rsid w:val="00E756A5"/>
    <w:rsid w:val="00E758F8"/>
    <w:rsid w:val="00E75987"/>
    <w:rsid w:val="00E75E41"/>
    <w:rsid w:val="00E7723B"/>
    <w:rsid w:val="00E77393"/>
    <w:rsid w:val="00E80993"/>
    <w:rsid w:val="00E80D01"/>
    <w:rsid w:val="00E821B2"/>
    <w:rsid w:val="00E831FB"/>
    <w:rsid w:val="00E83921"/>
    <w:rsid w:val="00E8408C"/>
    <w:rsid w:val="00E848E5"/>
    <w:rsid w:val="00E86388"/>
    <w:rsid w:val="00E87D24"/>
    <w:rsid w:val="00E9073A"/>
    <w:rsid w:val="00E90A61"/>
    <w:rsid w:val="00E9408F"/>
    <w:rsid w:val="00E9461F"/>
    <w:rsid w:val="00E94736"/>
    <w:rsid w:val="00E97235"/>
    <w:rsid w:val="00EA03FA"/>
    <w:rsid w:val="00EA13AD"/>
    <w:rsid w:val="00EA3FE5"/>
    <w:rsid w:val="00EA5C1E"/>
    <w:rsid w:val="00EB4083"/>
    <w:rsid w:val="00EB4CA5"/>
    <w:rsid w:val="00EB5991"/>
    <w:rsid w:val="00EB5CF6"/>
    <w:rsid w:val="00EC0483"/>
    <w:rsid w:val="00EC6000"/>
    <w:rsid w:val="00EC75E5"/>
    <w:rsid w:val="00EC7616"/>
    <w:rsid w:val="00EC7E9D"/>
    <w:rsid w:val="00ED08DE"/>
    <w:rsid w:val="00ED1195"/>
    <w:rsid w:val="00ED1319"/>
    <w:rsid w:val="00ED5079"/>
    <w:rsid w:val="00ED55B9"/>
    <w:rsid w:val="00ED5605"/>
    <w:rsid w:val="00EE0516"/>
    <w:rsid w:val="00EE0866"/>
    <w:rsid w:val="00EE1F71"/>
    <w:rsid w:val="00EE4D71"/>
    <w:rsid w:val="00EF09D3"/>
    <w:rsid w:val="00EF41E7"/>
    <w:rsid w:val="00EF45E1"/>
    <w:rsid w:val="00EF4AC3"/>
    <w:rsid w:val="00EF4ACB"/>
    <w:rsid w:val="00EF7C56"/>
    <w:rsid w:val="00F000E9"/>
    <w:rsid w:val="00F02BC2"/>
    <w:rsid w:val="00F0413A"/>
    <w:rsid w:val="00F0427A"/>
    <w:rsid w:val="00F0539E"/>
    <w:rsid w:val="00F0782E"/>
    <w:rsid w:val="00F10533"/>
    <w:rsid w:val="00F105CE"/>
    <w:rsid w:val="00F11BB9"/>
    <w:rsid w:val="00F14C4C"/>
    <w:rsid w:val="00F163F6"/>
    <w:rsid w:val="00F16689"/>
    <w:rsid w:val="00F17A76"/>
    <w:rsid w:val="00F20A27"/>
    <w:rsid w:val="00F223FC"/>
    <w:rsid w:val="00F2250D"/>
    <w:rsid w:val="00F2262C"/>
    <w:rsid w:val="00F23FB1"/>
    <w:rsid w:val="00F25FB2"/>
    <w:rsid w:val="00F26216"/>
    <w:rsid w:val="00F325E1"/>
    <w:rsid w:val="00F330F8"/>
    <w:rsid w:val="00F34391"/>
    <w:rsid w:val="00F36C4B"/>
    <w:rsid w:val="00F37773"/>
    <w:rsid w:val="00F4052B"/>
    <w:rsid w:val="00F4059D"/>
    <w:rsid w:val="00F43994"/>
    <w:rsid w:val="00F46E6A"/>
    <w:rsid w:val="00F51ACE"/>
    <w:rsid w:val="00F525D5"/>
    <w:rsid w:val="00F52D3C"/>
    <w:rsid w:val="00F56DA2"/>
    <w:rsid w:val="00F57D12"/>
    <w:rsid w:val="00F60F5F"/>
    <w:rsid w:val="00F63DEA"/>
    <w:rsid w:val="00F64069"/>
    <w:rsid w:val="00F6449C"/>
    <w:rsid w:val="00F70BC4"/>
    <w:rsid w:val="00F71BA5"/>
    <w:rsid w:val="00F73D17"/>
    <w:rsid w:val="00F74D3F"/>
    <w:rsid w:val="00F7523C"/>
    <w:rsid w:val="00F8059F"/>
    <w:rsid w:val="00F817FD"/>
    <w:rsid w:val="00F81E77"/>
    <w:rsid w:val="00F82E03"/>
    <w:rsid w:val="00F82F7E"/>
    <w:rsid w:val="00F834A5"/>
    <w:rsid w:val="00F83904"/>
    <w:rsid w:val="00F85137"/>
    <w:rsid w:val="00F85ADF"/>
    <w:rsid w:val="00F85D16"/>
    <w:rsid w:val="00F86183"/>
    <w:rsid w:val="00F86AAD"/>
    <w:rsid w:val="00F86BB9"/>
    <w:rsid w:val="00F87288"/>
    <w:rsid w:val="00F91D34"/>
    <w:rsid w:val="00F9331A"/>
    <w:rsid w:val="00F9418E"/>
    <w:rsid w:val="00F9629B"/>
    <w:rsid w:val="00F96FE9"/>
    <w:rsid w:val="00F97025"/>
    <w:rsid w:val="00F976C9"/>
    <w:rsid w:val="00FA1C62"/>
    <w:rsid w:val="00FA28E7"/>
    <w:rsid w:val="00FA2BEA"/>
    <w:rsid w:val="00FA3CCB"/>
    <w:rsid w:val="00FA4339"/>
    <w:rsid w:val="00FA65B0"/>
    <w:rsid w:val="00FB258B"/>
    <w:rsid w:val="00FB26C7"/>
    <w:rsid w:val="00FB2E8E"/>
    <w:rsid w:val="00FB4A52"/>
    <w:rsid w:val="00FB5AF1"/>
    <w:rsid w:val="00FB6DC0"/>
    <w:rsid w:val="00FC069D"/>
    <w:rsid w:val="00FC0B26"/>
    <w:rsid w:val="00FC1AFD"/>
    <w:rsid w:val="00FC55B3"/>
    <w:rsid w:val="00FC7D11"/>
    <w:rsid w:val="00FD0589"/>
    <w:rsid w:val="00FD191C"/>
    <w:rsid w:val="00FD230C"/>
    <w:rsid w:val="00FD551E"/>
    <w:rsid w:val="00FD6A92"/>
    <w:rsid w:val="00FE196A"/>
    <w:rsid w:val="00FE1C66"/>
    <w:rsid w:val="00FE1EE2"/>
    <w:rsid w:val="00FE21C1"/>
    <w:rsid w:val="00FE2E2A"/>
    <w:rsid w:val="00FE31B8"/>
    <w:rsid w:val="00FE33E9"/>
    <w:rsid w:val="00FF0030"/>
    <w:rsid w:val="00FF1680"/>
    <w:rsid w:val="00FF5A48"/>
    <w:rsid w:val="080719E0"/>
    <w:rsid w:val="0A494F8A"/>
    <w:rsid w:val="0A972D4E"/>
    <w:rsid w:val="0CCC699E"/>
    <w:rsid w:val="11D32E50"/>
    <w:rsid w:val="1C12758E"/>
    <w:rsid w:val="258B09A6"/>
    <w:rsid w:val="29F07E78"/>
    <w:rsid w:val="40EE007E"/>
    <w:rsid w:val="45922E9C"/>
    <w:rsid w:val="49B242C8"/>
    <w:rsid w:val="4BD054C7"/>
    <w:rsid w:val="4DD01493"/>
    <w:rsid w:val="5DD76248"/>
    <w:rsid w:val="77B7578D"/>
    <w:rsid w:val="7B9F16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561A0B4B-4FB1-47C3-82AA-D64041145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6438"/>
    <w:pPr>
      <w:spacing w:line="400" w:lineRule="exact"/>
    </w:pPr>
    <w:rPr>
      <w:rFonts w:eastAsiaTheme="minorEastAsia"/>
      <w:kern w:val="44"/>
      <w:sz w:val="24"/>
      <w:szCs w:val="32"/>
    </w:rPr>
  </w:style>
  <w:style w:type="paragraph" w:styleId="1">
    <w:name w:val="heading 1"/>
    <w:basedOn w:val="a"/>
    <w:next w:val="a"/>
    <w:link w:val="1Char"/>
    <w:uiPriority w:val="9"/>
    <w:qFormat/>
    <w:rsid w:val="00AB6438"/>
    <w:pPr>
      <w:keepNext/>
      <w:keepLines/>
      <w:spacing w:before="340" w:after="330" w:line="578" w:lineRule="auto"/>
      <w:jc w:val="both"/>
      <w:outlineLvl w:val="0"/>
    </w:pPr>
    <w:rPr>
      <w:rFonts w:eastAsia="黑体"/>
      <w:b/>
      <w:bCs/>
      <w:sz w:val="32"/>
      <w:szCs w:val="44"/>
    </w:rPr>
  </w:style>
  <w:style w:type="paragraph" w:styleId="2">
    <w:name w:val="heading 2"/>
    <w:basedOn w:val="a"/>
    <w:next w:val="a"/>
    <w:link w:val="2Char"/>
    <w:unhideWhenUsed/>
    <w:qFormat/>
    <w:rsid w:val="00AB6438"/>
    <w:pPr>
      <w:keepNext/>
      <w:keepLines/>
      <w:spacing w:before="260" w:after="260" w:line="416" w:lineRule="auto"/>
      <w:outlineLvl w:val="1"/>
    </w:pPr>
    <w:rPr>
      <w:rFonts w:eastAsia="黑体"/>
      <w:b/>
      <w:sz w:val="28"/>
    </w:rPr>
  </w:style>
  <w:style w:type="paragraph" w:styleId="3">
    <w:name w:val="heading 3"/>
    <w:basedOn w:val="a"/>
    <w:next w:val="a"/>
    <w:link w:val="3Char"/>
    <w:uiPriority w:val="9"/>
    <w:unhideWhenUsed/>
    <w:qFormat/>
    <w:rsid w:val="00AB6438"/>
    <w:pPr>
      <w:keepNext/>
      <w:keepLines/>
      <w:spacing w:before="260" w:after="260" w:line="416" w:lineRule="atLeast"/>
      <w:outlineLvl w:val="2"/>
    </w:pPr>
    <w:rPr>
      <w:rFonts w:eastAsia="黑体"/>
      <w:b/>
      <w:bCs/>
    </w:rPr>
  </w:style>
  <w:style w:type="paragraph" w:styleId="4">
    <w:name w:val="heading 4"/>
    <w:basedOn w:val="a"/>
    <w:next w:val="a"/>
    <w:link w:val="4Char"/>
    <w:uiPriority w:val="9"/>
    <w:unhideWhenUsed/>
    <w:qFormat/>
    <w:rsid w:val="00AB6438"/>
    <w:pPr>
      <w:keepNext/>
      <w:keepLines/>
      <w:spacing w:before="280" w:after="290" w:line="376" w:lineRule="atLeast"/>
      <w:outlineLvl w:val="3"/>
    </w:pPr>
    <w:rPr>
      <w:rFonts w:eastAsiaTheme="major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AB6438"/>
    <w:pPr>
      <w:widowControl w:val="0"/>
      <w:spacing w:line="240" w:lineRule="auto"/>
      <w:ind w:leftChars="400" w:left="840"/>
      <w:jc w:val="both"/>
    </w:pPr>
    <w:rPr>
      <w:rFonts w:eastAsia="宋体"/>
      <w:kern w:val="2"/>
      <w:sz w:val="21"/>
      <w:szCs w:val="24"/>
    </w:rPr>
  </w:style>
  <w:style w:type="paragraph" w:styleId="a3">
    <w:name w:val="Date"/>
    <w:basedOn w:val="a"/>
    <w:next w:val="a"/>
    <w:link w:val="Char"/>
    <w:uiPriority w:val="99"/>
    <w:semiHidden/>
    <w:unhideWhenUsed/>
    <w:qFormat/>
    <w:rsid w:val="00AB6438"/>
    <w:pPr>
      <w:ind w:leftChars="2500" w:left="100"/>
    </w:pPr>
  </w:style>
  <w:style w:type="paragraph" w:styleId="a4">
    <w:name w:val="Balloon Text"/>
    <w:basedOn w:val="a"/>
    <w:link w:val="Char0"/>
    <w:uiPriority w:val="99"/>
    <w:semiHidden/>
    <w:unhideWhenUsed/>
    <w:qFormat/>
    <w:rsid w:val="00AB6438"/>
    <w:pPr>
      <w:widowControl w:val="0"/>
      <w:spacing w:line="240" w:lineRule="auto"/>
      <w:jc w:val="both"/>
    </w:pPr>
    <w:rPr>
      <w:rFonts w:eastAsia="宋体"/>
      <w:kern w:val="2"/>
      <w:sz w:val="18"/>
      <w:szCs w:val="18"/>
    </w:rPr>
  </w:style>
  <w:style w:type="paragraph" w:styleId="a5">
    <w:name w:val="footer"/>
    <w:basedOn w:val="a"/>
    <w:link w:val="Char1"/>
    <w:uiPriority w:val="99"/>
    <w:unhideWhenUsed/>
    <w:qFormat/>
    <w:rsid w:val="00AB6438"/>
    <w:pPr>
      <w:tabs>
        <w:tab w:val="center" w:pos="4153"/>
        <w:tab w:val="right" w:pos="8306"/>
      </w:tabs>
      <w:snapToGrid w:val="0"/>
    </w:pPr>
    <w:rPr>
      <w:sz w:val="18"/>
      <w:szCs w:val="18"/>
    </w:rPr>
  </w:style>
  <w:style w:type="paragraph" w:styleId="a6">
    <w:name w:val="header"/>
    <w:basedOn w:val="a"/>
    <w:link w:val="Char2"/>
    <w:uiPriority w:val="99"/>
    <w:unhideWhenUsed/>
    <w:qFormat/>
    <w:rsid w:val="00AB643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AB6438"/>
  </w:style>
  <w:style w:type="paragraph" w:styleId="20">
    <w:name w:val="toc 2"/>
    <w:basedOn w:val="a"/>
    <w:next w:val="a"/>
    <w:uiPriority w:val="39"/>
    <w:unhideWhenUsed/>
    <w:qFormat/>
    <w:rsid w:val="00AB6438"/>
    <w:pPr>
      <w:widowControl w:val="0"/>
      <w:spacing w:line="240" w:lineRule="auto"/>
      <w:ind w:leftChars="200" w:left="420"/>
      <w:jc w:val="both"/>
    </w:pPr>
    <w:rPr>
      <w:rFonts w:eastAsia="宋体"/>
      <w:kern w:val="2"/>
      <w:sz w:val="21"/>
      <w:szCs w:val="24"/>
    </w:rPr>
  </w:style>
  <w:style w:type="paragraph" w:styleId="a7">
    <w:name w:val="Title"/>
    <w:basedOn w:val="a"/>
    <w:next w:val="a"/>
    <w:link w:val="Char3"/>
    <w:uiPriority w:val="10"/>
    <w:qFormat/>
    <w:rsid w:val="00AB6438"/>
    <w:pPr>
      <w:spacing w:before="240" w:after="60"/>
      <w:jc w:val="center"/>
      <w:outlineLvl w:val="0"/>
    </w:pPr>
    <w:rPr>
      <w:rFonts w:eastAsia="宋体"/>
      <w:b/>
      <w:bCs/>
      <w:sz w:val="32"/>
    </w:rPr>
  </w:style>
  <w:style w:type="character" w:styleId="a8">
    <w:name w:val="page number"/>
    <w:basedOn w:val="a0"/>
    <w:qFormat/>
    <w:rsid w:val="00AB6438"/>
  </w:style>
  <w:style w:type="character" w:styleId="a9">
    <w:name w:val="Emphasis"/>
    <w:basedOn w:val="a0"/>
    <w:uiPriority w:val="20"/>
    <w:qFormat/>
    <w:rsid w:val="00AB6438"/>
    <w:rPr>
      <w:i/>
      <w:iCs/>
    </w:rPr>
  </w:style>
  <w:style w:type="character" w:styleId="aa">
    <w:name w:val="Hyperlink"/>
    <w:basedOn w:val="a0"/>
    <w:uiPriority w:val="99"/>
    <w:qFormat/>
    <w:rsid w:val="00AB6438"/>
    <w:rPr>
      <w:color w:val="0000FF"/>
      <w:u w:val="single"/>
    </w:rPr>
  </w:style>
  <w:style w:type="table" w:styleId="ab">
    <w:name w:val="Table Grid"/>
    <w:basedOn w:val="a1"/>
    <w:uiPriority w:val="39"/>
    <w:qFormat/>
    <w:rsid w:val="00AB6438"/>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uiPriority w:val="99"/>
    <w:qFormat/>
    <w:rsid w:val="00AB6438"/>
    <w:rPr>
      <w:sz w:val="18"/>
      <w:szCs w:val="18"/>
    </w:rPr>
  </w:style>
  <w:style w:type="character" w:customStyle="1" w:styleId="Char1">
    <w:name w:val="页脚 Char"/>
    <w:basedOn w:val="a0"/>
    <w:link w:val="a5"/>
    <w:uiPriority w:val="99"/>
    <w:qFormat/>
    <w:rsid w:val="00AB6438"/>
    <w:rPr>
      <w:sz w:val="18"/>
      <w:szCs w:val="18"/>
    </w:rPr>
  </w:style>
  <w:style w:type="character" w:customStyle="1" w:styleId="1Char">
    <w:name w:val="标题 1 Char"/>
    <w:basedOn w:val="a0"/>
    <w:link w:val="1"/>
    <w:uiPriority w:val="9"/>
    <w:qFormat/>
    <w:rsid w:val="00AB6438"/>
    <w:rPr>
      <w:b/>
      <w:bCs/>
      <w:sz w:val="32"/>
      <w:szCs w:val="44"/>
    </w:rPr>
  </w:style>
  <w:style w:type="character" w:customStyle="1" w:styleId="2Char">
    <w:name w:val="标题 2 Char"/>
    <w:basedOn w:val="a0"/>
    <w:link w:val="2"/>
    <w:qFormat/>
    <w:rsid w:val="00AB6438"/>
    <w:rPr>
      <w:b/>
    </w:rPr>
  </w:style>
  <w:style w:type="character" w:customStyle="1" w:styleId="Char3">
    <w:name w:val="标题 Char"/>
    <w:basedOn w:val="a0"/>
    <w:link w:val="a7"/>
    <w:uiPriority w:val="10"/>
    <w:qFormat/>
    <w:rsid w:val="00AB6438"/>
    <w:rPr>
      <w:rFonts w:eastAsia="宋体"/>
      <w:b/>
      <w:bCs/>
      <w:sz w:val="32"/>
    </w:rPr>
  </w:style>
  <w:style w:type="character" w:customStyle="1" w:styleId="3Char">
    <w:name w:val="标题 3 Char"/>
    <w:basedOn w:val="a0"/>
    <w:link w:val="3"/>
    <w:uiPriority w:val="9"/>
    <w:qFormat/>
    <w:rsid w:val="00AB6438"/>
    <w:rPr>
      <w:b/>
      <w:bCs/>
      <w:sz w:val="24"/>
    </w:rPr>
  </w:style>
  <w:style w:type="character" w:customStyle="1" w:styleId="4Char">
    <w:name w:val="标题 4 Char"/>
    <w:basedOn w:val="a0"/>
    <w:link w:val="4"/>
    <w:uiPriority w:val="9"/>
    <w:qFormat/>
    <w:rsid w:val="00AB6438"/>
    <w:rPr>
      <w:rFonts w:eastAsiaTheme="majorEastAsia"/>
      <w:b/>
      <w:bCs/>
      <w:szCs w:val="28"/>
    </w:rPr>
  </w:style>
  <w:style w:type="paragraph" w:styleId="ac">
    <w:name w:val="No Spacing"/>
    <w:basedOn w:val="3"/>
    <w:next w:val="a"/>
    <w:uiPriority w:val="1"/>
    <w:qFormat/>
    <w:rsid w:val="00AB6438"/>
    <w:pPr>
      <w:widowControl w:val="0"/>
      <w:spacing w:beforeLines="50" w:afterLines="50" w:line="400" w:lineRule="exact"/>
      <w:ind w:firstLineChars="176" w:firstLine="422"/>
      <w:jc w:val="both"/>
    </w:pPr>
    <w:rPr>
      <w:rFonts w:cstheme="minorBidi"/>
      <w:b w:val="0"/>
      <w:kern w:val="2"/>
      <w:szCs w:val="24"/>
    </w:rPr>
  </w:style>
  <w:style w:type="paragraph" w:styleId="ad">
    <w:name w:val="List Paragraph"/>
    <w:basedOn w:val="a"/>
    <w:uiPriority w:val="34"/>
    <w:qFormat/>
    <w:rsid w:val="00AB6438"/>
    <w:pPr>
      <w:ind w:firstLineChars="200" w:firstLine="420"/>
    </w:pPr>
  </w:style>
  <w:style w:type="paragraph" w:customStyle="1" w:styleId="ae">
    <w:name w:val="缺省文本"/>
    <w:basedOn w:val="a"/>
    <w:qFormat/>
    <w:rsid w:val="00AB6438"/>
    <w:pPr>
      <w:widowControl w:val="0"/>
      <w:autoSpaceDE w:val="0"/>
      <w:autoSpaceDN w:val="0"/>
      <w:adjustRightInd w:val="0"/>
      <w:spacing w:line="360" w:lineRule="auto"/>
    </w:pPr>
    <w:rPr>
      <w:rFonts w:eastAsia="宋体"/>
      <w:kern w:val="0"/>
      <w:sz w:val="21"/>
      <w:szCs w:val="20"/>
    </w:rPr>
  </w:style>
  <w:style w:type="paragraph" w:customStyle="1" w:styleId="af">
    <w:name w:val="编写建议"/>
    <w:basedOn w:val="a"/>
    <w:link w:val="Char4"/>
    <w:qFormat/>
    <w:rsid w:val="00AB6438"/>
    <w:pPr>
      <w:widowControl w:val="0"/>
      <w:autoSpaceDE w:val="0"/>
      <w:autoSpaceDN w:val="0"/>
      <w:adjustRightInd w:val="0"/>
      <w:spacing w:line="360" w:lineRule="auto"/>
      <w:ind w:left="1134"/>
      <w:jc w:val="both"/>
    </w:pPr>
    <w:rPr>
      <w:rFonts w:eastAsia="宋体"/>
      <w:i/>
      <w:color w:val="0000FF"/>
      <w:kern w:val="0"/>
      <w:sz w:val="21"/>
      <w:szCs w:val="20"/>
    </w:rPr>
  </w:style>
  <w:style w:type="character" w:customStyle="1" w:styleId="Char4">
    <w:name w:val="编写建议 Char"/>
    <w:basedOn w:val="a0"/>
    <w:link w:val="af"/>
    <w:qFormat/>
    <w:rsid w:val="00AB6438"/>
    <w:rPr>
      <w:rFonts w:ascii="Times New Roman" w:eastAsia="宋体" w:hAnsi="Times New Roman" w:cs="Times New Roman"/>
      <w:i/>
      <w:color w:val="0000FF"/>
      <w:kern w:val="0"/>
      <w:sz w:val="21"/>
      <w:szCs w:val="20"/>
    </w:rPr>
  </w:style>
  <w:style w:type="character" w:customStyle="1" w:styleId="Char0">
    <w:name w:val="批注框文本 Char"/>
    <w:basedOn w:val="a0"/>
    <w:link w:val="a4"/>
    <w:uiPriority w:val="99"/>
    <w:semiHidden/>
    <w:qFormat/>
    <w:rsid w:val="00AB6438"/>
    <w:rPr>
      <w:rFonts w:ascii="Times New Roman" w:eastAsia="宋体" w:hAnsi="Times New Roman" w:cs="Times New Roman"/>
      <w:kern w:val="2"/>
      <w:sz w:val="18"/>
      <w:szCs w:val="18"/>
    </w:rPr>
  </w:style>
  <w:style w:type="character" w:styleId="af0">
    <w:name w:val="Placeholder Text"/>
    <w:basedOn w:val="a0"/>
    <w:uiPriority w:val="99"/>
    <w:semiHidden/>
    <w:qFormat/>
    <w:rsid w:val="00AB6438"/>
    <w:rPr>
      <w:color w:val="808080"/>
    </w:rPr>
  </w:style>
  <w:style w:type="character" w:customStyle="1" w:styleId="fontstyle01">
    <w:name w:val="fontstyle01"/>
    <w:basedOn w:val="a0"/>
    <w:qFormat/>
    <w:rsid w:val="00AB6438"/>
    <w:rPr>
      <w:rFonts w:ascii="NimbusRomNo9L-Regu" w:hAnsi="NimbusRomNo9L-Regu" w:hint="default"/>
      <w:color w:val="000000"/>
      <w:sz w:val="20"/>
      <w:szCs w:val="20"/>
    </w:rPr>
  </w:style>
  <w:style w:type="paragraph" w:customStyle="1" w:styleId="11">
    <w:name w:val="图片样式1"/>
    <w:basedOn w:val="a"/>
    <w:next w:val="a"/>
    <w:link w:val="1Char0"/>
    <w:qFormat/>
    <w:rsid w:val="00AB6438"/>
    <w:pPr>
      <w:widowControl w:val="0"/>
      <w:jc w:val="center"/>
    </w:pPr>
    <w:rPr>
      <w:rFonts w:eastAsia="楷体"/>
      <w:kern w:val="2"/>
      <w:sz w:val="21"/>
      <w:szCs w:val="24"/>
    </w:rPr>
  </w:style>
  <w:style w:type="character" w:customStyle="1" w:styleId="1Char0">
    <w:name w:val="图片样式1 Char"/>
    <w:basedOn w:val="a0"/>
    <w:link w:val="11"/>
    <w:qFormat/>
    <w:rsid w:val="00AB6438"/>
    <w:rPr>
      <w:rFonts w:ascii="Times New Roman" w:eastAsia="楷体" w:hAnsi="Times New Roman" w:cs="Times New Roman"/>
      <w:kern w:val="2"/>
      <w:sz w:val="21"/>
      <w:szCs w:val="24"/>
    </w:rPr>
  </w:style>
  <w:style w:type="character" w:customStyle="1" w:styleId="fontstyle21">
    <w:name w:val="fontstyle21"/>
    <w:basedOn w:val="a0"/>
    <w:qFormat/>
    <w:rsid w:val="00AB6438"/>
    <w:rPr>
      <w:rFonts w:ascii="黑体" w:eastAsia="黑体" w:hAnsi="黑体" w:hint="eastAsia"/>
      <w:color w:val="000000"/>
      <w:sz w:val="24"/>
      <w:szCs w:val="24"/>
    </w:rPr>
  </w:style>
  <w:style w:type="character" w:customStyle="1" w:styleId="fontstyle31">
    <w:name w:val="fontstyle31"/>
    <w:basedOn w:val="a0"/>
    <w:qFormat/>
    <w:rsid w:val="00AB6438"/>
    <w:rPr>
      <w:rFonts w:ascii="宋体" w:eastAsia="宋体" w:hAnsi="宋体" w:hint="eastAsia"/>
      <w:color w:val="000000"/>
      <w:sz w:val="24"/>
      <w:szCs w:val="24"/>
    </w:rPr>
  </w:style>
  <w:style w:type="character" w:customStyle="1" w:styleId="fontstyle41">
    <w:name w:val="fontstyle41"/>
    <w:basedOn w:val="a0"/>
    <w:qFormat/>
    <w:rsid w:val="00AB6438"/>
    <w:rPr>
      <w:rFonts w:ascii="Times New Roman" w:hAnsi="Times New Roman" w:cs="Times New Roman" w:hint="default"/>
      <w:color w:val="000000"/>
      <w:sz w:val="24"/>
      <w:szCs w:val="24"/>
    </w:rPr>
  </w:style>
  <w:style w:type="character" w:customStyle="1" w:styleId="Char">
    <w:name w:val="日期 Char"/>
    <w:basedOn w:val="a0"/>
    <w:link w:val="a3"/>
    <w:uiPriority w:val="99"/>
    <w:semiHidden/>
    <w:qFormat/>
    <w:rsid w:val="00AB6438"/>
    <w:rPr>
      <w:rFonts w:eastAsiaTheme="minorEastAsia"/>
      <w:sz w:val="24"/>
    </w:rPr>
  </w:style>
  <w:style w:type="character" w:customStyle="1" w:styleId="MTEquationSection">
    <w:name w:val="MTEquationSection"/>
    <w:basedOn w:val="a0"/>
    <w:qFormat/>
    <w:rsid w:val="00AB6438"/>
    <w:rPr>
      <w:rFonts w:ascii="Times New Roman" w:hAnsi="Times New Roman" w:cs="Times New Roman"/>
      <w:vanish/>
      <w:color w:val="FF0000"/>
    </w:rPr>
  </w:style>
  <w:style w:type="paragraph" w:customStyle="1" w:styleId="-">
    <w:name w:val="毕设-正文"/>
    <w:basedOn w:val="a"/>
    <w:link w:val="-Char"/>
    <w:qFormat/>
    <w:rsid w:val="00AB6438"/>
    <w:pPr>
      <w:widowControl w:val="0"/>
      <w:autoSpaceDE w:val="0"/>
      <w:autoSpaceDN w:val="0"/>
      <w:ind w:firstLineChars="200" w:firstLine="480"/>
    </w:pPr>
    <w:rPr>
      <w:rFonts w:eastAsia="宋体"/>
      <w:kern w:val="0"/>
      <w:szCs w:val="20"/>
    </w:rPr>
  </w:style>
  <w:style w:type="character" w:customStyle="1" w:styleId="-Char">
    <w:name w:val="毕设-正文 Char"/>
    <w:link w:val="-"/>
    <w:qFormat/>
    <w:rsid w:val="00AB6438"/>
    <w:rPr>
      <w:rFonts w:ascii="Times New Roman" w:eastAsia="宋体" w:hAnsi="Times New Roman" w:cs="Times New Roman"/>
      <w:kern w:val="0"/>
      <w:sz w:val="24"/>
      <w:szCs w:val="20"/>
    </w:rPr>
  </w:style>
  <w:style w:type="paragraph" w:styleId="af1">
    <w:name w:val="Body Text"/>
    <w:basedOn w:val="a"/>
    <w:link w:val="Char5"/>
    <w:uiPriority w:val="99"/>
    <w:semiHidden/>
    <w:unhideWhenUsed/>
    <w:rsid w:val="00F71BA5"/>
    <w:pPr>
      <w:spacing w:after="120"/>
    </w:pPr>
  </w:style>
  <w:style w:type="character" w:customStyle="1" w:styleId="Char5">
    <w:name w:val="正文文本 Char"/>
    <w:basedOn w:val="a0"/>
    <w:link w:val="af1"/>
    <w:uiPriority w:val="99"/>
    <w:semiHidden/>
    <w:rsid w:val="00F71BA5"/>
    <w:rPr>
      <w:rFonts w:eastAsiaTheme="minorEastAsia"/>
      <w:kern w:val="44"/>
      <w:sz w:val="24"/>
      <w:szCs w:val="32"/>
    </w:rPr>
  </w:style>
  <w:style w:type="paragraph" w:customStyle="1" w:styleId="DisplayEquationAurora">
    <w:name w:val="Display Equation (Aurora)"/>
    <w:basedOn w:val="a"/>
    <w:link w:val="DisplayEquationAurora0"/>
    <w:rsid w:val="00412EC4"/>
    <w:pPr>
      <w:tabs>
        <w:tab w:val="center" w:pos="4153"/>
        <w:tab w:val="right" w:pos="8306"/>
      </w:tabs>
      <w:ind w:firstLine="420"/>
    </w:pPr>
  </w:style>
  <w:style w:type="character" w:customStyle="1" w:styleId="DisplayEquationAurora0">
    <w:name w:val="Display Equation (Aurora) 字符"/>
    <w:basedOn w:val="a0"/>
    <w:link w:val="DisplayEquationAurora"/>
    <w:rsid w:val="00412EC4"/>
    <w:rPr>
      <w:rFonts w:eastAsiaTheme="minorEastAsia"/>
      <w:kern w:val="44"/>
      <w:sz w:val="24"/>
      <w:szCs w:val="32"/>
    </w:rPr>
  </w:style>
  <w:style w:type="character" w:customStyle="1" w:styleId="SectionBreakAurora">
    <w:name w:val="Section Break (Aurora)"/>
    <w:basedOn w:val="a0"/>
    <w:rsid w:val="00412EC4"/>
    <w:rPr>
      <w:vanish/>
      <w:color w:val="800080"/>
    </w:rPr>
  </w:style>
  <w:style w:type="character" w:styleId="af2">
    <w:name w:val="annotation reference"/>
    <w:basedOn w:val="a0"/>
    <w:rsid w:val="00CD04CB"/>
    <w:rPr>
      <w:sz w:val="21"/>
      <w:szCs w:val="21"/>
    </w:rPr>
  </w:style>
  <w:style w:type="character" w:customStyle="1" w:styleId="12">
    <w:name w:val="未处理的提及1"/>
    <w:basedOn w:val="a0"/>
    <w:uiPriority w:val="99"/>
    <w:semiHidden/>
    <w:unhideWhenUsed/>
    <w:rsid w:val="00E71A7E"/>
    <w:rPr>
      <w:color w:val="605E5C"/>
      <w:shd w:val="clear" w:color="auto" w:fill="E1DFDD"/>
    </w:rPr>
  </w:style>
  <w:style w:type="paragraph" w:styleId="TOC">
    <w:name w:val="TOC Heading"/>
    <w:basedOn w:val="1"/>
    <w:next w:val="a"/>
    <w:uiPriority w:val="39"/>
    <w:unhideWhenUsed/>
    <w:qFormat/>
    <w:rsid w:val="00FA28E7"/>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oleObject" Target="embeddings/oleObject4.bin"/><Relationship Id="rId39" Type="http://schemas.openxmlformats.org/officeDocument/2006/relationships/oleObject" Target="embeddings/oleObject10.bin"/><Relationship Id="rId21" Type="http://schemas.openxmlformats.org/officeDocument/2006/relationships/image" Target="media/image5.wmf"/><Relationship Id="rId34" Type="http://schemas.openxmlformats.org/officeDocument/2006/relationships/image" Target="media/image12.wmf"/><Relationship Id="rId42" Type="http://schemas.openxmlformats.org/officeDocument/2006/relationships/oleObject" Target="embeddings/Microsoft_Visio_2003-2010___1.vsd"/><Relationship Id="rId47" Type="http://schemas.openxmlformats.org/officeDocument/2006/relationships/hyperlink" Target="mailto:15032801667@163.com" TargetMode="External"/><Relationship Id="rId50" Type="http://schemas.openxmlformats.org/officeDocument/2006/relationships/image" Target="media/image18.png"/><Relationship Id="rId55" Type="http://schemas.openxmlformats.org/officeDocument/2006/relationships/hyperlink" Target="https://ieeexplore.ieee.org/document/7924915/"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9.wmf"/><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image" Target="media/image11.wmf"/><Relationship Id="rId37" Type="http://schemas.openxmlformats.org/officeDocument/2006/relationships/oleObject" Target="embeddings/oleObject9.bin"/><Relationship Id="rId40" Type="http://schemas.openxmlformats.org/officeDocument/2006/relationships/oleObject" Target="embeddings/oleObject11.bin"/><Relationship Id="rId45" Type="http://schemas.openxmlformats.org/officeDocument/2006/relationships/hyperlink" Target="mailto:15032801667@163.com" TargetMode="External"/><Relationship Id="rId53" Type="http://schemas.openxmlformats.org/officeDocument/2006/relationships/header" Target="header6.xml"/><Relationship Id="rId58" Type="http://schemas.openxmlformats.org/officeDocument/2006/relationships/hyperlink" Target="http://www.jdon.com/jdonframework/" TargetMode="Externa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image" Target="media/image4.wmf"/><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8.wmf"/><Relationship Id="rId30" Type="http://schemas.openxmlformats.org/officeDocument/2006/relationships/oleObject" Target="embeddings/oleObject6.bin"/><Relationship Id="rId35" Type="http://schemas.openxmlformats.org/officeDocument/2006/relationships/oleObject" Target="embeddings/oleObject8.bin"/><Relationship Id="rId43" Type="http://schemas.openxmlformats.org/officeDocument/2006/relationships/header" Target="header5.xml"/><Relationship Id="rId48" Type="http://schemas.openxmlformats.org/officeDocument/2006/relationships/image" Target="media/image16.png"/><Relationship Id="rId56" Type="http://schemas.openxmlformats.org/officeDocument/2006/relationships/hyperlink" Target="https://ieeexplore.ieee.org/document/6664726/" TargetMode="External"/><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7.wmf"/><Relationship Id="rId33" Type="http://schemas.openxmlformats.org/officeDocument/2006/relationships/oleObject" Target="embeddings/oleObject7.bin"/><Relationship Id="rId38" Type="http://schemas.openxmlformats.org/officeDocument/2006/relationships/image" Target="media/image14.wmf"/><Relationship Id="rId46" Type="http://schemas.openxmlformats.org/officeDocument/2006/relationships/hyperlink" Target="mailto:15032801667@163.com" TargetMode="External"/><Relationship Id="rId59" Type="http://schemas.openxmlformats.org/officeDocument/2006/relationships/header" Target="header7.xml"/><Relationship Id="rId20" Type="http://schemas.openxmlformats.org/officeDocument/2006/relationships/oleObject" Target="embeddings/oleObject1.bin"/><Relationship Id="rId41" Type="http://schemas.openxmlformats.org/officeDocument/2006/relationships/image" Target="media/image15.emf"/><Relationship Id="rId54" Type="http://schemas.openxmlformats.org/officeDocument/2006/relationships/hyperlink" Target="https://ieeexplore.ieee.org/xpl/mostRecentIssue.jsp?punumber=7763"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6.wmf"/><Relationship Id="rId28" Type="http://schemas.openxmlformats.org/officeDocument/2006/relationships/oleObject" Target="embeddings/oleObject5.bin"/><Relationship Id="rId36" Type="http://schemas.openxmlformats.org/officeDocument/2006/relationships/image" Target="media/image13.wmf"/><Relationship Id="rId49" Type="http://schemas.openxmlformats.org/officeDocument/2006/relationships/image" Target="media/image17.png"/><Relationship Id="rId57" Type="http://schemas.openxmlformats.org/officeDocument/2006/relationships/hyperlink" Target="https://ieeexplore.ieee.org/xpl/mostRecentIssue.jsp?punumber=4631965" TargetMode="External"/><Relationship Id="rId10"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hyperlink" Target="mailto:15032801667@163.com" TargetMode="External"/><Relationship Id="rId52" Type="http://schemas.openxmlformats.org/officeDocument/2006/relationships/image" Target="media/image20.png"/><Relationship Id="rId60" Type="http://schemas.openxmlformats.org/officeDocument/2006/relationships/header" Target="header8.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45B6DA-B309-4561-9D54-F954F1165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6247</TotalTime>
  <Pages>52</Pages>
  <Words>7720</Words>
  <Characters>44010</Characters>
  <Application>Microsoft Office Word</Application>
  <DocSecurity>0</DocSecurity>
  <Lines>366</Lines>
  <Paragraphs>103</Paragraphs>
  <ScaleCrop>false</ScaleCrop>
  <Company/>
  <LinksUpToDate>false</LinksUpToDate>
  <CharactersWithSpaces>51627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高阳阳</dc:creator>
  <cp:lastModifiedBy>杨宁（yangning02_sx）-技术产品中心</cp:lastModifiedBy>
  <cp:revision>125</cp:revision>
  <cp:lastPrinted>2017-12-11T21:21:00Z</cp:lastPrinted>
  <dcterms:created xsi:type="dcterms:W3CDTF">2017-12-11T20:36:00Z</dcterms:created>
  <dcterms:modified xsi:type="dcterms:W3CDTF">2019-02-18T05:29:00Z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linkTarget="0">
    <vt:lpwstr>6</vt:lpwstr>
  </property>
  <property fmtid="{D5CDD505-2E9C-101B-9397-08002B2CF9AE}" pid="6" name="KSOProductBuildVer">
    <vt:lpwstr>2052-11.1.0.8205</vt:lpwstr>
  </property>
</Properties>
</file>