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outlineLvl w:val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简单讲一下java的跨平台原理</w:t>
      </w:r>
    </w:p>
    <w:p>
      <w:pPr>
        <w:spacing w:line="240" w:lineRule="auto"/>
        <w:ind w:firstLine="420" w:firstLineChars="0"/>
        <w:rPr>
          <w:rFonts w:hint="eastAsia" w:ascii="Arial" w:hAnsi="Arial" w:cs="Arial"/>
          <w:color w:val="auto"/>
          <w:sz w:val="19"/>
          <w:szCs w:val="19"/>
          <w:lang w:val="en-US" w:eastAsia="zh-CN"/>
        </w:rPr>
      </w:pPr>
      <w:r>
        <w:rPr>
          <w:rFonts w:hint="eastAsia" w:ascii="Arial" w:hAnsi="Arial" w:cs="Arial"/>
          <w:color w:val="auto"/>
          <w:sz w:val="19"/>
          <w:szCs w:val="19"/>
          <w:lang w:val="en-US" w:eastAsia="zh-CN"/>
        </w:rPr>
        <w:t>由于每个操作系统（windows,liunx等）支持的指令集不是完全一致的，就会让我们的程序在不同的操作系统上要执行不同程序代码。Java开发了适用于不同操作系统及位数的java虚拟机来屏蔽各系统之间的差异，提供统一的接口。对于我们java开发者而言，你只需要在不同的系统上安装对应的不同java虚拟机、这时你的java程序只要遵循java规范，就可以在所有的操作系统上面运行java程序了。</w:t>
      </w:r>
    </w:p>
    <w:p>
      <w:pPr>
        <w:spacing w:line="240" w:lineRule="auto"/>
        <w:ind w:firstLine="420" w:firstLineChars="0"/>
        <w:rPr>
          <w:rFonts w:hint="eastAsia" w:ascii="Arial" w:hAnsi="Arial" w:cs="Arial"/>
          <w:color w:val="auto"/>
          <w:sz w:val="19"/>
          <w:szCs w:val="19"/>
          <w:lang w:val="en-US" w:eastAsia="zh-CN"/>
        </w:rPr>
      </w:pPr>
      <w:r>
        <w:rPr>
          <w:rFonts w:hint="eastAsia" w:ascii="Arial" w:hAnsi="Arial" w:cs="Arial"/>
          <w:color w:val="auto"/>
          <w:sz w:val="19"/>
          <w:szCs w:val="19"/>
          <w:lang w:val="en-US" w:eastAsia="zh-CN"/>
        </w:rPr>
        <w:t>Java通过不同的系统、不同版本、不同位数的java虚拟机(jvm),来屏蔽不同的系统指令集差异而对外体统统一的接口(java API),对于我们普通的java开发者而言，只需要按照接口开发即可。如果我系统需要部署到不同的环境时，只需在系统上面按照对应版本的虚拟机即可。</w:t>
      </w:r>
    </w:p>
    <w:p>
      <w:pPr>
        <w:spacing w:line="240" w:lineRule="auto"/>
      </w:pPr>
      <w:r>
        <w:drawing>
          <wp:inline distT="0" distB="0" distL="114300" distR="114300">
            <wp:extent cx="5268595" cy="1743710"/>
            <wp:effectExtent l="0" t="0" r="8255" b="889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  <w:outlineLvl w:val="0"/>
        <w:rPr>
          <w:rStyle w:val="11"/>
          <w:rFonts w:hint="eastAsia" w:eastAsia="黑体"/>
          <w:lang w:eastAsia="zh-CN"/>
        </w:rPr>
      </w:pPr>
      <w:r>
        <w:rPr>
          <w:rStyle w:val="11"/>
          <w:rFonts w:hint="eastAsia"/>
          <w:lang w:val="en-US" w:eastAsia="zh-CN"/>
        </w:rPr>
        <w:t>2.</w:t>
      </w:r>
      <w:r>
        <w:rPr>
          <w:rStyle w:val="11"/>
          <w:rFonts w:hint="eastAsia"/>
        </w:rPr>
        <w:t>面向对象的特征有哪些方面</w:t>
      </w:r>
    </w:p>
    <w:p>
      <w:pPr>
        <w:bidi w:val="0"/>
        <w:rPr>
          <w:rStyle w:val="11"/>
          <w:rFonts w:hint="eastAsia" w:eastAsia="黑体"/>
          <w:sz w:val="28"/>
          <w:szCs w:val="28"/>
          <w:lang w:val="en-US" w:eastAsia="zh-CN"/>
        </w:rPr>
      </w:pPr>
      <w:r>
        <w:rPr>
          <w:rStyle w:val="11"/>
          <w:rFonts w:hint="eastAsia" w:eastAsia="黑体"/>
          <w:sz w:val="28"/>
          <w:szCs w:val="28"/>
          <w:lang w:val="en-US" w:eastAsia="zh-CN"/>
        </w:rPr>
        <w:t>封装：</w:t>
      </w:r>
    </w:p>
    <w:p>
      <w:pPr>
        <w:spacing w:line="240" w:lineRule="auto"/>
        <w:ind w:firstLine="420" w:firstLineChars="0"/>
        <w:rPr>
          <w:rFonts w:ascii="Arial" w:hAnsi="Arial" w:cs="Arial"/>
          <w:color w:val="auto"/>
          <w:sz w:val="19"/>
          <w:szCs w:val="19"/>
        </w:rPr>
      </w:pPr>
      <w:r>
        <w:rPr>
          <w:rFonts w:ascii="Arial" w:hAnsi="Arial" w:cs="Arial"/>
          <w:color w:val="auto"/>
          <w:sz w:val="19"/>
          <w:szCs w:val="19"/>
        </w:rPr>
        <w:t>将对象封装成一个高度自治和相对封闭的个体，对象状态（属性）由这个对象自己的行为（方法）来读取和改变。</w:t>
      </w:r>
    </w:p>
    <w:p>
      <w:pPr>
        <w:spacing w:line="240" w:lineRule="auto"/>
        <w:ind w:firstLine="420" w:firstLineChars="0"/>
        <w:rPr>
          <w:rFonts w:hint="default" w:ascii="Arial" w:hAnsi="Arial" w:cs="Arial" w:eastAsiaTheme="minorEastAsia"/>
          <w:color w:val="auto"/>
          <w:sz w:val="19"/>
          <w:szCs w:val="19"/>
          <w:lang w:val="en-US" w:eastAsia="zh-CN"/>
        </w:rPr>
      </w:pPr>
      <w:r>
        <w:rPr>
          <w:rFonts w:hint="eastAsia" w:ascii="Arial" w:hAnsi="Arial" w:cs="Arial"/>
          <w:color w:val="auto"/>
          <w:sz w:val="19"/>
          <w:szCs w:val="19"/>
          <w:lang w:val="en-US" w:eastAsia="zh-CN"/>
        </w:rPr>
        <w:t>作用：保证内部数据的安全性，即外部类不能随意访问类中的成员变量（达到相应的访问权限课访问）</w:t>
      </w:r>
    </w:p>
    <w:p>
      <w:pPr>
        <w:spacing w:line="240" w:lineRule="auto"/>
        <w:ind w:firstLine="420" w:firstLineChars="0"/>
        <w:rPr>
          <w:rStyle w:val="11"/>
          <w:rFonts w:hint="default" w:eastAsiaTheme="minorEastAsia"/>
          <w:color w:val="auto"/>
          <w:sz w:val="28"/>
          <w:szCs w:val="28"/>
          <w:lang w:val="en-US" w:eastAsia="zh-CN"/>
        </w:rPr>
      </w:pPr>
      <w:r>
        <w:rPr>
          <w:rFonts w:hint="eastAsia" w:ascii="Arial" w:hAnsi="Arial" w:cs="Arial"/>
          <w:color w:val="auto"/>
          <w:sz w:val="19"/>
          <w:szCs w:val="19"/>
          <w:lang w:val="en-US" w:eastAsia="zh-CN"/>
        </w:rPr>
        <w:t>步骤：类要public修饰，私有化成员变量，提供公共无参构造方法，提供合理的getXxx()和setXxx(数据类型 变量名)方法</w:t>
      </w:r>
    </w:p>
    <w:p>
      <w:pPr>
        <w:bidi w:val="0"/>
        <w:rPr>
          <w:rStyle w:val="11"/>
          <w:rFonts w:hint="eastAsia" w:eastAsia="黑体"/>
          <w:color w:val="auto"/>
          <w:sz w:val="28"/>
          <w:szCs w:val="28"/>
          <w:lang w:val="en-US" w:eastAsia="zh-CN"/>
        </w:rPr>
      </w:pPr>
      <w:r>
        <w:rPr>
          <w:rStyle w:val="11"/>
          <w:rFonts w:hint="eastAsia" w:eastAsia="黑体"/>
          <w:color w:val="auto"/>
          <w:sz w:val="28"/>
          <w:szCs w:val="28"/>
          <w:lang w:val="en-US" w:eastAsia="zh-CN"/>
        </w:rPr>
        <w:t>继承</w:t>
      </w:r>
    </w:p>
    <w:p>
      <w:pPr>
        <w:spacing w:line="240" w:lineRule="auto"/>
        <w:ind w:firstLine="420" w:firstLineChars="0"/>
        <w:rPr>
          <w:rStyle w:val="11"/>
          <w:rFonts w:hint="eastAsia" w:eastAsia="黑体"/>
          <w:color w:val="auto"/>
          <w:sz w:val="28"/>
          <w:szCs w:val="28"/>
          <w:lang w:val="en-US" w:eastAsia="zh-CN"/>
        </w:rPr>
      </w:pPr>
      <w:r>
        <w:rPr>
          <w:rFonts w:hint="eastAsia" w:ascii="Arial" w:hAnsi="Arial" w:cs="Arial"/>
          <w:color w:val="auto"/>
          <w:sz w:val="19"/>
          <w:szCs w:val="19"/>
          <w:lang w:val="en-US" w:eastAsia="zh-CN"/>
        </w:rPr>
        <w:t>即</w:t>
      </w:r>
      <w:r>
        <w:rPr>
          <w:rFonts w:ascii="Arial" w:hAnsi="Arial" w:cs="Arial"/>
          <w:color w:val="auto"/>
          <w:sz w:val="19"/>
          <w:szCs w:val="19"/>
        </w:rPr>
        <w:t>在定义和实现一个类的时候，可以在一个已经存在的类</w:t>
      </w:r>
      <w:r>
        <w:rPr>
          <w:rFonts w:hint="eastAsia" w:ascii="Arial" w:hAnsi="Arial" w:cs="Arial"/>
          <w:color w:val="auto"/>
          <w:sz w:val="19"/>
          <w:szCs w:val="19"/>
          <w:lang w:eastAsia="zh-CN"/>
        </w:rPr>
        <w:t>（</w:t>
      </w:r>
      <w:r>
        <w:rPr>
          <w:rFonts w:hint="eastAsia" w:ascii="Arial" w:hAnsi="Arial" w:cs="Arial"/>
          <w:color w:val="auto"/>
          <w:sz w:val="19"/>
          <w:szCs w:val="19"/>
          <w:lang w:val="en-US" w:eastAsia="zh-CN"/>
        </w:rPr>
        <w:t>父类</w:t>
      </w:r>
      <w:r>
        <w:rPr>
          <w:rFonts w:hint="eastAsia" w:ascii="Arial" w:hAnsi="Arial" w:cs="Arial"/>
          <w:color w:val="auto"/>
          <w:sz w:val="19"/>
          <w:szCs w:val="19"/>
          <w:lang w:eastAsia="zh-CN"/>
        </w:rPr>
        <w:t>）</w:t>
      </w:r>
      <w:r>
        <w:rPr>
          <w:rFonts w:ascii="Arial" w:hAnsi="Arial" w:cs="Arial"/>
          <w:color w:val="auto"/>
          <w:sz w:val="19"/>
          <w:szCs w:val="19"/>
        </w:rPr>
        <w:t>的基础之上来进行，把这个已经存在的类所定义的内容作为自己的内容，并可以加入若干新的内容，或修改原来的方法使之更适合特殊的需要</w:t>
      </w:r>
    </w:p>
    <w:p>
      <w:pPr>
        <w:spacing w:line="240" w:lineRule="auto"/>
        <w:ind w:firstLine="420" w:firstLineChars="0"/>
        <w:rPr>
          <w:rFonts w:hint="default" w:ascii="Arial" w:hAnsi="Arial" w:cs="Arial"/>
          <w:color w:val="auto"/>
          <w:sz w:val="19"/>
          <w:szCs w:val="19"/>
          <w:lang w:val="en-US" w:eastAsia="zh-CN"/>
        </w:rPr>
      </w:pPr>
      <w:r>
        <w:rPr>
          <w:rFonts w:hint="eastAsia" w:ascii="Arial" w:hAnsi="Arial" w:cs="Arial"/>
          <w:color w:val="auto"/>
          <w:sz w:val="19"/>
          <w:szCs w:val="19"/>
          <w:lang w:val="en-US" w:eastAsia="zh-CN"/>
        </w:rPr>
        <w:t>作用：代码复用，提高开发效率和代码的拓展性</w:t>
      </w:r>
    </w:p>
    <w:p>
      <w:pPr>
        <w:bidi w:val="0"/>
        <w:rPr>
          <w:rStyle w:val="11"/>
          <w:rFonts w:hint="eastAsia" w:eastAsia="黑体"/>
          <w:sz w:val="28"/>
          <w:szCs w:val="28"/>
          <w:lang w:val="en-US" w:eastAsia="zh-CN"/>
        </w:rPr>
      </w:pPr>
      <w:r>
        <w:rPr>
          <w:rStyle w:val="11"/>
          <w:rFonts w:hint="eastAsia" w:eastAsia="黑体"/>
          <w:sz w:val="28"/>
          <w:szCs w:val="28"/>
          <w:lang w:val="en-US" w:eastAsia="zh-CN"/>
        </w:rPr>
        <w:t>多态</w:t>
      </w:r>
    </w:p>
    <w:p>
      <w:pPr>
        <w:spacing w:line="240" w:lineRule="auto"/>
        <w:ind w:firstLine="420" w:firstLineChars="0"/>
        <w:rPr>
          <w:rFonts w:ascii="Arial" w:hAnsi="Arial" w:cs="Arial"/>
          <w:color w:val="000000"/>
          <w:sz w:val="19"/>
          <w:szCs w:val="19"/>
        </w:rPr>
      </w:pPr>
      <w:r>
        <w:rPr>
          <w:rFonts w:hint="default" w:ascii="Arial" w:hAnsi="Arial" w:cs="Arial"/>
          <w:color w:val="000000"/>
          <w:sz w:val="19"/>
          <w:szCs w:val="19"/>
        </w:rPr>
        <w:t>多态是同一个行为具有多个不同表现形式或形态的能力。</w:t>
      </w:r>
    </w:p>
    <w:p>
      <w:pPr>
        <w:spacing w:line="240" w:lineRule="auto"/>
        <w:ind w:firstLine="420" w:firstLineChars="0"/>
        <w:rPr>
          <w:rFonts w:hint="default" w:ascii="Arial" w:hAnsi="Arial" w:cs="Arial"/>
          <w:color w:val="000000"/>
          <w:sz w:val="19"/>
          <w:szCs w:val="19"/>
        </w:rPr>
      </w:pPr>
      <w:r>
        <w:rPr>
          <w:rFonts w:hint="default" w:ascii="Arial" w:hAnsi="Arial" w:cs="Arial"/>
          <w:color w:val="000000"/>
          <w:sz w:val="19"/>
          <w:szCs w:val="19"/>
        </w:rPr>
        <w:t>多态就是同一个接口，使用不同的实例而执行不同操作，如图所示：</w:t>
      </w:r>
    </w:p>
    <w:p>
      <w:pPr>
        <w:spacing w:line="240" w:lineRule="auto"/>
        <w:ind w:firstLine="420" w:firstLineChars="0"/>
        <w:rPr>
          <w:rFonts w:hint="default" w:ascii="Arial" w:hAnsi="Arial" w:cs="Arial"/>
          <w:color w:val="000000"/>
          <w:sz w:val="19"/>
          <w:szCs w:val="19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11930" cy="1913890"/>
            <wp:effectExtent l="0" t="0" r="7620" b="6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0" w:firstLineChars="0"/>
        <w:rPr>
          <w:rFonts w:hint="eastAsia" w:ascii="Arial" w:hAnsi="Arial" w:cs="Arial"/>
          <w:color w:val="000000"/>
          <w:sz w:val="19"/>
          <w:szCs w:val="19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  <w:lang w:val="en-US" w:eastAsia="zh-CN"/>
        </w:rPr>
        <w:t>简单来说就是</w:t>
      </w:r>
      <w:r>
        <w:rPr>
          <w:rFonts w:ascii="Arial" w:hAnsi="Arial" w:cs="Arial"/>
          <w:color w:val="000000"/>
          <w:sz w:val="19"/>
          <w:szCs w:val="19"/>
        </w:rPr>
        <w:t>一个引用变量倒底会指向哪个类的实例对象，该引用变量发出的方法调用到底是哪个类中实现的方法，</w:t>
      </w:r>
      <w:r>
        <w:rPr>
          <w:rFonts w:hint="eastAsia" w:ascii="Arial" w:hAnsi="Arial" w:cs="Arial"/>
          <w:color w:val="000000"/>
          <w:sz w:val="19"/>
          <w:szCs w:val="19"/>
          <w:lang w:val="en-US" w:eastAsia="zh-CN"/>
        </w:rPr>
        <w:t>在编译时时不能确定的，</w:t>
      </w:r>
      <w:r>
        <w:rPr>
          <w:rFonts w:ascii="Arial" w:hAnsi="Arial" w:cs="Arial"/>
          <w:color w:val="000000"/>
          <w:sz w:val="19"/>
          <w:szCs w:val="19"/>
        </w:rPr>
        <w:t>必须在程序运行期间才能决定</w:t>
      </w:r>
    </w:p>
    <w:p>
      <w:pPr>
        <w:bidi w:val="0"/>
        <w:rPr>
          <w:rStyle w:val="11"/>
          <w:rFonts w:hint="eastAsia" w:eastAsia="黑体"/>
          <w:sz w:val="28"/>
          <w:szCs w:val="28"/>
          <w:lang w:val="en-US" w:eastAsia="zh-CN"/>
        </w:rPr>
      </w:pPr>
      <w:r>
        <w:rPr>
          <w:rStyle w:val="11"/>
          <w:rFonts w:hint="eastAsia" w:eastAsia="黑体"/>
          <w:sz w:val="28"/>
          <w:szCs w:val="28"/>
          <w:lang w:val="en-US" w:eastAsia="zh-CN"/>
        </w:rPr>
        <w:t>抽象</w:t>
      </w:r>
    </w:p>
    <w:p>
      <w:pPr>
        <w:spacing w:line="240" w:lineRule="auto"/>
        <w:ind w:firstLine="420" w:firstLineChars="0"/>
        <w:rPr>
          <w:rFonts w:hint="eastAsia" w:ascii="Arial" w:hAnsi="Arial" w:cs="Arial"/>
          <w:color w:val="auto"/>
          <w:sz w:val="28"/>
          <w:szCs w:val="28"/>
          <w:lang w:val="en-US" w:eastAsia="zh-CN"/>
        </w:rPr>
      </w:pPr>
      <w:r>
        <w:rPr>
          <w:rFonts w:ascii="Arial" w:hAnsi="Arial" w:cs="Arial"/>
          <w:color w:val="000000"/>
          <w:sz w:val="19"/>
          <w:szCs w:val="19"/>
        </w:rPr>
        <w:t>找出一些事物的相似和共性之处，然后将这些事物归为一个类，这个类只考虑这些事物的相似和共性之处，并且会忽略与当前主题和目标无关的那些方面，将注意力集中在与当前目标有关的方面。</w:t>
      </w:r>
      <w:r>
        <w:rPr>
          <w:rFonts w:hint="eastAsia" w:ascii="Arial" w:hAnsi="Arial" w:cs="Arial"/>
          <w:color w:val="FF0000"/>
          <w:sz w:val="19"/>
          <w:szCs w:val="19"/>
          <w:lang w:val="en-US" w:eastAsia="zh-CN"/>
        </w:rPr>
        <w:t xml:space="preserve"> </w:t>
      </w:r>
      <w:r>
        <w:rPr>
          <w:rFonts w:hint="eastAsia" w:ascii="Arial" w:hAnsi="Arial" w:cs="Arial"/>
          <w:color w:val="auto"/>
          <w:sz w:val="19"/>
          <w:szCs w:val="19"/>
          <w:lang w:val="en-US" w:eastAsia="zh-CN"/>
        </w:rPr>
        <w:t>就是把现实生活中的对象，抽象为类。</w:t>
      </w:r>
    </w:p>
    <w:p>
      <w:pPr>
        <w:bidi w:val="0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注意：</w:t>
      </w:r>
      <w:r>
        <w:rPr>
          <w:rFonts w:hint="eastAsia"/>
          <w:lang w:eastAsia="zh-CN"/>
        </w:rPr>
        <w:t>原则：回答比较抽象问题的时候，要举例说明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</w:rPr>
      </w:pPr>
      <w:r>
        <w:rPr>
          <w:rFonts w:hint="eastAsia"/>
        </w:rPr>
        <w:t>有了基本数据类型，为什么还需要包装类型</w:t>
      </w:r>
    </w:p>
    <w:p>
      <w:pPr>
        <w:spacing w:line="240" w:lineRule="auto"/>
        <w:rPr>
          <w:rFonts w:hint="eastAsia" w:ascii="Arial" w:hAnsi="Arial" w:cs="Arial" w:eastAsiaTheme="minorEastAsia"/>
          <w:color w:val="000000"/>
          <w:sz w:val="19"/>
          <w:szCs w:val="19"/>
          <w:lang w:val="en-US" w:eastAsia="zh-CN"/>
        </w:rPr>
      </w:pPr>
      <w:r>
        <w:rPr>
          <w:rFonts w:ascii="Arial" w:hAnsi="Arial" w:cs="Arial"/>
          <w:color w:val="000000"/>
          <w:sz w:val="19"/>
          <w:szCs w:val="19"/>
        </w:rPr>
        <w:t>因为java是一个面向对象的语言，然而基本数据类型不具备面向对象的特性，当我们把基本数据类型包装成包装类型之后，它就具有了面向对象的特性。而且，在往ArrayList、HashMap这些容器传数据的时候，基本类型int和double是传输不进去的，因为容器都是装object类型的，所以需要转为包装类型进行传输。</w:t>
      </w:r>
      <w:r>
        <w:rPr>
          <w:rFonts w:hint="eastAsia" w:ascii="Arial" w:hAnsi="Arial" w:cs="Arial"/>
          <w:color w:val="000000"/>
          <w:sz w:val="19"/>
          <w:szCs w:val="19"/>
        </w:rPr>
        <w:br w:type="textWrapping"/>
      </w:r>
      <w:r>
        <w:rPr>
          <w:rFonts w:hint="eastAsia" w:ascii="Arial" w:hAnsi="Arial" w:cs="Arial"/>
          <w:color w:val="000000"/>
          <w:sz w:val="19"/>
          <w:szCs w:val="19"/>
          <w:lang w:val="en-US" w:eastAsia="zh-CN"/>
        </w:rPr>
        <w:tab/>
      </w:r>
      <w:r>
        <w:rPr>
          <w:rFonts w:hint="eastAsia" w:ascii="Arial" w:hAnsi="Arial" w:cs="Arial"/>
          <w:color w:val="000000"/>
          <w:sz w:val="19"/>
          <w:szCs w:val="19"/>
        </w:rPr>
        <w:t>每一个基本数据类型都有对应的包装类型，这里要解释下装箱和拆箱方法。</w:t>
      </w:r>
      <w:r>
        <w:rPr>
          <w:rFonts w:hint="eastAsia" w:ascii="Arial" w:hAnsi="Arial" w:cs="Arial"/>
          <w:color w:val="000000"/>
          <w:sz w:val="19"/>
          <w:szCs w:val="19"/>
        </w:rPr>
        <w:br w:type="textWrapping"/>
      </w:r>
      <w:r>
        <w:rPr>
          <w:rFonts w:hint="eastAsia" w:ascii="Arial" w:hAnsi="Arial" w:cs="Arial"/>
          <w:color w:val="000000"/>
          <w:sz w:val="19"/>
          <w:szCs w:val="19"/>
          <w:lang w:val="en-US" w:eastAsia="zh-CN"/>
        </w:rPr>
        <w:tab/>
      </w:r>
      <w:r>
        <w:rPr>
          <w:rFonts w:hint="eastAsia" w:ascii="Arial" w:hAnsi="Arial" w:cs="Arial"/>
          <w:color w:val="000000"/>
          <w:sz w:val="19"/>
          <w:szCs w:val="19"/>
        </w:rPr>
        <w:t>装箱</w:t>
      </w:r>
      <w:r>
        <w:rPr>
          <w:rFonts w:hint="eastAsia" w:ascii="Arial" w:hAnsi="Arial" w:cs="Arial"/>
          <w:color w:val="000000"/>
          <w:sz w:val="19"/>
          <w:szCs w:val="19"/>
          <w:lang w:eastAsia="zh-CN"/>
        </w:rPr>
        <w:t>：</w:t>
      </w:r>
      <w:r>
        <w:rPr>
          <w:rFonts w:hint="eastAsia" w:ascii="Arial" w:hAnsi="Arial" w:cs="Arial"/>
          <w:color w:val="000000"/>
          <w:sz w:val="19"/>
          <w:szCs w:val="19"/>
        </w:rPr>
        <w:t>把基本数据类型包装成对应的包装类型，</w:t>
      </w:r>
      <w:r>
        <w:rPr>
          <w:rFonts w:hint="eastAsia" w:ascii="Arial" w:hAnsi="Arial" w:cs="Arial"/>
          <w:color w:val="000000"/>
          <w:sz w:val="19"/>
          <w:szCs w:val="19"/>
          <w:lang w:val="en-US" w:eastAsia="zh-CN"/>
        </w:rPr>
        <w:t>如：</w:t>
      </w:r>
      <w:r>
        <w:rPr>
          <w:rFonts w:hint="eastAsia"/>
          <w:lang w:val="en-US" w:eastAsia="zh-CN"/>
        </w:rPr>
        <w:t>Integer .valueOf(1)</w:t>
      </w:r>
    </w:p>
    <w:p>
      <w:pPr>
        <w:spacing w:line="240" w:lineRule="auto"/>
        <w:rPr>
          <w:rFonts w:hint="default" w:ascii="Arial" w:hAnsi="Arial" w:cs="Arial" w:eastAsiaTheme="minorEastAsia"/>
          <w:color w:val="000000"/>
          <w:sz w:val="19"/>
          <w:szCs w:val="19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</w:rPr>
        <w:t>自动装箱</w:t>
      </w:r>
      <w:r>
        <w:rPr>
          <w:rFonts w:hint="eastAsia" w:ascii="Arial" w:hAnsi="Arial" w:cs="Arial"/>
          <w:color w:val="000000"/>
          <w:sz w:val="19"/>
          <w:szCs w:val="19"/>
          <w:lang w:eastAsia="zh-CN"/>
        </w:rPr>
        <w:t>：</w:t>
      </w:r>
      <w:r>
        <w:rPr>
          <w:rFonts w:hint="eastAsia" w:ascii="Arial" w:hAnsi="Arial" w:cs="Arial"/>
          <w:color w:val="000000"/>
          <w:sz w:val="19"/>
          <w:szCs w:val="19"/>
        </w:rPr>
        <w:t>在编译的时候会调用相应的方法来进行装箱</w:t>
      </w:r>
      <w:r>
        <w:rPr>
          <w:rFonts w:hint="eastAsia" w:ascii="Arial" w:hAnsi="Arial" w:cs="Arial"/>
          <w:color w:val="000000"/>
          <w:sz w:val="19"/>
          <w:szCs w:val="19"/>
          <w:lang w:eastAsia="zh-CN"/>
        </w:rPr>
        <w:t>：</w:t>
      </w:r>
      <w:r>
        <w:rPr>
          <w:rFonts w:hint="eastAsia"/>
          <w:lang w:val="en-US" w:eastAsia="zh-CN"/>
        </w:rPr>
        <w:t>Integer i = 1;会调用Integer .valueOf方法来装箱</w:t>
      </w:r>
      <w:r>
        <w:rPr>
          <w:rFonts w:hint="eastAsia"/>
          <w:lang w:val="en-US" w:eastAsia="zh-CN"/>
        </w:rPr>
        <w:br w:type="textWrapping"/>
      </w:r>
      <w:r>
        <w:rPr>
          <w:rFonts w:hint="eastAsia" w:ascii="Arial" w:hAnsi="Arial" w:cs="Arial"/>
          <w:color w:val="000000"/>
          <w:sz w:val="19"/>
          <w:szCs w:val="19"/>
          <w:lang w:val="en-US" w:eastAsia="zh-CN"/>
        </w:rPr>
        <w:tab/>
      </w:r>
      <w:r>
        <w:rPr>
          <w:rFonts w:hint="eastAsia" w:ascii="Arial" w:hAnsi="Arial" w:cs="Arial"/>
          <w:color w:val="000000"/>
          <w:sz w:val="19"/>
          <w:szCs w:val="19"/>
        </w:rPr>
        <w:t>拆箱</w:t>
      </w:r>
      <w:r>
        <w:rPr>
          <w:rFonts w:hint="eastAsia" w:ascii="Arial" w:hAnsi="Arial" w:cs="Arial"/>
          <w:color w:val="000000"/>
          <w:sz w:val="19"/>
          <w:szCs w:val="19"/>
          <w:lang w:eastAsia="zh-CN"/>
        </w:rPr>
        <w:t>：</w:t>
      </w:r>
      <w:r>
        <w:rPr>
          <w:rFonts w:hint="eastAsia" w:ascii="Arial" w:hAnsi="Arial" w:cs="Arial"/>
          <w:color w:val="000000"/>
          <w:sz w:val="19"/>
          <w:szCs w:val="19"/>
        </w:rPr>
        <w:t>将包装类型拆成对应的基本数据类型</w:t>
      </w:r>
      <w:r>
        <w:rPr>
          <w:rFonts w:hint="eastAsia" w:ascii="Arial" w:hAnsi="Arial" w:cs="Arial"/>
          <w:color w:val="000000"/>
          <w:sz w:val="19"/>
          <w:szCs w:val="19"/>
          <w:lang w:eastAsia="zh-CN"/>
        </w:rPr>
        <w:t>，</w:t>
      </w:r>
      <w:r>
        <w:rPr>
          <w:rFonts w:hint="eastAsia" w:ascii="Arial" w:hAnsi="Arial" w:cs="Arial"/>
          <w:color w:val="000000"/>
          <w:sz w:val="19"/>
          <w:szCs w:val="19"/>
          <w:lang w:val="en-US" w:eastAsia="zh-CN"/>
        </w:rPr>
        <w:t>如：</w:t>
      </w:r>
      <w:r>
        <w:rPr>
          <w:rFonts w:hint="eastAsia" w:eastAsiaTheme="minorEastAsia"/>
          <w:lang w:val="en-US" w:eastAsia="zh-CN"/>
        </w:rPr>
        <w:t xml:space="preserve">Integer i = </w:t>
      </w:r>
      <w:r>
        <w:rPr>
          <w:rFonts w:hint="eastAsia"/>
          <w:lang w:val="en-US" w:eastAsia="zh-CN"/>
        </w:rPr>
        <w:t>1;</w:t>
      </w:r>
    </w:p>
    <w:p>
      <w:p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</w:rPr>
        <w:t>自动拆箱</w:t>
      </w:r>
      <w:r>
        <w:rPr>
          <w:rFonts w:hint="eastAsia" w:ascii="Arial" w:hAnsi="Arial" w:cs="Arial"/>
          <w:color w:val="000000"/>
          <w:sz w:val="19"/>
          <w:szCs w:val="19"/>
          <w:lang w:eastAsia="zh-CN"/>
        </w:rPr>
        <w:t>：</w:t>
      </w:r>
      <w:r>
        <w:rPr>
          <w:rFonts w:hint="eastAsia" w:ascii="Arial" w:hAnsi="Arial" w:cs="Arial"/>
          <w:color w:val="000000"/>
          <w:sz w:val="19"/>
          <w:szCs w:val="19"/>
        </w:rPr>
        <w:t>在编译的时候自动调用相应的方法进行拆箱</w:t>
      </w:r>
      <w:r>
        <w:rPr>
          <w:rFonts w:hint="eastAsia" w:ascii="Arial" w:hAnsi="Arial" w:cs="Arial"/>
          <w:color w:val="000000"/>
          <w:sz w:val="19"/>
          <w:szCs w:val="19"/>
          <w:lang w:eastAsia="zh-CN"/>
        </w:rPr>
        <w:t>，</w:t>
      </w:r>
      <w:r>
        <w:rPr>
          <w:rFonts w:hint="eastAsia" w:ascii="Arial" w:hAnsi="Arial" w:cs="Arial"/>
          <w:color w:val="000000"/>
          <w:sz w:val="19"/>
          <w:szCs w:val="19"/>
          <w:lang w:val="en-US" w:eastAsia="zh-CN"/>
        </w:rPr>
        <w:t>如：</w:t>
      </w:r>
      <w:r>
        <w:rPr>
          <w:rFonts w:hint="eastAsia" w:eastAsiaTheme="minorEastAsia"/>
          <w:lang w:val="en-US" w:eastAsia="zh-CN"/>
        </w:rPr>
        <w:t>int j = i;</w:t>
      </w:r>
      <w:r>
        <w:rPr>
          <w:rFonts w:hint="eastAsia"/>
          <w:lang w:val="en-US" w:eastAsia="zh-CN"/>
        </w:rPr>
        <w:t>//自动拆箱//int j = i=intValue();手动拆箱</w:t>
      </w:r>
    </w:p>
    <w:p>
      <w:pPr>
        <w:pStyle w:val="3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4.说一下"=="和equals方法究竟有什么区别</w:t>
      </w:r>
    </w:p>
    <w:p>
      <w:pPr>
        <w:spacing w:line="240" w:lineRule="auto"/>
        <w:ind w:firstLine="420" w:firstLineChars="0"/>
        <w:rPr>
          <w:rFonts w:hint="eastAsia" w:ascii="Arial" w:hAnsi="Arial" w:cs="Arial"/>
          <w:color w:val="000000"/>
          <w:sz w:val="19"/>
          <w:szCs w:val="19"/>
          <w:lang w:val="en-US" w:eastAsia="zh-CN"/>
        </w:rPr>
      </w:pPr>
      <w:r>
        <w:rPr>
          <w:rFonts w:hint="eastAsia" w:ascii="Arial" w:hAnsi="Arial" w:cs="Arial"/>
          <w:color w:val="auto"/>
          <w:sz w:val="19"/>
          <w:szCs w:val="19"/>
          <w:lang w:val="en-US" w:eastAsia="zh-CN"/>
        </w:rPr>
        <w:t>==用来判断两个变量之间的的值是否相等。</w:t>
      </w:r>
      <w:r>
        <w:rPr>
          <w:rFonts w:hint="eastAsia" w:ascii="Arial" w:hAnsi="Arial" w:cs="Arial"/>
          <w:color w:val="000000"/>
          <w:sz w:val="19"/>
          <w:szCs w:val="19"/>
          <w:lang w:val="en-US" w:eastAsia="zh-CN"/>
        </w:rPr>
        <w:t>变量就可以分为基本数据类型变量，引用类型。</w:t>
      </w:r>
    </w:p>
    <w:p>
      <w:p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  <w:lang w:val="en-US" w:eastAsia="zh-CN"/>
        </w:rPr>
        <w:t>如果是基本数据类型的变量直接比较值</w:t>
      </w:r>
      <w:r>
        <w:rPr>
          <w:rFonts w:hint="eastAsia" w:ascii="Arial" w:hAnsi="Arial" w:cs="Arial"/>
          <w:color w:val="auto"/>
          <w:sz w:val="19"/>
          <w:szCs w:val="19"/>
          <w:lang w:val="en-US" w:eastAsia="zh-CN"/>
        </w:rPr>
        <w:t>，</w:t>
      </w:r>
      <w:r>
        <w:rPr>
          <w:rFonts w:hint="eastAsia" w:ascii="Arial" w:hAnsi="Arial" w:cs="Arial"/>
          <w:color w:val="000000"/>
          <w:sz w:val="19"/>
          <w:szCs w:val="19"/>
          <w:lang w:val="en-US" w:eastAsia="zh-CN"/>
        </w:rPr>
        <w:t>引用类型要比较对应的引用的内存的首地址。</w:t>
      </w:r>
    </w:p>
    <w:p>
      <w:pPr>
        <w:spacing w:line="240" w:lineRule="auto"/>
        <w:ind w:firstLine="420" w:firstLineChars="0"/>
        <w:rPr>
          <w:rFonts w:hint="eastAsia" w:ascii="Arial" w:hAnsi="Arial" w:cs="Arial"/>
          <w:color w:val="000000"/>
          <w:sz w:val="19"/>
          <w:szCs w:val="19"/>
          <w:lang w:val="en-US" w:eastAsia="zh-CN"/>
        </w:rPr>
      </w:pPr>
      <w:r>
        <w:rPr>
          <w:rFonts w:hint="eastAsia" w:ascii="Arial" w:hAnsi="Arial" w:cs="Arial"/>
          <w:color w:val="auto"/>
          <w:sz w:val="19"/>
          <w:szCs w:val="19"/>
          <w:lang w:val="en-US" w:eastAsia="zh-CN"/>
        </w:rPr>
        <w:t xml:space="preserve">equals </w:t>
      </w:r>
      <w:r>
        <w:rPr>
          <w:rFonts w:hint="eastAsia" w:ascii="Arial" w:hAnsi="Arial" w:cs="Arial"/>
          <w:color w:val="000000"/>
          <w:sz w:val="19"/>
          <w:szCs w:val="19"/>
          <w:lang w:val="en-US" w:eastAsia="zh-CN"/>
        </w:rPr>
        <w:t>用来比较两个对象长得是否一样。判断两个对象的某些特征是否一样。实际上就是调用对象的equals方法进行比较。</w:t>
      </w:r>
    </w:p>
    <w:p>
      <w:pPr>
        <w:spacing w:line="240" w:lineRule="auto"/>
        <w:ind w:firstLine="420" w:firstLineChars="0"/>
        <w:rPr>
          <w:rFonts w:hint="eastAsia" w:ascii="Arial" w:hAnsi="Arial" w:cs="Arial"/>
          <w:color w:val="000000"/>
          <w:sz w:val="19"/>
          <w:szCs w:val="19"/>
          <w:lang w:val="en-US" w:eastAsia="zh-CN"/>
        </w:rPr>
      </w:pPr>
      <w:r>
        <w:drawing>
          <wp:inline distT="0" distB="0" distL="114300" distR="114300">
            <wp:extent cx="4576445" cy="2533015"/>
            <wp:effectExtent l="0" t="0" r="508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253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leftChars="0"/>
        <w:outlineLvl w:val="0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讲一下String和StringBuilder的区别(final)？</w:t>
      </w:r>
    </w:p>
    <w:p>
      <w:pPr>
        <w:spacing w:line="240" w:lineRule="auto"/>
        <w:rPr>
          <w:rFonts w:hint="eastAsia" w:ascii="Arial" w:hAnsi="Arial" w:cs="Arial"/>
          <w:color w:val="000000"/>
          <w:sz w:val="19"/>
          <w:szCs w:val="19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  <w:lang w:val="en-US" w:eastAsia="zh-CN"/>
        </w:rPr>
        <w:tab/>
      </w:r>
      <w:r>
        <w:rPr>
          <w:rFonts w:hint="eastAsia" w:ascii="Arial" w:hAnsi="Arial" w:cs="Arial"/>
          <w:color w:val="000000"/>
          <w:sz w:val="19"/>
          <w:szCs w:val="19"/>
          <w:lang w:val="en-US" w:eastAsia="zh-CN"/>
        </w:rPr>
        <w:t>1.在java中提供三个类</w:t>
      </w:r>
      <w:r>
        <w:rPr>
          <w:rFonts w:hint="eastAsia" w:ascii="Arial" w:hAnsi="Arial" w:cs="Arial"/>
          <w:color w:val="auto"/>
          <w:sz w:val="19"/>
          <w:szCs w:val="19"/>
          <w:lang w:val="en-US" w:eastAsia="zh-CN"/>
        </w:rPr>
        <w:t>String ，StringBuillder， StringBuffer来表示和操作字符串。</w:t>
      </w:r>
      <w:r>
        <w:rPr>
          <w:rFonts w:hint="eastAsia" w:ascii="Arial" w:hAnsi="Arial" w:cs="Arial"/>
          <w:color w:val="000000"/>
          <w:sz w:val="19"/>
          <w:szCs w:val="19"/>
          <w:lang w:val="en-US" w:eastAsia="zh-CN"/>
        </w:rPr>
        <w:t>字符串就是多个字符的集合。</w:t>
      </w:r>
    </w:p>
    <w:p>
      <w:pPr>
        <w:spacing w:line="240" w:lineRule="auto"/>
        <w:ind w:firstLine="420" w:firstLineChars="0"/>
        <w:rPr>
          <w:rFonts w:hint="eastAsia" w:ascii="Arial" w:hAnsi="Arial" w:cs="Arial"/>
          <w:color w:val="FF0000"/>
          <w:sz w:val="19"/>
          <w:szCs w:val="19"/>
          <w:lang w:val="en-US" w:eastAsia="zh-CN"/>
        </w:rPr>
      </w:pPr>
      <w:r>
        <w:rPr>
          <w:rFonts w:hint="eastAsia" w:ascii="Arial" w:hAnsi="Arial" w:cs="Arial"/>
          <w:color w:val="auto"/>
          <w:sz w:val="19"/>
          <w:szCs w:val="19"/>
          <w:lang w:val="en-US" w:eastAsia="zh-CN"/>
        </w:rPr>
        <w:t>String是内容不可变的字符串。String底层使用了一个不可变的字符数组(final char[])</w:t>
      </w:r>
    </w:p>
    <w:p>
      <w:pPr>
        <w:spacing w:line="240" w:lineRule="auto"/>
        <w:rPr>
          <w:rFonts w:hint="eastAsia" w:ascii="Arial" w:hAnsi="Arial" w:cs="Arial"/>
          <w:color w:val="000000"/>
          <w:sz w:val="19"/>
          <w:szCs w:val="19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  <w:lang w:val="en-US" w:eastAsia="zh-CN"/>
        </w:rPr>
        <w:drawing>
          <wp:inline distT="0" distB="0" distL="114300" distR="114300">
            <wp:extent cx="4819015" cy="447675"/>
            <wp:effectExtent l="0" t="0" r="63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0" w:firstLineChars="0"/>
        <w:rPr>
          <w:rFonts w:hint="eastAsia" w:ascii="Arial" w:hAnsi="Arial" w:cs="Arial"/>
          <w:color w:val="000000"/>
          <w:sz w:val="19"/>
          <w:szCs w:val="19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  <w:lang w:val="en-US" w:eastAsia="zh-CN"/>
        </w:rPr>
        <w:t>String str =new String(</w:t>
      </w:r>
      <w:r>
        <w:rPr>
          <w:rFonts w:hint="default" w:ascii="Arial" w:hAnsi="Arial" w:cs="Arial"/>
          <w:color w:val="000000"/>
          <w:sz w:val="19"/>
          <w:szCs w:val="19"/>
          <w:lang w:val="en-US" w:eastAsia="zh-CN"/>
        </w:rPr>
        <w:t>“</w:t>
      </w:r>
      <w:r>
        <w:rPr>
          <w:rFonts w:hint="eastAsia" w:ascii="Arial" w:hAnsi="Arial" w:cs="Arial"/>
          <w:color w:val="000000"/>
          <w:sz w:val="19"/>
          <w:szCs w:val="19"/>
          <w:lang w:val="en-US" w:eastAsia="zh-CN"/>
        </w:rPr>
        <w:t>bbbb</w:t>
      </w:r>
      <w:r>
        <w:rPr>
          <w:rFonts w:hint="default" w:ascii="Arial" w:hAnsi="Arial" w:cs="Arial"/>
          <w:color w:val="000000"/>
          <w:sz w:val="19"/>
          <w:szCs w:val="19"/>
          <w:lang w:val="en-US" w:eastAsia="zh-CN"/>
        </w:rPr>
        <w:t>”</w:t>
      </w:r>
      <w:r>
        <w:rPr>
          <w:rFonts w:hint="eastAsia" w:ascii="Arial" w:hAnsi="Arial" w:cs="Arial"/>
          <w:color w:val="000000"/>
          <w:sz w:val="19"/>
          <w:szCs w:val="19"/>
          <w:lang w:val="en-US" w:eastAsia="zh-CN"/>
        </w:rPr>
        <w:t>);</w:t>
      </w:r>
    </w:p>
    <w:p>
      <w:pPr>
        <w:spacing w:line="240" w:lineRule="auto"/>
        <w:ind w:firstLine="420" w:firstLineChars="0"/>
        <w:rPr>
          <w:rFonts w:hint="eastAsia" w:ascii="Arial" w:hAnsi="Arial" w:cs="Arial"/>
          <w:color w:val="auto"/>
          <w:sz w:val="19"/>
          <w:szCs w:val="19"/>
          <w:lang w:val="en-US" w:eastAsia="zh-CN"/>
        </w:rPr>
      </w:pPr>
      <w:r>
        <w:rPr>
          <w:rFonts w:hint="eastAsia" w:ascii="Arial" w:hAnsi="Arial" w:cs="Arial"/>
          <w:color w:val="auto"/>
          <w:sz w:val="19"/>
          <w:szCs w:val="19"/>
          <w:lang w:val="en-US" w:eastAsia="zh-CN"/>
        </w:rPr>
        <w:t>StringBuillder StringBuffer,是内容可以改变的字符串。StringBuillder ，StringBuffer底层使用的</w:t>
      </w:r>
      <w:r>
        <w:rPr>
          <w:rFonts w:hint="eastAsia" w:ascii="Arial" w:hAnsi="Arial" w:cs="Arial"/>
          <w:color w:val="auto"/>
          <w:sz w:val="19"/>
          <w:szCs w:val="19"/>
          <w:lang w:val="en-US" w:eastAsia="zh-CN"/>
        </w:rPr>
        <w:tab/>
      </w:r>
      <w:r>
        <w:rPr>
          <w:rFonts w:hint="eastAsia" w:ascii="Arial" w:hAnsi="Arial" w:cs="Arial"/>
          <w:color w:val="auto"/>
          <w:sz w:val="19"/>
          <w:szCs w:val="19"/>
          <w:lang w:val="en-US" w:eastAsia="zh-CN"/>
        </w:rPr>
        <w:t xml:space="preserve">可变的字符数组（没有使用final来修饰） </w:t>
      </w:r>
    </w:p>
    <w:p>
      <w:pPr>
        <w:spacing w:line="240" w:lineRule="auto"/>
        <w:rPr>
          <w:rFonts w:hint="eastAsia" w:ascii="Arial" w:hAnsi="Arial" w:cs="Arial"/>
          <w:color w:val="000000"/>
          <w:sz w:val="19"/>
          <w:szCs w:val="19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  <w:lang w:val="en-US" w:eastAsia="zh-CN"/>
        </w:rPr>
        <w:drawing>
          <wp:inline distT="0" distB="0" distL="114300" distR="114300">
            <wp:extent cx="4304665" cy="904875"/>
            <wp:effectExtent l="0" t="0" r="63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0" w:firstLineChars="0"/>
        <w:rPr>
          <w:rFonts w:hint="eastAsia" w:ascii="Arial" w:hAnsi="Arial" w:cs="Arial"/>
          <w:color w:val="000000"/>
          <w:sz w:val="19"/>
          <w:szCs w:val="19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  <w:lang w:val="en-US" w:eastAsia="zh-CN"/>
        </w:rPr>
        <w:t>2.最经典就是拼接字符串。</w:t>
      </w:r>
    </w:p>
    <w:p>
      <w:pPr>
        <w:spacing w:line="240" w:lineRule="auto"/>
        <w:ind w:left="420" w:leftChars="0" w:firstLine="420" w:firstLineChars="0"/>
        <w:rPr>
          <w:rFonts w:hint="eastAsia" w:ascii="Arial" w:hAnsi="Arial" w:cs="Arial"/>
          <w:color w:val="000000"/>
          <w:sz w:val="19"/>
          <w:szCs w:val="19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  <w:lang w:val="en-US" w:eastAsia="zh-CN"/>
        </w:rPr>
        <w:t xml:space="preserve">String进行拼接.String c = </w:t>
      </w:r>
      <w:r>
        <w:rPr>
          <w:rFonts w:hint="default" w:ascii="Arial" w:hAnsi="Arial" w:cs="Arial"/>
          <w:color w:val="000000"/>
          <w:sz w:val="19"/>
          <w:szCs w:val="19"/>
          <w:lang w:val="en-US" w:eastAsia="zh-CN"/>
        </w:rPr>
        <w:t>“</w:t>
      </w:r>
      <w:r>
        <w:rPr>
          <w:rFonts w:hint="eastAsia" w:ascii="Arial" w:hAnsi="Arial" w:cs="Arial"/>
          <w:color w:val="000000"/>
          <w:sz w:val="19"/>
          <w:szCs w:val="19"/>
          <w:lang w:val="en-US" w:eastAsia="zh-CN"/>
        </w:rPr>
        <w:t>a</w:t>
      </w:r>
      <w:r>
        <w:rPr>
          <w:rFonts w:hint="default" w:ascii="Arial" w:hAnsi="Arial" w:cs="Arial"/>
          <w:color w:val="000000"/>
          <w:sz w:val="19"/>
          <w:szCs w:val="19"/>
          <w:lang w:val="en-US" w:eastAsia="zh-CN"/>
        </w:rPr>
        <w:t>”</w:t>
      </w:r>
      <w:r>
        <w:rPr>
          <w:rFonts w:hint="eastAsia" w:ascii="Arial" w:hAnsi="Arial" w:cs="Arial"/>
          <w:color w:val="000000"/>
          <w:sz w:val="19"/>
          <w:szCs w:val="19"/>
          <w:lang w:val="en-US" w:eastAsia="zh-CN"/>
        </w:rPr>
        <w:t>+</w:t>
      </w:r>
      <w:r>
        <w:rPr>
          <w:rFonts w:hint="default" w:ascii="Arial" w:hAnsi="Arial" w:cs="Arial"/>
          <w:color w:val="000000"/>
          <w:sz w:val="19"/>
          <w:szCs w:val="19"/>
          <w:lang w:val="en-US" w:eastAsia="zh-CN"/>
        </w:rPr>
        <w:t>”</w:t>
      </w:r>
      <w:r>
        <w:rPr>
          <w:rFonts w:hint="eastAsia" w:ascii="Arial" w:hAnsi="Arial" w:cs="Arial"/>
          <w:color w:val="000000"/>
          <w:sz w:val="19"/>
          <w:szCs w:val="19"/>
          <w:lang w:val="en-US" w:eastAsia="zh-CN"/>
        </w:rPr>
        <w:t>b</w:t>
      </w:r>
      <w:r>
        <w:rPr>
          <w:rFonts w:hint="default" w:ascii="Arial" w:hAnsi="Arial" w:cs="Arial"/>
          <w:color w:val="000000"/>
          <w:sz w:val="19"/>
          <w:szCs w:val="19"/>
          <w:lang w:val="en-US" w:eastAsia="zh-CN"/>
        </w:rPr>
        <w:t>”</w:t>
      </w:r>
      <w:r>
        <w:rPr>
          <w:rFonts w:hint="eastAsia" w:ascii="Arial" w:hAnsi="Arial" w:cs="Arial"/>
          <w:color w:val="000000"/>
          <w:sz w:val="19"/>
          <w:szCs w:val="19"/>
          <w:lang w:val="en-US" w:eastAsia="zh-CN"/>
        </w:rPr>
        <w:t>;</w:t>
      </w:r>
    </w:p>
    <w:p>
      <w:pPr>
        <w:spacing w:line="240" w:lineRule="auto"/>
        <w:ind w:left="420" w:leftChars="0" w:firstLine="420" w:firstLineChars="0"/>
        <w:rPr>
          <w:rFonts w:hint="eastAsia" w:ascii="Arial" w:hAnsi="Arial" w:cs="Arial"/>
          <w:color w:val="000000"/>
          <w:sz w:val="19"/>
          <w:szCs w:val="19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  <w:lang w:val="en-US" w:eastAsia="zh-CN"/>
        </w:rPr>
        <w:t xml:space="preserve">StringBuilder或者StringBuffer </w:t>
      </w:r>
    </w:p>
    <w:p>
      <w:pPr>
        <w:spacing w:line="240" w:lineRule="auto"/>
        <w:ind w:left="420" w:leftChars="0" w:firstLine="420" w:firstLineChars="0"/>
        <w:rPr>
          <w:rFonts w:hint="eastAsia" w:ascii="Arial" w:hAnsi="Arial" w:cs="Arial"/>
          <w:color w:val="000000"/>
          <w:sz w:val="19"/>
          <w:szCs w:val="19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  <w:lang w:val="en-US" w:eastAsia="zh-CN"/>
        </w:rPr>
        <w:t>StringBuilder sb = new StringBuilder(); sb.apend(</w:t>
      </w:r>
      <w:r>
        <w:rPr>
          <w:rFonts w:hint="default" w:ascii="Arial" w:hAnsi="Arial" w:cs="Arial"/>
          <w:color w:val="000000"/>
          <w:sz w:val="19"/>
          <w:szCs w:val="19"/>
          <w:lang w:val="en-US" w:eastAsia="zh-CN"/>
        </w:rPr>
        <w:t>“</w:t>
      </w:r>
      <w:r>
        <w:rPr>
          <w:rFonts w:hint="eastAsia" w:ascii="Arial" w:hAnsi="Arial" w:cs="Arial"/>
          <w:color w:val="000000"/>
          <w:sz w:val="19"/>
          <w:szCs w:val="19"/>
          <w:lang w:val="en-US" w:eastAsia="zh-CN"/>
        </w:rPr>
        <w:t>a</w:t>
      </w:r>
      <w:r>
        <w:rPr>
          <w:rFonts w:hint="default" w:ascii="Arial" w:hAnsi="Arial" w:cs="Arial"/>
          <w:color w:val="000000"/>
          <w:sz w:val="19"/>
          <w:szCs w:val="19"/>
          <w:lang w:val="en-US" w:eastAsia="zh-CN"/>
        </w:rPr>
        <w:t>”</w:t>
      </w:r>
      <w:r>
        <w:rPr>
          <w:rFonts w:hint="eastAsia" w:ascii="Arial" w:hAnsi="Arial" w:cs="Arial"/>
          <w:color w:val="000000"/>
          <w:sz w:val="19"/>
          <w:szCs w:val="19"/>
          <w:lang w:val="en-US" w:eastAsia="zh-CN"/>
        </w:rPr>
        <w:t>).apend(</w:t>
      </w:r>
      <w:r>
        <w:rPr>
          <w:rFonts w:hint="default" w:ascii="Arial" w:hAnsi="Arial" w:cs="Arial"/>
          <w:color w:val="000000"/>
          <w:sz w:val="19"/>
          <w:szCs w:val="19"/>
          <w:lang w:val="en-US" w:eastAsia="zh-CN"/>
        </w:rPr>
        <w:t>“</w:t>
      </w:r>
      <w:r>
        <w:rPr>
          <w:rFonts w:hint="eastAsia" w:ascii="Arial" w:hAnsi="Arial" w:cs="Arial"/>
          <w:color w:val="000000"/>
          <w:sz w:val="19"/>
          <w:szCs w:val="19"/>
          <w:lang w:val="en-US" w:eastAsia="zh-CN"/>
        </w:rPr>
        <w:t>b</w:t>
      </w:r>
      <w:r>
        <w:rPr>
          <w:rFonts w:hint="default" w:ascii="Arial" w:hAnsi="Arial" w:cs="Arial"/>
          <w:color w:val="000000"/>
          <w:sz w:val="19"/>
          <w:szCs w:val="19"/>
          <w:lang w:val="en-US" w:eastAsia="zh-CN"/>
        </w:rPr>
        <w:t>”</w:t>
      </w:r>
      <w:r>
        <w:rPr>
          <w:rFonts w:hint="eastAsia" w:ascii="Arial" w:hAnsi="Arial" w:cs="Arial"/>
          <w:color w:val="000000"/>
          <w:sz w:val="19"/>
          <w:szCs w:val="19"/>
          <w:lang w:val="en-US" w:eastAsia="zh-CN"/>
        </w:rPr>
        <w:t>)</w:t>
      </w:r>
    </w:p>
    <w:p>
      <w:pPr>
        <w:spacing w:line="240" w:lineRule="auto"/>
        <w:ind w:left="420" w:leftChars="0" w:firstLine="420" w:firstLineChars="0"/>
        <w:rPr>
          <w:rFonts w:hint="eastAsia" w:ascii="Arial" w:hAnsi="Arial" w:cs="Arial"/>
          <w:color w:val="auto"/>
          <w:sz w:val="19"/>
          <w:szCs w:val="19"/>
          <w:lang w:val="en-US" w:eastAsia="zh-CN"/>
        </w:rPr>
      </w:pPr>
      <w:r>
        <w:rPr>
          <w:rFonts w:hint="eastAsia" w:ascii="Arial" w:hAnsi="Arial" w:cs="Arial"/>
          <w:color w:val="auto"/>
          <w:sz w:val="19"/>
          <w:szCs w:val="19"/>
          <w:lang w:val="en-US" w:eastAsia="zh-CN"/>
        </w:rPr>
        <w:t>拼接字符串不能使用String进行拼接，要使用StringBuilder或者StringBuffer</w:t>
      </w:r>
    </w:p>
    <w:p>
      <w:pPr>
        <w:spacing w:line="240" w:lineRule="auto"/>
        <w:ind w:firstLine="420" w:firstLineChars="0"/>
        <w:rPr>
          <w:rFonts w:hint="eastAsia" w:ascii="Arial" w:hAnsi="Arial" w:cs="Arial"/>
          <w:color w:val="auto"/>
          <w:sz w:val="19"/>
          <w:szCs w:val="19"/>
          <w:lang w:val="en-US" w:eastAsia="zh-CN"/>
        </w:rPr>
      </w:pPr>
      <w:r>
        <w:rPr>
          <w:rFonts w:hint="eastAsia" w:ascii="Arial" w:hAnsi="Arial" w:cs="Arial"/>
          <w:color w:val="auto"/>
          <w:sz w:val="19"/>
          <w:szCs w:val="19"/>
          <w:lang w:val="en-US" w:eastAsia="zh-CN"/>
        </w:rPr>
        <w:t>3.StringBuilder是线程不安全的，效率较高.而StringBuffer是线程安全的，效率较低。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0"/>
        </w:numPr>
        <w:bidi w:val="0"/>
        <w:ind w:leftChars="0"/>
        <w:outlineLvl w:val="0"/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StringBuffer和StringBuilder的区别?</w:t>
      </w:r>
    </w:p>
    <w:p>
      <w:pPr>
        <w:spacing w:line="240" w:lineRule="auto"/>
        <w:ind w:left="420" w:leftChars="0" w:firstLine="0" w:firstLineChars="0"/>
        <w:rPr>
          <w:rFonts w:hint="eastAsia" w:ascii="Arial" w:hAnsi="Arial" w:cs="Arial"/>
          <w:color w:val="000000"/>
          <w:sz w:val="19"/>
          <w:szCs w:val="19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StringBuffer：字符串变量，线程安全，效率低。适用多线程下在字符缓冲区进行大量操作的情况。</w:t>
      </w:r>
    </w:p>
    <w:p>
      <w:pPr>
        <w:spacing w:line="240" w:lineRule="auto"/>
        <w:ind w:left="420" w:leftChars="0" w:firstLine="0" w:firstLineChars="0"/>
        <w:rPr>
          <w:rFonts w:hint="eastAsia"/>
        </w:rPr>
      </w:pP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StringBulider：字符串变量，线程不安全，效率高。适用于单线程下在字符缓冲区进行大量操作</w:t>
      </w:r>
    </w:p>
    <w:p>
      <w:pPr>
        <w:pStyle w:val="3"/>
        <w:numPr>
          <w:ilvl w:val="0"/>
          <w:numId w:val="0"/>
        </w:numPr>
        <w:bidi w:val="0"/>
        <w:ind w:leftChars="0"/>
        <w:outlineLvl w:val="0"/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讲一下java中的集合?</w:t>
      </w:r>
    </w:p>
    <w:p>
      <w:pPr>
        <w:spacing w:line="240" w:lineRule="auto"/>
        <w:ind w:left="420" w:leftChars="0" w:firstLine="0" w:firstLineChars="0"/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Java中的集合分为value，key--vale(Conllection Map)两种。</w:t>
      </w:r>
    </w:p>
    <w:p>
      <w:pPr>
        <w:spacing w:line="240" w:lineRule="auto"/>
        <w:ind w:left="420" w:leftChars="0" w:firstLine="0" w:firstLineChars="0"/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存储值有分为List 和Set.</w:t>
      </w:r>
    </w:p>
    <w:p>
      <w:pPr>
        <w:spacing w:line="240" w:lineRule="auto"/>
        <w:ind w:left="840" w:leftChars="0" w:firstLine="0" w:firstLineChars="0"/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List：是有序的，可以重复的。</w:t>
      </w:r>
    </w:p>
    <w:p>
      <w:pPr>
        <w:spacing w:line="240" w:lineRule="auto"/>
        <w:ind w:left="840" w:leftChars="0" w:firstLine="0" w:firstLineChars="0"/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Set：是无序的，不可以重复的。根据equals和hashcode判断，也就是如果</w:t>
      </w:r>
    </w:p>
    <w:p>
      <w:pPr>
        <w:spacing w:line="240" w:lineRule="auto"/>
        <w:ind w:left="840" w:leftChars="0" w:firstLine="570" w:firstLineChars="300"/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一个对象要存储在Set中，必须重写equals和hashCode方法。</w:t>
      </w:r>
    </w:p>
    <w:p>
      <w:pPr>
        <w:spacing w:line="240" w:lineRule="auto"/>
        <w:ind w:left="420" w:leftChars="0" w:firstLine="0" w:firstLineChars="0"/>
        <w:rPr>
          <w:rFonts w:hint="eastAsia"/>
        </w:rPr>
      </w:pP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存储key-value的为map.</w:t>
      </w:r>
    </w:p>
    <w:p>
      <w:pPr>
        <w:pStyle w:val="3"/>
        <w:numPr>
          <w:ilvl w:val="0"/>
          <w:numId w:val="0"/>
        </w:numPr>
        <w:bidi w:val="0"/>
        <w:ind w:leftChars="0"/>
        <w:outlineLvl w:val="0"/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讲一下HashMap哈HashTable的区别?HashTable和ConcurrentHashMap的区别?</w:t>
      </w:r>
    </w:p>
    <w:p>
      <w:pPr>
        <w:spacing w:line="240" w:lineRule="auto"/>
        <w:ind w:left="420" w:leftChars="0" w:firstLine="0" w:firstLineChars="0"/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相同点：</w:t>
      </w:r>
    </w:p>
    <w:p>
      <w:pPr>
        <w:spacing w:line="240" w:lineRule="auto"/>
        <w:ind w:left="420" w:leftChars="0" w:firstLine="420" w:firstLineChars="0"/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HashMap和HasheTalbe都可以使用来存储key--value的数据。</w:t>
      </w:r>
    </w:p>
    <w:p>
      <w:pPr>
        <w:spacing w:line="240" w:lineRule="auto"/>
        <w:ind w:left="420" w:leftChars="0" w:firstLine="0" w:firstLineChars="0"/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区别：</w:t>
      </w:r>
    </w:p>
    <w:p>
      <w:pPr>
        <w:spacing w:line="240" w:lineRule="auto"/>
        <w:ind w:left="420" w:leftChars="0" w:firstLine="420" w:firstLineChars="0"/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1.HashMap是可以把null作为key或者value的，而HashTable是不可以的。</w:t>
      </w:r>
    </w:p>
    <w:p>
      <w:pPr>
        <w:spacing w:line="240" w:lineRule="auto"/>
        <w:ind w:left="420" w:leftChars="0" w:firstLine="420" w:firstLineChars="0"/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2.HashMap是线程不安全的，效率较高。而HashTalbe是线程安全的，效率较低。</w:t>
      </w:r>
    </w:p>
    <w:p>
      <w:pPr>
        <w:spacing w:line="240" w:lineRule="auto"/>
        <w:ind w:left="420" w:leftChars="0" w:firstLine="0" w:firstLineChars="0"/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？我想线程安全但是我又想效率高？</w:t>
      </w:r>
    </w:p>
    <w:p>
      <w:pPr>
        <w:spacing w:line="240" w:lineRule="auto"/>
        <w:ind w:left="420" w:leftChars="0" w:firstLine="420" w:firstLineChars="0"/>
        <w:rPr>
          <w:rFonts w:hint="eastAsia"/>
        </w:rPr>
      </w:pP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通过把整个Map分为N个Segment（类似HashTable），可以提供相同的线程安全，但是效率提升N倍，默认提升16倍。</w:t>
      </w:r>
    </w:p>
    <w:p>
      <w:pPr>
        <w:pStyle w:val="3"/>
        <w:numPr>
          <w:ilvl w:val="0"/>
          <w:numId w:val="0"/>
        </w:numPr>
        <w:bidi w:val="0"/>
        <w:ind w:leftChars="0"/>
        <w:outlineLvl w:val="0"/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实现一个拷贝文件的工具类使用字节流还是字符流?</w:t>
      </w:r>
    </w:p>
    <w:p>
      <w:pPr>
        <w:spacing w:line="240" w:lineRule="auto"/>
        <w:ind w:left="420" w:leftChars="0" w:firstLine="0" w:firstLineChars="0"/>
        <w:rPr>
          <w:rFonts w:hint="eastAsia"/>
        </w:rPr>
      </w:pP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我们拷贝的文件不确定是只包含字符流，有可以能有字节流(图片、声音、图像等)，为考虑到通用性，要使用字节流。</w:t>
      </w:r>
    </w:p>
    <w:p>
      <w:pPr>
        <w:pStyle w:val="3"/>
        <w:numPr>
          <w:ilvl w:val="0"/>
          <w:numId w:val="0"/>
        </w:numPr>
        <w:bidi w:val="0"/>
        <w:ind w:leftChars="0"/>
        <w:outlineLvl w:val="0"/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讲一下线程的几种实现方式?启动方式？区分方式？</w:t>
      </w:r>
    </w:p>
    <w:p>
      <w:pPr>
        <w:spacing w:line="240" w:lineRule="auto"/>
        <w:ind w:left="420" w:leftChars="0" w:firstLine="0" w:firstLineChars="0"/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①实现方式</w:t>
      </w:r>
    </w:p>
    <w:p>
      <w:pPr>
        <w:spacing w:line="240" w:lineRule="auto"/>
        <w:ind w:left="420" w:leftChars="0" w:firstLine="420" w:firstLineChars="0"/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1)通过继承Thread类实现一个线程</w:t>
      </w:r>
    </w:p>
    <w:p>
      <w:pPr>
        <w:spacing w:line="240" w:lineRule="auto"/>
        <w:ind w:left="420" w:leftChars="0" w:firstLine="420" w:firstLineChars="0"/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2)通过实现Runnable接口实现一个线程</w:t>
      </w:r>
    </w:p>
    <w:p>
      <w:pPr>
        <w:spacing w:line="240" w:lineRule="auto"/>
        <w:ind w:left="420" w:leftChars="0" w:firstLine="420" w:firstLineChars="0"/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继承扩展性不强，java总只支持单继承，如果一个类继承Thread就不能继承其他的类了。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3)通过Callable和FutureTask创建线程 </w:t>
      </w: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br w:type="textWrapping"/>
      </w: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ab/>
      </w: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ab/>
      </w: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a:创建Callable接口的实现类 ，并实现Call方法 </w:t>
      </w: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br w:type="textWrapping"/>
      </w: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ab/>
      </w: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ab/>
      </w: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b:创建Callable实现类的实现，使用FutureTask类包装Callable对象，该FutureTask</w:t>
      </w: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ab/>
      </w: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ab/>
      </w: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ab/>
      </w: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对象封装了Callable对象的Call方法的返回值 </w:t>
      </w: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br w:type="textWrapping"/>
      </w: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ab/>
      </w: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ab/>
      </w: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c:使用FutureTask对象作为Thread对象的target创建并启动线程 </w:t>
      </w: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br w:type="textWrapping"/>
      </w: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ab/>
      </w: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ab/>
      </w: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d:调用FutureTask对象的get()来获取子线程执行结束的返回值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default" w:ascii="Arial" w:hAnsi="Arial" w:cs="Arial"/>
          <w:color w:val="000000"/>
          <w:sz w:val="19"/>
          <w:szCs w:val="19"/>
          <w:rtl w:val="0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4)通过线程池创建</w:t>
      </w:r>
    </w:p>
    <w:p>
      <w:pPr>
        <w:spacing w:line="240" w:lineRule="auto"/>
        <w:ind w:left="420" w:leftChars="0" w:firstLine="0" w:firstLineChars="0"/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②怎么启动？</w:t>
      </w:r>
    </w:p>
    <w:p>
      <w:pPr>
        <w:spacing w:line="240" w:lineRule="auto"/>
        <w:ind w:left="420" w:leftChars="0" w:firstLine="420" w:firstLineChars="0"/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Thread thread = new Thread(继承了Thread的对象/实现了Runnable的对象)</w:t>
      </w:r>
    </w:p>
    <w:p>
      <w:pPr>
        <w:spacing w:line="240" w:lineRule="auto"/>
        <w:ind w:left="420" w:leftChars="0" w:firstLine="420" w:firstLineChars="0"/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thread.setName(</w:t>
      </w:r>
      <w:r>
        <w:rPr>
          <w:rFonts w:hint="default" w:ascii="Arial" w:hAnsi="Arial" w:cs="Arial"/>
          <w:color w:val="000000"/>
          <w:sz w:val="19"/>
          <w:szCs w:val="19"/>
          <w:rtl w:val="0"/>
          <w:lang w:val="en-US" w:eastAsia="zh-CN"/>
        </w:rPr>
        <w:t>“</w:t>
      </w: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设置一个线程名称</w:t>
      </w:r>
      <w:r>
        <w:rPr>
          <w:rFonts w:hint="default" w:ascii="Arial" w:hAnsi="Arial" w:cs="Arial"/>
          <w:color w:val="000000"/>
          <w:sz w:val="19"/>
          <w:szCs w:val="19"/>
          <w:rtl w:val="0"/>
          <w:lang w:val="en-US" w:eastAsia="zh-CN"/>
        </w:rPr>
        <w:t>”</w:t>
      </w: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);</w:t>
      </w:r>
    </w:p>
    <w:p>
      <w:pPr>
        <w:spacing w:line="240" w:lineRule="auto"/>
        <w:ind w:left="420" w:leftChars="0" w:firstLine="420" w:firstLineChars="0"/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thread.start();</w:t>
      </w:r>
    </w:p>
    <w:p>
      <w:pPr>
        <w:spacing w:line="240" w:lineRule="auto"/>
        <w:ind w:left="420" w:leftChars="0" w:firstLine="420" w:firstLineChars="0"/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启动线程使用start方法，而启动了以后执行的是run方法。</w:t>
      </w:r>
    </w:p>
    <w:p>
      <w:pPr>
        <w:spacing w:line="240" w:lineRule="auto"/>
        <w:ind w:left="420" w:leftChars="0" w:firstLine="0" w:firstLineChars="0"/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③怎么区分线程？</w:t>
      </w:r>
    </w:p>
    <w:p>
      <w:pPr>
        <w:spacing w:line="240" w:lineRule="auto"/>
        <w:ind w:left="420" w:leftChars="0" w:firstLine="420" w:firstLineChars="0"/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在一个系统中有很多线程，每个线程都会打印日志，我想区分是哪个线程打印的怎么办？</w:t>
      </w:r>
    </w:p>
    <w:p>
      <w:pPr>
        <w:spacing w:line="240" w:lineRule="auto"/>
        <w:ind w:left="420" w:leftChars="0" w:firstLine="420" w:firstLineChars="0"/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thread.setName(</w:t>
      </w:r>
      <w:r>
        <w:rPr>
          <w:rFonts w:hint="default" w:ascii="Arial" w:hAnsi="Arial" w:cs="Arial"/>
          <w:color w:val="000000"/>
          <w:sz w:val="19"/>
          <w:szCs w:val="19"/>
          <w:rtl w:val="0"/>
          <w:lang w:val="en-US" w:eastAsia="zh-CN"/>
        </w:rPr>
        <w:t>“</w:t>
      </w: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设置一个线程名称</w:t>
      </w:r>
      <w:r>
        <w:rPr>
          <w:rFonts w:hint="default" w:ascii="Arial" w:hAnsi="Arial" w:cs="Arial"/>
          <w:color w:val="000000"/>
          <w:sz w:val="19"/>
          <w:szCs w:val="19"/>
          <w:rtl w:val="0"/>
          <w:lang w:val="en-US" w:eastAsia="zh-CN"/>
        </w:rPr>
        <w:t>”</w:t>
      </w: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); 这是一种规范，在创建线程完成后，都需要设置名称。</w:t>
      </w:r>
    </w:p>
    <w:p>
      <w:pPr>
        <w:spacing w:line="240" w:lineRule="auto"/>
        <w:outlineLvl w:val="0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11.讲一下什么是设计模式？常用的设计模式有哪些？</w:t>
      </w:r>
    </w:p>
    <w:p>
      <w:pPr>
        <w:spacing w:line="240" w:lineRule="auto"/>
        <w:ind w:firstLine="420" w:firstLineChars="0"/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设计模式就是经过前人无数次的实践总结出的，设计过程中可以反复使用的、可以解决特定问题的设计方法。</w:t>
      </w:r>
    </w:p>
    <w:p>
      <w:pPr>
        <w:spacing w:line="240" w:lineRule="auto"/>
        <w:ind w:left="420" w:leftChars="0" w:firstLine="0" w:firstLineChars="0"/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①单例(饱汉模式、饥汉模式)</w:t>
      </w:r>
    </w:p>
    <w:p>
      <w:pPr>
        <w:spacing w:line="240" w:lineRule="auto"/>
        <w:ind w:left="420" w:leftChars="0" w:firstLine="420" w:firstLineChars="0"/>
        <w:rPr>
          <w:rFonts w:hint="default" w:ascii="Arial" w:hAnsi="Arial" w:cs="Arial"/>
          <w:color w:val="000000"/>
          <w:sz w:val="19"/>
          <w:szCs w:val="19"/>
          <w:rtl w:val="0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1).构造方法私有化，作用是除了自己类中能创建对象外其他地方都不能创建对象</w:t>
      </w:r>
    </w:p>
    <w:p>
      <w:pPr>
        <w:spacing w:line="240" w:lineRule="auto"/>
        <w:ind w:left="420" w:leftChars="0" w:firstLine="420" w:firstLineChars="0"/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2).在自己的类中创建一个单实例（饱汉模式是一出来就创建创建单实例，而饥汉模式需要</w:t>
      </w: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ab/>
      </w: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ab/>
      </w: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的时候才创建）</w:t>
      </w:r>
    </w:p>
    <w:p>
      <w:pPr>
        <w:spacing w:line="240" w:lineRule="auto"/>
        <w:ind w:left="420" w:leftChars="0" w:firstLine="420" w:firstLineChars="0"/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3).提供一个方法获取该实例对象(创建时需要进行方法同步)</w:t>
      </w:r>
    </w:p>
    <w:p>
      <w:pPr>
        <w:spacing w:line="240" w:lineRule="auto"/>
        <w:ind w:left="420" w:leftChars="0" w:firstLine="0" w:firstLineChars="0"/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②工厂模式:Spring IOC就是使用了工厂模式.</w:t>
      </w:r>
    </w:p>
    <w:p>
      <w:pPr>
        <w:spacing w:line="240" w:lineRule="auto"/>
        <w:ind w:left="420" w:leftChars="0" w:firstLine="0" w:firstLineChars="0"/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 xml:space="preserve">       对象的创建交给一个工厂去创建。</w:t>
      </w:r>
    </w:p>
    <w:p>
      <w:pPr>
        <w:spacing w:line="240" w:lineRule="auto"/>
        <w:ind w:left="420" w:leftChars="0" w:firstLine="0" w:firstLineChars="0"/>
        <w:rPr>
          <w:rFonts w:hint="eastAsia"/>
          <w:rtl w:val="0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③代理模式:Spring AOP就是使用的动态代理。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rtl w:val="0"/>
          <w:lang w:val="en-US" w:eastAsia="zh-CN" w:bidi="ar-SA"/>
        </w:rPr>
        <w:t>12.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final finally finalize区别</w:t>
      </w:r>
    </w:p>
    <w:p>
      <w:pPr>
        <w:spacing w:line="240" w:lineRule="auto"/>
        <w:ind w:left="420" w:leftChars="0" w:firstLine="420" w:firstLineChars="0"/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</w:pP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Final:可以修饰类、变量、方法，修饰类表示该类不能被继承、修饰方法表示该方法不能被重写、修饰变量表示</w:t>
      </w:r>
      <w:r>
        <w:rPr>
          <w:rFonts w:hint="default" w:ascii="Arial" w:hAnsi="Arial" w:cs="Arial"/>
          <w:color w:val="000000"/>
          <w:sz w:val="19"/>
          <w:szCs w:val="19"/>
          <w:rtl w:val="0"/>
          <w:lang w:val="en-US" w:eastAsia="zh-CN"/>
        </w:rPr>
        <w:t>该变量是一个常量不能被重新赋值。</w:t>
      </w:r>
    </w:p>
    <w:p>
      <w:pPr>
        <w:spacing w:line="240" w:lineRule="auto"/>
        <w:ind w:left="420" w:leftChars="0" w:firstLine="420" w:firstLineChars="0"/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</w:pPr>
      <w:r>
        <w:rPr>
          <w:rFonts w:hint="default" w:ascii="Arial" w:hAnsi="Arial" w:cs="Arial"/>
          <w:color w:val="000000"/>
          <w:sz w:val="19"/>
          <w:szCs w:val="19"/>
          <w:rtl w:val="0"/>
          <w:lang w:val="en-US" w:eastAsia="zh-CN"/>
        </w:rPr>
        <w:t>Finally</w:t>
      </w: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:</w:t>
      </w:r>
      <w:r>
        <w:rPr>
          <w:rFonts w:hint="default" w:ascii="Arial" w:hAnsi="Arial" w:cs="Arial"/>
          <w:color w:val="000000"/>
          <w:sz w:val="19"/>
          <w:szCs w:val="19"/>
          <w:rtl w:val="0"/>
          <w:lang w:val="en-US" w:eastAsia="zh-CN"/>
        </w:rPr>
        <w:t>一般作用在try-catch代码块中，在处理异常的时候，通常我们将一定要执行的代码方法finally代码块</w:t>
      </w: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中，</w:t>
      </w:r>
      <w:r>
        <w:rPr>
          <w:rFonts w:hint="default" w:ascii="Arial" w:hAnsi="Arial" w:cs="Arial"/>
          <w:color w:val="000000"/>
          <w:sz w:val="19"/>
          <w:szCs w:val="19"/>
          <w:rtl w:val="0"/>
          <w:lang w:val="en-US" w:eastAsia="zh-CN"/>
        </w:rPr>
        <w:t>表示不管是否出现异常，该代码块都会执行，一般用来存放一些关闭资源的代码。</w:t>
      </w:r>
    </w:p>
    <w:p>
      <w:pPr>
        <w:spacing w:line="240" w:lineRule="auto"/>
        <w:ind w:left="420" w:leftChars="0" w:firstLine="420" w:firstLineChars="0"/>
        <w:rPr>
          <w:rFonts w:hint="default" w:ascii="Arial" w:hAnsi="Arial" w:cs="Arial"/>
          <w:color w:val="000000"/>
          <w:sz w:val="19"/>
          <w:szCs w:val="19"/>
          <w:rtl w:val="0"/>
          <w:lang w:val="en-US" w:eastAsia="zh-CN"/>
        </w:rPr>
      </w:pPr>
      <w:r>
        <w:rPr>
          <w:rFonts w:hint="default" w:ascii="Arial" w:hAnsi="Arial" w:cs="Arial"/>
          <w:color w:val="000000"/>
          <w:sz w:val="19"/>
          <w:szCs w:val="19"/>
          <w:rtl w:val="0"/>
          <w:lang w:val="en-US" w:eastAsia="zh-CN"/>
        </w:rPr>
        <w:t>Finalize</w:t>
      </w:r>
      <w:r>
        <w:rPr>
          <w:rFonts w:hint="eastAsia" w:ascii="Arial" w:hAnsi="Arial" w:cs="Arial"/>
          <w:color w:val="000000"/>
          <w:sz w:val="19"/>
          <w:szCs w:val="19"/>
          <w:rtl w:val="0"/>
          <w:lang w:val="en-US" w:eastAsia="zh-CN"/>
        </w:rPr>
        <w:t>:</w:t>
      </w:r>
      <w:r>
        <w:rPr>
          <w:rFonts w:hint="default" w:ascii="Arial" w:hAnsi="Arial" w:cs="Arial"/>
          <w:color w:val="000000"/>
          <w:sz w:val="19"/>
          <w:szCs w:val="19"/>
          <w:rtl w:val="0"/>
          <w:lang w:val="en-US" w:eastAsia="zh-CN"/>
        </w:rPr>
        <w:t>是一个方法，属于Object类的一个方法，而Object类是所有类的父类，该方法一般由垃圾回收器来调用，当我们调用System.gc() 方法的时候，由垃圾回收器调用finalize()，回收垃圾，一个对象是否可回收的最后判断。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Chars="0" w:right="0" w:rightChars="0"/>
        <w:rPr>
          <w:rFonts w:hint="eastAsia" w:ascii="Arial" w:hAnsi="Arial" w:eastAsia="黑体" w:cstheme="minorBidi"/>
          <w:b/>
          <w:kern w:val="2"/>
          <w:sz w:val="32"/>
          <w:szCs w:val="24"/>
          <w:rtl w:val="0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rtl w:val="0"/>
          <w:lang w:val="en-US" w:eastAsia="zh-CN" w:bidi="ar-SA"/>
        </w:rPr>
        <w:t>13.静态变量与实例变量、普通变量的区别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420" w:leftChars="0" w:right="0" w:firstLine="420" w:firstLineChars="0"/>
        <w:rPr>
          <w:rFonts w:hint="default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default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静态变量： 静态变量由于不属于任何实例对象，属于类的，所以在内存中只会有一份，在类的加载过程中，JVM只为静态变量分配一次内存空间。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420" w:leftChars="0" w:right="0" w:firstLine="420" w:firstLineChars="0"/>
        <w:rPr>
          <w:rFonts w:hint="default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default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实例变量： 每次创建对象，都会为每个对象分配成员变量内存空间，实例变量是属于实例对象的，在内存中，创建几次对象，就有几份成员变量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Arial" w:hAnsi="Arial" w:eastAsia="黑体" w:cstheme="minorBidi"/>
          <w:b/>
          <w:kern w:val="2"/>
          <w:sz w:val="32"/>
          <w:szCs w:val="24"/>
          <w:rtl w:val="0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rtl w:val="0"/>
          <w:lang w:val="en-US" w:eastAsia="zh-CN" w:bidi="ar-SA"/>
        </w:rPr>
        <w:t>14.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rtl w:val="0"/>
          <w:lang w:val="en-US" w:eastAsia="zh-CN" w:bidi="ar-SA"/>
        </w:rPr>
        <w:t>重载和重写的区别</w:t>
      </w:r>
      <w:r>
        <w:rPr>
          <w:rFonts w:hint="eastAsia" w:ascii="Arial" w:hAnsi="Arial" w:eastAsia="黑体" w:cstheme="minorBidi"/>
          <w:b/>
          <w:kern w:val="2"/>
          <w:sz w:val="32"/>
          <w:szCs w:val="24"/>
          <w:rtl w:val="0"/>
          <w:lang w:val="en-US" w:eastAsia="zh-CN" w:bidi="ar-SA"/>
        </w:rPr>
        <w:t>?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rtl w:val="0"/>
          <w:lang w:val="en-US" w:eastAsia="zh-CN" w:bidi="ar-SA"/>
        </w:rPr>
        <w:t>重载的方法能否根据返回类型进行区分？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420" w:leftChars="0" w:right="0" w:firstLine="420" w:firstLineChars="0"/>
        <w:jc w:val="left"/>
        <w:rPr>
          <w:rFonts w:hint="default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default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方法的重载和重写都是实现多态的方式，区别在于</w:t>
      </w:r>
      <w:r>
        <w:rPr>
          <w:rFonts w:hint="eastAsia" w:ascii="Arial" w:hAnsi="Arial" w:cs="Arial"/>
          <w:color w:val="000000"/>
          <w:kern w:val="2"/>
          <w:sz w:val="19"/>
          <w:szCs w:val="19"/>
          <w:rtl w:val="0"/>
          <w:lang w:val="en-US" w:eastAsia="zh-CN" w:bidi="ar-SA"/>
        </w:rPr>
        <w:t>重载</w:t>
      </w:r>
      <w:r>
        <w:rPr>
          <w:rFonts w:hint="default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实现的是编译时的多态性，而</w:t>
      </w:r>
      <w:r>
        <w:rPr>
          <w:rFonts w:hint="eastAsia" w:ascii="Arial" w:hAnsi="Arial" w:cs="Arial"/>
          <w:color w:val="000000"/>
          <w:kern w:val="2"/>
          <w:sz w:val="19"/>
          <w:szCs w:val="19"/>
          <w:rtl w:val="0"/>
          <w:lang w:val="en-US" w:eastAsia="zh-CN" w:bidi="ar-SA"/>
        </w:rPr>
        <w:t>重写</w:t>
      </w:r>
      <w:r>
        <w:rPr>
          <w:rFonts w:hint="default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实现的是运行时的多态性。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420" w:leftChars="0" w:right="0" w:firstLine="420" w:firstLineChars="0"/>
        <w:jc w:val="left"/>
        <w:rPr>
          <w:rFonts w:hint="default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default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重载：发生在同一个类中，方法名相同参数列表不同（参数类型不同、个数不同、顺序不同），与方法返回值和访问修饰符无关，即重载的方法不能根据返回类型进行区分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420" w:leftChars="0" w:right="0" w:firstLine="420" w:firstLineChars="0"/>
        <w:jc w:val="left"/>
        <w:rPr>
          <w:rFonts w:hint="eastAsia"/>
          <w:rtl w:val="0"/>
          <w:lang w:val="en-US" w:eastAsia="zh-CN"/>
        </w:rPr>
      </w:pPr>
      <w:r>
        <w:rPr>
          <w:rFonts w:hint="default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重写：发生在父子类中，方法名、参数列表必须相同，返回值小于等于父类，抛出的异常小于等于父类，访问修饰符大于等于父类（里氏代换原则）；如果父类方法访问修饰符为private则子类中就不是重写。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Arial" w:hAnsi="Arial" w:eastAsia="黑体" w:cstheme="minorBidi"/>
          <w:b/>
          <w:kern w:val="2"/>
          <w:sz w:val="32"/>
          <w:szCs w:val="24"/>
          <w:rtl w:val="0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rtl w:val="0"/>
          <w:lang w:val="en-US" w:eastAsia="zh-CN" w:bidi="ar-SA"/>
        </w:rPr>
        <w:t>15.抽象类和接口的区别？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420" w:leftChars="0" w:right="0" w:firstLine="420" w:firstLineChars="0"/>
        <w:jc w:val="left"/>
        <w:rPr>
          <w:rFonts w:hint="default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default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抽象类是用来捕捉子类的通用特性的。接口是抽象方法的集合。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420" w:leftChars="0" w:right="0" w:firstLine="420" w:firstLineChars="0"/>
        <w:jc w:val="left"/>
        <w:rPr>
          <w:rFonts w:hint="default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default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从设计层面来说，抽象类是对类的抽象，是一种模板设计，接口是行为的抽象，是一种行为的规范。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420" w:leftChars="0" w:right="0" w:firstLine="420" w:firstLineChars="0"/>
        <w:jc w:val="left"/>
        <w:rPr>
          <w:rFonts w:hint="default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default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相同点</w:t>
      </w:r>
      <w:r>
        <w:rPr>
          <w:rFonts w:hint="eastAsia" w:ascii="Arial" w:hAnsi="Arial" w:cs="Arial"/>
          <w:color w:val="000000"/>
          <w:kern w:val="2"/>
          <w:sz w:val="19"/>
          <w:szCs w:val="19"/>
          <w:rtl w:val="0"/>
          <w:lang w:val="en-US" w:eastAsia="zh-CN" w:bidi="ar-SA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420" w:leftChars="0" w:right="0" w:firstLine="420" w:firstLineChars="0"/>
        <w:jc w:val="left"/>
        <w:rPr>
          <w:rFonts w:hint="default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eastAsia" w:ascii="Arial" w:hAnsi="Arial" w:cs="Arial"/>
          <w:color w:val="000000"/>
          <w:kern w:val="2"/>
          <w:sz w:val="19"/>
          <w:szCs w:val="19"/>
          <w:rtl w:val="0"/>
          <w:lang w:val="en-US" w:eastAsia="zh-CN" w:bidi="ar-SA"/>
        </w:rPr>
        <w:t>①</w:t>
      </w:r>
      <w:r>
        <w:rPr>
          <w:rFonts w:hint="default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接口和抽象类都不能实例化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420" w:leftChars="0" w:right="0" w:firstLine="420" w:firstLineChars="0"/>
        <w:jc w:val="left"/>
        <w:rPr>
          <w:rFonts w:hint="default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eastAsia" w:ascii="Arial" w:hAnsi="Arial" w:cs="Arial"/>
          <w:color w:val="000000"/>
          <w:kern w:val="2"/>
          <w:sz w:val="19"/>
          <w:szCs w:val="19"/>
          <w:rtl w:val="0"/>
          <w:lang w:val="en-US" w:eastAsia="zh-CN" w:bidi="ar-SA"/>
        </w:rPr>
        <w:t>②</w:t>
      </w:r>
      <w:r>
        <w:rPr>
          <w:rFonts w:hint="default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都位于继承的顶端，用于被其他实现或继承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420" w:leftChars="0" w:right="0" w:firstLine="420" w:firstLineChars="0"/>
        <w:jc w:val="left"/>
        <w:rPr>
          <w:rFonts w:hint="default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eastAsia" w:ascii="Arial" w:hAnsi="Arial" w:cs="Arial"/>
          <w:color w:val="000000"/>
          <w:kern w:val="2"/>
          <w:sz w:val="19"/>
          <w:szCs w:val="19"/>
          <w:rtl w:val="0"/>
          <w:lang w:val="en-US" w:eastAsia="zh-CN" w:bidi="ar-SA"/>
        </w:rPr>
        <w:t>③</w:t>
      </w:r>
      <w:r>
        <w:rPr>
          <w:rFonts w:hint="default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都包含抽象方法，其子类都必须覆写这些抽象方法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420" w:leftChars="0" w:right="0" w:firstLine="420" w:firstLineChars="0"/>
        <w:jc w:val="left"/>
        <w:rPr>
          <w:rFonts w:hint="default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default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不同点</w:t>
      </w:r>
    </w:p>
    <w:tbl>
      <w:tblPr>
        <w:tblStyle w:val="8"/>
        <w:tblW w:w="5000" w:type="pct"/>
        <w:tblInd w:w="0" w:type="dxa"/>
        <w:tblBorders>
          <w:top w:val="single" w:color="DFDFDF" w:sz="2" w:space="0"/>
          <w:left w:val="single" w:color="DFDFDF" w:sz="2" w:space="0"/>
          <w:bottom w:val="single" w:color="DFDFDF" w:sz="2" w:space="0"/>
          <w:right w:val="single" w:color="DFDFDF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33"/>
        <w:gridCol w:w="3236"/>
        <w:gridCol w:w="3747"/>
      </w:tblGrid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0" w:type="pct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AFAFA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75" w:afterAutospacing="0"/>
              <w:ind w:left="420" w:leftChars="0" w:right="0" w:firstLine="420" w:firstLineChars="0"/>
              <w:jc w:val="left"/>
              <w:rPr>
                <w:rFonts w:hint="default" w:ascii="Arial" w:hAnsi="Arial" w:cs="Arial" w:eastAsiaTheme="minorEastAsia"/>
                <w:color w:val="000000"/>
                <w:kern w:val="2"/>
                <w:sz w:val="19"/>
                <w:szCs w:val="19"/>
                <w:rtl w:val="0"/>
                <w:lang w:val="en-US" w:eastAsia="zh-CN" w:bidi="ar-SA"/>
              </w:rPr>
            </w:pPr>
          </w:p>
        </w:tc>
        <w:tc>
          <w:tcPr>
            <w:tcW w:w="1899" w:type="pct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AFAFA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75" w:afterAutospacing="0"/>
              <w:ind w:left="420" w:leftChars="0" w:right="0" w:firstLine="420" w:firstLineChars="0"/>
              <w:jc w:val="left"/>
              <w:rPr>
                <w:rFonts w:hint="default" w:ascii="Arial" w:hAnsi="Arial" w:cs="Arial" w:eastAsiaTheme="minorEastAsia"/>
                <w:color w:val="000000"/>
                <w:kern w:val="2"/>
                <w:sz w:val="19"/>
                <w:szCs w:val="19"/>
                <w:rtl w:val="0"/>
                <w:lang w:val="en-US" w:eastAsia="zh-CN" w:bidi="ar-SA"/>
              </w:rPr>
            </w:pPr>
            <w:r>
              <w:rPr>
                <w:rFonts w:hint="default" w:ascii="Arial" w:hAnsi="Arial" w:cs="Arial" w:eastAsiaTheme="minorEastAsia"/>
                <w:color w:val="000000"/>
                <w:kern w:val="2"/>
                <w:sz w:val="19"/>
                <w:szCs w:val="19"/>
                <w:rtl w:val="0"/>
                <w:lang w:val="en-US" w:eastAsia="zh-CN" w:bidi="ar-SA"/>
              </w:rPr>
              <w:t>抽象类</w:t>
            </w:r>
          </w:p>
        </w:tc>
        <w:tc>
          <w:tcPr>
            <w:tcW w:w="2199" w:type="pct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AFAFA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75" w:afterAutospacing="0"/>
              <w:ind w:left="420" w:leftChars="0" w:right="0" w:firstLine="420" w:firstLineChars="0"/>
              <w:jc w:val="left"/>
              <w:rPr>
                <w:rFonts w:hint="default" w:ascii="Arial" w:hAnsi="Arial" w:cs="Arial" w:eastAsiaTheme="minorEastAsia"/>
                <w:color w:val="000000"/>
                <w:kern w:val="2"/>
                <w:sz w:val="19"/>
                <w:szCs w:val="19"/>
                <w:rtl w:val="0"/>
                <w:lang w:val="en-US" w:eastAsia="zh-CN" w:bidi="ar-SA"/>
              </w:rPr>
            </w:pPr>
            <w:r>
              <w:rPr>
                <w:rFonts w:hint="default" w:ascii="Arial" w:hAnsi="Arial" w:cs="Arial" w:eastAsiaTheme="minorEastAsia"/>
                <w:color w:val="000000"/>
                <w:kern w:val="2"/>
                <w:sz w:val="19"/>
                <w:szCs w:val="19"/>
                <w:rtl w:val="0"/>
                <w:lang w:val="en-US" w:eastAsia="zh-CN" w:bidi="ar-SA"/>
              </w:rPr>
              <w:t>接口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" w:type="pct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75" w:afterAutospacing="0"/>
              <w:ind w:right="0"/>
              <w:jc w:val="left"/>
              <w:rPr>
                <w:rFonts w:hint="default" w:ascii="Arial" w:hAnsi="Arial" w:cs="Arial" w:eastAsiaTheme="minorEastAsia"/>
                <w:color w:val="000000"/>
                <w:kern w:val="2"/>
                <w:sz w:val="19"/>
                <w:szCs w:val="19"/>
                <w:rtl w:val="0"/>
                <w:lang w:val="en-US" w:eastAsia="zh-CN" w:bidi="ar-SA"/>
              </w:rPr>
            </w:pPr>
            <w:r>
              <w:rPr>
                <w:rFonts w:hint="default" w:ascii="Arial" w:hAnsi="Arial" w:cs="Arial" w:eastAsiaTheme="minorEastAsia"/>
                <w:color w:val="000000"/>
                <w:kern w:val="2"/>
                <w:sz w:val="19"/>
                <w:szCs w:val="19"/>
                <w:rtl w:val="0"/>
                <w:lang w:val="en-US" w:eastAsia="zh-CN" w:bidi="ar-SA"/>
              </w:rPr>
              <w:t>声明</w:t>
            </w:r>
          </w:p>
        </w:tc>
        <w:tc>
          <w:tcPr>
            <w:tcW w:w="1899" w:type="pct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75" w:afterAutospacing="0"/>
              <w:ind w:right="0"/>
              <w:jc w:val="left"/>
              <w:rPr>
                <w:rFonts w:hint="default" w:ascii="Arial" w:hAnsi="Arial" w:cs="Arial" w:eastAsiaTheme="minorEastAsia"/>
                <w:color w:val="000000"/>
                <w:kern w:val="2"/>
                <w:sz w:val="19"/>
                <w:szCs w:val="19"/>
                <w:rtl w:val="0"/>
                <w:lang w:val="en-US" w:eastAsia="zh-CN" w:bidi="ar-SA"/>
              </w:rPr>
            </w:pPr>
            <w:r>
              <w:rPr>
                <w:rFonts w:hint="default" w:ascii="Arial" w:hAnsi="Arial" w:cs="Arial" w:eastAsiaTheme="minorEastAsia"/>
                <w:color w:val="000000"/>
                <w:kern w:val="2"/>
                <w:sz w:val="19"/>
                <w:szCs w:val="19"/>
                <w:rtl w:val="0"/>
                <w:lang w:val="en-US" w:eastAsia="zh-CN" w:bidi="ar-SA"/>
              </w:rPr>
              <w:t>抽象类使用abstract关键字声明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75" w:afterAutospacing="0"/>
              <w:ind w:right="0"/>
              <w:jc w:val="left"/>
              <w:rPr>
                <w:rFonts w:hint="default" w:ascii="Arial" w:hAnsi="Arial" w:cs="Arial" w:eastAsiaTheme="minorEastAsia"/>
                <w:color w:val="000000"/>
                <w:kern w:val="2"/>
                <w:sz w:val="19"/>
                <w:szCs w:val="19"/>
                <w:rtl w:val="0"/>
                <w:lang w:val="en-US" w:eastAsia="zh-CN" w:bidi="ar-SA"/>
              </w:rPr>
            </w:pPr>
            <w:r>
              <w:rPr>
                <w:rFonts w:hint="default" w:ascii="Arial" w:hAnsi="Arial" w:cs="Arial" w:eastAsiaTheme="minorEastAsia"/>
                <w:color w:val="000000"/>
                <w:kern w:val="2"/>
                <w:sz w:val="19"/>
                <w:szCs w:val="19"/>
                <w:rtl w:val="0"/>
                <w:lang w:val="en-US" w:eastAsia="zh-CN" w:bidi="ar-SA"/>
              </w:rPr>
              <w:t>接口使用interface关键字声明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" w:type="pct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75" w:afterAutospacing="0"/>
              <w:ind w:right="0"/>
              <w:jc w:val="left"/>
              <w:rPr>
                <w:rFonts w:hint="default" w:ascii="Arial" w:hAnsi="Arial" w:cs="Arial" w:eastAsiaTheme="minorEastAsia"/>
                <w:color w:val="000000"/>
                <w:kern w:val="2"/>
                <w:sz w:val="19"/>
                <w:szCs w:val="19"/>
                <w:rtl w:val="0"/>
                <w:lang w:val="en-US" w:eastAsia="zh-CN" w:bidi="ar-SA"/>
              </w:rPr>
            </w:pPr>
            <w:r>
              <w:rPr>
                <w:rFonts w:hint="default" w:ascii="Arial" w:hAnsi="Arial" w:cs="Arial" w:eastAsiaTheme="minorEastAsia"/>
                <w:color w:val="000000"/>
                <w:kern w:val="2"/>
                <w:sz w:val="19"/>
                <w:szCs w:val="19"/>
                <w:rtl w:val="0"/>
                <w:lang w:val="en-US" w:eastAsia="zh-CN" w:bidi="ar-SA"/>
              </w:rPr>
              <w:t>实现</w:t>
            </w:r>
          </w:p>
        </w:tc>
        <w:tc>
          <w:tcPr>
            <w:tcW w:w="1899" w:type="pct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75" w:afterAutospacing="0"/>
              <w:ind w:right="0"/>
              <w:jc w:val="left"/>
              <w:rPr>
                <w:rFonts w:hint="default" w:ascii="Arial" w:hAnsi="Arial" w:cs="Arial" w:eastAsiaTheme="minorEastAsia"/>
                <w:color w:val="000000"/>
                <w:kern w:val="2"/>
                <w:sz w:val="19"/>
                <w:szCs w:val="19"/>
                <w:rtl w:val="0"/>
                <w:lang w:val="en-US" w:eastAsia="zh-CN" w:bidi="ar-SA"/>
              </w:rPr>
            </w:pPr>
            <w:r>
              <w:rPr>
                <w:rFonts w:hint="default" w:ascii="Arial" w:hAnsi="Arial" w:cs="Arial" w:eastAsiaTheme="minorEastAsia"/>
                <w:color w:val="000000"/>
                <w:kern w:val="2"/>
                <w:sz w:val="19"/>
                <w:szCs w:val="19"/>
                <w:rtl w:val="0"/>
                <w:lang w:val="en-US" w:eastAsia="zh-CN" w:bidi="ar-SA"/>
              </w:rPr>
              <w:t>子类使用extends关键字来继承抽象类。如果子类不是抽象类的话，它需要提供抽象类中所有声明的方法的实现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75" w:afterAutospacing="0"/>
              <w:ind w:right="0"/>
              <w:jc w:val="left"/>
              <w:rPr>
                <w:rFonts w:hint="default" w:ascii="Arial" w:hAnsi="Arial" w:cs="Arial" w:eastAsiaTheme="minorEastAsia"/>
                <w:color w:val="000000"/>
                <w:kern w:val="2"/>
                <w:sz w:val="19"/>
                <w:szCs w:val="19"/>
                <w:rtl w:val="0"/>
                <w:lang w:val="en-US" w:eastAsia="zh-CN" w:bidi="ar-SA"/>
              </w:rPr>
            </w:pPr>
            <w:r>
              <w:rPr>
                <w:rFonts w:hint="default" w:ascii="Arial" w:hAnsi="Arial" w:cs="Arial" w:eastAsiaTheme="minorEastAsia"/>
                <w:color w:val="000000"/>
                <w:kern w:val="2"/>
                <w:sz w:val="19"/>
                <w:szCs w:val="19"/>
                <w:rtl w:val="0"/>
                <w:lang w:val="en-US" w:eastAsia="zh-CN" w:bidi="ar-SA"/>
              </w:rPr>
              <w:t>子类使用implements关键字来实现接口。它需要提供接口中所有声明的方法的实现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" w:type="pct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75" w:afterAutospacing="0"/>
              <w:ind w:right="0"/>
              <w:jc w:val="left"/>
              <w:rPr>
                <w:rFonts w:hint="default" w:ascii="Arial" w:hAnsi="Arial" w:cs="Arial" w:eastAsiaTheme="minorEastAsia"/>
                <w:color w:val="000000"/>
                <w:kern w:val="2"/>
                <w:sz w:val="19"/>
                <w:szCs w:val="19"/>
                <w:rtl w:val="0"/>
                <w:lang w:val="en-US" w:eastAsia="zh-CN" w:bidi="ar-SA"/>
              </w:rPr>
            </w:pPr>
            <w:r>
              <w:rPr>
                <w:rFonts w:hint="default" w:ascii="Arial" w:hAnsi="Arial" w:cs="Arial" w:eastAsiaTheme="minorEastAsia"/>
                <w:color w:val="000000"/>
                <w:kern w:val="2"/>
                <w:sz w:val="19"/>
                <w:szCs w:val="19"/>
                <w:rtl w:val="0"/>
                <w:lang w:val="en-US" w:eastAsia="zh-CN" w:bidi="ar-SA"/>
              </w:rPr>
              <w:t>构造器</w:t>
            </w:r>
          </w:p>
        </w:tc>
        <w:tc>
          <w:tcPr>
            <w:tcW w:w="1899" w:type="pct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75" w:afterAutospacing="0"/>
              <w:ind w:right="0"/>
              <w:jc w:val="left"/>
              <w:rPr>
                <w:rFonts w:hint="default" w:ascii="Arial" w:hAnsi="Arial" w:cs="Arial" w:eastAsiaTheme="minorEastAsia"/>
                <w:color w:val="000000"/>
                <w:kern w:val="2"/>
                <w:sz w:val="19"/>
                <w:szCs w:val="19"/>
                <w:rtl w:val="0"/>
                <w:lang w:val="en-US" w:eastAsia="zh-CN" w:bidi="ar-SA"/>
              </w:rPr>
            </w:pPr>
            <w:r>
              <w:rPr>
                <w:rFonts w:hint="default" w:ascii="Arial" w:hAnsi="Arial" w:cs="Arial" w:eastAsiaTheme="minorEastAsia"/>
                <w:color w:val="000000"/>
                <w:kern w:val="2"/>
                <w:sz w:val="19"/>
                <w:szCs w:val="19"/>
                <w:rtl w:val="0"/>
                <w:lang w:val="en-US" w:eastAsia="zh-CN" w:bidi="ar-SA"/>
              </w:rPr>
              <w:t>抽象类可以有构造器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75" w:afterAutospacing="0"/>
              <w:ind w:right="0"/>
              <w:jc w:val="left"/>
              <w:rPr>
                <w:rFonts w:hint="default" w:ascii="Arial" w:hAnsi="Arial" w:cs="Arial" w:eastAsiaTheme="minorEastAsia"/>
                <w:color w:val="000000"/>
                <w:kern w:val="2"/>
                <w:sz w:val="19"/>
                <w:szCs w:val="19"/>
                <w:rtl w:val="0"/>
                <w:lang w:val="en-US" w:eastAsia="zh-CN" w:bidi="ar-SA"/>
              </w:rPr>
            </w:pPr>
            <w:r>
              <w:rPr>
                <w:rFonts w:hint="default" w:ascii="Arial" w:hAnsi="Arial" w:cs="Arial" w:eastAsiaTheme="minorEastAsia"/>
                <w:color w:val="000000"/>
                <w:kern w:val="2"/>
                <w:sz w:val="19"/>
                <w:szCs w:val="19"/>
                <w:rtl w:val="0"/>
                <w:lang w:val="en-US" w:eastAsia="zh-CN" w:bidi="ar-SA"/>
              </w:rPr>
              <w:t>接口不能有构造器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" w:type="pct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75" w:afterAutospacing="0"/>
              <w:ind w:right="0"/>
              <w:jc w:val="left"/>
              <w:rPr>
                <w:rFonts w:hint="default" w:ascii="Arial" w:hAnsi="Arial" w:cs="Arial" w:eastAsiaTheme="minorEastAsia"/>
                <w:color w:val="000000"/>
                <w:kern w:val="2"/>
                <w:sz w:val="19"/>
                <w:szCs w:val="19"/>
                <w:rtl w:val="0"/>
                <w:lang w:val="en-US" w:eastAsia="zh-CN" w:bidi="ar-SA"/>
              </w:rPr>
            </w:pPr>
            <w:r>
              <w:rPr>
                <w:rFonts w:hint="default" w:ascii="Arial" w:hAnsi="Arial" w:cs="Arial" w:eastAsiaTheme="minorEastAsia"/>
                <w:color w:val="000000"/>
                <w:kern w:val="2"/>
                <w:sz w:val="19"/>
                <w:szCs w:val="19"/>
                <w:rtl w:val="0"/>
                <w:lang w:val="en-US" w:eastAsia="zh-CN" w:bidi="ar-SA"/>
              </w:rPr>
              <w:t>访问修饰符</w:t>
            </w:r>
          </w:p>
        </w:tc>
        <w:tc>
          <w:tcPr>
            <w:tcW w:w="1899" w:type="pct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75" w:afterAutospacing="0"/>
              <w:ind w:right="0"/>
              <w:jc w:val="left"/>
              <w:rPr>
                <w:rFonts w:hint="default" w:ascii="Arial" w:hAnsi="Arial" w:cs="Arial" w:eastAsiaTheme="minorEastAsia"/>
                <w:color w:val="000000"/>
                <w:kern w:val="2"/>
                <w:sz w:val="19"/>
                <w:szCs w:val="19"/>
                <w:rtl w:val="0"/>
                <w:lang w:val="en-US" w:eastAsia="zh-CN" w:bidi="ar-SA"/>
              </w:rPr>
            </w:pPr>
            <w:r>
              <w:rPr>
                <w:rFonts w:hint="default" w:ascii="Arial" w:hAnsi="Arial" w:cs="Arial" w:eastAsiaTheme="minorEastAsia"/>
                <w:color w:val="000000"/>
                <w:kern w:val="2"/>
                <w:sz w:val="19"/>
                <w:szCs w:val="19"/>
                <w:rtl w:val="0"/>
                <w:lang w:val="en-US" w:eastAsia="zh-CN" w:bidi="ar-SA"/>
              </w:rPr>
              <w:t>抽象类中的方法可以是任意访问修饰符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75" w:afterAutospacing="0"/>
              <w:ind w:right="0"/>
              <w:jc w:val="left"/>
              <w:rPr>
                <w:rFonts w:hint="default" w:ascii="Arial" w:hAnsi="Arial" w:cs="Arial" w:eastAsiaTheme="minorEastAsia"/>
                <w:color w:val="000000"/>
                <w:kern w:val="2"/>
                <w:sz w:val="19"/>
                <w:szCs w:val="19"/>
                <w:rtl w:val="0"/>
                <w:lang w:val="en-US" w:eastAsia="zh-CN" w:bidi="ar-SA"/>
              </w:rPr>
            </w:pPr>
            <w:r>
              <w:rPr>
                <w:rFonts w:hint="default" w:ascii="Arial" w:hAnsi="Arial" w:cs="Arial" w:eastAsiaTheme="minorEastAsia"/>
                <w:color w:val="000000"/>
                <w:kern w:val="2"/>
                <w:sz w:val="19"/>
                <w:szCs w:val="19"/>
                <w:rtl w:val="0"/>
                <w:lang w:val="en-US" w:eastAsia="zh-CN" w:bidi="ar-SA"/>
              </w:rPr>
              <w:t>接口方法默认修饰符是public。并且不允许定义为 private 或者 protected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" w:type="pct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75" w:afterAutospacing="0"/>
              <w:ind w:right="0"/>
              <w:jc w:val="left"/>
              <w:rPr>
                <w:rFonts w:hint="default" w:ascii="Arial" w:hAnsi="Arial" w:cs="Arial" w:eastAsiaTheme="minorEastAsia"/>
                <w:color w:val="000000"/>
                <w:kern w:val="2"/>
                <w:sz w:val="19"/>
                <w:szCs w:val="19"/>
                <w:rtl w:val="0"/>
                <w:lang w:val="en-US" w:eastAsia="zh-CN" w:bidi="ar-SA"/>
              </w:rPr>
            </w:pPr>
            <w:r>
              <w:rPr>
                <w:rFonts w:hint="default" w:ascii="Arial" w:hAnsi="Arial" w:cs="Arial" w:eastAsiaTheme="minorEastAsia"/>
                <w:color w:val="000000"/>
                <w:kern w:val="2"/>
                <w:sz w:val="19"/>
                <w:szCs w:val="19"/>
                <w:rtl w:val="0"/>
                <w:lang w:val="en-US" w:eastAsia="zh-CN" w:bidi="ar-SA"/>
              </w:rPr>
              <w:t>多继承</w:t>
            </w:r>
          </w:p>
        </w:tc>
        <w:tc>
          <w:tcPr>
            <w:tcW w:w="1899" w:type="pct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75" w:afterAutospacing="0"/>
              <w:ind w:right="0"/>
              <w:jc w:val="left"/>
              <w:rPr>
                <w:rFonts w:hint="default" w:ascii="Arial" w:hAnsi="Arial" w:cs="Arial" w:eastAsiaTheme="minorEastAsia"/>
                <w:color w:val="000000"/>
                <w:kern w:val="2"/>
                <w:sz w:val="19"/>
                <w:szCs w:val="19"/>
                <w:rtl w:val="0"/>
                <w:lang w:val="en-US" w:eastAsia="zh-CN" w:bidi="ar-SA"/>
              </w:rPr>
            </w:pPr>
            <w:r>
              <w:rPr>
                <w:rFonts w:hint="default" w:ascii="Arial" w:hAnsi="Arial" w:cs="Arial" w:eastAsiaTheme="minorEastAsia"/>
                <w:color w:val="000000"/>
                <w:kern w:val="2"/>
                <w:sz w:val="19"/>
                <w:szCs w:val="19"/>
                <w:rtl w:val="0"/>
                <w:lang w:val="en-US" w:eastAsia="zh-CN" w:bidi="ar-SA"/>
              </w:rPr>
              <w:t>一个类最多只能继承一个抽象类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75" w:afterAutospacing="0"/>
              <w:ind w:right="0"/>
              <w:jc w:val="left"/>
              <w:rPr>
                <w:rFonts w:hint="default" w:ascii="Arial" w:hAnsi="Arial" w:cs="Arial" w:eastAsiaTheme="minorEastAsia"/>
                <w:color w:val="000000"/>
                <w:kern w:val="2"/>
                <w:sz w:val="19"/>
                <w:szCs w:val="19"/>
                <w:rtl w:val="0"/>
                <w:lang w:val="en-US" w:eastAsia="zh-CN" w:bidi="ar-SA"/>
              </w:rPr>
            </w:pPr>
            <w:r>
              <w:rPr>
                <w:rFonts w:hint="default" w:ascii="Arial" w:hAnsi="Arial" w:cs="Arial" w:eastAsiaTheme="minorEastAsia"/>
                <w:color w:val="000000"/>
                <w:kern w:val="2"/>
                <w:sz w:val="19"/>
                <w:szCs w:val="19"/>
                <w:rtl w:val="0"/>
                <w:lang w:val="en-US" w:eastAsia="zh-CN" w:bidi="ar-SA"/>
              </w:rPr>
              <w:t>一个类可以实现多个接口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" w:type="pct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75" w:afterAutospacing="0"/>
              <w:ind w:right="0"/>
              <w:jc w:val="left"/>
              <w:rPr>
                <w:rFonts w:hint="default" w:ascii="Arial" w:hAnsi="Arial" w:cs="Arial" w:eastAsiaTheme="minorEastAsia"/>
                <w:color w:val="000000"/>
                <w:kern w:val="2"/>
                <w:sz w:val="19"/>
                <w:szCs w:val="19"/>
                <w:rtl w:val="0"/>
                <w:lang w:val="en-US" w:eastAsia="zh-CN" w:bidi="ar-SA"/>
              </w:rPr>
            </w:pPr>
            <w:r>
              <w:rPr>
                <w:rFonts w:hint="default" w:ascii="Arial" w:hAnsi="Arial" w:cs="Arial" w:eastAsiaTheme="minorEastAsia"/>
                <w:color w:val="000000"/>
                <w:kern w:val="2"/>
                <w:sz w:val="19"/>
                <w:szCs w:val="19"/>
                <w:rtl w:val="0"/>
                <w:lang w:val="en-US" w:eastAsia="zh-CN" w:bidi="ar-SA"/>
              </w:rPr>
              <w:t>字段声明</w:t>
            </w:r>
          </w:p>
        </w:tc>
        <w:tc>
          <w:tcPr>
            <w:tcW w:w="1899" w:type="pct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75" w:afterAutospacing="0"/>
              <w:ind w:right="0"/>
              <w:jc w:val="left"/>
              <w:rPr>
                <w:rFonts w:hint="default" w:ascii="Arial" w:hAnsi="Arial" w:cs="Arial" w:eastAsiaTheme="minorEastAsia"/>
                <w:color w:val="000000"/>
                <w:kern w:val="2"/>
                <w:sz w:val="19"/>
                <w:szCs w:val="19"/>
                <w:rtl w:val="0"/>
                <w:lang w:val="en-US" w:eastAsia="zh-CN" w:bidi="ar-SA"/>
              </w:rPr>
            </w:pPr>
            <w:r>
              <w:rPr>
                <w:rFonts w:hint="default" w:ascii="Arial" w:hAnsi="Arial" w:cs="Arial" w:eastAsiaTheme="minorEastAsia"/>
                <w:color w:val="000000"/>
                <w:kern w:val="2"/>
                <w:sz w:val="19"/>
                <w:szCs w:val="19"/>
                <w:rtl w:val="0"/>
                <w:lang w:val="en-US" w:eastAsia="zh-CN" w:bidi="ar-SA"/>
              </w:rPr>
              <w:t>抽象类的字段声明可以是任意的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75" w:afterAutospacing="0"/>
              <w:ind w:right="0"/>
              <w:jc w:val="left"/>
              <w:rPr>
                <w:rFonts w:hint="default" w:ascii="Arial" w:hAnsi="Arial" w:cs="Arial" w:eastAsiaTheme="minorEastAsia"/>
                <w:color w:val="000000"/>
                <w:kern w:val="2"/>
                <w:sz w:val="19"/>
                <w:szCs w:val="19"/>
                <w:rtl w:val="0"/>
                <w:lang w:val="en-US" w:eastAsia="zh-CN" w:bidi="ar-SA"/>
              </w:rPr>
            </w:pPr>
            <w:r>
              <w:rPr>
                <w:rFonts w:hint="default" w:ascii="Arial" w:hAnsi="Arial" w:cs="Arial" w:eastAsiaTheme="minorEastAsia"/>
                <w:color w:val="000000"/>
                <w:kern w:val="2"/>
                <w:sz w:val="19"/>
                <w:szCs w:val="19"/>
                <w:rtl w:val="0"/>
                <w:lang w:val="en-US" w:eastAsia="zh-CN" w:bidi="ar-SA"/>
              </w:rPr>
              <w:t>接口的字段默认都是 static 和 final 的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right="0"/>
        <w:jc w:val="left"/>
        <w:rPr>
          <w:rFonts w:hint="default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default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备注：Java8中接口中引入默认方法和静态方法，以此来减少抽象类和接口之间的差异。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420" w:leftChars="0" w:right="0" w:firstLine="0" w:firstLineChars="0"/>
        <w:jc w:val="left"/>
        <w:rPr>
          <w:rFonts w:hint="default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default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现在，我们可以为接口提供默认实现的方法了，并且不用强制子类来实现它。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420" w:leftChars="0" w:right="0" w:firstLine="0" w:firstLineChars="0"/>
        <w:jc w:val="left"/>
        <w:rPr>
          <w:rFonts w:hint="default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default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接口和抽象类各有优缺点，在接口和抽象类的选择上，必须遵守这样一个原则：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420" w:leftChars="0" w:right="0" w:firstLine="420" w:firstLineChars="0"/>
        <w:jc w:val="left"/>
        <w:rPr>
          <w:rFonts w:hint="default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default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行为模型应该总是通过接口而不是抽象类定义，所以通常是优先选用接口，尽量少用抽象类。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840" w:leftChars="0" w:right="0" w:firstLine="0" w:firstLineChars="0"/>
        <w:jc w:val="left"/>
        <w:rPr>
          <w:rFonts w:hint="default"/>
          <w:rtl w:val="0"/>
          <w:lang w:val="en-US" w:eastAsia="zh-CN"/>
        </w:rPr>
      </w:pPr>
      <w:r>
        <w:rPr>
          <w:rFonts w:hint="default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选择抽象类的时候通常是如下情况：需要定义子类的行为，又要为子类提供通用的功能。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Arial" w:hAnsi="Arial" w:eastAsia="黑体" w:cstheme="minorBidi"/>
          <w:b/>
          <w:kern w:val="2"/>
          <w:sz w:val="32"/>
          <w:szCs w:val="24"/>
          <w:rtl w:val="0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rtl w:val="0"/>
          <w:lang w:val="en-US" w:eastAsia="zh-CN" w:bidi="ar-SA"/>
        </w:rPr>
        <w:t>16.两个对象的 hashCode() 为true，则 equals() 也一定为 true，对吗？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right="0" w:firstLine="420" w:firstLineChars="0"/>
        <w:jc w:val="left"/>
        <w:rPr>
          <w:rFonts w:hint="eastAsia" w:ascii="Arial" w:hAnsi="Arial" w:cs="Arial" w:eastAsiaTheme="minorEastAsia"/>
          <w:color w:val="FF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eastAsia" w:ascii="Arial" w:hAnsi="Arial" w:cs="Arial" w:eastAsiaTheme="minorEastAsia"/>
          <w:color w:val="FF0000"/>
          <w:kern w:val="2"/>
          <w:sz w:val="19"/>
          <w:szCs w:val="19"/>
          <w:rtl w:val="0"/>
          <w:lang w:val="en-US" w:eastAsia="zh-CN" w:bidi="ar-SA"/>
        </w:rPr>
        <w:t>不对，两个对象的 hashCode() 相同，equals() 不一定 true。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420" w:leftChars="0" w:right="0" w:firstLine="0" w:firstLineChars="0"/>
        <w:jc w:val="left"/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20320</wp:posOffset>
                </wp:positionV>
                <wp:extent cx="1828800" cy="807720"/>
                <wp:effectExtent l="5080" t="4445" r="4445" b="6985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75" w:beforeAutospacing="0" w:after="75" w:afterAutospacing="0"/>
                              <w:ind w:right="0"/>
                              <w:jc w:val="left"/>
                              <w:rPr>
                                <w:rFonts w:hint="eastAsia" w:ascii="Arial" w:hAnsi="Arial" w:cs="Arial" w:eastAsiaTheme="minorEastAsia"/>
                                <w:color w:val="000000"/>
                                <w:kern w:val="2"/>
                                <w:sz w:val="19"/>
                                <w:szCs w:val="19"/>
                                <w:rtl w:val="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Arial" w:hAnsi="Arial" w:cs="Arial" w:eastAsiaTheme="minorEastAsia"/>
                                <w:color w:val="000000"/>
                                <w:kern w:val="2"/>
                                <w:sz w:val="19"/>
                                <w:szCs w:val="19"/>
                                <w:rtl w:val="0"/>
                                <w:lang w:val="en-US" w:eastAsia="zh-CN" w:bidi="ar-SA"/>
                              </w:rPr>
                              <w:t>String str1 = "通话";String str2 = "重地";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75" w:beforeAutospacing="0" w:after="75" w:afterAutospacing="0"/>
                              <w:ind w:right="0"/>
                              <w:jc w:val="left"/>
                              <w:rPr>
                                <w:rFonts w:hint="eastAsia" w:ascii="Arial" w:hAnsi="Arial" w:cs="Arial" w:eastAsiaTheme="minorEastAsia"/>
                                <w:color w:val="000000"/>
                                <w:kern w:val="2"/>
                                <w:sz w:val="19"/>
                                <w:szCs w:val="19"/>
                                <w:rtl w:val="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Arial" w:hAnsi="Arial" w:cs="Arial" w:eastAsiaTheme="minorEastAsia"/>
                                <w:color w:val="000000"/>
                                <w:kern w:val="2"/>
                                <w:sz w:val="19"/>
                                <w:szCs w:val="19"/>
                                <w:rtl w:val="0"/>
                                <w:lang w:val="en-US" w:eastAsia="zh-CN" w:bidi="ar-SA"/>
                              </w:rPr>
                              <w:t>System. out. println(String. format("str1：%d | str2：%d",  str1. hashCode(),str2. hashCode()));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75" w:beforeAutospacing="0" w:after="75" w:afterAutospacing="0"/>
                              <w:ind w:right="0"/>
                              <w:jc w:val="left"/>
                              <w:rPr>
                                <w:rFonts w:hint="eastAsia" w:ascii="Arial" w:hAnsi="Arial" w:cs="Arial" w:eastAsiaTheme="minorEastAsia"/>
                                <w:color w:val="000000"/>
                                <w:kern w:val="2"/>
                                <w:sz w:val="19"/>
                                <w:szCs w:val="19"/>
                                <w:rtl w:val="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Arial" w:hAnsi="Arial" w:cs="Arial" w:eastAsiaTheme="minorEastAsia"/>
                                <w:color w:val="000000"/>
                                <w:kern w:val="2"/>
                                <w:sz w:val="19"/>
                                <w:szCs w:val="19"/>
                                <w:rtl w:val="0"/>
                                <w:lang w:val="en-US" w:eastAsia="zh-CN" w:bidi="ar-SA"/>
                              </w:rPr>
                              <w:t>System. out. println(str1. equals(str2));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15pt;margin-top:1.6pt;height:63.6pt;width:144pt;mso-wrap-distance-bottom:0pt;mso-wrap-distance-left:9pt;mso-wrap-distance-right:9pt;mso-wrap-distance-top:0pt;mso-wrap-style:none;z-index:251658240;mso-width-relative:page;mso-height-relative:page;" fillcolor="#FFFFFF [3201]" filled="t" stroked="t" coordsize="21600,21600" o:gfxdata="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AocdpXXAAAACAEAAA8AAAAAAAAAAQAgAAAAIgAAAGRycy9k&#10;b3ducmV2LnhtbFBLAQIUABQAAAAIAIdO4kBI6GabPAIAAGcEAAAOAAAAAAAAAAEAIAAAACY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75" w:beforeAutospacing="0" w:after="75" w:afterAutospacing="0"/>
                        <w:ind w:right="0"/>
                        <w:jc w:val="left"/>
                        <w:rPr>
                          <w:rFonts w:hint="eastAsia" w:ascii="Arial" w:hAnsi="Arial" w:cs="Arial" w:eastAsiaTheme="minorEastAsia"/>
                          <w:color w:val="000000"/>
                          <w:kern w:val="2"/>
                          <w:sz w:val="19"/>
                          <w:szCs w:val="19"/>
                          <w:rtl w:val="0"/>
                          <w:lang w:val="en-US" w:eastAsia="zh-CN" w:bidi="ar-SA"/>
                        </w:rPr>
                      </w:pPr>
                      <w:r>
                        <w:rPr>
                          <w:rFonts w:hint="eastAsia" w:ascii="Arial" w:hAnsi="Arial" w:cs="Arial" w:eastAsiaTheme="minorEastAsia"/>
                          <w:color w:val="000000"/>
                          <w:kern w:val="2"/>
                          <w:sz w:val="19"/>
                          <w:szCs w:val="19"/>
                          <w:rtl w:val="0"/>
                          <w:lang w:val="en-US" w:eastAsia="zh-CN" w:bidi="ar-SA"/>
                        </w:rPr>
                        <w:t>String str1 = "通话";String str2 = "重地";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75" w:beforeAutospacing="0" w:after="75" w:afterAutospacing="0"/>
                        <w:ind w:right="0"/>
                        <w:jc w:val="left"/>
                        <w:rPr>
                          <w:rFonts w:hint="eastAsia" w:ascii="Arial" w:hAnsi="Arial" w:cs="Arial" w:eastAsiaTheme="minorEastAsia"/>
                          <w:color w:val="000000"/>
                          <w:kern w:val="2"/>
                          <w:sz w:val="19"/>
                          <w:szCs w:val="19"/>
                          <w:rtl w:val="0"/>
                          <w:lang w:val="en-US" w:eastAsia="zh-CN" w:bidi="ar-SA"/>
                        </w:rPr>
                      </w:pPr>
                      <w:r>
                        <w:rPr>
                          <w:rFonts w:hint="eastAsia" w:ascii="Arial" w:hAnsi="Arial" w:cs="Arial" w:eastAsiaTheme="minorEastAsia"/>
                          <w:color w:val="000000"/>
                          <w:kern w:val="2"/>
                          <w:sz w:val="19"/>
                          <w:szCs w:val="19"/>
                          <w:rtl w:val="0"/>
                          <w:lang w:val="en-US" w:eastAsia="zh-CN" w:bidi="ar-SA"/>
                        </w:rPr>
                        <w:t>System. out. println(String. format("str1：%d | str2：%d",  str1. hashCode(),str2. hashCode()));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75" w:beforeAutospacing="0" w:after="75" w:afterAutospacing="0"/>
                        <w:ind w:right="0"/>
                        <w:jc w:val="left"/>
                        <w:rPr>
                          <w:rFonts w:hint="eastAsia" w:ascii="Arial" w:hAnsi="Arial" w:cs="Arial" w:eastAsiaTheme="minorEastAsia"/>
                          <w:color w:val="000000"/>
                          <w:kern w:val="2"/>
                          <w:sz w:val="19"/>
                          <w:szCs w:val="19"/>
                          <w:rtl w:val="0"/>
                          <w:lang w:val="en-US" w:eastAsia="zh-CN" w:bidi="ar-SA"/>
                        </w:rPr>
                      </w:pPr>
                      <w:r>
                        <w:rPr>
                          <w:rFonts w:hint="eastAsia" w:ascii="Arial" w:hAnsi="Arial" w:cs="Arial" w:eastAsiaTheme="minorEastAsia"/>
                          <w:color w:val="000000"/>
                          <w:kern w:val="2"/>
                          <w:sz w:val="19"/>
                          <w:szCs w:val="19"/>
                          <w:rtl w:val="0"/>
                          <w:lang w:val="en-US" w:eastAsia="zh-CN" w:bidi="ar-SA"/>
                        </w:rPr>
                        <w:t>System. out. println(str1. equals(str2));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代码示例：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420" w:leftChars="0" w:right="0" w:firstLine="0" w:firstLineChars="0"/>
        <w:jc w:val="left"/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执行的结果：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420" w:leftChars="0" w:right="0" w:firstLine="420" w:firstLineChars="0"/>
        <w:jc w:val="left"/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str1：1179395 | str2：1179395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420" w:leftChars="0" w:right="0" w:firstLine="420" w:firstLineChars="0"/>
        <w:jc w:val="left"/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420" w:leftChars="0" w:right="0" w:firstLine="0" w:firstLineChars="0"/>
        <w:jc w:val="left"/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代码解读：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420" w:leftChars="0" w:right="0" w:firstLine="420" w:firstLineChars="0"/>
        <w:jc w:val="left"/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很显然“通话”和“重地”的 hashCode() 相同，然而 equals() 则为 false，因为在散列表中，hashCode() 相等即两个键值对的哈希值相等，然而哈希值相等，并不一定能得出键值对相等。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Arial" w:hAnsi="Arial" w:eastAsia="黑体" w:cstheme="minorBidi"/>
          <w:b/>
          <w:kern w:val="2"/>
          <w:sz w:val="32"/>
          <w:szCs w:val="24"/>
          <w:rtl w:val="0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rtl w:val="0"/>
          <w:lang w:val="en-US" w:eastAsia="zh-CN" w:bidi="ar-SA"/>
        </w:rPr>
        <w:t>17.Java 中的 Math. round(-1. 5) 等于多少？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420" w:leftChars="0" w:right="0" w:firstLine="0" w:firstLineChars="0"/>
        <w:jc w:val="left"/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等于 -1，因为在数轴上取值时，中间值（0.5）向右取整，所以正 0.5 是往上取整，负 0.5 是直接舍弃。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Arial" w:hAnsi="Arial" w:eastAsia="黑体" w:cstheme="minorBidi"/>
          <w:b/>
          <w:kern w:val="2"/>
          <w:sz w:val="32"/>
          <w:szCs w:val="24"/>
          <w:rtl w:val="0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rtl w:val="0"/>
          <w:lang w:val="en-US" w:eastAsia="zh-CN" w:bidi="ar-SA"/>
        </w:rPr>
        <w:t>18.如何将字符串反转？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420" w:leftChars="0" w:right="0" w:firstLine="0" w:firstLineChars="0"/>
        <w:jc w:val="left"/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使用 StringBuilder 或者 stringBuffer 的 reverse() 方法。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420" w:leftChars="0" w:right="0" w:firstLine="0" w:firstLineChars="0"/>
        <w:jc w:val="left"/>
        <w:rPr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42545</wp:posOffset>
                </wp:positionV>
                <wp:extent cx="1828800" cy="1663065"/>
                <wp:effectExtent l="4445" t="4445" r="5080" b="8890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6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75" w:beforeAutospacing="0" w:after="75" w:afterAutospacing="0"/>
                              <w:ind w:left="420" w:leftChars="0" w:right="0" w:firstLine="0" w:firstLineChars="0"/>
                              <w:jc w:val="left"/>
                              <w:rPr>
                                <w:rFonts w:hint="eastAsia" w:ascii="Arial" w:hAnsi="Arial" w:cs="Arial" w:eastAsiaTheme="minorEastAsia"/>
                                <w:color w:val="000000"/>
                                <w:kern w:val="2"/>
                                <w:sz w:val="19"/>
                                <w:szCs w:val="19"/>
                                <w:rtl w:val="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Arial" w:hAnsi="Arial" w:cs="Arial" w:eastAsiaTheme="minorEastAsia"/>
                                <w:color w:val="000000"/>
                                <w:kern w:val="2"/>
                                <w:sz w:val="19"/>
                                <w:szCs w:val="19"/>
                                <w:rtl w:val="0"/>
                                <w:lang w:val="en-US" w:eastAsia="zh-CN" w:bidi="ar-SA"/>
                              </w:rPr>
                              <w:t>// StringBuffer reverse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75" w:beforeAutospacing="0" w:after="75" w:afterAutospacing="0"/>
                              <w:ind w:left="420" w:leftChars="0" w:right="0" w:firstLine="0" w:firstLineChars="0"/>
                              <w:jc w:val="left"/>
                              <w:rPr>
                                <w:rFonts w:hint="eastAsia" w:ascii="Arial" w:hAnsi="Arial" w:cs="Arial" w:eastAsiaTheme="minorEastAsia"/>
                                <w:color w:val="000000"/>
                                <w:kern w:val="2"/>
                                <w:sz w:val="19"/>
                                <w:szCs w:val="19"/>
                                <w:rtl w:val="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Arial" w:hAnsi="Arial" w:cs="Arial" w:eastAsiaTheme="minorEastAsia"/>
                                <w:color w:val="000000"/>
                                <w:kern w:val="2"/>
                                <w:sz w:val="19"/>
                                <w:szCs w:val="19"/>
                                <w:rtl w:val="0"/>
                                <w:lang w:val="en-US" w:eastAsia="zh-CN" w:bidi="ar-SA"/>
                              </w:rPr>
                              <w:t>StringBuffer stringBuffer = new StringBuffer();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75" w:beforeAutospacing="0" w:after="75" w:afterAutospacing="0"/>
                              <w:ind w:left="420" w:leftChars="0" w:right="0" w:firstLine="0" w:firstLineChars="0"/>
                              <w:jc w:val="left"/>
                              <w:rPr>
                                <w:rFonts w:hint="eastAsia" w:ascii="Arial" w:hAnsi="Arial" w:cs="Arial" w:eastAsiaTheme="minorEastAsia"/>
                                <w:color w:val="000000"/>
                                <w:kern w:val="2"/>
                                <w:sz w:val="19"/>
                                <w:szCs w:val="19"/>
                                <w:rtl w:val="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Arial" w:hAnsi="Arial" w:cs="Arial" w:eastAsiaTheme="minorEastAsia"/>
                                <w:color w:val="000000"/>
                                <w:kern w:val="2"/>
                                <w:sz w:val="19"/>
                                <w:szCs w:val="19"/>
                                <w:rtl w:val="0"/>
                                <w:lang w:val="en-US" w:eastAsia="zh-CN" w:bidi="ar-SA"/>
                              </w:rPr>
                              <w:t>stringBuffer. append("abcdefg");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75" w:beforeAutospacing="0" w:after="75" w:afterAutospacing="0"/>
                              <w:ind w:left="420" w:leftChars="0" w:right="0" w:firstLine="0" w:firstLineChars="0"/>
                              <w:jc w:val="left"/>
                              <w:rPr>
                                <w:rFonts w:hint="eastAsia" w:ascii="Arial" w:hAnsi="Arial" w:cs="Arial" w:eastAsiaTheme="minorEastAsia"/>
                                <w:color w:val="000000"/>
                                <w:kern w:val="2"/>
                                <w:sz w:val="19"/>
                                <w:szCs w:val="19"/>
                                <w:rtl w:val="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Arial" w:hAnsi="Arial" w:cs="Arial" w:eastAsiaTheme="minorEastAsia"/>
                                <w:color w:val="000000"/>
                                <w:kern w:val="2"/>
                                <w:sz w:val="19"/>
                                <w:szCs w:val="19"/>
                                <w:rtl w:val="0"/>
                                <w:lang w:val="en-US" w:eastAsia="zh-CN" w:bidi="ar-SA"/>
                              </w:rPr>
                              <w:t>System. out. println(stringBuffer. reverse()); // gfedcba// StringBuilder reverse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75" w:beforeAutospacing="0" w:after="75" w:afterAutospacing="0"/>
                              <w:ind w:left="420" w:leftChars="0" w:right="0" w:firstLine="0" w:firstLineChars="0"/>
                              <w:jc w:val="left"/>
                              <w:rPr>
                                <w:rFonts w:hint="eastAsia" w:ascii="Arial" w:hAnsi="Arial" w:cs="Arial" w:eastAsiaTheme="minorEastAsia"/>
                                <w:color w:val="000000"/>
                                <w:kern w:val="2"/>
                                <w:sz w:val="19"/>
                                <w:szCs w:val="19"/>
                                <w:rtl w:val="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Arial" w:hAnsi="Arial" w:cs="Arial" w:eastAsiaTheme="minorEastAsia"/>
                                <w:color w:val="000000"/>
                                <w:kern w:val="2"/>
                                <w:sz w:val="19"/>
                                <w:szCs w:val="19"/>
                                <w:rtl w:val="0"/>
                                <w:lang w:val="en-US" w:eastAsia="zh-CN" w:bidi="ar-SA"/>
                              </w:rPr>
                              <w:t>StringBuilder stringBuilder = new StringBuilder();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75" w:beforeAutospacing="0" w:after="75" w:afterAutospacing="0"/>
                              <w:ind w:left="420" w:leftChars="0" w:right="0" w:firstLine="0" w:firstLineChars="0"/>
                              <w:jc w:val="left"/>
                              <w:rPr>
                                <w:rFonts w:hint="eastAsia" w:ascii="Arial" w:hAnsi="Arial" w:cs="Arial" w:eastAsiaTheme="minorEastAsia"/>
                                <w:color w:val="000000"/>
                                <w:kern w:val="2"/>
                                <w:sz w:val="19"/>
                                <w:szCs w:val="19"/>
                                <w:rtl w:val="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Arial" w:hAnsi="Arial" w:cs="Arial" w:eastAsiaTheme="minorEastAsia"/>
                                <w:color w:val="000000"/>
                                <w:kern w:val="2"/>
                                <w:sz w:val="19"/>
                                <w:szCs w:val="19"/>
                                <w:rtl w:val="0"/>
                                <w:lang w:val="en-US" w:eastAsia="zh-CN" w:bidi="ar-SA"/>
                              </w:rPr>
                              <w:t>stringBuilder. append("abcdefg");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75" w:beforeAutospacing="0" w:after="75" w:afterAutospacing="0"/>
                              <w:ind w:left="420" w:leftChars="0" w:right="0" w:firstLine="0" w:firstLineChars="0"/>
                              <w:jc w:val="left"/>
                              <w:rPr>
                                <w:rFonts w:hint="eastAsia" w:ascii="Arial" w:hAnsi="Arial" w:cs="Arial" w:eastAsiaTheme="minorEastAsia"/>
                                <w:color w:val="000000"/>
                                <w:kern w:val="2"/>
                                <w:sz w:val="19"/>
                                <w:szCs w:val="19"/>
                                <w:rtl w:val="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Arial" w:hAnsi="Arial" w:cs="Arial" w:eastAsiaTheme="minorEastAsia"/>
                                <w:color w:val="000000"/>
                                <w:kern w:val="2"/>
                                <w:sz w:val="19"/>
                                <w:szCs w:val="19"/>
                                <w:rtl w:val="0"/>
                                <w:lang w:val="en-US" w:eastAsia="zh-CN" w:bidi="ar-SA"/>
                              </w:rPr>
                              <w:t>System. out. println(stringBuilder. reverse()); // gfedcba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9pt;margin-top:3.35pt;height:130.95pt;width:144pt;mso-wrap-distance-bottom:0pt;mso-wrap-distance-left:9pt;mso-wrap-distance-right:9pt;mso-wrap-distance-top:0pt;mso-wrap-style:none;z-index:251659264;mso-width-relative:page;mso-height-relative:page;" fillcolor="#FFFFFF [3201]" filled="t" stroked="t" coordsize="21600,21600" o:gfxdata="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GKuvXYAAAACAEAAA8AAAAAAAAAAQAgAAAAIgAAAGRycy9k&#10;b3ducmV2LnhtbFBLAQIUABQAAAAIAIdO4kAhB+OdOwIAAGgEAAAOAAAAAAAAAAEAIAAAACc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75" w:beforeAutospacing="0" w:after="75" w:afterAutospacing="0"/>
                        <w:ind w:left="420" w:leftChars="0" w:right="0" w:firstLine="0" w:firstLineChars="0"/>
                        <w:jc w:val="left"/>
                        <w:rPr>
                          <w:rFonts w:hint="eastAsia" w:ascii="Arial" w:hAnsi="Arial" w:cs="Arial" w:eastAsiaTheme="minorEastAsia"/>
                          <w:color w:val="000000"/>
                          <w:kern w:val="2"/>
                          <w:sz w:val="19"/>
                          <w:szCs w:val="19"/>
                          <w:rtl w:val="0"/>
                          <w:lang w:val="en-US" w:eastAsia="zh-CN" w:bidi="ar-SA"/>
                        </w:rPr>
                      </w:pPr>
                      <w:r>
                        <w:rPr>
                          <w:rFonts w:hint="eastAsia" w:ascii="Arial" w:hAnsi="Arial" w:cs="Arial" w:eastAsiaTheme="minorEastAsia"/>
                          <w:color w:val="000000"/>
                          <w:kern w:val="2"/>
                          <w:sz w:val="19"/>
                          <w:szCs w:val="19"/>
                          <w:rtl w:val="0"/>
                          <w:lang w:val="en-US" w:eastAsia="zh-CN" w:bidi="ar-SA"/>
                        </w:rPr>
                        <w:t>// StringBuffer reverse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75" w:beforeAutospacing="0" w:after="75" w:afterAutospacing="0"/>
                        <w:ind w:left="420" w:leftChars="0" w:right="0" w:firstLine="0" w:firstLineChars="0"/>
                        <w:jc w:val="left"/>
                        <w:rPr>
                          <w:rFonts w:hint="eastAsia" w:ascii="Arial" w:hAnsi="Arial" w:cs="Arial" w:eastAsiaTheme="minorEastAsia"/>
                          <w:color w:val="000000"/>
                          <w:kern w:val="2"/>
                          <w:sz w:val="19"/>
                          <w:szCs w:val="19"/>
                          <w:rtl w:val="0"/>
                          <w:lang w:val="en-US" w:eastAsia="zh-CN" w:bidi="ar-SA"/>
                        </w:rPr>
                      </w:pPr>
                      <w:r>
                        <w:rPr>
                          <w:rFonts w:hint="eastAsia" w:ascii="Arial" w:hAnsi="Arial" w:cs="Arial" w:eastAsiaTheme="minorEastAsia"/>
                          <w:color w:val="000000"/>
                          <w:kern w:val="2"/>
                          <w:sz w:val="19"/>
                          <w:szCs w:val="19"/>
                          <w:rtl w:val="0"/>
                          <w:lang w:val="en-US" w:eastAsia="zh-CN" w:bidi="ar-SA"/>
                        </w:rPr>
                        <w:t>StringBuffer stringBuffer = new StringBuffer();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75" w:beforeAutospacing="0" w:after="75" w:afterAutospacing="0"/>
                        <w:ind w:left="420" w:leftChars="0" w:right="0" w:firstLine="0" w:firstLineChars="0"/>
                        <w:jc w:val="left"/>
                        <w:rPr>
                          <w:rFonts w:hint="eastAsia" w:ascii="Arial" w:hAnsi="Arial" w:cs="Arial" w:eastAsiaTheme="minorEastAsia"/>
                          <w:color w:val="000000"/>
                          <w:kern w:val="2"/>
                          <w:sz w:val="19"/>
                          <w:szCs w:val="19"/>
                          <w:rtl w:val="0"/>
                          <w:lang w:val="en-US" w:eastAsia="zh-CN" w:bidi="ar-SA"/>
                        </w:rPr>
                      </w:pPr>
                      <w:r>
                        <w:rPr>
                          <w:rFonts w:hint="eastAsia" w:ascii="Arial" w:hAnsi="Arial" w:cs="Arial" w:eastAsiaTheme="minorEastAsia"/>
                          <w:color w:val="000000"/>
                          <w:kern w:val="2"/>
                          <w:sz w:val="19"/>
                          <w:szCs w:val="19"/>
                          <w:rtl w:val="0"/>
                          <w:lang w:val="en-US" w:eastAsia="zh-CN" w:bidi="ar-SA"/>
                        </w:rPr>
                        <w:t>stringBuffer. append("abcdefg");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75" w:beforeAutospacing="0" w:after="75" w:afterAutospacing="0"/>
                        <w:ind w:left="420" w:leftChars="0" w:right="0" w:firstLine="0" w:firstLineChars="0"/>
                        <w:jc w:val="left"/>
                        <w:rPr>
                          <w:rFonts w:hint="eastAsia" w:ascii="Arial" w:hAnsi="Arial" w:cs="Arial" w:eastAsiaTheme="minorEastAsia"/>
                          <w:color w:val="000000"/>
                          <w:kern w:val="2"/>
                          <w:sz w:val="19"/>
                          <w:szCs w:val="19"/>
                          <w:rtl w:val="0"/>
                          <w:lang w:val="en-US" w:eastAsia="zh-CN" w:bidi="ar-SA"/>
                        </w:rPr>
                      </w:pPr>
                      <w:r>
                        <w:rPr>
                          <w:rFonts w:hint="eastAsia" w:ascii="Arial" w:hAnsi="Arial" w:cs="Arial" w:eastAsiaTheme="minorEastAsia"/>
                          <w:color w:val="000000"/>
                          <w:kern w:val="2"/>
                          <w:sz w:val="19"/>
                          <w:szCs w:val="19"/>
                          <w:rtl w:val="0"/>
                          <w:lang w:val="en-US" w:eastAsia="zh-CN" w:bidi="ar-SA"/>
                        </w:rPr>
                        <w:t>System. out. println(stringBuffer. reverse()); // gfedcba// StringBuilder reverse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75" w:beforeAutospacing="0" w:after="75" w:afterAutospacing="0"/>
                        <w:ind w:left="420" w:leftChars="0" w:right="0" w:firstLine="0" w:firstLineChars="0"/>
                        <w:jc w:val="left"/>
                        <w:rPr>
                          <w:rFonts w:hint="eastAsia" w:ascii="Arial" w:hAnsi="Arial" w:cs="Arial" w:eastAsiaTheme="minorEastAsia"/>
                          <w:color w:val="000000"/>
                          <w:kern w:val="2"/>
                          <w:sz w:val="19"/>
                          <w:szCs w:val="19"/>
                          <w:rtl w:val="0"/>
                          <w:lang w:val="en-US" w:eastAsia="zh-CN" w:bidi="ar-SA"/>
                        </w:rPr>
                      </w:pPr>
                      <w:r>
                        <w:rPr>
                          <w:rFonts w:hint="eastAsia" w:ascii="Arial" w:hAnsi="Arial" w:cs="Arial" w:eastAsiaTheme="minorEastAsia"/>
                          <w:color w:val="000000"/>
                          <w:kern w:val="2"/>
                          <w:sz w:val="19"/>
                          <w:szCs w:val="19"/>
                          <w:rtl w:val="0"/>
                          <w:lang w:val="en-US" w:eastAsia="zh-CN" w:bidi="ar-SA"/>
                        </w:rPr>
                        <w:t>StringBuilder stringBuilder = new StringBuilder();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75" w:beforeAutospacing="0" w:after="75" w:afterAutospacing="0"/>
                        <w:ind w:left="420" w:leftChars="0" w:right="0" w:firstLine="0" w:firstLineChars="0"/>
                        <w:jc w:val="left"/>
                        <w:rPr>
                          <w:rFonts w:hint="eastAsia" w:ascii="Arial" w:hAnsi="Arial" w:cs="Arial" w:eastAsiaTheme="minorEastAsia"/>
                          <w:color w:val="000000"/>
                          <w:kern w:val="2"/>
                          <w:sz w:val="19"/>
                          <w:szCs w:val="19"/>
                          <w:rtl w:val="0"/>
                          <w:lang w:val="en-US" w:eastAsia="zh-CN" w:bidi="ar-SA"/>
                        </w:rPr>
                      </w:pPr>
                      <w:r>
                        <w:rPr>
                          <w:rFonts w:hint="eastAsia" w:ascii="Arial" w:hAnsi="Arial" w:cs="Arial" w:eastAsiaTheme="minorEastAsia"/>
                          <w:color w:val="000000"/>
                          <w:kern w:val="2"/>
                          <w:sz w:val="19"/>
                          <w:szCs w:val="19"/>
                          <w:rtl w:val="0"/>
                          <w:lang w:val="en-US" w:eastAsia="zh-CN" w:bidi="ar-SA"/>
                        </w:rPr>
                        <w:t>stringBuilder. append("abcdefg");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75" w:beforeAutospacing="0" w:after="75" w:afterAutospacing="0"/>
                        <w:ind w:left="420" w:leftChars="0" w:right="0" w:firstLine="0" w:firstLineChars="0"/>
                        <w:jc w:val="left"/>
                        <w:rPr>
                          <w:rFonts w:hint="eastAsia" w:ascii="Arial" w:hAnsi="Arial" w:cs="Arial" w:eastAsiaTheme="minorEastAsia"/>
                          <w:color w:val="000000"/>
                          <w:kern w:val="2"/>
                          <w:sz w:val="19"/>
                          <w:szCs w:val="19"/>
                          <w:rtl w:val="0"/>
                          <w:lang w:val="en-US" w:eastAsia="zh-CN" w:bidi="ar-SA"/>
                        </w:rPr>
                      </w:pPr>
                      <w:r>
                        <w:rPr>
                          <w:rFonts w:hint="eastAsia" w:ascii="Arial" w:hAnsi="Arial" w:cs="Arial" w:eastAsiaTheme="minorEastAsia"/>
                          <w:color w:val="000000"/>
                          <w:kern w:val="2"/>
                          <w:sz w:val="19"/>
                          <w:szCs w:val="19"/>
                          <w:rtl w:val="0"/>
                          <w:lang w:val="en-US" w:eastAsia="zh-CN" w:bidi="ar-SA"/>
                        </w:rPr>
                        <w:t>System. out. println(stringBuilder. reverse()); // gfedcba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420" w:leftChars="0" w:right="0" w:firstLine="0" w:firstLineChars="0"/>
        <w:jc w:val="left"/>
        <w:rPr>
          <w:sz w:val="32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420" w:leftChars="0" w:right="0" w:firstLine="0" w:firstLineChars="0"/>
        <w:jc w:val="left"/>
        <w:rPr>
          <w:sz w:val="32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420" w:leftChars="0" w:right="0" w:firstLine="0" w:firstLineChars="0"/>
        <w:jc w:val="left"/>
        <w:rPr>
          <w:sz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Arial" w:hAnsi="Arial" w:eastAsia="黑体" w:cstheme="minorBidi"/>
          <w:b/>
          <w:kern w:val="2"/>
          <w:sz w:val="32"/>
          <w:szCs w:val="24"/>
          <w:rtl w:val="0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rtl w:val="0"/>
          <w:lang w:val="en-US" w:eastAsia="zh-CN" w:bidi="ar-SA"/>
        </w:rPr>
        <w:t>19.String常用的方法有哪些？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900" w:leftChars="0" w:right="0" w:hanging="360"/>
        <w:jc w:val="both"/>
        <w:textAlignment w:val="auto"/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indexOf()：返回指定字符的索引。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900" w:leftChars="0" w:right="0" w:hanging="360"/>
        <w:jc w:val="both"/>
        <w:textAlignment w:val="auto"/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charAt()：返回指定索引处的字符。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900" w:leftChars="0" w:right="0" w:hanging="360"/>
        <w:jc w:val="both"/>
        <w:textAlignment w:val="auto"/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replace()：字符串替换。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900" w:leftChars="0" w:right="0" w:hanging="360"/>
        <w:jc w:val="both"/>
        <w:textAlignment w:val="auto"/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trim()：去除字符串两端空白。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900" w:leftChars="0" w:right="0" w:hanging="360"/>
        <w:jc w:val="both"/>
        <w:textAlignment w:val="auto"/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split()：分割字符串，返回一个分割后的字符串数组。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900" w:leftChars="0" w:right="0" w:hanging="360"/>
        <w:jc w:val="both"/>
        <w:textAlignment w:val="auto"/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getBytes()：返回字符串的 byte 类型数组。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900" w:leftChars="0" w:right="0" w:hanging="360"/>
        <w:jc w:val="both"/>
        <w:textAlignment w:val="auto"/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length()：返回字符串长度。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900" w:leftChars="0" w:right="0" w:hanging="360"/>
        <w:jc w:val="both"/>
        <w:textAlignment w:val="auto"/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toLowerCase()：将字符串转成小写字母。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900" w:leftChars="0" w:right="0" w:hanging="360"/>
        <w:jc w:val="both"/>
        <w:textAlignment w:val="auto"/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toUpperCase()：将字符串转成大写字符。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900" w:leftChars="0" w:right="0" w:hanging="360"/>
        <w:jc w:val="both"/>
        <w:textAlignment w:val="auto"/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substring()：截取字符串。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900" w:leftChars="0" w:right="0" w:hanging="360"/>
        <w:jc w:val="both"/>
        <w:textAlignment w:val="auto"/>
        <w:rPr>
          <w:rFonts w:hint="eastAsia" w:ascii="Arial" w:hAnsi="Arial" w:eastAsia="黑体" w:cstheme="minorBidi"/>
          <w:b/>
          <w:kern w:val="2"/>
          <w:sz w:val="32"/>
          <w:szCs w:val="24"/>
          <w:rtl w:val="0"/>
          <w:lang w:val="en-US" w:eastAsia="zh-CN" w:bidi="ar-SA"/>
        </w:rPr>
      </w:pPr>
      <w:r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equals()：字符串比较。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Arial" w:hAnsi="Arial" w:eastAsia="黑体" w:cstheme="minorBidi"/>
          <w:b/>
          <w:kern w:val="2"/>
          <w:sz w:val="32"/>
          <w:szCs w:val="24"/>
          <w:rtl w:val="0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rtl w:val="0"/>
          <w:lang w:val="en-US" w:eastAsia="zh-CN" w:bidi="ar-SA"/>
        </w:rPr>
        <w:t>20.Java中的IO流分为几种？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420" w:leftChars="0" w:right="0" w:firstLine="0" w:firstLineChars="0"/>
        <w:jc w:val="left"/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按功能来分：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420" w:leftChars="0" w:right="0" w:firstLine="420" w:firstLineChars="0"/>
        <w:jc w:val="left"/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输入流（input）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420" w:leftChars="0" w:right="0" w:firstLine="420" w:firstLineChars="0"/>
        <w:jc w:val="left"/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输出流（output）。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420" w:leftChars="0" w:right="0" w:firstLine="0" w:firstLineChars="0"/>
        <w:jc w:val="left"/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按类型来分：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420" w:leftChars="0" w:right="0" w:firstLine="420" w:firstLineChars="0"/>
        <w:jc w:val="left"/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字节流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420" w:leftChars="0" w:right="0" w:firstLine="420" w:firstLineChars="0"/>
        <w:jc w:val="left"/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字符流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420" w:leftChars="0" w:right="0" w:firstLine="0" w:firstLineChars="0"/>
        <w:jc w:val="left"/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字节流和字符流的区别是：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420" w:leftChars="0" w:right="0" w:firstLine="420" w:firstLineChars="0"/>
        <w:jc w:val="left"/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字节流按 8 位传输以字节为单位输入输出数据，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420" w:leftChars="0" w:right="0" w:firstLine="420" w:firstLineChars="0"/>
        <w:jc w:val="left"/>
        <w:rPr>
          <w:rFonts w:hint="default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字符流按 16 位传输以字符为单位输入输出数据。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eastAsia" w:ascii="Arial" w:hAnsi="Arial" w:eastAsia="黑体" w:cstheme="minorBidi"/>
          <w:b/>
          <w:kern w:val="2"/>
          <w:sz w:val="32"/>
          <w:szCs w:val="24"/>
          <w:rtl w:val="0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rtl w:val="0"/>
          <w:lang w:val="en-US" w:eastAsia="zh-CN" w:bidi="ar-SA"/>
        </w:rPr>
        <w:t>21.BIO和NIO和AIO有什么区别？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420" w:leftChars="0" w:right="0" w:firstLine="420" w:firstLineChars="0"/>
        <w:jc w:val="left"/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BIO：Block IO 同步阻塞式 IO，就是我们平常使用的传统 IO，它的特点是模式简单使用方便，并发处理能力低。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420" w:leftChars="0" w:right="0" w:firstLine="420" w:firstLineChars="0"/>
        <w:jc w:val="left"/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NIO：Non IO 同步非阻塞 IO，是传统 IO 的升级，客户端和服务器端通过 Channel（通道）通讯，实现了多路复用。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420" w:leftChars="0" w:right="0" w:firstLine="420" w:firstLineChars="0"/>
        <w:jc w:val="left"/>
        <w:rPr>
          <w:rFonts w:hint="eastAsia"/>
          <w:rtl w:val="0"/>
          <w:lang w:val="en-US" w:eastAsia="zh-CN"/>
        </w:rPr>
      </w:pPr>
      <w:r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AIO：Asynchronous IO 是 NIO 的升级，也叫 NIO2，实现了异步非堵塞 IO ，异步 IO 的操作基于事件和回调机制。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rPr>
          <w:rFonts w:hint="default" w:ascii="Arial" w:hAnsi="Arial" w:eastAsia="黑体" w:cstheme="minorBidi"/>
          <w:b/>
          <w:kern w:val="2"/>
          <w:sz w:val="32"/>
          <w:szCs w:val="24"/>
          <w:rtl w:val="0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rtl w:val="0"/>
          <w:lang w:val="en-US" w:eastAsia="zh-CN" w:bidi="ar-SA"/>
        </w:rPr>
        <w:t>22.Files常用的方法有哪些？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900" w:leftChars="0" w:right="0" w:hanging="360"/>
        <w:jc w:val="both"/>
        <w:textAlignment w:val="auto"/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Files. exists()：检测文件路径是否存在。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900" w:leftChars="0" w:right="0" w:hanging="360"/>
        <w:jc w:val="both"/>
        <w:textAlignment w:val="auto"/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Files. createFile()：创建文件。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900" w:leftChars="0" w:right="0" w:hanging="360"/>
        <w:jc w:val="both"/>
        <w:textAlignment w:val="auto"/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Files. createDirectory()：创建文件夹。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900" w:leftChars="0" w:right="0" w:hanging="360"/>
        <w:jc w:val="both"/>
        <w:textAlignment w:val="auto"/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Files. delete()：删除一个文件或目录。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900" w:leftChars="0" w:right="0" w:hanging="360"/>
        <w:jc w:val="both"/>
        <w:textAlignment w:val="auto"/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Files. copy()：复制文件。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900" w:leftChars="0" w:right="0" w:hanging="360"/>
        <w:jc w:val="both"/>
        <w:textAlignment w:val="auto"/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Files. move()：移动文件。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900" w:leftChars="0" w:right="0" w:hanging="360"/>
        <w:jc w:val="both"/>
        <w:textAlignment w:val="auto"/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Files. size()：查看文件个数。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900" w:leftChars="0" w:right="0" w:hanging="360"/>
        <w:jc w:val="both"/>
        <w:textAlignment w:val="auto"/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Files. read()：读取文件。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900" w:leftChars="0" w:right="0" w:hanging="360"/>
        <w:jc w:val="both"/>
        <w:textAlignment w:val="auto"/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Files. write()：写入文件。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160" w:leftChars="0" w:right="0" w:rightChars="0"/>
        <w:rPr>
          <w:rFonts w:hint="eastAsia" w:ascii="Arial" w:hAnsi="Arial" w:eastAsia="黑体" w:cstheme="minorBidi"/>
          <w:b/>
          <w:kern w:val="2"/>
          <w:sz w:val="32"/>
          <w:szCs w:val="24"/>
          <w:rtl w:val="0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rtl w:val="0"/>
          <w:lang w:val="en-US" w:eastAsia="zh-CN" w:bidi="ar-SA"/>
        </w:rPr>
        <w:t>23.String str="i"与 String str=new String("i")一样吗？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420" w:leftChars="0" w:right="0" w:firstLine="420" w:firstLineChars="0"/>
        <w:jc w:val="left"/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不一样，因为内存的分配方式不一样。String str="i"的方式，Java 虚拟机会将其分配到常量池中；而 String str=new String("i") 则会被分到堆内存中。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160" w:leftChars="0" w:right="0" w:rightChars="0"/>
        <w:rPr>
          <w:rFonts w:hint="default" w:ascii="Arial" w:hAnsi="Arial" w:eastAsia="黑体" w:cstheme="minorBidi"/>
          <w:b/>
          <w:kern w:val="2"/>
          <w:sz w:val="32"/>
          <w:szCs w:val="24"/>
          <w:rtl w:val="0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rtl w:val="0"/>
          <w:lang w:val="en-US" w:eastAsia="zh-CN" w:bidi="ar-SA"/>
        </w:rPr>
        <w:t>24.JDK 和 JRE 有什么区别？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JDK：Java Development Kit 的简称，Java 开发工具包，提供了 Java 的开发环境和运行环境。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0" w:leftChars="0" w:right="0" w:rightChars="0" w:firstLine="838" w:firstLineChars="0"/>
        <w:jc w:val="both"/>
        <w:textAlignment w:val="auto"/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JRE：Java Runtime Environment 的简称，Java 运行环境，为 Java 的运行提供了所需</w:t>
      </w:r>
      <w:r>
        <w:rPr>
          <w:rFonts w:hint="eastAsia" w:ascii="Arial" w:hAnsi="Arial" w:cs="Arial"/>
          <w:color w:val="000000"/>
          <w:kern w:val="2"/>
          <w:sz w:val="19"/>
          <w:szCs w:val="19"/>
          <w:rtl w:val="0"/>
          <w:lang w:val="en-US" w:eastAsia="zh-CN" w:bidi="ar-SA"/>
        </w:rPr>
        <w:tab/>
      </w:r>
      <w:r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环境。</w:t>
      </w:r>
    </w:p>
    <w:p>
      <w:pPr>
        <w:numPr>
          <w:ilvl w:val="0"/>
          <w:numId w:val="0"/>
        </w:numPr>
        <w:ind w:left="160" w:leftChars="0" w:firstLine="836" w:firstLineChars="0"/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具体来说 JDK 其实包含了 JRE，同时还包含了编译 Java 源码的编译器 Javac，还包</w:t>
      </w:r>
      <w:r>
        <w:rPr>
          <w:rFonts w:hint="eastAsia" w:ascii="Arial" w:hAnsi="Arial" w:cs="Arial"/>
          <w:color w:val="000000"/>
          <w:kern w:val="2"/>
          <w:sz w:val="19"/>
          <w:szCs w:val="19"/>
          <w:rtl w:val="0"/>
          <w:lang w:val="en-US" w:eastAsia="zh-CN" w:bidi="ar-SA"/>
        </w:rPr>
        <w:tab/>
      </w:r>
      <w:r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 xml:space="preserve">含了很多 Java 程序调试和分析的工具。简单来说：如果你需要运行 Java 程序，只需安装 JRE </w:t>
      </w:r>
      <w:r>
        <w:rPr>
          <w:rFonts w:hint="eastAsia" w:ascii="Arial" w:hAnsi="Arial" w:cs="Arial"/>
          <w:color w:val="000000"/>
          <w:kern w:val="2"/>
          <w:sz w:val="19"/>
          <w:szCs w:val="19"/>
          <w:rtl w:val="0"/>
          <w:lang w:val="en-US" w:eastAsia="zh-CN" w:bidi="ar-SA"/>
        </w:rPr>
        <w:tab/>
      </w:r>
      <w:r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  <w:t>就可以了，如果你需要编写 Java 程序，需要安装 JDK。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="Arial" w:hAnsi="Arial" w:cs="Arial" w:eastAsiaTheme="minorEastAsia"/>
          <w:color w:val="000000"/>
          <w:kern w:val="2"/>
          <w:sz w:val="19"/>
          <w:szCs w:val="19"/>
          <w:rtl w:val="0"/>
          <w:lang w:val="en-US" w:eastAsia="zh-CN" w:bidi="ar-SA"/>
        </w:rPr>
      </w:pPr>
      <w:r>
        <w:drawing>
          <wp:inline distT="0" distB="0" distL="114300" distR="114300">
            <wp:extent cx="5271770" cy="2092960"/>
            <wp:effectExtent l="0" t="0" r="5080" b="254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87BC93"/>
    <w:multiLevelType w:val="multilevel"/>
    <w:tmpl w:val="9187BC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E629558"/>
    <w:multiLevelType w:val="singleLevel"/>
    <w:tmpl w:val="0E62955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06596A"/>
    <w:rsid w:val="00E968FF"/>
    <w:rsid w:val="010279ED"/>
    <w:rsid w:val="01FF262B"/>
    <w:rsid w:val="0342156D"/>
    <w:rsid w:val="042E4F35"/>
    <w:rsid w:val="042F41A5"/>
    <w:rsid w:val="056F3B65"/>
    <w:rsid w:val="05FA4FA2"/>
    <w:rsid w:val="063D721C"/>
    <w:rsid w:val="070658CC"/>
    <w:rsid w:val="07A5692D"/>
    <w:rsid w:val="08FC3196"/>
    <w:rsid w:val="090575AC"/>
    <w:rsid w:val="09197906"/>
    <w:rsid w:val="094F168F"/>
    <w:rsid w:val="0ABD1A41"/>
    <w:rsid w:val="0BBD6A38"/>
    <w:rsid w:val="0C56377C"/>
    <w:rsid w:val="0CF060E8"/>
    <w:rsid w:val="0CFA23DF"/>
    <w:rsid w:val="0E577733"/>
    <w:rsid w:val="0EE45AC7"/>
    <w:rsid w:val="0EFB1A28"/>
    <w:rsid w:val="10386F36"/>
    <w:rsid w:val="1063354E"/>
    <w:rsid w:val="115A7648"/>
    <w:rsid w:val="119179B9"/>
    <w:rsid w:val="123A66F5"/>
    <w:rsid w:val="123E4E7F"/>
    <w:rsid w:val="12BC4DC2"/>
    <w:rsid w:val="13195DAD"/>
    <w:rsid w:val="13BA5D3E"/>
    <w:rsid w:val="142756B6"/>
    <w:rsid w:val="15084E04"/>
    <w:rsid w:val="167A0DA9"/>
    <w:rsid w:val="16A77C76"/>
    <w:rsid w:val="16D50E40"/>
    <w:rsid w:val="186A3BED"/>
    <w:rsid w:val="18D31B65"/>
    <w:rsid w:val="18E6515E"/>
    <w:rsid w:val="195F4F5E"/>
    <w:rsid w:val="19C2090A"/>
    <w:rsid w:val="19C82763"/>
    <w:rsid w:val="1C06596A"/>
    <w:rsid w:val="1C211B2E"/>
    <w:rsid w:val="1D202530"/>
    <w:rsid w:val="1D860BC0"/>
    <w:rsid w:val="1E4E2F2C"/>
    <w:rsid w:val="1E5C3D6F"/>
    <w:rsid w:val="1F1753E9"/>
    <w:rsid w:val="1F980CE3"/>
    <w:rsid w:val="1FA05E06"/>
    <w:rsid w:val="1FC1462A"/>
    <w:rsid w:val="21E26AA0"/>
    <w:rsid w:val="2222001D"/>
    <w:rsid w:val="236138D2"/>
    <w:rsid w:val="23670EF3"/>
    <w:rsid w:val="239D0816"/>
    <w:rsid w:val="26BB3E40"/>
    <w:rsid w:val="27143C09"/>
    <w:rsid w:val="271C7A3C"/>
    <w:rsid w:val="27203AB9"/>
    <w:rsid w:val="284578C7"/>
    <w:rsid w:val="2C086235"/>
    <w:rsid w:val="2C3C2C7A"/>
    <w:rsid w:val="2D2F5609"/>
    <w:rsid w:val="2F210986"/>
    <w:rsid w:val="2FD57296"/>
    <w:rsid w:val="30630017"/>
    <w:rsid w:val="31584C4D"/>
    <w:rsid w:val="31DC257C"/>
    <w:rsid w:val="321B2FFA"/>
    <w:rsid w:val="32233DA8"/>
    <w:rsid w:val="32861EB3"/>
    <w:rsid w:val="351F78B8"/>
    <w:rsid w:val="35D93358"/>
    <w:rsid w:val="36A82EB9"/>
    <w:rsid w:val="37112E45"/>
    <w:rsid w:val="37D90342"/>
    <w:rsid w:val="386631AD"/>
    <w:rsid w:val="390D7B26"/>
    <w:rsid w:val="392269B2"/>
    <w:rsid w:val="396C66E5"/>
    <w:rsid w:val="3973421E"/>
    <w:rsid w:val="3A0E4A43"/>
    <w:rsid w:val="3A6838C9"/>
    <w:rsid w:val="3A7A1F16"/>
    <w:rsid w:val="3B8F1E65"/>
    <w:rsid w:val="3BF6359C"/>
    <w:rsid w:val="3CED21B7"/>
    <w:rsid w:val="3DFA6219"/>
    <w:rsid w:val="3EA91530"/>
    <w:rsid w:val="3EFB3345"/>
    <w:rsid w:val="3F2863E1"/>
    <w:rsid w:val="3F4D72CC"/>
    <w:rsid w:val="3FE30644"/>
    <w:rsid w:val="400E77D3"/>
    <w:rsid w:val="40433C04"/>
    <w:rsid w:val="40E35DB4"/>
    <w:rsid w:val="43E71E4D"/>
    <w:rsid w:val="44814C4D"/>
    <w:rsid w:val="448C23AD"/>
    <w:rsid w:val="44C6782C"/>
    <w:rsid w:val="454F277F"/>
    <w:rsid w:val="455403C1"/>
    <w:rsid w:val="45906A9E"/>
    <w:rsid w:val="4597384B"/>
    <w:rsid w:val="45BD600E"/>
    <w:rsid w:val="45DB797E"/>
    <w:rsid w:val="462E25E1"/>
    <w:rsid w:val="463B4F85"/>
    <w:rsid w:val="46E91D68"/>
    <w:rsid w:val="48BA5B5A"/>
    <w:rsid w:val="492D75C3"/>
    <w:rsid w:val="49B24E20"/>
    <w:rsid w:val="4A3C6EE4"/>
    <w:rsid w:val="4AA137C5"/>
    <w:rsid w:val="4AC43A84"/>
    <w:rsid w:val="4B140B09"/>
    <w:rsid w:val="4B715E04"/>
    <w:rsid w:val="4CD140BD"/>
    <w:rsid w:val="4D986F4F"/>
    <w:rsid w:val="4DDE0AA5"/>
    <w:rsid w:val="4FB944EF"/>
    <w:rsid w:val="50FA6005"/>
    <w:rsid w:val="51011FC6"/>
    <w:rsid w:val="513278C9"/>
    <w:rsid w:val="51823E83"/>
    <w:rsid w:val="52D917DE"/>
    <w:rsid w:val="53983AE3"/>
    <w:rsid w:val="5484662F"/>
    <w:rsid w:val="54847D19"/>
    <w:rsid w:val="55045FCF"/>
    <w:rsid w:val="5605470B"/>
    <w:rsid w:val="57BC0217"/>
    <w:rsid w:val="580F4CA0"/>
    <w:rsid w:val="5969662D"/>
    <w:rsid w:val="59BC062C"/>
    <w:rsid w:val="5A1A74C2"/>
    <w:rsid w:val="5A960E0F"/>
    <w:rsid w:val="5B08162F"/>
    <w:rsid w:val="5B501EBD"/>
    <w:rsid w:val="5C022C24"/>
    <w:rsid w:val="5C187554"/>
    <w:rsid w:val="5D095D83"/>
    <w:rsid w:val="5D6D539D"/>
    <w:rsid w:val="5DC34AFB"/>
    <w:rsid w:val="5EA5265F"/>
    <w:rsid w:val="5F2054E5"/>
    <w:rsid w:val="61384A4B"/>
    <w:rsid w:val="64783E46"/>
    <w:rsid w:val="6567509E"/>
    <w:rsid w:val="66C57F8C"/>
    <w:rsid w:val="67421388"/>
    <w:rsid w:val="680E40A1"/>
    <w:rsid w:val="68C61F35"/>
    <w:rsid w:val="68DA48DC"/>
    <w:rsid w:val="698D53F2"/>
    <w:rsid w:val="6B0C4BA1"/>
    <w:rsid w:val="6B1E4F3E"/>
    <w:rsid w:val="6C3F79BA"/>
    <w:rsid w:val="6C57741C"/>
    <w:rsid w:val="6C5C735B"/>
    <w:rsid w:val="6D7260CA"/>
    <w:rsid w:val="6E2A6833"/>
    <w:rsid w:val="6EFA1C0E"/>
    <w:rsid w:val="6FEA3B77"/>
    <w:rsid w:val="7079495F"/>
    <w:rsid w:val="70C41117"/>
    <w:rsid w:val="70FD774B"/>
    <w:rsid w:val="71984527"/>
    <w:rsid w:val="71ED189A"/>
    <w:rsid w:val="7269403E"/>
    <w:rsid w:val="72732119"/>
    <w:rsid w:val="72B562C0"/>
    <w:rsid w:val="732C0A98"/>
    <w:rsid w:val="74A46470"/>
    <w:rsid w:val="750E2062"/>
    <w:rsid w:val="75F54691"/>
    <w:rsid w:val="77182614"/>
    <w:rsid w:val="78A03AE9"/>
    <w:rsid w:val="78EA1EF1"/>
    <w:rsid w:val="795246FD"/>
    <w:rsid w:val="79FF7453"/>
    <w:rsid w:val="7A233FD7"/>
    <w:rsid w:val="7AEA415C"/>
    <w:rsid w:val="7B280D50"/>
    <w:rsid w:val="7B40701C"/>
    <w:rsid w:val="7B463C02"/>
    <w:rsid w:val="7D0D3CF6"/>
    <w:rsid w:val="7D177840"/>
    <w:rsid w:val="7DD23025"/>
    <w:rsid w:val="7E3641CC"/>
    <w:rsid w:val="7EC5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1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2020-09-04T08:42:00Z</dcterms:created>
  <dc:creator>好想胡吃海喝啊</dc:creator>
  <cp:lastModifiedBy>姚怀鹏</cp:lastModifiedBy>
  <dcterms:modified xsi:type="dcterms:W3CDTF">2020-09-15T00:58:09Z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