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一 vue部分</w:t>
      </w:r>
    </w:p>
    <w:p>
      <w:pPr>
        <w:pStyle w:val="3"/>
        <w:bidi w:val="0"/>
        <w:rPr>
          <w:rFonts w:hint="eastAsia"/>
          <w:lang w:val="en-US" w:eastAsia="zh-CN"/>
        </w:rPr>
      </w:pPr>
      <w:r>
        <w:rPr>
          <w:rFonts w:hint="eastAsia"/>
          <w:lang w:val="en-US" w:eastAsia="zh-CN"/>
        </w:rPr>
        <w:t>1 对于MVVM的理解？</w:t>
      </w:r>
    </w:p>
    <w:p>
      <w:pPr>
        <w:ind w:firstLine="420" w:firstLineChars="0"/>
        <w:rPr>
          <w:rFonts w:hint="eastAsia" w:hAnsi="微软雅黑" w:eastAsia="微软雅黑" w:cs="微软雅黑" w:asciiTheme="minorAscii"/>
          <w:lang w:val="en-US" w:eastAsia="zh-CN"/>
        </w:rPr>
      </w:pPr>
      <w:r>
        <w:rPr>
          <w:rFonts w:hint="eastAsia" w:hAnsi="微软雅黑" w:eastAsia="微软雅黑" w:cs="微软雅黑" w:asciiTheme="minorAscii"/>
          <w:lang w:val="en-US" w:eastAsia="zh-CN"/>
        </w:rPr>
        <w:t>MVVM 是 Model-View-ViewModel 的缩写。</w:t>
      </w:r>
    </w:p>
    <w:p>
      <w:pPr>
        <w:ind w:firstLine="420" w:firstLineChars="0"/>
        <w:rPr>
          <w:rFonts w:hint="eastAsia" w:hAnsi="微软雅黑" w:eastAsia="微软雅黑" w:cs="微软雅黑" w:asciiTheme="minorAscii"/>
          <w:lang w:val="en-US" w:eastAsia="zh-CN"/>
        </w:rPr>
      </w:pPr>
      <w:r>
        <w:rPr>
          <w:rFonts w:hint="eastAsia" w:hAnsi="微软雅黑" w:eastAsia="微软雅黑" w:cs="微软雅黑" w:asciiTheme="minorAscii"/>
          <w:lang w:val="en-US" w:eastAsia="zh-CN"/>
        </w:rPr>
        <w:t>Model代表数据模型，也可以在Model中定义数据修改和操作的业务逻辑。</w:t>
      </w:r>
    </w:p>
    <w:p>
      <w:pPr>
        <w:ind w:firstLine="420" w:firstLineChars="0"/>
        <w:rPr>
          <w:rFonts w:hint="eastAsia" w:hAnsi="微软雅黑" w:eastAsia="微软雅黑" w:cs="微软雅黑" w:asciiTheme="minorAscii"/>
          <w:lang w:val="en-US" w:eastAsia="zh-CN"/>
        </w:rPr>
      </w:pPr>
      <w:r>
        <w:rPr>
          <w:rFonts w:hint="eastAsia" w:hAnsi="微软雅黑" w:eastAsia="微软雅黑" w:cs="微软雅黑" w:asciiTheme="minorAscii"/>
          <w:lang w:val="en-US" w:eastAsia="zh-CN"/>
        </w:rPr>
        <w:t>View 代表UI 组件，它负责将数据模型转化成UI 展现出来。</w:t>
      </w:r>
    </w:p>
    <w:p>
      <w:pPr>
        <w:ind w:firstLine="420" w:firstLineChars="0"/>
        <w:rPr>
          <w:rFonts w:hint="eastAsia" w:hAnsi="微软雅黑" w:eastAsia="微软雅黑" w:cs="微软雅黑" w:asciiTheme="minorAscii"/>
          <w:lang w:val="en-US" w:eastAsia="zh-CN"/>
        </w:rPr>
      </w:pPr>
      <w:r>
        <w:rPr>
          <w:rFonts w:hint="eastAsia" w:hAnsi="微软雅黑" w:eastAsia="微软雅黑" w:cs="微软雅黑" w:asciiTheme="minorAscii"/>
          <w:lang w:val="en-US" w:eastAsia="zh-CN"/>
        </w:rPr>
        <w:t>ViewModel 监听模型数据的改变和控制视图行为、处理用户交互，简单理解就是一个同步View 和 Model的对象，连接Model和View。</w:t>
      </w:r>
    </w:p>
    <w:p>
      <w:pPr>
        <w:ind w:firstLine="420" w:firstLineChars="0"/>
        <w:rPr>
          <w:rFonts w:hint="eastAsia" w:hAnsi="微软雅黑" w:eastAsia="微软雅黑" w:cs="微软雅黑" w:asciiTheme="minorAscii"/>
          <w:lang w:val="en-US" w:eastAsia="zh-CN"/>
        </w:rPr>
      </w:pPr>
      <w:r>
        <w:rPr>
          <w:rFonts w:hint="eastAsia" w:hAnsi="微软雅黑" w:eastAsia="微软雅黑" w:cs="微软雅黑" w:asciiTheme="minorAscii"/>
          <w:lang w:val="en-US" w:eastAsia="zh-CN"/>
        </w:rPr>
        <w:t>在MVVM架构下，View 和 Model 之间并没有直接的联系，而是通过ViewModel进行交互，Model 和 ViewModel 之间的交互是双向的， 因此View 数据的变化会同步到Model中，而Model 数据的变化也会立即反应到View 上。</w:t>
      </w:r>
    </w:p>
    <w:p>
      <w:pPr>
        <w:ind w:firstLine="420" w:firstLineChars="0"/>
        <w:rPr>
          <w:rFonts w:hint="eastAsia" w:hAnsi="微软雅黑" w:eastAsia="微软雅黑" w:cs="微软雅黑" w:asciiTheme="minorAscii"/>
          <w:lang w:val="en-US" w:eastAsia="zh-CN"/>
        </w:rPr>
      </w:pPr>
      <w:r>
        <w:rPr>
          <w:rFonts w:hint="eastAsia" w:hAnsi="微软雅黑" w:eastAsia="微软雅黑" w:cs="微软雅黑" w:asciiTheme="minorAscii"/>
          <w:lang w:val="en-US" w:eastAsia="zh-CN"/>
        </w:rPr>
        <w:t>ViewModel通过双向数据绑定把 View 层和 Model 层连接了起来，而View 和 Model 之间的同步工作完全是自动的，无需人为干涉，因此开发者只需关注业务逻辑，不需要手动操作DOM, 不需要关注数据状态的同步问题，复杂的数据状态维护完全由 MVVM 来统一管理。</w:t>
      </w:r>
    </w:p>
    <w:p>
      <w:pPr>
        <w:pStyle w:val="3"/>
        <w:bidi w:val="0"/>
        <w:rPr>
          <w:rFonts w:hint="default"/>
          <w:lang w:val="en-US" w:eastAsia="zh-CN"/>
        </w:rPr>
      </w:pPr>
      <w:r>
        <w:rPr>
          <w:rFonts w:hint="default"/>
          <w:lang w:val="en-US" w:eastAsia="zh-CN"/>
        </w:rPr>
        <w:t xml:space="preserve">2 </w:t>
      </w:r>
      <w:r>
        <w:rPr>
          <w:rFonts w:hint="eastAsia"/>
          <w:lang w:val="en-US" w:eastAsia="zh-CN"/>
        </w:rPr>
        <w:t xml:space="preserve"> </w:t>
      </w:r>
      <w:r>
        <w:rPr>
          <w:rFonts w:hint="default"/>
          <w:lang w:val="en-US" w:eastAsia="zh-CN"/>
        </w:rPr>
        <w:t>vue几种常用的指令。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v-for  循环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v-if   判断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v-bind 为标签绑定值</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v-on  注册事件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v-show 根据表达式之真假值，切换元素的 display CSS 属性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v-else  当v-if表达式不成立时, v-else执行，与v-if结合起来用</w:t>
      </w:r>
    </w:p>
    <w:p>
      <w:pPr>
        <w:pStyle w:val="3"/>
        <w:bidi w:val="0"/>
        <w:rPr>
          <w:rFonts w:hint="eastAsia"/>
          <w:lang w:val="en-US" w:eastAsia="zh-CN"/>
        </w:rPr>
      </w:pPr>
      <w:r>
        <w:rPr>
          <w:rFonts w:hint="eastAsia"/>
          <w:lang w:val="en-US" w:eastAsia="zh-CN"/>
        </w:rPr>
        <w:t>3 什么是组件？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组件是 Vue.js 最强大的功能之一。组件是对特定功能代码(html,css,js)的封装, 通过组件的名字可以重复利用该组件中的代码.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组件分为全局组件和局部组件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全局组件:在所有vue实例中(.在它所挂载元素下面有效)有效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局部组件:在自己vue实例中(.在它所挂载元素下面有效)有效</w:t>
      </w:r>
    </w:p>
    <w:p>
      <w:pPr>
        <w:pStyle w:val="3"/>
        <w:bidi w:val="0"/>
        <w:rPr>
          <w:rFonts w:hint="eastAsia"/>
          <w:lang w:val="en-US" w:eastAsia="zh-CN"/>
        </w:rPr>
      </w:pPr>
      <w:r>
        <w:rPr>
          <w:rFonts w:hint="eastAsia"/>
          <w:lang w:val="en-US" w:eastAsia="zh-CN"/>
        </w:rPr>
        <w:t>4 vue的生命周期。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Vue实例从创建到销毁的过程，就是生命周期。从开始创建、初始化数据、编译模板、挂载Dom→渲染、更新→渲染、销毁等一系列过程，称之为 Vue 的生命周期。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Vue的生命周期中有多个事件钩子，让我们在控制整个Vue实例的过程时更容易形成好的逻辑。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Vue生命周期可以总共分为8个阶段：创建前/后, 载入前/后,更新前/后,销毁前/销毁后。</w:t>
      </w:r>
    </w:p>
    <w:p>
      <w:pPr>
        <w:pStyle w:val="3"/>
        <w:bidi w:val="0"/>
        <w:rPr>
          <w:rFonts w:hint="eastAsia"/>
          <w:lang w:val="en-US" w:eastAsia="zh-CN"/>
        </w:rPr>
      </w:pPr>
      <w:r>
        <w:rPr>
          <w:rFonts w:hint="eastAsia"/>
          <w:lang w:val="en-US" w:eastAsia="zh-CN"/>
        </w:rPr>
        <w:t>5 什么是路由？</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路由是负责将进入的浏览器请求映射到特定的组件代码中。即决定了由谁(组件)去响应客户端请求。简单说路由就是url地址和对应的资源的映射，通过一个路径的url地址，可以唯一找到一个资源。路由不包含在vue中，是一个插件，需要单独下载。</w:t>
      </w:r>
    </w:p>
    <w:p>
      <w:pPr>
        <w:pStyle w:val="2"/>
        <w:bidi w:val="0"/>
        <w:rPr>
          <w:rFonts w:hint="eastAsia"/>
          <w:lang w:val="en-US" w:eastAsia="zh-CN"/>
        </w:rPr>
      </w:pPr>
      <w:r>
        <w:rPr>
          <w:rFonts w:hint="eastAsia"/>
          <w:lang w:val="en-US" w:eastAsia="zh-CN"/>
        </w:rPr>
        <w:t>二 前后端分离</w:t>
      </w:r>
    </w:p>
    <w:p>
      <w:pPr>
        <w:pStyle w:val="3"/>
        <w:bidi w:val="0"/>
        <w:rPr>
          <w:rFonts w:hint="default"/>
          <w:lang w:val="en-US" w:eastAsia="zh-CN"/>
        </w:rPr>
      </w:pPr>
      <w:r>
        <w:rPr>
          <w:rFonts w:hint="default"/>
          <w:lang w:val="en-US" w:eastAsia="zh-CN"/>
        </w:rPr>
        <w:t>1 前后端分离的理解</w:t>
      </w:r>
    </w:p>
    <w:p>
      <w:pPr>
        <w:ind w:firstLine="420" w:firstLineChars="0"/>
        <w:rPr>
          <w:rFonts w:hint="default"/>
          <w:lang w:val="en-US" w:eastAsia="zh-CN"/>
        </w:rPr>
      </w:pPr>
      <w:r>
        <w:rPr>
          <w:rFonts w:hint="default"/>
          <w:lang w:val="en-US" w:eastAsia="zh-CN"/>
        </w:rPr>
        <w:t>在传统的web应用开发中，大多数的程序员会将浏览器作为前后端的分界线。将浏览器中为用户进行页面展示的部分称之为前端，而将运行在服务器，为前端提供业务逻辑和数据准备的所有代码统称为后端。</w:t>
      </w:r>
    </w:p>
    <w:p>
      <w:pPr>
        <w:ind w:firstLine="420" w:firstLineChars="0"/>
        <w:rPr>
          <w:rFonts w:hint="default"/>
          <w:lang w:val="en-US" w:eastAsia="zh-CN"/>
        </w:rPr>
      </w:pPr>
      <w:r>
        <w:rPr>
          <w:rFonts w:hint="default"/>
          <w:lang w:val="en-US" w:eastAsia="zh-CN"/>
        </w:rPr>
        <w:t>前后端分离不只是一种web应用开发模式，只要在web应用的开发期进行了前后端开发工作的分工就是前后端分离。这个只能叫前后端分工。</w:t>
      </w:r>
    </w:p>
    <w:p>
      <w:pPr>
        <w:ind w:firstLine="420" w:firstLineChars="0"/>
        <w:rPr>
          <w:rFonts w:hint="default"/>
          <w:lang w:val="en-US" w:eastAsia="zh-CN"/>
        </w:rPr>
      </w:pPr>
      <w:r>
        <w:rPr>
          <w:rFonts w:hint="default"/>
          <w:lang w:val="en-US" w:eastAsia="zh-CN"/>
        </w:rPr>
        <w:t>其实前后端分离并不只是开发模式，而是web应用的一种架构模式。在开发阶段，前后端工程师约定好数据交互接口，实现并行架构，开发和测试；在运行阶段前后端分离模式需要对web应用进行分别部署，前后端之间使用HTTP或者其他协议进行交互请求。</w:t>
      </w:r>
    </w:p>
    <w:p>
      <w:pPr>
        <w:rPr>
          <w:rFonts w:hint="default"/>
          <w:lang w:val="en-US" w:eastAsia="zh-CN"/>
        </w:rPr>
      </w:pPr>
      <w:r>
        <w:rPr>
          <w:rFonts w:hint="default"/>
          <w:lang w:val="en-US" w:eastAsia="zh-CN"/>
        </w:rPr>
        <w:t>前后端分离的优缺点：</w:t>
      </w: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 xml:space="preserve">   分工明确，专业的人做专业的事情。</w:t>
      </w:r>
    </w:p>
    <w:p>
      <w:pPr>
        <w:rPr>
          <w:rFonts w:hint="default"/>
          <w:lang w:val="en-US" w:eastAsia="zh-CN"/>
        </w:rPr>
      </w:pPr>
      <w:r>
        <w:rPr>
          <w:rFonts w:hint="default"/>
          <w:lang w:val="en-US" w:eastAsia="zh-CN"/>
        </w:rPr>
        <w:t xml:space="preserve">   专业可以做出炫丽优美界面</w:t>
      </w:r>
    </w:p>
    <w:p>
      <w:pPr>
        <w:rPr>
          <w:rFonts w:hint="default"/>
          <w:lang w:val="en-US" w:eastAsia="zh-CN"/>
        </w:rPr>
      </w:pPr>
      <w:r>
        <w:rPr>
          <w:rFonts w:hint="default"/>
          <w:lang w:val="en-US" w:eastAsia="zh-CN"/>
        </w:rPr>
        <w:t xml:space="preserve">   人员培养更加专业化，精确化</w:t>
      </w: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 xml:space="preserve">    成本提高，人员多。</w:t>
      </w:r>
    </w:p>
    <w:p>
      <w:pPr>
        <w:rPr>
          <w:rFonts w:hint="default"/>
          <w:lang w:val="en-US" w:eastAsia="zh-CN"/>
        </w:rPr>
      </w:pPr>
      <w:r>
        <w:rPr>
          <w:rFonts w:hint="default"/>
          <w:lang w:val="en-US" w:eastAsia="zh-CN"/>
        </w:rPr>
        <w:t xml:space="preserve">    项目管理难度也提高，前后端都要管，协调他们之间交流。</w:t>
      </w:r>
    </w:p>
    <w:p>
      <w:pPr>
        <w:pStyle w:val="3"/>
        <w:bidi w:val="0"/>
        <w:rPr>
          <w:rFonts w:hint="default"/>
          <w:lang w:val="en-US" w:eastAsia="zh-CN"/>
        </w:rPr>
      </w:pPr>
      <w:r>
        <w:rPr>
          <w:rFonts w:hint="default"/>
          <w:lang w:val="en-US" w:eastAsia="zh-CN"/>
        </w:rPr>
        <w:t>2 前端怎么独立开发？</w:t>
      </w:r>
    </w:p>
    <w:p>
      <w:pPr>
        <w:ind w:firstLine="420" w:firstLineChars="0"/>
        <w:rPr>
          <w:rFonts w:hint="default"/>
          <w:lang w:val="en-US" w:eastAsia="zh-CN"/>
        </w:rPr>
      </w:pPr>
      <w:r>
        <w:rPr>
          <w:rFonts w:hint="default"/>
          <w:lang w:val="en-US" w:eastAsia="zh-CN"/>
        </w:rPr>
        <w:t>我们采用的是Element，element是一套为开发者、设计师和产品经理准备的基于 Vue 2.0 的桌面端组件库，提供了很多的ui组件。我们可以使用这些组件快速开发前端项目。</w:t>
      </w:r>
    </w:p>
    <w:p>
      <w:pPr>
        <w:pStyle w:val="3"/>
        <w:bidi w:val="0"/>
        <w:rPr>
          <w:rFonts w:hint="default"/>
          <w:lang w:val="en-US" w:eastAsia="zh-CN"/>
        </w:rPr>
      </w:pPr>
      <w:r>
        <w:rPr>
          <w:rFonts w:hint="default"/>
          <w:lang w:val="en-US" w:eastAsia="zh-CN"/>
        </w:rPr>
        <w:t>3 swagger是什么？</w:t>
      </w:r>
    </w:p>
    <w:p>
      <w:pPr>
        <w:ind w:firstLine="420" w:firstLineChars="0"/>
        <w:rPr>
          <w:rFonts w:hint="default"/>
          <w:lang w:val="en-US" w:eastAsia="zh-CN"/>
        </w:rPr>
      </w:pPr>
      <w:r>
        <w:rPr>
          <w:rFonts w:hint="default"/>
          <w:lang w:val="en-US" w:eastAsia="zh-CN"/>
        </w:rPr>
        <w:t>swagger是接口规范。接口测试人员和前段开发人员要通过接口描述测试接口，所以需要定义一个接口规范。</w:t>
      </w:r>
    </w:p>
    <w:p>
      <w:pPr>
        <w:ind w:firstLine="420" w:firstLineChars="0"/>
        <w:rPr>
          <w:rFonts w:hint="default"/>
          <w:lang w:val="en-US" w:eastAsia="zh-CN"/>
        </w:rPr>
      </w:pPr>
      <w:r>
        <w:rPr>
          <w:rFonts w:hint="default"/>
          <w:lang w:val="en-US" w:eastAsia="zh-CN"/>
        </w:rPr>
        <w:t>swagger可以直接罗列所有接口,每个接口有访问地址(访问方式),参数及返回值.可以直接通过后端代码产生能够让前台开发或测试人员能够看懂的接口文档。</w:t>
      </w:r>
    </w:p>
    <w:p>
      <w:pPr>
        <w:pStyle w:val="3"/>
        <w:bidi w:val="0"/>
        <w:rPr>
          <w:rFonts w:hint="default"/>
          <w:lang w:val="en-US" w:eastAsia="zh-CN"/>
        </w:rPr>
      </w:pPr>
      <w:r>
        <w:rPr>
          <w:rFonts w:hint="default"/>
          <w:lang w:val="en-US" w:eastAsia="zh-CN"/>
        </w:rPr>
        <w:t>4 交互方式</w:t>
      </w:r>
    </w:p>
    <w:p>
      <w:pPr>
        <w:ind w:firstLine="420" w:firstLineChars="0"/>
        <w:rPr>
          <w:rFonts w:hint="default"/>
          <w:lang w:val="en-US" w:eastAsia="zh-CN"/>
        </w:rPr>
      </w:pPr>
      <w:r>
        <w:rPr>
          <w:rFonts w:hint="default"/>
          <w:lang w:val="en-US" w:eastAsia="zh-CN"/>
        </w:rPr>
        <w:t>在前后端分离架构中，后端只需要负责按照约定的数据格式向前端提供可调用的API服务即可。前后端之间通过HTTP请求进行交互，前端获取到数据后，进行页面的组装和渲染，页面跳转，最终返回给浏览器。</w:t>
      </w:r>
    </w:p>
    <w:p>
      <w:pPr>
        <w:pStyle w:val="3"/>
        <w:bidi w:val="0"/>
        <w:rPr>
          <w:rFonts w:hint="default"/>
          <w:lang w:val="en-US" w:eastAsia="zh-CN"/>
        </w:rPr>
      </w:pPr>
      <w:r>
        <w:rPr>
          <w:rFonts w:hint="default"/>
          <w:lang w:val="en-US" w:eastAsia="zh-CN"/>
        </w:rPr>
        <w:t>5 后端如何进行接口测试?</w:t>
      </w:r>
    </w:p>
    <w:p>
      <w:pPr>
        <w:ind w:firstLine="420" w:firstLineChars="0"/>
        <w:rPr>
          <w:rFonts w:hint="default"/>
          <w:lang w:val="en-US" w:eastAsia="zh-CN"/>
        </w:rPr>
      </w:pPr>
      <w:r>
        <w:rPr>
          <w:rFonts w:hint="default"/>
          <w:lang w:val="en-US" w:eastAsia="zh-CN"/>
        </w:rPr>
        <w:t>采用了一个postman工具。postman就是一个http协议接口测试工具,可以来发送各种http请求,可以用它来测试http协议接口.</w:t>
      </w:r>
    </w:p>
    <w:p>
      <w:pPr>
        <w:pStyle w:val="2"/>
        <w:bidi w:val="0"/>
        <w:rPr>
          <w:rFonts w:hint="eastAsia"/>
          <w:lang w:val="en-US" w:eastAsia="zh-CN"/>
        </w:rPr>
      </w:pPr>
      <w:r>
        <w:rPr>
          <w:rFonts w:hint="eastAsia"/>
          <w:lang w:val="en-US" w:eastAsia="zh-CN"/>
        </w:rPr>
        <w:t>三 Redis</w:t>
      </w:r>
    </w:p>
    <w:p>
      <w:pPr>
        <w:pStyle w:val="3"/>
        <w:bidi w:val="0"/>
        <w:rPr>
          <w:rFonts w:hint="default"/>
          <w:lang w:val="en-US" w:eastAsia="zh-CN"/>
        </w:rPr>
      </w:pPr>
      <w:r>
        <w:rPr>
          <w:rFonts w:hint="default"/>
          <w:lang w:val="en-US" w:eastAsia="zh-CN"/>
        </w:rPr>
        <w:t>1 为什么使用redis？</w:t>
      </w:r>
    </w:p>
    <w:p>
      <w:pPr>
        <w:ind w:firstLine="420" w:firstLineChars="0"/>
        <w:rPr>
          <w:rFonts w:hint="default"/>
          <w:lang w:val="en-US" w:eastAsia="zh-CN"/>
        </w:rPr>
      </w:pPr>
      <w:r>
        <w:rPr>
          <w:rFonts w:hint="default"/>
          <w:lang w:val="en-US" w:eastAsia="zh-CN"/>
        </w:rPr>
        <w:t>Redis 是一个使用 C 语言开发的key-value形式的高速缓存nosql数据库。它先存到内存中，然后会根据一定的策略持久化到磁盘,即使断电也不会丢失数据。另外它支持较多的数据类型，可以应用到多个场景。比如；</w:t>
      </w:r>
    </w:p>
    <w:p>
      <w:pPr>
        <w:ind w:firstLine="420" w:firstLineChars="0"/>
        <w:rPr>
          <w:rFonts w:hint="default"/>
          <w:lang w:val="en-US" w:eastAsia="zh-CN"/>
        </w:rPr>
      </w:pPr>
      <w:r>
        <w:rPr>
          <w:rFonts w:hint="default"/>
          <w:lang w:val="en-US" w:eastAsia="zh-CN"/>
        </w:rPr>
        <w:t>记录帖子点赞数、点击数、评论数；</w:t>
      </w:r>
    </w:p>
    <w:p>
      <w:pPr>
        <w:ind w:firstLine="420" w:firstLineChars="0"/>
        <w:rPr>
          <w:rFonts w:hint="default"/>
          <w:lang w:val="en-US" w:eastAsia="zh-CN"/>
        </w:rPr>
      </w:pPr>
      <w:r>
        <w:rPr>
          <w:rFonts w:hint="default"/>
          <w:lang w:val="en-US" w:eastAsia="zh-CN"/>
        </w:rPr>
        <w:t>缓存近期热帖；</w:t>
      </w:r>
    </w:p>
    <w:p>
      <w:pPr>
        <w:ind w:firstLine="420" w:firstLineChars="0"/>
        <w:rPr>
          <w:rFonts w:hint="default"/>
          <w:lang w:val="en-US" w:eastAsia="zh-CN"/>
        </w:rPr>
      </w:pPr>
      <w:r>
        <w:rPr>
          <w:rFonts w:hint="default"/>
          <w:lang w:val="en-US" w:eastAsia="zh-CN"/>
        </w:rPr>
        <w:t>缓存文章详情信息；</w:t>
      </w:r>
    </w:p>
    <w:p>
      <w:pPr>
        <w:ind w:firstLine="420" w:firstLineChars="0"/>
        <w:rPr>
          <w:rFonts w:hint="default"/>
          <w:lang w:val="en-US" w:eastAsia="zh-CN"/>
        </w:rPr>
      </w:pPr>
      <w:r>
        <w:rPr>
          <w:rFonts w:hint="default"/>
          <w:lang w:val="en-US" w:eastAsia="zh-CN"/>
        </w:rPr>
        <w:t>记录用户会话信息。</w:t>
      </w:r>
    </w:p>
    <w:p>
      <w:pPr>
        <w:pStyle w:val="3"/>
        <w:bidi w:val="0"/>
        <w:rPr>
          <w:rFonts w:hint="default"/>
          <w:lang w:val="en-US" w:eastAsia="zh-CN"/>
        </w:rPr>
      </w:pPr>
      <w:r>
        <w:rPr>
          <w:rFonts w:hint="default"/>
          <w:lang w:val="en-US" w:eastAsia="zh-CN"/>
        </w:rPr>
        <w:t>2 redis的持久化机制。</w:t>
      </w:r>
    </w:p>
    <w:p>
      <w:pPr>
        <w:ind w:firstLine="420" w:firstLineChars="0"/>
        <w:rPr>
          <w:rFonts w:hint="default"/>
          <w:lang w:val="en-US" w:eastAsia="zh-CN"/>
        </w:rPr>
      </w:pPr>
      <w:r>
        <w:rPr>
          <w:rFonts w:hint="default"/>
          <w:lang w:val="en-US" w:eastAsia="zh-CN"/>
        </w:rPr>
        <w:t>redis的持久化其实就是把数据放到磁盘里面，让我们的数据可以一直存在，即使断电也不会造成数据丢失。</w:t>
      </w:r>
    </w:p>
    <w:p>
      <w:pPr>
        <w:rPr>
          <w:rFonts w:hint="default"/>
          <w:lang w:val="en-US" w:eastAsia="zh-CN"/>
        </w:rPr>
      </w:pPr>
      <w:r>
        <w:rPr>
          <w:rFonts w:hint="default"/>
          <w:lang w:val="en-US" w:eastAsia="zh-CN"/>
        </w:rPr>
        <w:t>Redis 的持久化有两种方式，或者说有两种策略：</w:t>
      </w:r>
    </w:p>
    <w:p>
      <w:pPr>
        <w:ind w:firstLine="420" w:firstLineChars="0"/>
        <w:rPr>
          <w:rFonts w:hint="default"/>
          <w:lang w:val="en-US" w:eastAsia="zh-CN"/>
        </w:rPr>
      </w:pPr>
      <w:r>
        <w:rPr>
          <w:rFonts w:hint="default"/>
          <w:lang w:val="en-US" w:eastAsia="zh-CN"/>
        </w:rPr>
        <w:t>RDB（Redis Database）：指定的时间间隔能对你的数据进行快照存储。</w:t>
      </w:r>
    </w:p>
    <w:p>
      <w:pPr>
        <w:ind w:firstLine="420" w:firstLineChars="0"/>
        <w:rPr>
          <w:rFonts w:hint="default"/>
          <w:lang w:val="en-US" w:eastAsia="zh-CN"/>
        </w:rPr>
      </w:pPr>
      <w:r>
        <w:rPr>
          <w:rFonts w:hint="default"/>
          <w:lang w:val="en-US" w:eastAsia="zh-CN"/>
        </w:rPr>
        <w:t>AOF（Append Only File）：每一个收到的写命令都通过write函数追加到文件中。</w:t>
      </w:r>
    </w:p>
    <w:p>
      <w:pPr>
        <w:pStyle w:val="3"/>
        <w:bidi w:val="0"/>
        <w:rPr>
          <w:rFonts w:hint="default"/>
          <w:lang w:val="en-US" w:eastAsia="zh-CN"/>
        </w:rPr>
      </w:pPr>
      <w:r>
        <w:rPr>
          <w:rFonts w:hint="default"/>
          <w:lang w:val="en-US" w:eastAsia="zh-CN"/>
        </w:rPr>
        <w:t>3 redis支持的数据类型。</w:t>
      </w:r>
    </w:p>
    <w:p>
      <w:pPr>
        <w:rPr>
          <w:rFonts w:hint="default"/>
          <w:lang w:val="en-US" w:eastAsia="zh-CN"/>
        </w:rPr>
      </w:pPr>
      <w:r>
        <w:rPr>
          <w:rFonts w:hint="default"/>
          <w:lang w:val="en-US" w:eastAsia="zh-CN"/>
        </w:rPr>
        <w:t>string（字符串）、list（列表）、hash（字典）、set（集合）、zset（有序集合）。</w:t>
      </w:r>
    </w:p>
    <w:p>
      <w:pPr>
        <w:pStyle w:val="2"/>
        <w:bidi w:val="0"/>
        <w:rPr>
          <w:rFonts w:hint="eastAsia"/>
          <w:lang w:val="en-US" w:eastAsia="zh-CN"/>
        </w:rPr>
      </w:pPr>
      <w:r>
        <w:rPr>
          <w:rFonts w:hint="eastAsia"/>
          <w:lang w:val="en-US" w:eastAsia="zh-CN"/>
        </w:rPr>
        <w:t>四  注册</w:t>
      </w:r>
    </w:p>
    <w:p>
      <w:pPr>
        <w:pStyle w:val="3"/>
        <w:bidi w:val="0"/>
        <w:rPr>
          <w:rFonts w:hint="eastAsia"/>
          <w:lang w:val="en-US" w:eastAsia="zh-CN"/>
        </w:rPr>
      </w:pPr>
      <w:r>
        <w:rPr>
          <w:rFonts w:hint="eastAsia"/>
          <w:lang w:val="en-US" w:eastAsia="zh-CN"/>
        </w:rPr>
        <w:t>1 注册是怎么做的？</w:t>
      </w:r>
    </w:p>
    <w:p>
      <w:pPr>
        <w:rPr>
          <w:rFonts w:hint="eastAsia"/>
          <w:lang w:val="en-US" w:eastAsia="zh-CN"/>
        </w:rPr>
      </w:pPr>
      <w:r>
        <w:rPr>
          <w:rFonts w:hint="eastAsia"/>
          <w:lang w:val="en-US" w:eastAsia="zh-CN"/>
        </w:rPr>
        <w:t>注册包括手机注册和邮箱注册，逻辑都是一样的，只是激活方式不一样。</w:t>
      </w:r>
    </w:p>
    <w:p>
      <w:pPr>
        <w:rPr>
          <w:rFonts w:hint="eastAsia"/>
          <w:lang w:val="en-US" w:eastAsia="zh-CN"/>
        </w:rPr>
      </w:pPr>
      <w:r>
        <w:rPr>
          <w:rFonts w:hint="eastAsia"/>
          <w:lang w:val="en-US" w:eastAsia="zh-CN"/>
        </w:rPr>
        <w:t>大致流程都是：</w:t>
      </w:r>
    </w:p>
    <w:p>
      <w:pPr>
        <w:rPr>
          <w:rFonts w:hint="eastAsia"/>
          <w:lang w:val="en-US" w:eastAsia="zh-CN"/>
        </w:rPr>
      </w:pPr>
      <w:r>
        <w:rPr>
          <w:rFonts w:hint="eastAsia"/>
          <w:lang w:val="en-US" w:eastAsia="zh-CN"/>
        </w:rPr>
        <w:t>①用户在页面输入手机号/邮箱之后，点击获取验证码。</w:t>
      </w:r>
    </w:p>
    <w:p>
      <w:pPr>
        <w:rPr>
          <w:rFonts w:hint="eastAsia"/>
          <w:lang w:val="en-US" w:eastAsia="zh-CN"/>
        </w:rPr>
      </w:pPr>
      <w:r>
        <w:rPr>
          <w:rFonts w:hint="eastAsia"/>
          <w:lang w:val="en-US" w:eastAsia="zh-CN"/>
        </w:rPr>
        <w:t>②后台生成验证码，并将验证码存入redis。（如果问为什么用redis?回答redis的优点就可以了）</w:t>
      </w:r>
    </w:p>
    <w:p>
      <w:pPr>
        <w:rPr>
          <w:rFonts w:hint="eastAsia"/>
          <w:lang w:val="en-US" w:eastAsia="zh-CN"/>
        </w:rPr>
      </w:pPr>
      <w:r>
        <w:rPr>
          <w:rFonts w:hint="eastAsia"/>
          <w:lang w:val="en-US" w:eastAsia="zh-CN"/>
        </w:rPr>
        <w:t>③然后调用发送短信/邮件接口，将验证码发送到收件/邮箱。</w:t>
      </w:r>
    </w:p>
    <w:p>
      <w:pPr>
        <w:rPr>
          <w:rFonts w:hint="eastAsia"/>
          <w:lang w:val="en-US" w:eastAsia="zh-CN"/>
        </w:rPr>
      </w:pPr>
      <w:r>
        <w:rPr>
          <w:rFonts w:hint="eastAsia"/>
          <w:lang w:val="en-US" w:eastAsia="zh-CN"/>
        </w:rPr>
        <w:t>④用户收到验证码，输入页面，点击注册。后端注册接口要比较用户输入的验证码与redis中存入的验证码比较。如果一致继续下一步，如果失败返回验证码失败，让用户重新输入。</w:t>
      </w:r>
    </w:p>
    <w:p>
      <w:pPr>
        <w:pStyle w:val="3"/>
        <w:bidi w:val="0"/>
        <w:rPr>
          <w:rFonts w:hint="eastAsia"/>
          <w:lang w:val="en-US" w:eastAsia="zh-CN"/>
        </w:rPr>
      </w:pPr>
      <w:r>
        <w:rPr>
          <w:rFonts w:hint="eastAsia"/>
          <w:lang w:val="en-US" w:eastAsia="zh-CN"/>
        </w:rPr>
        <w:t>2 密码是怎么处理的？</w:t>
      </w:r>
    </w:p>
    <w:p>
      <w:pPr>
        <w:ind w:firstLine="420" w:firstLineChars="0"/>
        <w:rPr>
          <w:rFonts w:hint="eastAsia"/>
          <w:lang w:val="en-US" w:eastAsia="zh-CN"/>
        </w:rPr>
      </w:pPr>
      <w:r>
        <w:rPr>
          <w:rFonts w:hint="eastAsia"/>
          <w:lang w:val="en-US" w:eastAsia="zh-CN"/>
        </w:rPr>
        <w:t>密码采用了md5加密的方式再存入数据库，因为md5是不可逆的，更安全。</w:t>
      </w:r>
    </w:p>
    <w:p>
      <w:pPr>
        <w:pStyle w:val="2"/>
        <w:bidi w:val="0"/>
        <w:rPr>
          <w:rFonts w:hint="eastAsia"/>
          <w:lang w:val="en-US" w:eastAsia="zh-CN"/>
        </w:rPr>
      </w:pPr>
      <w:r>
        <w:rPr>
          <w:rFonts w:hint="eastAsia"/>
          <w:lang w:val="en-US" w:eastAsia="zh-CN"/>
        </w:rPr>
        <w:t>五 登录</w:t>
      </w:r>
    </w:p>
    <w:p>
      <w:pPr>
        <w:pStyle w:val="3"/>
        <w:bidi w:val="0"/>
        <w:rPr>
          <w:rFonts w:hint="eastAsia"/>
          <w:lang w:val="en-US" w:eastAsia="zh-CN"/>
        </w:rPr>
      </w:pPr>
      <w:r>
        <w:rPr>
          <w:rFonts w:hint="eastAsia"/>
          <w:lang w:val="en-US" w:eastAsia="zh-CN"/>
        </w:rPr>
        <w:t>1 用户和管理员登录是分开写的吗？</w:t>
      </w:r>
    </w:p>
    <w:p>
      <w:pPr>
        <w:ind w:firstLine="420" w:firstLineChars="0"/>
        <w:rPr>
          <w:rFonts w:hint="eastAsia"/>
          <w:lang w:val="en-US" w:eastAsia="zh-CN"/>
        </w:rPr>
      </w:pPr>
      <w:r>
        <w:rPr>
          <w:rFonts w:hint="eastAsia"/>
          <w:lang w:val="en-US" w:eastAsia="zh-CN"/>
        </w:rPr>
        <w:t>用户和管理员登录是同一个接口，通过前端传过来的type判断是用户还是管理员，然后跳转不同的页面。</w:t>
      </w:r>
    </w:p>
    <w:p>
      <w:pPr>
        <w:pStyle w:val="3"/>
        <w:bidi w:val="0"/>
        <w:rPr>
          <w:rFonts w:hint="eastAsia"/>
          <w:lang w:val="en-US" w:eastAsia="zh-CN"/>
        </w:rPr>
      </w:pPr>
      <w:r>
        <w:rPr>
          <w:rFonts w:hint="eastAsia"/>
          <w:lang w:val="en-US" w:eastAsia="zh-CN"/>
        </w:rPr>
        <w:t>2 登录这块的表设计是怎么样的？</w:t>
      </w:r>
    </w:p>
    <w:p>
      <w:pPr>
        <w:ind w:firstLine="420" w:firstLineChars="0"/>
        <w:rPr>
          <w:rFonts w:hint="eastAsia"/>
          <w:lang w:val="en-US" w:eastAsia="zh-CN"/>
        </w:rPr>
      </w:pPr>
      <w:r>
        <w:rPr>
          <w:rFonts w:hint="eastAsia"/>
          <w:lang w:val="en-US" w:eastAsia="zh-CN"/>
        </w:rPr>
        <w:t>用户是一张表，管理员是一张表，然后我们还做了一个登录表，登录表里面是所有用户和管理员的登录账号和密码，因为管理员也可以登录我们的网站享受服务，所以有可能一个手机或邮箱既是用户又是管理员。为了区分这种登录账号到底是要登录到后台还是网站，所以我们登录表里面有一个type字段，区分该账号到底是用户还是管理员。</w:t>
      </w:r>
    </w:p>
    <w:p>
      <w:pPr>
        <w:pStyle w:val="3"/>
        <w:bidi w:val="0"/>
        <w:rPr>
          <w:rFonts w:hint="eastAsia"/>
          <w:lang w:val="en-US" w:eastAsia="zh-CN"/>
        </w:rPr>
      </w:pPr>
      <w:r>
        <w:rPr>
          <w:rFonts w:hint="eastAsia"/>
          <w:lang w:val="en-US" w:eastAsia="zh-CN"/>
        </w:rPr>
        <w:t>3 怎么判断用户是否登录？</w:t>
      </w:r>
    </w:p>
    <w:p>
      <w:pPr>
        <w:ind w:firstLine="420" w:firstLineChars="0"/>
        <w:rPr>
          <w:rFonts w:hint="eastAsia"/>
          <w:lang w:val="en-US" w:eastAsia="zh-CN"/>
        </w:rPr>
      </w:pPr>
      <w:r>
        <w:rPr>
          <w:rFonts w:hint="eastAsia"/>
          <w:lang w:val="en-US" w:eastAsia="zh-CN"/>
        </w:rPr>
        <w:t>登录成功，用uuid生成了一个随机数，将该随机数作为key，用户信息作为value存入redis，然后传到前端，前台取名为token会将它放到localStorage里面，并且我们在每次发起请求到后台时，都会在请求头中放入该token，在后台的拦截器中，我们会获取每一个请求的token，如果没有token或者通过该token在redis中没有获取到相应的用户信息，我们都认为它没有登录，然后返回前台，否则就放行该请求。</w:t>
      </w:r>
    </w:p>
    <w:p>
      <w:pPr>
        <w:pStyle w:val="3"/>
        <w:bidi w:val="0"/>
        <w:rPr>
          <w:rFonts w:hint="eastAsia"/>
          <w:lang w:val="en-US" w:eastAsia="zh-CN"/>
        </w:rPr>
      </w:pPr>
      <w:r>
        <w:rPr>
          <w:rFonts w:hint="eastAsia"/>
          <w:lang w:val="en-US" w:eastAsia="zh-CN"/>
        </w:rPr>
        <w:t>4 前端发起的所有的请求都会被拦截吗？</w:t>
      </w:r>
    </w:p>
    <w:p>
      <w:pPr>
        <w:ind w:firstLine="420" w:firstLineChars="0"/>
        <w:rPr>
          <w:rFonts w:hint="eastAsia"/>
          <w:lang w:val="en-US" w:eastAsia="zh-CN"/>
        </w:rPr>
      </w:pPr>
      <w:r>
        <w:rPr>
          <w:rFonts w:hint="eastAsia"/>
          <w:lang w:val="en-US" w:eastAsia="zh-CN"/>
        </w:rPr>
        <w:t>除了登录和注册接口，其他的会被拦截，如果登录和注册也被拦截的话，那么程序也就进行不下去了。</w:t>
      </w:r>
    </w:p>
    <w:p>
      <w:pPr>
        <w:pStyle w:val="3"/>
        <w:bidi w:val="0"/>
        <w:rPr>
          <w:rFonts w:hint="eastAsia"/>
          <w:lang w:val="en-US" w:eastAsia="zh-CN"/>
        </w:rPr>
      </w:pPr>
      <w:r>
        <w:rPr>
          <w:rFonts w:hint="eastAsia"/>
          <w:lang w:val="en-US" w:eastAsia="zh-CN"/>
        </w:rPr>
        <w:t>5 是如何让所有的请求都携带token的？</w:t>
      </w:r>
    </w:p>
    <w:p>
      <w:pPr>
        <w:ind w:firstLine="420" w:firstLineChars="0"/>
        <w:rPr>
          <w:rFonts w:hint="eastAsia"/>
          <w:lang w:val="en-US" w:eastAsia="zh-CN"/>
        </w:rPr>
      </w:pPr>
      <w:r>
        <w:rPr>
          <w:rFonts w:hint="eastAsia"/>
          <w:lang w:val="en-US" w:eastAsia="zh-CN"/>
        </w:rPr>
        <w:t>通过axios前置拦截器，在所有请求发起前，判断token是否存在，如果存在就在请求的header中加入token。</w:t>
      </w:r>
    </w:p>
    <w:p>
      <w:pPr>
        <w:pStyle w:val="2"/>
        <w:bidi w:val="0"/>
        <w:rPr>
          <w:rFonts w:hint="eastAsia"/>
          <w:lang w:val="en-US" w:eastAsia="zh-CN"/>
        </w:rPr>
      </w:pPr>
      <w:r>
        <w:rPr>
          <w:rFonts w:hint="eastAsia"/>
          <w:lang w:val="en-US" w:eastAsia="zh-CN"/>
        </w:rPr>
        <w:t>六 其他业务</w:t>
      </w:r>
    </w:p>
    <w:p>
      <w:pPr>
        <w:pStyle w:val="3"/>
        <w:bidi w:val="0"/>
        <w:rPr>
          <w:rFonts w:hint="eastAsia"/>
          <w:lang w:val="en-US" w:eastAsia="zh-CN"/>
        </w:rPr>
      </w:pPr>
      <w:r>
        <w:rPr>
          <w:rFonts w:hint="eastAsia"/>
          <w:lang w:val="en-US" w:eastAsia="zh-CN"/>
        </w:rPr>
        <w:t>1 寻主是什么意思？</w:t>
      </w:r>
    </w:p>
    <w:p>
      <w:pPr>
        <w:ind w:firstLine="420" w:firstLineChars="0"/>
        <w:rPr>
          <w:rFonts w:hint="eastAsia"/>
          <w:lang w:val="en-US" w:eastAsia="zh-CN"/>
        </w:rPr>
      </w:pPr>
      <w:r>
        <w:rPr>
          <w:rFonts w:hint="eastAsia"/>
          <w:lang w:val="en-US" w:eastAsia="zh-CN"/>
        </w:rPr>
        <w:t>用户因为各种原因不想继续抚养自己的宠物。通过系统的寻主功能发布通告，平台根据用户所在的市区查询相关的合作门店，将寻主信息推送给附近的门店。</w:t>
      </w:r>
    </w:p>
    <w:p>
      <w:pPr>
        <w:rPr>
          <w:rFonts w:hint="eastAsia"/>
          <w:lang w:val="en-US" w:eastAsia="zh-CN"/>
        </w:rPr>
      </w:pPr>
      <w:r>
        <w:rPr>
          <w:rFonts w:hint="eastAsia"/>
          <w:lang w:val="en-US" w:eastAsia="zh-CN"/>
        </w:rPr>
        <w:t>大概流程：</w:t>
      </w:r>
    </w:p>
    <w:p>
      <w:pPr>
        <w:ind w:firstLine="420" w:firstLineChars="0"/>
        <w:rPr>
          <w:rFonts w:hint="eastAsia"/>
          <w:lang w:val="en-US" w:eastAsia="zh-CN"/>
        </w:rPr>
      </w:pPr>
      <w:r>
        <w:rPr>
          <w:rFonts w:hint="eastAsia"/>
          <w:lang w:val="en-US" w:eastAsia="zh-CN"/>
        </w:rPr>
        <w:t>1 用户发布寻主消息</w:t>
      </w:r>
    </w:p>
    <w:p>
      <w:pPr>
        <w:ind w:firstLine="420" w:firstLineChars="0"/>
        <w:rPr>
          <w:rFonts w:hint="eastAsia"/>
          <w:lang w:val="en-US" w:eastAsia="zh-CN"/>
        </w:rPr>
      </w:pPr>
      <w:r>
        <w:rPr>
          <w:rFonts w:hint="eastAsia"/>
          <w:lang w:val="en-US" w:eastAsia="zh-CN"/>
        </w:rPr>
        <w:t>2 平台接收消息</w:t>
      </w:r>
    </w:p>
    <w:p>
      <w:pPr>
        <w:ind w:firstLine="420" w:firstLineChars="0"/>
        <w:rPr>
          <w:rFonts w:hint="eastAsia"/>
          <w:lang w:val="en-US" w:eastAsia="zh-CN"/>
        </w:rPr>
      </w:pPr>
      <w:r>
        <w:rPr>
          <w:rFonts w:hint="eastAsia"/>
          <w:lang w:val="en-US" w:eastAsia="zh-CN"/>
        </w:rPr>
        <w:t>3 找到最近门店，发送短信消息给，并且把这个消息划归他门下</w:t>
      </w:r>
    </w:p>
    <w:p>
      <w:pPr>
        <w:ind w:firstLine="420" w:firstLineChars="0"/>
        <w:rPr>
          <w:rFonts w:hint="eastAsia"/>
          <w:lang w:val="en-US" w:eastAsia="zh-CN"/>
        </w:rPr>
      </w:pPr>
      <w:r>
        <w:rPr>
          <w:rFonts w:hint="eastAsia"/>
          <w:lang w:val="en-US" w:eastAsia="zh-CN"/>
        </w:rPr>
        <w:t>4 收取宠物，如果要钱的，还要创建订单并完成支付</w:t>
      </w:r>
    </w:p>
    <w:p>
      <w:pPr>
        <w:pStyle w:val="3"/>
        <w:bidi w:val="0"/>
        <w:rPr>
          <w:rFonts w:hint="eastAsia"/>
          <w:lang w:val="en-US" w:eastAsia="zh-CN"/>
        </w:rPr>
      </w:pPr>
      <w:r>
        <w:rPr>
          <w:rFonts w:hint="eastAsia"/>
          <w:lang w:val="en-US" w:eastAsia="zh-CN"/>
        </w:rPr>
        <w:t>2 是怎么找到最近的合作门店的？</w:t>
      </w:r>
    </w:p>
    <w:p>
      <w:pPr>
        <w:ind w:firstLine="420" w:firstLineChars="0"/>
        <w:rPr>
          <w:rFonts w:hint="eastAsia"/>
          <w:lang w:val="en-US" w:eastAsia="zh-CN"/>
        </w:rPr>
      </w:pPr>
      <w:r>
        <w:rPr>
          <w:rFonts w:hint="eastAsia"/>
          <w:lang w:val="en-US" w:eastAsia="zh-CN"/>
        </w:rPr>
        <w:t>我们集成了百度地图的接口，因为寻主功能需要推算离用户最近的线下门店，系统需要将用户的输入的地址解析为经纬度。再通过经纬度计算哪一家店铺离用户地址最近。</w:t>
      </w:r>
    </w:p>
    <w:p>
      <w:pPr>
        <w:pStyle w:val="3"/>
        <w:bidi w:val="0"/>
        <w:rPr>
          <w:rFonts w:hint="eastAsia"/>
          <w:lang w:val="en-US" w:eastAsia="zh-CN"/>
        </w:rPr>
      </w:pPr>
      <w:r>
        <w:rPr>
          <w:rFonts w:hint="eastAsia"/>
          <w:lang w:val="en-US" w:eastAsia="zh-CN"/>
        </w:rPr>
        <w:t>3 订单表设计是怎样的?</w:t>
      </w:r>
    </w:p>
    <w:p>
      <w:pPr>
        <w:ind w:firstLine="420" w:firstLineChars="0"/>
        <w:rPr>
          <w:rFonts w:hint="eastAsia"/>
          <w:lang w:val="en-US" w:eastAsia="zh-CN"/>
        </w:rPr>
      </w:pPr>
      <w:r>
        <w:rPr>
          <w:rFonts w:hint="eastAsia"/>
          <w:lang w:val="en-US" w:eastAsia="zh-CN"/>
        </w:rPr>
        <w:t>订单包括：领养订单、商品订单、服务订单、充值订单，因为业务不同，所以这4种订单是分表存放的。另外还有一个用户地址表，因为用户的地址可能不止一个，所以我们有一个专门的地址表存放用户的地址，另外还有一个订单地址表，关联某订单是哪一个收货地址。</w:t>
      </w:r>
    </w:p>
    <w:p>
      <w:pPr>
        <w:rPr>
          <w:rFonts w:hint="eastAsia"/>
          <w:lang w:val="en-US" w:eastAsia="zh-CN"/>
        </w:rPr>
      </w:pPr>
    </w:p>
    <w:p>
      <w:pPr>
        <w:pStyle w:val="3"/>
        <w:bidi w:val="0"/>
        <w:rPr>
          <w:rFonts w:hint="eastAsia"/>
          <w:lang w:val="en-US" w:eastAsia="zh-CN"/>
        </w:rPr>
      </w:pPr>
      <w:r>
        <w:rPr>
          <w:rFonts w:hint="eastAsia"/>
          <w:lang w:val="en-US" w:eastAsia="zh-CN"/>
        </w:rPr>
        <w:t>4 支付是怎么做的？</w:t>
      </w:r>
    </w:p>
    <w:p>
      <w:pPr>
        <w:ind w:firstLine="420" w:firstLineChars="0"/>
        <w:rPr>
          <w:rFonts w:hint="eastAsia"/>
          <w:lang w:val="en-US" w:eastAsia="zh-CN"/>
        </w:rPr>
      </w:pPr>
      <w:r>
        <w:rPr>
          <w:rFonts w:hint="eastAsia"/>
          <w:lang w:val="en-US" w:eastAsia="zh-CN"/>
        </w:rPr>
        <w:t>我们是对接的支付宝的接口。像大平台一般钱先到平台，用户确认后，平台才划账到店家。如果用户长时间不确认，自动确认。我们小平台钱是直接到店家，我们没有支付牌照。</w:t>
      </w:r>
    </w:p>
    <w:p>
      <w:pPr>
        <w:rPr>
          <w:rFonts w:hint="eastAsia"/>
          <w:lang w:val="en-US" w:eastAsia="zh-CN"/>
        </w:rPr>
      </w:pPr>
    </w:p>
    <w:p>
      <w:pPr>
        <w:pStyle w:val="3"/>
        <w:bidi w:val="0"/>
        <w:rPr>
          <w:rFonts w:hint="eastAsia"/>
          <w:lang w:val="en-US" w:eastAsia="zh-CN"/>
        </w:rPr>
      </w:pPr>
      <w:r>
        <w:rPr>
          <w:rFonts w:hint="eastAsia"/>
          <w:lang w:val="en-US" w:eastAsia="zh-CN"/>
        </w:rPr>
        <w:t>5 订单超时未支付会取消吗？是怎么做的？</w:t>
      </w:r>
    </w:p>
    <w:p>
      <w:pPr>
        <w:ind w:firstLine="420" w:firstLineChars="0"/>
        <w:rPr>
          <w:rFonts w:hint="eastAsia"/>
          <w:lang w:val="en-US" w:eastAsia="zh-CN"/>
        </w:rPr>
      </w:pPr>
      <w:bookmarkStart w:id="0" w:name="_GoBack"/>
      <w:bookmarkEnd w:id="0"/>
      <w:r>
        <w:rPr>
          <w:rFonts w:hint="eastAsia"/>
          <w:lang w:val="en-US" w:eastAsia="zh-CN"/>
        </w:rPr>
        <w:t>我们订单超过30分钟未支付就会取消，是通过定时器来实现的。</w:t>
      </w:r>
    </w:p>
    <w:p>
      <w:pPr>
        <w:pStyle w:val="2"/>
        <w:bidi w:val="0"/>
        <w:rPr>
          <w:rFonts w:hint="eastAsia"/>
          <w:lang w:val="en-US" w:eastAsia="zh-CN"/>
        </w:rPr>
      </w:pPr>
      <w:r>
        <w:rPr>
          <w:rFonts w:hint="eastAsia"/>
          <w:lang w:val="en-US" w:eastAsia="zh-CN"/>
        </w:rPr>
        <w:t>七 docker</w:t>
      </w:r>
    </w:p>
    <w:p>
      <w:pPr>
        <w:pStyle w:val="3"/>
        <w:bidi w:val="0"/>
        <w:rPr>
          <w:rFonts w:hint="default"/>
          <w:lang w:val="en-US" w:eastAsia="zh-CN"/>
        </w:rPr>
      </w:pPr>
      <w:r>
        <w:rPr>
          <w:rFonts w:hint="default"/>
          <w:lang w:val="en-US" w:eastAsia="zh-CN"/>
        </w:rPr>
        <w:t>1 什么是docker</w:t>
      </w:r>
    </w:p>
    <w:p>
      <w:pPr>
        <w:ind w:firstLine="420" w:firstLineChars="0"/>
        <w:rPr>
          <w:rFonts w:hint="default"/>
          <w:lang w:val="en-US" w:eastAsia="zh-CN"/>
        </w:rPr>
      </w:pPr>
      <w:r>
        <w:rPr>
          <w:rFonts w:hint="default"/>
          <w:lang w:val="en-US" w:eastAsia="zh-CN"/>
        </w:rPr>
        <w:t>Docker 是一个开源的应用容器引擎，让开发者可以打包他们的应用以及依赖包到一个可移植的镜像中，然后发布到任何流行的 Linux或Windows 机器上，也可以实现虚拟化。容器是完全使用沙箱机制，相互之间不会有任何接口</w:t>
      </w:r>
    </w:p>
    <w:p>
      <w:pPr>
        <w:pStyle w:val="3"/>
        <w:bidi w:val="0"/>
        <w:rPr>
          <w:rFonts w:hint="default"/>
          <w:lang w:val="en-US" w:eastAsia="zh-CN"/>
        </w:rPr>
      </w:pPr>
      <w:r>
        <w:rPr>
          <w:rFonts w:hint="default"/>
          <w:lang w:val="en-US" w:eastAsia="zh-CN"/>
        </w:rPr>
        <w:t>2 容器与虚拟机比较</w:t>
      </w:r>
    </w:p>
    <w:p>
      <w:pPr>
        <w:rPr>
          <w:rFonts w:hint="default"/>
          <w:lang w:val="en-US" w:eastAsia="zh-CN"/>
        </w:rPr>
      </w:pPr>
      <w:r>
        <w:rPr>
          <w:rFonts w:hint="default"/>
          <w:lang w:val="en-US" w:eastAsia="zh-CN"/>
        </w:rPr>
        <w:t>（1）本质上的区别-共享操作系统，不需要安装额外操作系统</w:t>
      </w:r>
    </w:p>
    <w:p>
      <w:pPr>
        <w:rPr>
          <w:rFonts w:hint="default"/>
          <w:lang w:val="en-US" w:eastAsia="zh-CN"/>
        </w:rPr>
      </w:pPr>
      <w:r>
        <w:rPr>
          <w:rFonts w:hint="default"/>
          <w:lang w:val="en-US" w:eastAsia="zh-CN"/>
        </w:rPr>
        <w:t>（2）使用上的区别，虚拟机已死，容器才是未来。</w:t>
      </w:r>
    </w:p>
    <w:p>
      <w:pPr>
        <w:pStyle w:val="3"/>
        <w:bidi w:val="0"/>
        <w:rPr>
          <w:rFonts w:hint="default"/>
          <w:lang w:val="en-US" w:eastAsia="zh-CN"/>
        </w:rPr>
      </w:pPr>
      <w:r>
        <w:rPr>
          <w:rFonts w:hint="default"/>
          <w:lang w:val="en-US" w:eastAsia="zh-CN"/>
        </w:rPr>
        <w:t>3 docker特点</w:t>
      </w:r>
      <w:r>
        <w:rPr>
          <w:rFonts w:hint="eastAsia"/>
          <w:lang w:val="en-US" w:eastAsia="zh-CN"/>
        </w:rPr>
        <w:t>（为什么用docker）</w:t>
      </w:r>
    </w:p>
    <w:p>
      <w:pPr>
        <w:rPr>
          <w:rFonts w:hint="default"/>
          <w:lang w:val="en-US" w:eastAsia="zh-CN"/>
        </w:rPr>
      </w:pPr>
      <w:r>
        <w:rPr>
          <w:rFonts w:hint="default"/>
          <w:lang w:val="en-US" w:eastAsia="zh-CN"/>
        </w:rPr>
        <w:t>（1）上手快。</w:t>
      </w:r>
    </w:p>
    <w:p>
      <w:pPr>
        <w:ind w:firstLine="420" w:firstLineChars="0"/>
        <w:rPr>
          <w:rFonts w:hint="default"/>
          <w:lang w:val="en-US" w:eastAsia="zh-CN"/>
        </w:rPr>
      </w:pPr>
      <w:r>
        <w:rPr>
          <w:rFonts w:hint="default"/>
          <w:lang w:val="en-US" w:eastAsia="zh-CN"/>
        </w:rPr>
        <w:t>用户只需要几分钟，就可以把自己的程序“Docker化”。Docker依赖于“写时复制”（copy-on-write）模型，使修改应用程序也非常迅速，可以说达到“随心所致，代码即改”的境界。</w:t>
      </w:r>
    </w:p>
    <w:p>
      <w:pPr>
        <w:rPr>
          <w:rFonts w:hint="default"/>
          <w:lang w:val="en-US" w:eastAsia="zh-CN"/>
        </w:rPr>
      </w:pPr>
      <w:r>
        <w:rPr>
          <w:rFonts w:hint="default"/>
          <w:lang w:val="en-US" w:eastAsia="zh-CN"/>
        </w:rPr>
        <w:tab/>
      </w:r>
      <w:r>
        <w:rPr>
          <w:rFonts w:hint="default"/>
          <w:lang w:val="en-US" w:eastAsia="zh-CN"/>
        </w:rPr>
        <w:t>随后，就可以创建容器来运行应用程序了。大多数Docker容器只需要不到1秒中即可启动。由于去除了管理程序的开销，Docker容器拥有很高的性能，同时同一台宿主机中也可以运行更多的容器，使用户尽可能的充分利用系统资源。</w:t>
      </w:r>
    </w:p>
    <w:p>
      <w:pPr>
        <w:rPr>
          <w:rFonts w:hint="default"/>
          <w:lang w:val="en-US" w:eastAsia="zh-CN"/>
        </w:rPr>
      </w:pPr>
      <w:r>
        <w:rPr>
          <w:rFonts w:hint="default"/>
          <w:lang w:val="en-US" w:eastAsia="zh-CN"/>
        </w:rPr>
        <w:t>（2）职责的逻辑分类</w:t>
      </w:r>
    </w:p>
    <w:p>
      <w:pPr>
        <w:ind w:firstLine="420" w:firstLineChars="0"/>
        <w:rPr>
          <w:rFonts w:hint="default"/>
          <w:lang w:val="en-US" w:eastAsia="zh-CN"/>
        </w:rPr>
      </w:pPr>
      <w:r>
        <w:rPr>
          <w:rFonts w:hint="default"/>
          <w:lang w:val="en-US" w:eastAsia="zh-CN"/>
        </w:rPr>
        <w:t>使用Docker，开发人员只需要关心容器中运行的应用程序，而运维人员只需要关心如何管理容器。Docker设计的目的就是要加强开发人员写代码的开发环境与应用程序要部署的生产环境一致性。从而降低那种“开发时一切正常，肯定是运维的问题（测试环境都是正常的，上线后出了问题就归结为肯定是运维的问题）”  解决环境差异</w:t>
      </w:r>
    </w:p>
    <w:p>
      <w:pPr>
        <w:rPr>
          <w:rFonts w:hint="default"/>
          <w:lang w:val="en-US" w:eastAsia="zh-CN"/>
        </w:rPr>
      </w:pPr>
      <w:r>
        <w:rPr>
          <w:rFonts w:hint="default"/>
          <w:lang w:val="en-US" w:eastAsia="zh-CN"/>
        </w:rPr>
        <w:t>（3）快速高效的开发生命周期</w:t>
      </w:r>
    </w:p>
    <w:p>
      <w:pPr>
        <w:ind w:firstLine="420" w:firstLineChars="0"/>
        <w:rPr>
          <w:rFonts w:hint="default"/>
          <w:lang w:val="en-US" w:eastAsia="zh-CN"/>
        </w:rPr>
      </w:pPr>
      <w:r>
        <w:rPr>
          <w:rFonts w:hint="default"/>
          <w:lang w:val="en-US" w:eastAsia="zh-CN"/>
        </w:rPr>
        <w:t>Docker的目标之一就是缩短代码从开发、测试到部署、上线运行的周期，让你的应用程序具备可移植性，易于构建，并易于协作。（通俗一点说，Docker就像一个盒子，里面可以装很多物件，如果需要这些物件的可以直接将该大盒子拿走，而不需要从该盒子中一件件的取。）</w:t>
      </w:r>
    </w:p>
    <w:p>
      <w:pPr>
        <w:rPr>
          <w:rFonts w:hint="default"/>
          <w:lang w:val="en-US" w:eastAsia="zh-CN"/>
        </w:rPr>
      </w:pPr>
      <w:r>
        <w:rPr>
          <w:rFonts w:hint="default"/>
          <w:lang w:val="en-US" w:eastAsia="zh-CN"/>
        </w:rPr>
        <w:t>（4）鼓励使用面向服务的架构</w:t>
      </w:r>
    </w:p>
    <w:p>
      <w:pPr>
        <w:ind w:firstLine="420" w:firstLineChars="0"/>
        <w:rPr>
          <w:rFonts w:hint="default"/>
          <w:lang w:val="en-US" w:eastAsia="zh-CN"/>
        </w:rPr>
      </w:pPr>
      <w:r>
        <w:rPr>
          <w:rFonts w:hint="default"/>
          <w:lang w:val="en-US" w:eastAsia="zh-CN"/>
        </w:rPr>
        <w:t>Docker还鼓励面向服务的体系结构和微服务架构。Docker推荐单个容器只运行一个应用程序或进程，这样就形成了一个分布式的应用程序模型，在这种模型下，应用程序或者服务都可以表示为一系列内部互联的容器，从而使分布式部署应用程序，扩展或调试应用程序都变得非常简单，同时也提高了程序的内省性。（当然，可以在一个容器中运行多个应用程序）</w:t>
      </w:r>
    </w:p>
    <w:p>
      <w:pPr>
        <w:pStyle w:val="3"/>
        <w:bidi w:val="0"/>
        <w:rPr>
          <w:rFonts w:hint="default"/>
          <w:lang w:val="en-US" w:eastAsia="zh-CN"/>
        </w:rPr>
      </w:pPr>
      <w:r>
        <w:rPr>
          <w:rFonts w:hint="default"/>
          <w:lang w:val="en-US" w:eastAsia="zh-CN"/>
        </w:rPr>
        <w:t>4 docker组件</w:t>
      </w:r>
    </w:p>
    <w:p>
      <w:pPr>
        <w:rPr>
          <w:rFonts w:hint="default"/>
          <w:lang w:val="en-US" w:eastAsia="zh-CN"/>
        </w:rPr>
      </w:pPr>
      <w:r>
        <w:rPr>
          <w:rFonts w:hint="default"/>
          <w:lang w:val="en-US" w:eastAsia="zh-CN"/>
        </w:rPr>
        <w:t>（1）Docker客户端和服务器</w:t>
      </w:r>
    </w:p>
    <w:p>
      <w:pPr>
        <w:rPr>
          <w:rFonts w:hint="default"/>
          <w:lang w:val="en-US" w:eastAsia="zh-CN"/>
        </w:rPr>
      </w:pPr>
      <w:r>
        <w:rPr>
          <w:rFonts w:hint="default"/>
          <w:lang w:val="en-US" w:eastAsia="zh-CN"/>
        </w:rPr>
        <w:t>（2）Docker镜像</w:t>
      </w:r>
    </w:p>
    <w:p>
      <w:pPr>
        <w:rPr>
          <w:rFonts w:hint="default"/>
          <w:lang w:val="en-US" w:eastAsia="zh-CN"/>
        </w:rPr>
      </w:pPr>
      <w:r>
        <w:rPr>
          <w:rFonts w:hint="default"/>
          <w:lang w:val="en-US" w:eastAsia="zh-CN"/>
        </w:rPr>
        <w:t>（3）Registry（注册中心）</w:t>
      </w:r>
    </w:p>
    <w:p>
      <w:pPr>
        <w:rPr>
          <w:rFonts w:hint="default"/>
          <w:lang w:val="en-US" w:eastAsia="zh-CN"/>
        </w:rPr>
      </w:pPr>
      <w:r>
        <w:rPr>
          <w:rFonts w:hint="default"/>
          <w:lang w:val="en-US" w:eastAsia="zh-CN"/>
        </w:rPr>
        <w:t>（4）docker容器</w:t>
      </w:r>
    </w:p>
    <w:p>
      <w:pPr>
        <w:pStyle w:val="3"/>
        <w:bidi w:val="0"/>
        <w:rPr>
          <w:rFonts w:hint="default"/>
          <w:lang w:val="en-US" w:eastAsia="zh-CN"/>
        </w:rPr>
      </w:pPr>
      <w:r>
        <w:rPr>
          <w:rFonts w:hint="default"/>
          <w:lang w:val="en-US" w:eastAsia="zh-CN"/>
        </w:rPr>
        <w:t>5 什么是docker镜像</w:t>
      </w:r>
    </w:p>
    <w:p>
      <w:pPr>
        <w:ind w:firstLine="420" w:firstLineChars="0"/>
        <w:rPr>
          <w:rFonts w:hint="default"/>
          <w:lang w:val="en-US" w:eastAsia="zh-CN"/>
        </w:rPr>
      </w:pPr>
      <w:r>
        <w:rPr>
          <w:rFonts w:hint="default"/>
          <w:lang w:val="en-US" w:eastAsia="zh-CN"/>
        </w:rPr>
        <w:t>Docker镜像是由文件系统叠加而成（是一种文件的存储形式）。最底端是一个文件引导系统，即bootfs，这很像典型的Linux/Unix的引导文件系统。Docker用户几乎永远不会和引导系统有什么交互。实际上，当一个容器启动后，它将会被移动到内存中，而引导文件系统则会被卸载，以留出更多的内存供磁盘镜像使用。Docker容器启动是需要的一些文件，而这些文件就可以称为Docker镜像。</w:t>
      </w:r>
    </w:p>
    <w:p>
      <w:pPr>
        <w:pStyle w:val="3"/>
        <w:bidi w:val="0"/>
        <w:rPr>
          <w:rFonts w:hint="default"/>
          <w:lang w:val="en-US" w:eastAsia="zh-CN"/>
        </w:rPr>
      </w:pPr>
      <w:r>
        <w:rPr>
          <w:rFonts w:hint="default"/>
          <w:lang w:val="en-US" w:eastAsia="zh-CN"/>
        </w:rPr>
        <w:t>6 常用的docker命令</w:t>
      </w:r>
    </w:p>
    <w:p>
      <w:pPr>
        <w:rPr>
          <w:rFonts w:hint="default"/>
          <w:lang w:val="en-US" w:eastAsia="zh-CN"/>
        </w:rPr>
      </w:pPr>
      <w:r>
        <w:rPr>
          <w:rFonts w:hint="default"/>
          <w:lang w:val="en-US" w:eastAsia="zh-CN"/>
        </w:rPr>
        <w:t>systemctl命令是系统服务管理器指令，它是 service 和 chkconfig 两个命令组合。</w:t>
      </w:r>
    </w:p>
    <w:p>
      <w:pPr>
        <w:rPr>
          <w:rFonts w:hint="default"/>
          <w:lang w:val="en-US" w:eastAsia="zh-CN"/>
        </w:rPr>
      </w:pPr>
      <w:r>
        <w:rPr>
          <w:rFonts w:hint="default"/>
          <w:lang w:val="en-US" w:eastAsia="zh-CN"/>
        </w:rPr>
        <w:t>启动docker：systemctl start docker</w:t>
      </w:r>
    </w:p>
    <w:p>
      <w:pPr>
        <w:rPr>
          <w:rFonts w:hint="default"/>
          <w:lang w:val="en-US" w:eastAsia="zh-CN"/>
        </w:rPr>
      </w:pPr>
      <w:r>
        <w:rPr>
          <w:rFonts w:hint="default"/>
          <w:lang w:val="en-US" w:eastAsia="zh-CN"/>
        </w:rPr>
        <w:t>停止docker：systemctl stop docker</w:t>
      </w:r>
    </w:p>
    <w:p>
      <w:pPr>
        <w:rPr>
          <w:rFonts w:hint="default"/>
          <w:lang w:val="en-US" w:eastAsia="zh-CN"/>
        </w:rPr>
      </w:pPr>
      <w:r>
        <w:rPr>
          <w:rFonts w:hint="default"/>
          <w:lang w:val="en-US" w:eastAsia="zh-CN"/>
        </w:rPr>
        <w:t>重启docker：systemctl restart docker</w:t>
      </w:r>
    </w:p>
    <w:p>
      <w:pPr>
        <w:rPr>
          <w:rFonts w:hint="default"/>
          <w:lang w:val="en-US" w:eastAsia="zh-CN"/>
        </w:rPr>
      </w:pPr>
      <w:r>
        <w:rPr>
          <w:rFonts w:hint="default"/>
          <w:lang w:val="en-US" w:eastAsia="zh-CN"/>
        </w:rPr>
        <w:t>查看docker状态：systemctl status docker</w:t>
      </w:r>
    </w:p>
    <w:p>
      <w:pPr>
        <w:rPr>
          <w:rFonts w:hint="default"/>
          <w:lang w:val="en-US" w:eastAsia="zh-CN"/>
        </w:rPr>
      </w:pPr>
      <w:r>
        <w:rPr>
          <w:rFonts w:hint="default"/>
          <w:lang w:val="en-US" w:eastAsia="zh-CN"/>
        </w:rPr>
        <w:t>开机启动：systemctl enable docker</w:t>
      </w:r>
    </w:p>
    <w:p>
      <w:pPr>
        <w:rPr>
          <w:rFonts w:hint="default"/>
          <w:lang w:val="en-US" w:eastAsia="zh-CN"/>
        </w:rPr>
      </w:pPr>
      <w:r>
        <w:rPr>
          <w:rFonts w:hint="default"/>
          <w:lang w:val="en-US" w:eastAsia="zh-CN"/>
        </w:rPr>
        <w:t>查看docker概要信息：docker info</w:t>
      </w:r>
    </w:p>
    <w:p>
      <w:pPr>
        <w:rPr>
          <w:rFonts w:hint="default"/>
          <w:lang w:val="en-US" w:eastAsia="zh-CN"/>
        </w:rPr>
      </w:pPr>
      <w:r>
        <w:rPr>
          <w:rFonts w:hint="default"/>
          <w:lang w:val="en-US" w:eastAsia="zh-CN"/>
        </w:rPr>
        <w:t>查看docker帮助文档：docker --help</w:t>
      </w:r>
    </w:p>
    <w:p>
      <w:pPr>
        <w:rPr>
          <w:rFonts w:hint="default"/>
          <w:lang w:val="en-US" w:eastAsia="zh-CN"/>
        </w:rPr>
      </w:pPr>
      <w:r>
        <w:rPr>
          <w:rFonts w:hint="default"/>
          <w:lang w:val="en-US" w:eastAsia="zh-CN"/>
        </w:rPr>
        <w:t>列出docker下的所有镜像：docker images</w:t>
      </w:r>
    </w:p>
    <w:p>
      <w:pPr>
        <w:rPr>
          <w:rFonts w:hint="default"/>
          <w:lang w:val="en-US" w:eastAsia="zh-CN"/>
        </w:rPr>
      </w:pPr>
      <w:r>
        <w:rPr>
          <w:rFonts w:hint="default"/>
          <w:lang w:val="en-US" w:eastAsia="zh-CN"/>
        </w:rPr>
        <w:t>搜索镜像 docker search 镜像名称</w:t>
      </w:r>
    </w:p>
    <w:p>
      <w:pPr>
        <w:rPr>
          <w:rFonts w:hint="default"/>
          <w:lang w:val="en-US" w:eastAsia="zh-CN"/>
        </w:rPr>
      </w:pPr>
      <w:r>
        <w:rPr>
          <w:rFonts w:hint="default"/>
          <w:lang w:val="en-US" w:eastAsia="zh-CN"/>
        </w:rPr>
        <w:t>拉取镜像 docker pull centos:7</w:t>
      </w:r>
    </w:p>
    <w:p>
      <w:pPr>
        <w:rPr>
          <w:rFonts w:hint="default"/>
          <w:lang w:val="en-US" w:eastAsia="zh-CN"/>
        </w:rPr>
      </w:pPr>
      <w:r>
        <w:rPr>
          <w:rFonts w:hint="default"/>
          <w:lang w:val="en-US" w:eastAsia="zh-CN"/>
        </w:rPr>
        <w:t>删除指定镜像 docker rmi $IMAGE_ID</w:t>
      </w:r>
    </w:p>
    <w:p>
      <w:pPr>
        <w:rPr>
          <w:rFonts w:hint="default"/>
          <w:lang w:val="en-US" w:eastAsia="zh-CN"/>
        </w:rPr>
      </w:pPr>
      <w:r>
        <w:rPr>
          <w:rFonts w:hint="default"/>
          <w:lang w:val="en-US" w:eastAsia="zh-CN"/>
        </w:rPr>
        <w:t>删除所有镜像 docker rmi `docker images -q`</w:t>
      </w:r>
    </w:p>
    <w:p>
      <w:pPr>
        <w:rPr>
          <w:rFonts w:hint="default"/>
          <w:lang w:val="en-US" w:eastAsia="zh-CN"/>
        </w:rPr>
      </w:pPr>
      <w:r>
        <w:rPr>
          <w:rFonts w:hint="default"/>
          <w:lang w:val="en-US" w:eastAsia="zh-CN"/>
        </w:rPr>
        <w:t>查看正在运行的容器 docker ps</w:t>
      </w:r>
    </w:p>
    <w:p>
      <w:pPr>
        <w:rPr>
          <w:rFonts w:hint="default"/>
          <w:lang w:val="en-US" w:eastAsia="zh-CN"/>
        </w:rPr>
      </w:pPr>
      <w:r>
        <w:rPr>
          <w:rFonts w:hint="default"/>
          <w:lang w:val="en-US" w:eastAsia="zh-CN"/>
        </w:rPr>
        <w:t>查看最后一次运行的容器 docker ps –l</w:t>
      </w:r>
    </w:p>
    <w:p>
      <w:pPr>
        <w:rPr>
          <w:rFonts w:hint="default"/>
          <w:lang w:val="en-US" w:eastAsia="zh-CN"/>
        </w:rPr>
      </w:pPr>
      <w:r>
        <w:rPr>
          <w:rFonts w:hint="default"/>
          <w:lang w:val="en-US" w:eastAsia="zh-CN"/>
        </w:rPr>
        <w:t>创建容器命令：docker run</w:t>
      </w:r>
    </w:p>
    <w:p>
      <w:pPr>
        <w:pStyle w:val="3"/>
        <w:bidi w:val="0"/>
        <w:rPr>
          <w:rFonts w:hint="default"/>
          <w:lang w:val="en-US" w:eastAsia="zh-CN"/>
        </w:rPr>
      </w:pPr>
      <w:r>
        <w:rPr>
          <w:rFonts w:hint="default"/>
          <w:lang w:val="en-US" w:eastAsia="zh-CN"/>
        </w:rPr>
        <w:t>7 什么是dockerfile</w:t>
      </w:r>
    </w:p>
    <w:p>
      <w:pPr>
        <w:ind w:firstLine="420" w:firstLineChars="0"/>
        <w:rPr>
          <w:rFonts w:hint="default"/>
          <w:lang w:val="en-US" w:eastAsia="zh-CN"/>
        </w:rPr>
      </w:pPr>
      <w:r>
        <w:rPr>
          <w:rFonts w:hint="default"/>
          <w:lang w:val="en-US" w:eastAsia="zh-CN"/>
        </w:rPr>
        <w:t>Dockerfile 是一个用来构建镜像的文本文件，文本内容包含了一条条构建镜像所需的指令和说明。</w:t>
      </w:r>
    </w:p>
    <w:p>
      <w:pPr>
        <w:rPr>
          <w:rFonts w:hint="default"/>
          <w:lang w:val="en-US" w:eastAsia="zh-CN"/>
        </w:rPr>
      </w:pPr>
      <w:r>
        <w:rPr>
          <w:rFonts w:hint="default"/>
          <w:lang w:val="en-US" w:eastAsia="zh-CN"/>
        </w:rPr>
        <w:t>对于开发人员，可以为开发团队提供一个完全一致的开发环境</w:t>
      </w:r>
    </w:p>
    <w:p>
      <w:pPr>
        <w:rPr>
          <w:rFonts w:hint="default"/>
          <w:lang w:val="en-US" w:eastAsia="zh-CN"/>
        </w:rPr>
      </w:pPr>
      <w:r>
        <w:rPr>
          <w:rFonts w:hint="default"/>
          <w:lang w:val="en-US" w:eastAsia="zh-CN"/>
        </w:rPr>
        <w:t>对于测试人员，可以直接拿开发时所构建的镜像或者通过Dockerfile文件构建一个新的镜像开始工作了。</w:t>
      </w:r>
    </w:p>
    <w:p>
      <w:pPr>
        <w:rPr>
          <w:rFonts w:hint="default"/>
          <w:lang w:val="en-US" w:eastAsia="zh-CN"/>
        </w:rPr>
      </w:pPr>
      <w:r>
        <w:rPr>
          <w:rFonts w:hint="default"/>
          <w:lang w:val="en-US" w:eastAsia="zh-CN"/>
        </w:rPr>
        <w:t>对于运维人员，在部署时可以实现应用的无缝移植。</w:t>
      </w:r>
    </w:p>
    <w:p>
      <w:pPr>
        <w:rPr>
          <w:rFonts w:hint="default"/>
          <w:lang w:val="en-US" w:eastAsia="zh-CN"/>
        </w:rPr>
      </w:pPr>
    </w:p>
    <w:p>
      <w:pPr>
        <w:pStyle w:val="3"/>
        <w:bidi w:val="0"/>
        <w:rPr>
          <w:rFonts w:hint="default"/>
          <w:lang w:val="en-US" w:eastAsia="zh-CN"/>
        </w:rPr>
      </w:pPr>
      <w:r>
        <w:rPr>
          <w:rFonts w:hint="default"/>
          <w:lang w:val="en-US" w:eastAsia="zh-CN"/>
        </w:rPr>
        <w:t>8 什么是docker-compse</w:t>
      </w:r>
    </w:p>
    <w:p>
      <w:pPr>
        <w:ind w:firstLine="420" w:firstLineChars="0"/>
        <w:rPr>
          <w:rFonts w:hint="default"/>
          <w:lang w:val="en-US" w:eastAsia="zh-CN"/>
        </w:rPr>
      </w:pPr>
      <w:r>
        <w:rPr>
          <w:rFonts w:hint="default"/>
          <w:lang w:val="en-US" w:eastAsia="zh-CN"/>
        </w:rPr>
        <w:t>一个一个容器的创建或启动比较麻烦，期望一键操作。这时需要编排工具.而compose是最简单的一个。</w:t>
      </w:r>
    </w:p>
    <w:p>
      <w:pPr>
        <w:rPr>
          <w:rFonts w:hint="default"/>
          <w:lang w:val="en-US" w:eastAsia="zh-CN"/>
        </w:rPr>
      </w:pPr>
      <w:r>
        <w:rPr>
          <w:rFonts w:hint="default"/>
          <w:lang w:val="en-US" w:eastAsia="zh-CN"/>
        </w:rPr>
        <w:t>D</w:t>
      </w:r>
      <w:r>
        <w:rPr>
          <w:rFonts w:hint="eastAsia"/>
          <w:lang w:val="en-US" w:eastAsia="zh-CN"/>
        </w:rPr>
        <w:tab/>
      </w:r>
      <w:r>
        <w:rPr>
          <w:rFonts w:hint="default"/>
          <w:lang w:val="en-US" w:eastAsia="zh-CN"/>
        </w:rPr>
        <w:t>ocker Compose 是 Docker 官方编排（Orchestration）项目之一，负责快速的部署分布式应用(多个应用)。</w:t>
      </w:r>
    </w:p>
    <w:p>
      <w:pPr>
        <w:rPr>
          <w:rFonts w:hint="default"/>
          <w:lang w:val="en-US" w:eastAsia="zh-CN"/>
        </w:rPr>
      </w:pPr>
      <w:r>
        <w:rPr>
          <w:rFonts w:hint="default"/>
          <w:lang w:val="en-US" w:eastAsia="zh-CN"/>
        </w:rPr>
        <w:t>Compose 中有两个重要的概念：</w:t>
      </w:r>
    </w:p>
    <w:p>
      <w:pPr>
        <w:ind w:firstLine="420" w:firstLineChars="0"/>
        <w:rPr>
          <w:rFonts w:hint="default"/>
          <w:lang w:val="en-US" w:eastAsia="zh-CN"/>
        </w:rPr>
      </w:pPr>
      <w:r>
        <w:rPr>
          <w:rFonts w:hint="default"/>
          <w:lang w:val="en-US" w:eastAsia="zh-CN"/>
        </w:rPr>
        <w:t>服务 (service)：一个应用的容器，实际上可以包括若干运行相同镜像的容器实例。</w:t>
      </w:r>
    </w:p>
    <w:p>
      <w:pPr>
        <w:ind w:firstLine="420" w:firstLineChars="0"/>
        <w:rPr>
          <w:rFonts w:hint="default"/>
          <w:lang w:val="en-US" w:eastAsia="zh-CN"/>
        </w:rPr>
      </w:pPr>
      <w:r>
        <w:rPr>
          <w:rFonts w:hint="default"/>
          <w:lang w:val="en-US" w:eastAsia="zh-CN"/>
        </w:rPr>
        <w:t>项目 (project)：由一组关联的应用容器组成的一个完整业务单元，在 docker-compose.yml 文件中定义。</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C36BB"/>
    <w:rsid w:val="0532290F"/>
    <w:rsid w:val="05603FB6"/>
    <w:rsid w:val="07462EEB"/>
    <w:rsid w:val="083B25D8"/>
    <w:rsid w:val="09875170"/>
    <w:rsid w:val="0B0C1401"/>
    <w:rsid w:val="0E1D162E"/>
    <w:rsid w:val="107F27DA"/>
    <w:rsid w:val="11580358"/>
    <w:rsid w:val="1349299B"/>
    <w:rsid w:val="13CD533E"/>
    <w:rsid w:val="14227C4F"/>
    <w:rsid w:val="144A54D7"/>
    <w:rsid w:val="163D73A7"/>
    <w:rsid w:val="1650370E"/>
    <w:rsid w:val="16BE1C24"/>
    <w:rsid w:val="1774764A"/>
    <w:rsid w:val="19111261"/>
    <w:rsid w:val="19BE2DB2"/>
    <w:rsid w:val="19F65CF5"/>
    <w:rsid w:val="1AC30C69"/>
    <w:rsid w:val="1C767649"/>
    <w:rsid w:val="1CC6021A"/>
    <w:rsid w:val="1E022089"/>
    <w:rsid w:val="1E727E6F"/>
    <w:rsid w:val="21D366D1"/>
    <w:rsid w:val="220C72FC"/>
    <w:rsid w:val="22E208A3"/>
    <w:rsid w:val="235A7BC8"/>
    <w:rsid w:val="23A77580"/>
    <w:rsid w:val="25452AFA"/>
    <w:rsid w:val="26D26C84"/>
    <w:rsid w:val="27391E01"/>
    <w:rsid w:val="282A61A5"/>
    <w:rsid w:val="2B4476B3"/>
    <w:rsid w:val="2CB62199"/>
    <w:rsid w:val="2D2221A6"/>
    <w:rsid w:val="2E855DC0"/>
    <w:rsid w:val="2F705713"/>
    <w:rsid w:val="36347FBA"/>
    <w:rsid w:val="3CAF0DC4"/>
    <w:rsid w:val="3DE35F13"/>
    <w:rsid w:val="3EF76991"/>
    <w:rsid w:val="4018743B"/>
    <w:rsid w:val="40604C32"/>
    <w:rsid w:val="414E7330"/>
    <w:rsid w:val="42AA3913"/>
    <w:rsid w:val="43500ED9"/>
    <w:rsid w:val="44824388"/>
    <w:rsid w:val="45F91E4D"/>
    <w:rsid w:val="461B17A8"/>
    <w:rsid w:val="486475C5"/>
    <w:rsid w:val="495658E2"/>
    <w:rsid w:val="49D238BD"/>
    <w:rsid w:val="4A92077A"/>
    <w:rsid w:val="4B062022"/>
    <w:rsid w:val="4C953A90"/>
    <w:rsid w:val="4E9D357B"/>
    <w:rsid w:val="521B1BE2"/>
    <w:rsid w:val="53AD47D8"/>
    <w:rsid w:val="53ED2FDF"/>
    <w:rsid w:val="57FD1F07"/>
    <w:rsid w:val="59D536EF"/>
    <w:rsid w:val="5A9F0AD8"/>
    <w:rsid w:val="5B40716D"/>
    <w:rsid w:val="5E820F8B"/>
    <w:rsid w:val="5EC1237B"/>
    <w:rsid w:val="5F927EE6"/>
    <w:rsid w:val="60FB574C"/>
    <w:rsid w:val="61F05E0A"/>
    <w:rsid w:val="65B1740C"/>
    <w:rsid w:val="66016B7A"/>
    <w:rsid w:val="666B4783"/>
    <w:rsid w:val="66BA339D"/>
    <w:rsid w:val="684870E8"/>
    <w:rsid w:val="6B473949"/>
    <w:rsid w:val="6CDA5BD4"/>
    <w:rsid w:val="6D081D4D"/>
    <w:rsid w:val="709F6D99"/>
    <w:rsid w:val="73107FBB"/>
    <w:rsid w:val="749F7CA8"/>
    <w:rsid w:val="77390D7D"/>
    <w:rsid w:val="7A7F5FFE"/>
    <w:rsid w:val="7CD2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2020-09-05T01:33:00Z</dcterms:created>
  <dc:creator>Administrator</dc:creator>
  <cp:lastModifiedBy>洋嘎叮叮</cp:lastModifiedBy>
  <dcterms:modified xsi:type="dcterms:W3CDTF">2020-09-08T07:51:00Z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