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14:paraId="293347D9" w14:textId="77777777" w:rsidR="00C357D7" w:rsidRDefault="00427D9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2F58269A" w14:textId="77777777" w:rsidR="00C357D7" w:rsidRDefault="00C357D7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63CDA275" w14:textId="77777777" w:rsidR="00C357D7" w:rsidRDefault="00C357D7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62DE4B67" w14:textId="77777777" w:rsidR="00C357D7" w:rsidRDefault="00427D9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04FF93A6" w14:textId="77777777" w:rsidR="00C357D7" w:rsidRDefault="00C357D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571C2213" w14:textId="6FCAAA63" w:rsidR="00C357D7" w:rsidRPr="00427D97" w:rsidRDefault="00427D97" w:rsidP="00427D97">
          <w:pPr>
            <w:ind w:firstLineChars="600" w:firstLine="2891"/>
            <w:jc w:val="left"/>
            <w:rPr>
              <w:rFonts w:ascii="仿宋" w:eastAsia="仿宋" w:hAnsi="仿宋"/>
              <w:b/>
              <w:sz w:val="48"/>
              <w:szCs w:val="48"/>
            </w:rPr>
          </w:pPr>
          <w:r w:rsidRPr="00427D97">
            <w:rPr>
              <w:rFonts w:ascii="仿宋" w:eastAsia="仿宋" w:hAnsi="仿宋" w:hint="eastAsia"/>
              <w:b/>
              <w:sz w:val="48"/>
              <w:szCs w:val="48"/>
            </w:rPr>
            <w:t>新闻显示</w:t>
          </w:r>
        </w:p>
        <w:p w14:paraId="6D5413B5" w14:textId="77777777" w:rsidR="00C357D7" w:rsidRDefault="00C357D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D84FAAB" w14:textId="77777777" w:rsidR="00C357D7" w:rsidRDefault="00C357D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01914BF7" w14:textId="77777777" w:rsidR="00C357D7" w:rsidRDefault="00C357D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3E1BEE0A" w14:textId="77777777" w:rsidR="00C357D7" w:rsidRDefault="00427D9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5087CF06" w14:textId="5445B67A" w:rsidR="00C357D7" w:rsidRDefault="00427D9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物联网11802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051DF2DF" w14:textId="44FC6DB3" w:rsidR="00C357D7" w:rsidRDefault="00427D9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卫朵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68FB18BF" w14:textId="5EDE951C" w:rsidR="00C357D7" w:rsidRDefault="00427D9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1807370415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03F13906" w14:textId="77777777" w:rsidR="00C357D7" w:rsidRDefault="00427D9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5825424B" w14:textId="77777777" w:rsidR="00C357D7" w:rsidRDefault="00427D9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286D0A0B" w14:textId="77777777" w:rsidR="00C357D7" w:rsidRDefault="00427D9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7A2716D1" w14:textId="77777777" w:rsidR="00C357D7" w:rsidRDefault="00C357D7"/>
        <w:p w14:paraId="48A3536D" w14:textId="77777777" w:rsidR="00C357D7" w:rsidRDefault="00C357D7">
          <w:pPr>
            <w:jc w:val="center"/>
            <w:rPr>
              <w:rFonts w:ascii="宋体" w:eastAsia="宋体" w:hAnsi="宋体"/>
            </w:rPr>
          </w:pPr>
        </w:p>
        <w:p w14:paraId="3CC44E0C" w14:textId="77777777" w:rsidR="00C357D7" w:rsidRDefault="00C357D7">
          <w:pPr>
            <w:jc w:val="center"/>
            <w:rPr>
              <w:rFonts w:ascii="宋体" w:eastAsia="宋体" w:hAnsi="宋体"/>
            </w:rPr>
          </w:pPr>
        </w:p>
        <w:p w14:paraId="51F2E6D8" w14:textId="77777777" w:rsidR="00C357D7" w:rsidRDefault="00C357D7">
          <w:pPr>
            <w:jc w:val="center"/>
            <w:rPr>
              <w:rFonts w:ascii="宋体" w:eastAsia="宋体" w:hAnsi="宋体"/>
            </w:rPr>
          </w:pPr>
        </w:p>
        <w:p w14:paraId="6E8EC70E" w14:textId="77777777" w:rsidR="00C357D7" w:rsidRDefault="00C357D7">
          <w:pPr>
            <w:jc w:val="center"/>
            <w:rPr>
              <w:rFonts w:ascii="宋体" w:eastAsia="宋体" w:hAnsi="宋体"/>
            </w:rPr>
          </w:pPr>
        </w:p>
        <w:p w14:paraId="76775513" w14:textId="77777777" w:rsidR="00C357D7" w:rsidRDefault="00C357D7">
          <w:pPr>
            <w:jc w:val="center"/>
            <w:rPr>
              <w:rFonts w:ascii="宋体" w:eastAsia="宋体" w:hAnsi="宋体"/>
            </w:rPr>
          </w:pPr>
        </w:p>
        <w:p w14:paraId="5B07B6CE" w14:textId="77777777" w:rsidR="00C357D7" w:rsidRDefault="00C357D7">
          <w:pPr>
            <w:jc w:val="center"/>
            <w:rPr>
              <w:rFonts w:ascii="宋体" w:eastAsia="宋体" w:hAnsi="宋体"/>
            </w:rPr>
          </w:pPr>
        </w:p>
        <w:p w14:paraId="51FCF53F" w14:textId="77777777" w:rsidR="00C357D7" w:rsidRDefault="00C357D7">
          <w:pPr>
            <w:jc w:val="center"/>
            <w:rPr>
              <w:rFonts w:ascii="宋体" w:eastAsia="宋体" w:hAnsi="宋体"/>
            </w:rPr>
          </w:pPr>
        </w:p>
        <w:p w14:paraId="705947C0" w14:textId="77777777" w:rsidR="00C357D7" w:rsidRDefault="00C357D7">
          <w:pPr>
            <w:jc w:val="center"/>
            <w:rPr>
              <w:rFonts w:ascii="宋体" w:eastAsia="宋体" w:hAnsi="宋体"/>
            </w:rPr>
          </w:pPr>
        </w:p>
        <w:p w14:paraId="2C229719" w14:textId="77777777" w:rsidR="00C357D7" w:rsidRDefault="00C357D7">
          <w:pPr>
            <w:jc w:val="center"/>
            <w:rPr>
              <w:rFonts w:ascii="宋体" w:eastAsia="宋体" w:hAnsi="宋体"/>
            </w:rPr>
          </w:pPr>
        </w:p>
        <w:p w14:paraId="460B67C8" w14:textId="77777777" w:rsidR="00C357D7" w:rsidRDefault="00427D97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286C828C" w14:textId="2F18E822" w:rsidR="0069791E" w:rsidRPr="0069791E" w:rsidRDefault="0069791E" w:rsidP="0069791E">
          <w:pPr>
            <w:pStyle w:val="a7"/>
            <w:numPr>
              <w:ilvl w:val="0"/>
              <w:numId w:val="5"/>
            </w:numPr>
            <w:ind w:firstLineChars="0"/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</w:pPr>
          <w:r w:rsidRPr="0069791E"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t>需求分析</w:t>
          </w:r>
        </w:p>
        <w:p w14:paraId="656A9BDA" w14:textId="77777777" w:rsidR="0069791E" w:rsidRDefault="0069791E" w:rsidP="0069791E">
          <w:pPr>
            <w:pStyle w:val="a7"/>
            <w:numPr>
              <w:ilvl w:val="0"/>
              <w:numId w:val="5"/>
            </w:numPr>
            <w:ind w:firstLineChars="0"/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t>系统设计</w:t>
          </w:r>
        </w:p>
        <w:p w14:paraId="1507F11C" w14:textId="77777777" w:rsidR="0069791E" w:rsidRDefault="0069791E" w:rsidP="0069791E">
          <w:pPr>
            <w:pStyle w:val="a7"/>
            <w:numPr>
              <w:ilvl w:val="0"/>
              <w:numId w:val="5"/>
            </w:numPr>
            <w:ind w:firstLineChars="0"/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t>系统实现</w:t>
          </w:r>
        </w:p>
        <w:p w14:paraId="4F577797" w14:textId="4E411EC8" w:rsidR="00C357D7" w:rsidRPr="0069791E" w:rsidRDefault="0069791E" w:rsidP="0069791E">
          <w:pPr>
            <w:pStyle w:val="a7"/>
            <w:numPr>
              <w:ilvl w:val="0"/>
              <w:numId w:val="5"/>
            </w:numPr>
            <w:ind w:firstLineChars="0"/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t>项目总结</w:t>
          </w:r>
        </w:p>
      </w:sdtContent>
    </w:sdt>
    <w:p w14:paraId="6993C5F4" w14:textId="77777777" w:rsidR="00C357D7" w:rsidRDefault="00C357D7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51E0345" w14:textId="77777777" w:rsidR="00C357D7" w:rsidRDefault="00C357D7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4B7061E8" w14:textId="77777777" w:rsidR="00C357D7" w:rsidRDefault="00C357D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C357D7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168D414" w14:textId="0797A414" w:rsidR="00C357D7" w:rsidRDefault="00427D9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245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5F7E3C79" w14:textId="50F90AE2" w:rsidR="00427D97" w:rsidRPr="00427D97" w:rsidRDefault="00427D97" w:rsidP="00427D97">
      <w:pPr>
        <w:rPr>
          <w:rFonts w:hint="eastAsia"/>
        </w:rPr>
      </w:pPr>
      <w:r>
        <w:rPr>
          <w:noProof/>
        </w:rPr>
        <w:drawing>
          <wp:inline distT="0" distB="0" distL="0" distR="0" wp14:anchorId="63ACB613" wp14:editId="2E215CFC">
            <wp:extent cx="5267325" cy="167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F06FC" w14:textId="46D03C81" w:rsidR="00427D97" w:rsidRDefault="00427D97" w:rsidP="00427D97">
      <w:r>
        <w:rPr>
          <w:rFonts w:hint="eastAsia"/>
        </w:rPr>
        <w:t>按上图设计实现新闻显示页面，页面所需图片，文字均来自数据库</w:t>
      </w:r>
    </w:p>
    <w:p w14:paraId="3DADFD07" w14:textId="56D0B90D" w:rsidR="006B0B37" w:rsidRDefault="006B0B37" w:rsidP="00427D97"/>
    <w:p w14:paraId="20581AD1" w14:textId="1A4357E6" w:rsidR="006B0B37" w:rsidRDefault="006B0B37" w:rsidP="00427D97"/>
    <w:p w14:paraId="248FC85B" w14:textId="5E88100A" w:rsidR="006B0B37" w:rsidRDefault="006B0B37" w:rsidP="00427D97"/>
    <w:p w14:paraId="24DC47BF" w14:textId="77777777" w:rsidR="006B0B37" w:rsidRPr="00427D97" w:rsidRDefault="006B0B37" w:rsidP="00427D97">
      <w:pPr>
        <w:rPr>
          <w:rFonts w:hint="eastAsia"/>
        </w:rPr>
      </w:pPr>
    </w:p>
    <w:p w14:paraId="0B0DF42B" w14:textId="23CE1C1B" w:rsidR="00427D97" w:rsidRDefault="00427D97">
      <w:pPr>
        <w:pStyle w:val="2"/>
        <w:spacing w:before="0" w:after="0" w:line="360" w:lineRule="auto"/>
        <w:rPr>
          <w:sz w:val="28"/>
          <w:szCs w:val="28"/>
        </w:rPr>
      </w:pPr>
      <w:bookmarkStart w:id="1" w:name="_Toc6247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用户登陆</w:t>
      </w:r>
      <w:bookmarkStart w:id="2" w:name="_Toc15319"/>
      <w:bookmarkEnd w:id="1"/>
    </w:p>
    <w:p w14:paraId="3518F7E0" w14:textId="3AC91CF5" w:rsidR="007E21B6" w:rsidRDefault="007E21B6" w:rsidP="007E21B6">
      <w:pPr>
        <w:rPr>
          <w:szCs w:val="21"/>
        </w:rPr>
      </w:pPr>
      <w:r>
        <w:rPr>
          <w:rFonts w:hint="eastAsia"/>
          <w:szCs w:val="21"/>
        </w:rPr>
        <w:t>当用户名及密码正确时，进入系统主界面</w:t>
      </w:r>
    </w:p>
    <w:p w14:paraId="5068B4FA" w14:textId="277CC688" w:rsidR="006B0B37" w:rsidRDefault="006B0B37" w:rsidP="007E21B6">
      <w:pPr>
        <w:rPr>
          <w:szCs w:val="21"/>
        </w:rPr>
      </w:pPr>
    </w:p>
    <w:p w14:paraId="78D90D4B" w14:textId="39DFF7CC" w:rsidR="006B0B37" w:rsidRDefault="006B0B37" w:rsidP="007E21B6">
      <w:pPr>
        <w:rPr>
          <w:szCs w:val="21"/>
        </w:rPr>
      </w:pPr>
    </w:p>
    <w:p w14:paraId="60322932" w14:textId="7F634611" w:rsidR="006B0B37" w:rsidRDefault="006B0B37" w:rsidP="007E21B6">
      <w:pPr>
        <w:rPr>
          <w:szCs w:val="21"/>
        </w:rPr>
      </w:pPr>
    </w:p>
    <w:p w14:paraId="1E83F164" w14:textId="77777777" w:rsidR="006B0B37" w:rsidRPr="007E21B6" w:rsidRDefault="006B0B37" w:rsidP="007E21B6">
      <w:pPr>
        <w:rPr>
          <w:rFonts w:hint="eastAsia"/>
        </w:rPr>
      </w:pPr>
    </w:p>
    <w:p w14:paraId="13699753" w14:textId="699A1220" w:rsidR="00C357D7" w:rsidRDefault="00427D97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主菜单</w:t>
      </w:r>
      <w:bookmarkEnd w:id="2"/>
    </w:p>
    <w:p w14:paraId="56B65201" w14:textId="77777777" w:rsidR="007E21B6" w:rsidRPr="007E21B6" w:rsidRDefault="00247781" w:rsidP="007E21B6">
      <w:pPr>
        <w:rPr>
          <w:rFonts w:hint="eastAsia"/>
        </w:rPr>
      </w:pPr>
      <w:r>
        <w:rPr>
          <w:noProof/>
        </w:rPr>
        <w:drawing>
          <wp:inline distT="0" distB="0" distL="0" distR="0" wp14:anchorId="0F130C75" wp14:editId="415304B0">
            <wp:extent cx="5274310" cy="2421890"/>
            <wp:effectExtent l="0" t="0" r="254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B972" w14:textId="77777777" w:rsidR="00C357D7" w:rsidRDefault="00427D97">
      <w:pPr>
        <w:pStyle w:val="2"/>
        <w:spacing w:before="0" w:after="0" w:line="360" w:lineRule="auto"/>
        <w:rPr>
          <w:sz w:val="28"/>
          <w:szCs w:val="28"/>
        </w:rPr>
      </w:pPr>
      <w:bookmarkStart w:id="3" w:name="_Toc14458"/>
      <w:r>
        <w:rPr>
          <w:rFonts w:hint="eastAsia"/>
          <w:sz w:val="28"/>
          <w:szCs w:val="28"/>
        </w:rPr>
        <w:lastRenderedPageBreak/>
        <w:t>1.3</w:t>
      </w:r>
      <w:r>
        <w:rPr>
          <w:rFonts w:hint="eastAsia"/>
          <w:sz w:val="28"/>
          <w:szCs w:val="28"/>
        </w:rPr>
        <w:t>各项功能</w:t>
      </w:r>
      <w:bookmarkEnd w:id="3"/>
    </w:p>
    <w:p w14:paraId="50A4254D" w14:textId="1E0A24E2" w:rsidR="00C357D7" w:rsidRPr="006B0B37" w:rsidRDefault="00427D97" w:rsidP="006B0B37">
      <w:pPr>
        <w:pStyle w:val="3"/>
        <w:spacing w:line="360" w:lineRule="auto"/>
        <w:ind w:left="720"/>
        <w:rPr>
          <w:rFonts w:ascii="黑体" w:eastAsia="黑体" w:hAnsi="黑体" w:hint="eastAsia"/>
          <w:b w:val="0"/>
          <w:sz w:val="28"/>
          <w:szCs w:val="28"/>
        </w:rPr>
      </w:pPr>
      <w:bookmarkStart w:id="4" w:name="_Toc1897"/>
      <w:r>
        <w:rPr>
          <w:rFonts w:ascii="楷体" w:eastAsia="楷体" w:hAnsi="楷体" w:cs="楷体" w:hint="eastAsia"/>
          <w:sz w:val="24"/>
        </w:rPr>
        <w:t xml:space="preserve">1.3.1 </w:t>
      </w:r>
      <w:bookmarkStart w:id="5" w:name="_Toc59208641"/>
      <w:bookmarkStart w:id="6" w:name="_Toc59208791"/>
      <w:bookmarkEnd w:id="4"/>
      <w:r w:rsidR="006B0B37">
        <w:rPr>
          <w:rFonts w:ascii="黑体" w:eastAsia="黑体" w:hAnsi="黑体" w:hint="eastAsia"/>
          <w:b w:val="0"/>
          <w:bCs/>
          <w:sz w:val="28"/>
          <w:szCs w:val="28"/>
        </w:rPr>
        <w:t>查看新闻功能</w:t>
      </w:r>
      <w:bookmarkEnd w:id="5"/>
      <w:bookmarkEnd w:id="6"/>
    </w:p>
    <w:p w14:paraId="7377539E" w14:textId="70FFAAB2" w:rsidR="00C357D7" w:rsidRPr="006B0B37" w:rsidRDefault="00427D97" w:rsidP="006B0B37">
      <w:pPr>
        <w:pStyle w:val="3"/>
        <w:spacing w:line="415" w:lineRule="auto"/>
        <w:ind w:left="720"/>
        <w:rPr>
          <w:rFonts w:ascii="黑体" w:eastAsia="黑体" w:hAnsi="黑体" w:hint="eastAsia"/>
          <w:b w:val="0"/>
          <w:sz w:val="28"/>
          <w:szCs w:val="28"/>
        </w:rPr>
      </w:pPr>
      <w:bookmarkStart w:id="7" w:name="_Toc7940"/>
      <w:r>
        <w:rPr>
          <w:rFonts w:ascii="楷体" w:eastAsia="楷体" w:hAnsi="楷体" w:cs="楷体" w:hint="eastAsia"/>
          <w:sz w:val="24"/>
        </w:rPr>
        <w:t xml:space="preserve">1.3.2 </w:t>
      </w:r>
      <w:bookmarkStart w:id="8" w:name="_Toc59208642"/>
      <w:bookmarkStart w:id="9" w:name="_Toc59208792"/>
      <w:bookmarkEnd w:id="7"/>
      <w:r w:rsidR="006B0B37">
        <w:rPr>
          <w:rFonts w:ascii="黑体" w:eastAsia="黑体" w:hAnsi="黑体" w:hint="eastAsia"/>
          <w:b w:val="0"/>
          <w:bCs/>
          <w:sz w:val="28"/>
          <w:szCs w:val="28"/>
        </w:rPr>
        <w:t>新闻管理功能</w:t>
      </w:r>
      <w:bookmarkEnd w:id="8"/>
      <w:bookmarkEnd w:id="9"/>
    </w:p>
    <w:p w14:paraId="43CFC82A" w14:textId="26B209A9" w:rsidR="00C357D7" w:rsidRPr="006B0B37" w:rsidRDefault="00427D97" w:rsidP="006B0B37">
      <w:pPr>
        <w:pStyle w:val="3"/>
        <w:spacing w:line="415" w:lineRule="auto"/>
        <w:ind w:left="720"/>
        <w:rPr>
          <w:rFonts w:ascii="黑体" w:eastAsia="黑体" w:hAnsi="黑体" w:hint="eastAsia"/>
          <w:b w:val="0"/>
          <w:sz w:val="28"/>
          <w:szCs w:val="28"/>
        </w:rPr>
      </w:pPr>
      <w:bookmarkStart w:id="10" w:name="_Toc4651"/>
      <w:r>
        <w:rPr>
          <w:rFonts w:ascii="楷体" w:eastAsia="楷体" w:hAnsi="楷体" w:cs="楷体" w:hint="eastAsia"/>
          <w:sz w:val="24"/>
        </w:rPr>
        <w:t xml:space="preserve">1.3.3 </w:t>
      </w:r>
      <w:bookmarkStart w:id="11" w:name="_Toc59208643"/>
      <w:bookmarkStart w:id="12" w:name="_Toc59208793"/>
      <w:bookmarkEnd w:id="10"/>
      <w:r w:rsidR="006B0B37">
        <w:rPr>
          <w:rFonts w:ascii="黑体" w:eastAsia="黑体" w:hAnsi="黑体" w:hint="eastAsia"/>
          <w:b w:val="0"/>
          <w:bCs/>
          <w:sz w:val="28"/>
          <w:szCs w:val="28"/>
        </w:rPr>
        <w:t>新闻发布功能</w:t>
      </w:r>
      <w:bookmarkEnd w:id="11"/>
      <w:bookmarkEnd w:id="12"/>
    </w:p>
    <w:p w14:paraId="58CFC276" w14:textId="0EBB5777" w:rsidR="00C357D7" w:rsidRDefault="00427D9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3" w:name="_Toc21868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13"/>
    </w:p>
    <w:p w14:paraId="35641763" w14:textId="44172581" w:rsidR="00C357D7" w:rsidRDefault="0069791E">
      <w:pPr>
        <w:pStyle w:val="2"/>
        <w:spacing w:before="0" w:after="0" w:line="360" w:lineRule="auto"/>
        <w:rPr>
          <w:sz w:val="28"/>
          <w:szCs w:val="28"/>
        </w:rPr>
      </w:pPr>
      <w:bookmarkStart w:id="14" w:name="_Toc16712"/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370FBA" wp14:editId="6A25BDDF">
                <wp:simplePos x="0" y="0"/>
                <wp:positionH relativeFrom="column">
                  <wp:posOffset>2616200</wp:posOffset>
                </wp:positionH>
                <wp:positionV relativeFrom="paragraph">
                  <wp:posOffset>260350</wp:posOffset>
                </wp:positionV>
                <wp:extent cx="914400" cy="34290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A1008" w14:textId="445801C1" w:rsidR="0069791E" w:rsidRDefault="0069791E" w:rsidP="006979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学院新闻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0FBA" id="矩形 19" o:spid="_x0000_s1026" style="position:absolute;left:0;text-align:left;margin-left:206pt;margin-top:20.5pt;width:1in;height:27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" fillcolor="#5b9bd5 [3204]" strokecolor="#1f4d78 [1604]" strokeweight="1pt">
                <v:textbox>
                  <w:txbxContent>
                    <w:p w14:paraId="105A1008" w14:textId="445801C1" w:rsidR="0069791E" w:rsidRDefault="0069791E" w:rsidP="006979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学院新闻</w:t>
                      </w:r>
                    </w:p>
                  </w:txbxContent>
                </v:textbox>
              </v:rect>
            </w:pict>
          </mc:Fallback>
        </mc:AlternateContent>
      </w:r>
      <w:r w:rsidR="00427D97">
        <w:rPr>
          <w:rFonts w:hint="eastAsia"/>
          <w:sz w:val="28"/>
          <w:szCs w:val="28"/>
        </w:rPr>
        <w:t>2.1</w:t>
      </w:r>
      <w:r w:rsidR="00427D97">
        <w:rPr>
          <w:rFonts w:hint="eastAsia"/>
          <w:sz w:val="28"/>
          <w:szCs w:val="28"/>
        </w:rPr>
        <w:t>用户用例图</w:t>
      </w:r>
      <w:bookmarkEnd w:id="14"/>
    </w:p>
    <w:p w14:paraId="5BE207BB" w14:textId="5D323E83" w:rsidR="00C357D7" w:rsidRDefault="006B0B37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635715" wp14:editId="43AB54A0">
                <wp:simplePos x="0" y="0"/>
                <wp:positionH relativeFrom="column">
                  <wp:posOffset>1155700</wp:posOffset>
                </wp:positionH>
                <wp:positionV relativeFrom="paragraph">
                  <wp:posOffset>67310</wp:posOffset>
                </wp:positionV>
                <wp:extent cx="825500" cy="444500"/>
                <wp:effectExtent l="0" t="0" r="1270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5EEB3" w14:textId="4DB0D329" w:rsidR="006B0B37" w:rsidRDefault="006B0B37" w:rsidP="006B0B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新闻系统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35715" id="矩形 15" o:spid="_x0000_s1027" style="position:absolute;left:0;text-align:left;margin-left:91pt;margin-top:5.3pt;width:65pt;height: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" fillcolor="#5b9bd5 [3204]" strokecolor="#1f4d78 [1604]" strokeweight="1pt">
                <v:textbox>
                  <w:txbxContent>
                    <w:p w14:paraId="3515EEB3" w14:textId="4DB0D329" w:rsidR="006B0B37" w:rsidRDefault="006B0B37" w:rsidP="006B0B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新闻系统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C558DC6" wp14:editId="46DF7ACF">
                <wp:simplePos x="0" y="0"/>
                <wp:positionH relativeFrom="column">
                  <wp:posOffset>2057400</wp:posOffset>
                </wp:positionH>
                <wp:positionV relativeFrom="paragraph">
                  <wp:posOffset>99059</wp:posOffset>
                </wp:positionV>
                <wp:extent cx="539750" cy="120650"/>
                <wp:effectExtent l="0" t="57150" r="0" b="317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9A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62pt;margin-top:7.8pt;width:42.5pt;height:9.5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1B74C6" wp14:editId="7EAAF8F3">
                <wp:simplePos x="0" y="0"/>
                <wp:positionH relativeFrom="column">
                  <wp:posOffset>838200</wp:posOffset>
                </wp:positionH>
                <wp:positionV relativeFrom="paragraph">
                  <wp:posOffset>181610</wp:posOffset>
                </wp:positionV>
                <wp:extent cx="323850" cy="133350"/>
                <wp:effectExtent l="0" t="19050" r="38100" b="38100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267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4" o:spid="_x0000_s1026" type="#_x0000_t13" style="position:absolute;left:0;text-align:left;margin-left:66pt;margin-top:14.3pt;width:25.5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" adj="1715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9C21948" wp14:editId="03FCB9D4">
                <wp:simplePos x="0" y="0"/>
                <wp:positionH relativeFrom="column">
                  <wp:posOffset>158750</wp:posOffset>
                </wp:positionH>
                <wp:positionV relativeFrom="paragraph">
                  <wp:posOffset>54610</wp:posOffset>
                </wp:positionV>
                <wp:extent cx="673100" cy="381000"/>
                <wp:effectExtent l="0" t="0" r="1270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481C4" w14:textId="3FBCB288" w:rsidR="006B0B37" w:rsidRDefault="006B0B37" w:rsidP="006B0B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21948" id="矩形 12" o:spid="_x0000_s1028" style="position:absolute;left:0;text-align:left;margin-left:12.5pt;margin-top:4.3pt;width:53pt;height:30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" fillcolor="#5b9bd5 [3204]" strokecolor="#1f4d78 [1604]" strokeweight="1pt">
                <v:textbox>
                  <w:txbxContent>
                    <w:p w14:paraId="563481C4" w14:textId="3FBCB288" w:rsidR="006B0B37" w:rsidRDefault="006B0B37" w:rsidP="006B0B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14:paraId="094F77D0" w14:textId="3A7F21C3" w:rsidR="00C357D7" w:rsidRDefault="006979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7DCDB00" wp14:editId="44353548">
                <wp:simplePos x="0" y="0"/>
                <wp:positionH relativeFrom="column">
                  <wp:posOffset>2597150</wp:posOffset>
                </wp:positionH>
                <wp:positionV relativeFrom="paragraph">
                  <wp:posOffset>97790</wp:posOffset>
                </wp:positionV>
                <wp:extent cx="914400" cy="3238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45BDF" w14:textId="28E04D56" w:rsidR="0069791E" w:rsidRDefault="0069791E" w:rsidP="006979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通知公告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DB00" id="矩形 20" o:spid="_x0000_s1029" style="position:absolute;left:0;text-align:left;margin-left:204.5pt;margin-top:7.7pt;width:1in;height:25.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" fillcolor="#5b9bd5 [3204]" strokecolor="#1f4d78 [1604]" strokeweight="1pt">
                <v:textbox>
                  <w:txbxContent>
                    <w:p w14:paraId="0AB45BDF" w14:textId="28E04D56" w:rsidR="0069791E" w:rsidRDefault="0069791E" w:rsidP="006979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通知公告</w:t>
                      </w:r>
                    </w:p>
                  </w:txbxContent>
                </v:textbox>
              </v:rect>
            </w:pict>
          </mc:Fallback>
        </mc:AlternateContent>
      </w:r>
      <w:r w:rsidR="006B0B37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3CEB8F" wp14:editId="02BE4AF6">
                <wp:simplePos x="0" y="0"/>
                <wp:positionH relativeFrom="column">
                  <wp:posOffset>2057400</wp:posOffset>
                </wp:positionH>
                <wp:positionV relativeFrom="paragraph">
                  <wp:posOffset>123190</wp:posOffset>
                </wp:positionV>
                <wp:extent cx="450850" cy="133350"/>
                <wp:effectExtent l="0" t="0" r="63500" b="762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CD50" id="直接箭头连接符 18" o:spid="_x0000_s1026" type="#_x0000_t32" style="position:absolute;left:0;text-align:left;margin-left:162pt;margin-top:9.7pt;width:35.5pt;height:10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6B0B3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F57FFE" wp14:editId="1D70EAF4">
                <wp:simplePos x="0" y="0"/>
                <wp:positionH relativeFrom="column">
                  <wp:posOffset>2032000</wp:posOffset>
                </wp:positionH>
                <wp:positionV relativeFrom="paragraph">
                  <wp:posOffset>85090</wp:posOffset>
                </wp:positionV>
                <wp:extent cx="19050" cy="0"/>
                <wp:effectExtent l="5715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EEC36" id="直接箭头连接符 17" o:spid="_x0000_s1026" type="#_x0000_t32" style="position:absolute;left:0;text-align:left;margin-left:160pt;margin-top:6.7pt;width:1.5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14:paraId="48B42919" w14:textId="5EF36539" w:rsidR="00C357D7" w:rsidRDefault="00C357D7">
      <w:pPr>
        <w:jc w:val="center"/>
      </w:pPr>
    </w:p>
    <w:p w14:paraId="4299894F" w14:textId="514FF4EB" w:rsidR="00C357D7" w:rsidRDefault="00427D97">
      <w:pPr>
        <w:pStyle w:val="2"/>
        <w:spacing w:before="0" w:after="0" w:line="360" w:lineRule="auto"/>
        <w:rPr>
          <w:sz w:val="28"/>
          <w:szCs w:val="28"/>
        </w:rPr>
      </w:pPr>
      <w:bookmarkStart w:id="15" w:name="_Toc13261"/>
      <w:r>
        <w:rPr>
          <w:rFonts w:hint="eastAsia"/>
          <w:sz w:val="28"/>
          <w:szCs w:val="28"/>
        </w:rPr>
        <w:t>2.2 ER</w:t>
      </w:r>
      <w:r>
        <w:rPr>
          <w:rFonts w:hint="eastAsia"/>
          <w:sz w:val="28"/>
          <w:szCs w:val="28"/>
        </w:rPr>
        <w:t>图</w:t>
      </w:r>
      <w:bookmarkEnd w:id="15"/>
    </w:p>
    <w:p w14:paraId="0373B85C" w14:textId="77777777" w:rsidR="007E21B6" w:rsidRPr="007E21B6" w:rsidRDefault="007E21B6" w:rsidP="007E21B6">
      <w:pPr>
        <w:rPr>
          <w:rFonts w:hint="eastAsia"/>
        </w:rPr>
      </w:pPr>
    </w:p>
    <w:p w14:paraId="3D0E9245" w14:textId="45A3A937" w:rsidR="00C357D7" w:rsidRDefault="007E21B6">
      <w:r w:rsidRPr="007E21B6">
        <w:drawing>
          <wp:inline distT="0" distB="0" distL="0" distR="0" wp14:anchorId="329F7601" wp14:editId="435D4782">
            <wp:extent cx="2705100" cy="120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2BC4" w14:textId="77777777" w:rsidR="00C357D7" w:rsidRDefault="00C357D7"/>
    <w:p w14:paraId="01B20215" w14:textId="77777777" w:rsidR="00C357D7" w:rsidRDefault="00C357D7"/>
    <w:p w14:paraId="2506871E" w14:textId="77777777" w:rsidR="00C357D7" w:rsidRDefault="00427D97">
      <w:pPr>
        <w:pStyle w:val="2"/>
        <w:spacing w:before="0" w:after="0" w:line="360" w:lineRule="auto"/>
        <w:rPr>
          <w:sz w:val="28"/>
          <w:szCs w:val="28"/>
        </w:rPr>
      </w:pPr>
      <w:bookmarkStart w:id="16" w:name="_Toc12060"/>
      <w:r>
        <w:rPr>
          <w:rFonts w:hint="eastAsia"/>
          <w:sz w:val="28"/>
          <w:szCs w:val="28"/>
        </w:rPr>
        <w:t>2.3 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16"/>
    </w:p>
    <w:p w14:paraId="6D81C42F" w14:textId="100BA10C" w:rsidR="00C357D7" w:rsidRDefault="00427D97">
      <w:r>
        <w:rPr>
          <w:rFonts w:hint="eastAsia"/>
        </w:rPr>
        <w:t>各类的结构及类之间的关系如图所示：</w:t>
      </w:r>
    </w:p>
    <w:p w14:paraId="4B0245DB" w14:textId="3E3797CB" w:rsidR="006F6A3D" w:rsidRDefault="006F6A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C72740" wp14:editId="7439C0A7">
            <wp:extent cx="2598420" cy="25527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0C66" w14:textId="77777777" w:rsidR="00C357D7" w:rsidRDefault="00C357D7">
      <w:pPr>
        <w:rPr>
          <w:rFonts w:hint="eastAsia"/>
        </w:rPr>
      </w:pPr>
    </w:p>
    <w:p w14:paraId="3F7488A2" w14:textId="77777777" w:rsidR="00C357D7" w:rsidRDefault="00427D9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7" w:name="_Toc20261"/>
      <w:r>
        <w:rPr>
          <w:rFonts w:ascii="黑体" w:eastAsia="黑体" w:hAnsi="黑体" w:cs="黑体" w:hint="eastAsia"/>
          <w:sz w:val="30"/>
          <w:szCs w:val="30"/>
        </w:rPr>
        <w:t>3 系统实现</w:t>
      </w:r>
      <w:bookmarkEnd w:id="17"/>
    </w:p>
    <w:p w14:paraId="74AA981F" w14:textId="77777777" w:rsidR="00C357D7" w:rsidRDefault="00427D97">
      <w:pPr>
        <w:pStyle w:val="2"/>
        <w:spacing w:before="0" w:after="0" w:line="360" w:lineRule="auto"/>
        <w:rPr>
          <w:sz w:val="28"/>
          <w:szCs w:val="28"/>
        </w:rPr>
      </w:pPr>
      <w:bookmarkStart w:id="18" w:name="_Toc1793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18"/>
    </w:p>
    <w:p w14:paraId="4F9AE555" w14:textId="16860838" w:rsidR="00C357D7" w:rsidRDefault="006F6A3D">
      <w:r>
        <w:rPr>
          <w:noProof/>
        </w:rPr>
        <w:drawing>
          <wp:inline distT="0" distB="0" distL="0" distR="0" wp14:anchorId="40D10C36" wp14:editId="02C9E5EB">
            <wp:extent cx="2207260" cy="4725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472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CC254" w14:textId="77777777" w:rsidR="00C357D7" w:rsidRDefault="00427D97">
      <w:pPr>
        <w:pStyle w:val="2"/>
        <w:spacing w:before="0" w:after="0" w:line="360" w:lineRule="auto"/>
        <w:rPr>
          <w:sz w:val="28"/>
          <w:szCs w:val="28"/>
        </w:rPr>
      </w:pPr>
      <w:bookmarkStart w:id="19" w:name="_Toc14003"/>
      <w:r>
        <w:rPr>
          <w:rFonts w:hint="eastAsia"/>
          <w:sz w:val="28"/>
          <w:szCs w:val="28"/>
        </w:rPr>
        <w:lastRenderedPageBreak/>
        <w:t xml:space="preserve">3.2 </w:t>
      </w:r>
      <w:r>
        <w:rPr>
          <w:rFonts w:hint="eastAsia"/>
          <w:sz w:val="28"/>
          <w:szCs w:val="28"/>
        </w:rPr>
        <w:t>配置文件</w:t>
      </w:r>
      <w:bookmarkEnd w:id="19"/>
    </w:p>
    <w:p w14:paraId="589A6C37" w14:textId="77777777" w:rsidR="00C357D7" w:rsidRDefault="00427D9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0" w:name="_Toc32289"/>
      <w:r>
        <w:rPr>
          <w:rFonts w:ascii="楷体" w:eastAsia="楷体" w:hAnsi="楷体" w:cs="楷体" w:hint="eastAsia"/>
          <w:sz w:val="24"/>
        </w:rPr>
        <w:t xml:space="preserve">3.2.1 </w:t>
      </w:r>
      <w:proofErr w:type="spellStart"/>
      <w:r>
        <w:rPr>
          <w:rFonts w:ascii="楷体" w:eastAsia="楷体" w:hAnsi="楷体" w:cs="楷体"/>
          <w:sz w:val="24"/>
        </w:rPr>
        <w:t>jdbc.properties</w:t>
      </w:r>
      <w:proofErr w:type="spellEnd"/>
      <w:r>
        <w:rPr>
          <w:rFonts w:ascii="楷体" w:eastAsia="楷体" w:hAnsi="楷体" w:cs="楷体" w:hint="eastAsia"/>
          <w:sz w:val="24"/>
        </w:rPr>
        <w:t>文件</w:t>
      </w:r>
      <w:bookmarkEnd w:id="20"/>
    </w:p>
    <w:p w14:paraId="373653AC" w14:textId="2EF60764" w:rsidR="00C357D7" w:rsidRDefault="00427D97">
      <w:pPr>
        <w:rPr>
          <w:szCs w:val="21"/>
        </w:rPr>
      </w:pPr>
      <w:r>
        <w:rPr>
          <w:rFonts w:hint="eastAsia"/>
          <w:szCs w:val="21"/>
        </w:rPr>
        <w:t>该配置文件主要是以文件形式保存数据库的驱动类名称，连接数据库的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地址，访问数据库的用户名及对应的密码，程序运行时会读取该文件相关信息，避免硬编码，</w:t>
      </w:r>
      <w:proofErr w:type="gramStart"/>
      <w:r>
        <w:rPr>
          <w:rFonts w:hint="eastAsia"/>
          <w:szCs w:val="21"/>
        </w:rPr>
        <w:t>当相关</w:t>
      </w:r>
      <w:proofErr w:type="gramEnd"/>
      <w:r>
        <w:rPr>
          <w:rFonts w:hint="eastAsia"/>
          <w:szCs w:val="21"/>
        </w:rPr>
        <w:t>信息发生变化时，只需修改配置文件而不用修改源代码，增加程序的可扩展型。</w:t>
      </w:r>
    </w:p>
    <w:p w14:paraId="7294E8B8" w14:textId="77777777" w:rsidR="006F6A3D" w:rsidRPr="006F6A3D" w:rsidRDefault="006F6A3D" w:rsidP="006F6A3D">
      <w:pPr>
        <w:autoSpaceDE w:val="0"/>
        <w:autoSpaceDN w:val="0"/>
        <w:adjustRightInd w:val="0"/>
        <w:ind w:left="300" w:firstLine="420"/>
        <w:jc w:val="left"/>
        <w:rPr>
          <w:rFonts w:ascii="Consolas" w:eastAsia="等线" w:hAnsi="Consolas" w:cs="Consolas"/>
          <w:kern w:val="0"/>
          <w:sz w:val="20"/>
          <w:szCs w:val="20"/>
        </w:rPr>
      </w:pPr>
      <w:proofErr w:type="spellStart"/>
      <w:proofErr w:type="gramStart"/>
      <w:r w:rsidRPr="006F6A3D">
        <w:rPr>
          <w:rFonts w:ascii="Consolas" w:eastAsia="等线" w:hAnsi="Consolas" w:cs="Consolas"/>
          <w:color w:val="000000"/>
          <w:kern w:val="0"/>
          <w:sz w:val="20"/>
          <w:szCs w:val="20"/>
        </w:rPr>
        <w:t>jdbc.username</w:t>
      </w:r>
      <w:proofErr w:type="spellEnd"/>
      <w:proofErr w:type="gramEnd"/>
      <w:r w:rsidRPr="006F6A3D">
        <w:rPr>
          <w:rFonts w:ascii="Consolas" w:eastAsia="等线" w:hAnsi="Consolas" w:cs="Consolas"/>
          <w:color w:val="000000"/>
          <w:kern w:val="0"/>
          <w:sz w:val="20"/>
          <w:szCs w:val="20"/>
        </w:rPr>
        <w:t>=</w:t>
      </w:r>
      <w:r w:rsidRPr="006F6A3D">
        <w:rPr>
          <w:rFonts w:ascii="Consolas" w:eastAsia="等线" w:hAnsi="Consolas" w:cs="Consolas"/>
          <w:color w:val="2A00FF"/>
          <w:kern w:val="0"/>
          <w:sz w:val="20"/>
          <w:szCs w:val="20"/>
        </w:rPr>
        <w:t>root</w:t>
      </w:r>
    </w:p>
    <w:p w14:paraId="55B0CC22" w14:textId="77777777" w:rsidR="006F6A3D" w:rsidRPr="006F6A3D" w:rsidRDefault="006F6A3D" w:rsidP="006F6A3D">
      <w:pPr>
        <w:autoSpaceDE w:val="0"/>
        <w:autoSpaceDN w:val="0"/>
        <w:adjustRightInd w:val="0"/>
        <w:ind w:left="300" w:firstLine="420"/>
        <w:jc w:val="left"/>
        <w:rPr>
          <w:rFonts w:ascii="Consolas" w:eastAsia="等线" w:hAnsi="Consolas" w:cs="Consolas"/>
          <w:kern w:val="0"/>
          <w:sz w:val="20"/>
          <w:szCs w:val="20"/>
        </w:rPr>
      </w:pPr>
      <w:proofErr w:type="spellStart"/>
      <w:proofErr w:type="gramStart"/>
      <w:r w:rsidRPr="006F6A3D">
        <w:rPr>
          <w:rFonts w:ascii="Consolas" w:eastAsia="等线" w:hAnsi="Consolas" w:cs="Consolas"/>
          <w:color w:val="000000"/>
          <w:kern w:val="0"/>
          <w:sz w:val="20"/>
          <w:szCs w:val="20"/>
        </w:rPr>
        <w:t>jdbc.password</w:t>
      </w:r>
      <w:proofErr w:type="spellEnd"/>
      <w:proofErr w:type="gramEnd"/>
      <w:r w:rsidRPr="006F6A3D">
        <w:rPr>
          <w:rFonts w:ascii="Consolas" w:eastAsia="等线" w:hAnsi="Consolas" w:cs="Consolas"/>
          <w:color w:val="000000"/>
          <w:kern w:val="0"/>
          <w:sz w:val="20"/>
          <w:szCs w:val="20"/>
        </w:rPr>
        <w:t>=</w:t>
      </w:r>
      <w:r w:rsidRPr="006F6A3D">
        <w:rPr>
          <w:rFonts w:ascii="Consolas" w:eastAsia="等线" w:hAnsi="Consolas" w:cs="Consolas"/>
          <w:color w:val="2A00FF"/>
          <w:kern w:val="0"/>
          <w:sz w:val="20"/>
          <w:szCs w:val="20"/>
        </w:rPr>
        <w:t>123456</w:t>
      </w:r>
    </w:p>
    <w:p w14:paraId="7A9426C4" w14:textId="77777777" w:rsidR="006F6A3D" w:rsidRPr="006F6A3D" w:rsidRDefault="006F6A3D" w:rsidP="006F6A3D">
      <w:pPr>
        <w:autoSpaceDE w:val="0"/>
        <w:autoSpaceDN w:val="0"/>
        <w:adjustRightInd w:val="0"/>
        <w:ind w:left="720"/>
        <w:jc w:val="left"/>
        <w:rPr>
          <w:rFonts w:ascii="Consolas" w:eastAsia="等线" w:hAnsi="Consolas" w:cs="Consolas"/>
          <w:kern w:val="0"/>
          <w:sz w:val="20"/>
          <w:szCs w:val="20"/>
        </w:rPr>
      </w:pPr>
      <w:r w:rsidRPr="006F6A3D">
        <w:rPr>
          <w:rFonts w:ascii="Consolas" w:eastAsia="等线" w:hAnsi="Consolas" w:cs="Consolas"/>
          <w:color w:val="000000"/>
          <w:kern w:val="0"/>
          <w:sz w:val="20"/>
          <w:szCs w:val="20"/>
        </w:rPr>
        <w:t>jdbc.url=</w:t>
      </w:r>
      <w:proofErr w:type="gramStart"/>
      <w:r w:rsidRPr="006F6A3D">
        <w:rPr>
          <w:rFonts w:ascii="Consolas" w:eastAsia="等线" w:hAnsi="Consolas" w:cs="Consolas"/>
          <w:color w:val="2A00FF"/>
          <w:kern w:val="0"/>
          <w:sz w:val="20"/>
          <w:szCs w:val="20"/>
        </w:rPr>
        <w:t>jdbc:mysql://47.110.70.107:8081/news?serverTimezone=UTC&amp;useUnicode=true&amp;characterEncoding=utf8</w:t>
      </w:r>
      <w:proofErr w:type="gramEnd"/>
    </w:p>
    <w:p w14:paraId="20A0150E" w14:textId="77777777" w:rsidR="006F6A3D" w:rsidRPr="006F6A3D" w:rsidRDefault="006F6A3D" w:rsidP="006F6A3D">
      <w:pPr>
        <w:ind w:left="720"/>
        <w:rPr>
          <w:rFonts w:ascii="Songti SC Regular" w:eastAsia="Songti SC Regular" w:hAnsi="Songti SC Regular" w:cs="Songti SC Regular"/>
          <w:b/>
          <w:bCs/>
          <w:sz w:val="24"/>
        </w:rPr>
      </w:pPr>
      <w:proofErr w:type="spellStart"/>
      <w:proofErr w:type="gramStart"/>
      <w:r w:rsidRPr="006F6A3D">
        <w:rPr>
          <w:rFonts w:ascii="Consolas" w:eastAsia="等线" w:hAnsi="Consolas" w:cs="Consolas"/>
          <w:color w:val="000000"/>
          <w:kern w:val="0"/>
          <w:sz w:val="20"/>
          <w:szCs w:val="20"/>
        </w:rPr>
        <w:t>jdbc.className</w:t>
      </w:r>
      <w:proofErr w:type="spellEnd"/>
      <w:r w:rsidRPr="006F6A3D">
        <w:rPr>
          <w:rFonts w:ascii="Consolas" w:eastAsia="等线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6F6A3D">
        <w:rPr>
          <w:rFonts w:ascii="Consolas" w:eastAsia="等线" w:hAnsi="Consolas" w:cs="Consolas"/>
          <w:color w:val="2A00FF"/>
          <w:kern w:val="0"/>
          <w:sz w:val="20"/>
          <w:szCs w:val="20"/>
        </w:rPr>
        <w:t>com.mysql</w:t>
      </w:r>
      <w:proofErr w:type="gramEnd"/>
      <w:r w:rsidRPr="006F6A3D">
        <w:rPr>
          <w:rFonts w:ascii="Consolas" w:eastAsia="等线" w:hAnsi="Consolas" w:cs="Consolas"/>
          <w:color w:val="2A00FF"/>
          <w:kern w:val="0"/>
          <w:sz w:val="20"/>
          <w:szCs w:val="20"/>
        </w:rPr>
        <w:t>.jdbc.Driver</w:t>
      </w:r>
      <w:proofErr w:type="spellEnd"/>
    </w:p>
    <w:p w14:paraId="2F8656E7" w14:textId="77777777" w:rsidR="006F6A3D" w:rsidRPr="006F6A3D" w:rsidRDefault="006F6A3D">
      <w:pPr>
        <w:rPr>
          <w:rFonts w:hint="eastAsia"/>
          <w:szCs w:val="21"/>
        </w:rPr>
      </w:pPr>
    </w:p>
    <w:p w14:paraId="57994411" w14:textId="1779B00F" w:rsidR="00C357D7" w:rsidRDefault="00427D9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1" w:name="_Toc19038"/>
      <w:r>
        <w:rPr>
          <w:rFonts w:ascii="楷体" w:eastAsia="楷体" w:hAnsi="楷体" w:cs="楷体" w:hint="eastAsia"/>
          <w:sz w:val="24"/>
        </w:rPr>
        <w:t>3.2.</w:t>
      </w:r>
      <w:r w:rsidR="006F6A3D">
        <w:rPr>
          <w:rFonts w:ascii="楷体" w:eastAsia="楷体" w:hAnsi="楷体" w:cs="楷体" w:hint="eastAsia"/>
          <w:sz w:val="24"/>
        </w:rPr>
        <w:t>2</w:t>
      </w:r>
      <w:r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mybatis-config.xml</w:t>
      </w:r>
      <w:r>
        <w:rPr>
          <w:rFonts w:ascii="楷体" w:eastAsia="楷体" w:hAnsi="楷体" w:cs="楷体" w:hint="eastAsia"/>
          <w:sz w:val="24"/>
        </w:rPr>
        <w:t>文件</w:t>
      </w:r>
      <w:bookmarkEnd w:id="21"/>
    </w:p>
    <w:p w14:paraId="2DD526C1" w14:textId="77777777" w:rsidR="00C357D7" w:rsidRDefault="00427D97">
      <w:r>
        <w:rPr>
          <w:rFonts w:hint="eastAsia"/>
          <w:szCs w:val="21"/>
        </w:rPr>
        <w:t>描述该文件作用，并对里面的配置进行解释</w:t>
      </w:r>
    </w:p>
    <w:p w14:paraId="1437A7CB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?</w:t>
      </w:r>
      <w:r>
        <w:rPr>
          <w:rFonts w:ascii="Consolas" w:eastAsia="宋体" w:hAnsi="Consolas" w:cs="宋体"/>
          <w:color w:val="E06C75"/>
          <w:kern w:val="0"/>
          <w:szCs w:val="21"/>
        </w:rPr>
        <w:t>xml</w:t>
      </w:r>
      <w:r>
        <w:rPr>
          <w:rFonts w:ascii="Consolas" w:eastAsia="宋体" w:hAnsi="Consolas" w:cs="宋体"/>
          <w:color w:val="D19A66"/>
          <w:kern w:val="0"/>
          <w:szCs w:val="21"/>
        </w:rPr>
        <w:t> version</w:t>
      </w:r>
      <w:r>
        <w:rPr>
          <w:rFonts w:ascii="Consolas" w:eastAsia="宋体" w:hAnsi="Consolas" w:cs="宋体"/>
          <w:color w:val="ABB2BF"/>
          <w:kern w:val="0"/>
          <w:szCs w:val="21"/>
        </w:rPr>
        <w:t>=</w:t>
      </w:r>
      <w:r>
        <w:rPr>
          <w:rFonts w:ascii="Consolas" w:eastAsia="宋体" w:hAnsi="Consolas" w:cs="宋体"/>
          <w:color w:val="98C379"/>
          <w:kern w:val="0"/>
          <w:szCs w:val="21"/>
        </w:rPr>
        <w:t>"1.0"</w:t>
      </w:r>
      <w:r>
        <w:rPr>
          <w:rFonts w:ascii="Consolas" w:eastAsia="宋体" w:hAnsi="Consolas" w:cs="宋体"/>
          <w:color w:val="D19A66"/>
          <w:kern w:val="0"/>
          <w:szCs w:val="21"/>
        </w:rPr>
        <w:t> encoding</w:t>
      </w:r>
      <w:r>
        <w:rPr>
          <w:rFonts w:ascii="Consolas" w:eastAsia="宋体" w:hAnsi="Consolas" w:cs="宋体"/>
          <w:color w:val="ABB2BF"/>
          <w:kern w:val="0"/>
          <w:szCs w:val="21"/>
        </w:rPr>
        <w:t>=</w:t>
      </w:r>
      <w:r>
        <w:rPr>
          <w:rFonts w:ascii="Consolas" w:eastAsia="宋体" w:hAnsi="Consolas" w:cs="宋体"/>
          <w:color w:val="98C379"/>
          <w:kern w:val="0"/>
          <w:szCs w:val="21"/>
        </w:rPr>
        <w:t>"UTF-8</w:t>
      </w:r>
      <w:proofErr w:type="gramStart"/>
      <w:r>
        <w:rPr>
          <w:rFonts w:ascii="Consolas" w:eastAsia="宋体" w:hAnsi="Consolas" w:cs="宋体"/>
          <w:color w:val="98C379"/>
          <w:kern w:val="0"/>
          <w:szCs w:val="21"/>
        </w:rPr>
        <w:t>"</w:t>
      </w:r>
      <w:r>
        <w:rPr>
          <w:rFonts w:ascii="Consolas" w:eastAsia="宋体" w:hAnsi="Consolas" w:cs="宋体"/>
          <w:color w:val="ABB2BF"/>
          <w:kern w:val="0"/>
          <w:szCs w:val="21"/>
        </w:rPr>
        <w:t> ?</w:t>
      </w:r>
      <w:proofErr w:type="gramEnd"/>
      <w:r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62CCBCC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&lt;!</w:t>
      </w:r>
      <w:r>
        <w:rPr>
          <w:rFonts w:ascii="Consolas" w:eastAsia="宋体" w:hAnsi="Consolas" w:cs="宋体"/>
          <w:color w:val="C678DD"/>
          <w:kern w:val="0"/>
          <w:szCs w:val="21"/>
        </w:rPr>
        <w:t>DOCTYPE</w:t>
      </w:r>
      <w:r>
        <w:rPr>
          <w:rFonts w:ascii="Consolas" w:eastAsia="宋体" w:hAnsi="Consolas" w:cs="宋体"/>
          <w:color w:val="ABB2BF"/>
          <w:kern w:val="0"/>
          <w:szCs w:val="21"/>
        </w:rPr>
        <w:t> </w:t>
      </w:r>
      <w:r>
        <w:rPr>
          <w:rFonts w:ascii="Consolas" w:eastAsia="宋体" w:hAnsi="Consolas" w:cs="宋体"/>
          <w:color w:val="E5C07B"/>
          <w:kern w:val="0"/>
          <w:szCs w:val="21"/>
        </w:rPr>
        <w:t>configuration</w:t>
      </w:r>
    </w:p>
    <w:p w14:paraId="6F931BA9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        PUBLIC "-//mybatis.org//DTD Config 3.0//EN"</w:t>
      </w:r>
    </w:p>
    <w:p w14:paraId="79991854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        "http://mybatis.org/</w:t>
      </w:r>
      <w:proofErr w:type="spellStart"/>
      <w:r>
        <w:rPr>
          <w:rFonts w:ascii="Consolas" w:eastAsia="宋体" w:hAnsi="Consolas" w:cs="宋体"/>
          <w:color w:val="ABB2BF"/>
          <w:kern w:val="0"/>
          <w:szCs w:val="21"/>
        </w:rPr>
        <w:t>dtd</w:t>
      </w:r>
      <w:proofErr w:type="spellEnd"/>
      <w:r>
        <w:rPr>
          <w:rFonts w:ascii="Consolas" w:eastAsia="宋体" w:hAnsi="Consolas" w:cs="宋体"/>
          <w:color w:val="ABB2BF"/>
          <w:kern w:val="0"/>
          <w:szCs w:val="21"/>
        </w:rPr>
        <w:t>/mybatis-3-config.dtd"&gt;</w:t>
      </w:r>
    </w:p>
    <w:p w14:paraId="01474B20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&lt;</w:t>
      </w:r>
      <w:r>
        <w:rPr>
          <w:rFonts w:ascii="Consolas" w:eastAsia="宋体" w:hAnsi="Consolas" w:cs="宋体"/>
          <w:color w:val="E06C75"/>
          <w:kern w:val="0"/>
          <w:szCs w:val="21"/>
        </w:rPr>
        <w:t>configuration</w:t>
      </w:r>
      <w:r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719C0CD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    &lt;</w:t>
      </w:r>
      <w:r>
        <w:rPr>
          <w:rFonts w:ascii="Consolas" w:eastAsia="宋体" w:hAnsi="Consolas" w:cs="宋体"/>
          <w:color w:val="E06C75"/>
          <w:kern w:val="0"/>
          <w:szCs w:val="21"/>
        </w:rPr>
        <w:t>settings</w:t>
      </w:r>
      <w:r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2063877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        &lt;</w:t>
      </w:r>
      <w:r>
        <w:rPr>
          <w:rFonts w:ascii="Consolas" w:eastAsia="宋体" w:hAnsi="Consolas" w:cs="宋体"/>
          <w:color w:val="E06C75"/>
          <w:kern w:val="0"/>
          <w:szCs w:val="21"/>
        </w:rPr>
        <w:t>setting</w:t>
      </w:r>
      <w:r>
        <w:rPr>
          <w:rFonts w:ascii="Consolas" w:eastAsia="宋体" w:hAnsi="Consolas" w:cs="宋体"/>
          <w:color w:val="ABB2BF"/>
          <w:kern w:val="0"/>
          <w:szCs w:val="21"/>
        </w:rPr>
        <w:t> </w:t>
      </w:r>
      <w:r>
        <w:rPr>
          <w:rFonts w:ascii="Consolas" w:eastAsia="宋体" w:hAnsi="Consolas" w:cs="宋体"/>
          <w:color w:val="D19A66"/>
          <w:kern w:val="0"/>
          <w:szCs w:val="21"/>
        </w:rPr>
        <w:t>name</w:t>
      </w:r>
      <w:r>
        <w:rPr>
          <w:rFonts w:ascii="Consolas" w:eastAsia="宋体" w:hAnsi="Consolas" w:cs="宋体"/>
          <w:color w:val="ABB2BF"/>
          <w:kern w:val="0"/>
          <w:szCs w:val="21"/>
        </w:rPr>
        <w:t>=</w:t>
      </w:r>
      <w:r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>
        <w:rPr>
          <w:rFonts w:ascii="Consolas" w:eastAsia="宋体" w:hAnsi="Consolas" w:cs="宋体"/>
          <w:color w:val="98C379"/>
          <w:kern w:val="0"/>
          <w:szCs w:val="21"/>
        </w:rPr>
        <w:t>mapUnderscoreToCamelCase</w:t>
      </w:r>
      <w:proofErr w:type="spellEnd"/>
      <w:r>
        <w:rPr>
          <w:rFonts w:ascii="Consolas" w:eastAsia="宋体" w:hAnsi="Consolas" w:cs="宋体"/>
          <w:color w:val="98C379"/>
          <w:kern w:val="0"/>
          <w:szCs w:val="21"/>
        </w:rPr>
        <w:t>"</w:t>
      </w:r>
      <w:r>
        <w:rPr>
          <w:rFonts w:ascii="Consolas" w:eastAsia="宋体" w:hAnsi="Consolas" w:cs="宋体"/>
          <w:color w:val="ABB2BF"/>
          <w:kern w:val="0"/>
          <w:szCs w:val="21"/>
        </w:rPr>
        <w:t> </w:t>
      </w:r>
      <w:r>
        <w:rPr>
          <w:rFonts w:ascii="Consolas" w:eastAsia="宋体" w:hAnsi="Consolas" w:cs="宋体"/>
          <w:color w:val="D19A66"/>
          <w:kern w:val="0"/>
          <w:szCs w:val="21"/>
        </w:rPr>
        <w:t>value</w:t>
      </w:r>
      <w:r>
        <w:rPr>
          <w:rFonts w:ascii="Consolas" w:eastAsia="宋体" w:hAnsi="Consolas" w:cs="宋体"/>
          <w:color w:val="ABB2BF"/>
          <w:kern w:val="0"/>
          <w:szCs w:val="21"/>
        </w:rPr>
        <w:t>=</w:t>
      </w:r>
      <w:r>
        <w:rPr>
          <w:rFonts w:ascii="Consolas" w:eastAsia="宋体" w:hAnsi="Consolas" w:cs="宋体"/>
          <w:color w:val="98C379"/>
          <w:kern w:val="0"/>
          <w:szCs w:val="21"/>
        </w:rPr>
        <w:t>"true"</w:t>
      </w:r>
      <w:r>
        <w:rPr>
          <w:rFonts w:ascii="Consolas" w:eastAsia="宋体" w:hAnsi="Consolas" w:cs="宋体"/>
          <w:color w:val="ABB2BF"/>
          <w:kern w:val="0"/>
          <w:szCs w:val="21"/>
        </w:rPr>
        <w:t>/&gt;</w:t>
      </w:r>
    </w:p>
    <w:p w14:paraId="63B0F0DA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        &lt;</w:t>
      </w:r>
      <w:r>
        <w:rPr>
          <w:rFonts w:ascii="Consolas" w:eastAsia="宋体" w:hAnsi="Consolas" w:cs="宋体"/>
          <w:color w:val="E06C75"/>
          <w:kern w:val="0"/>
          <w:szCs w:val="21"/>
        </w:rPr>
        <w:t>setting</w:t>
      </w:r>
      <w:r>
        <w:rPr>
          <w:rFonts w:ascii="Consolas" w:eastAsia="宋体" w:hAnsi="Consolas" w:cs="宋体"/>
          <w:color w:val="ABB2BF"/>
          <w:kern w:val="0"/>
          <w:szCs w:val="21"/>
        </w:rPr>
        <w:t> </w:t>
      </w:r>
      <w:r>
        <w:rPr>
          <w:rFonts w:ascii="Consolas" w:eastAsia="宋体" w:hAnsi="Consolas" w:cs="宋体"/>
          <w:color w:val="D19A66"/>
          <w:kern w:val="0"/>
          <w:szCs w:val="21"/>
        </w:rPr>
        <w:t>name</w:t>
      </w:r>
      <w:r>
        <w:rPr>
          <w:rFonts w:ascii="Consolas" w:eastAsia="宋体" w:hAnsi="Consolas" w:cs="宋体"/>
          <w:color w:val="ABB2BF"/>
          <w:kern w:val="0"/>
          <w:szCs w:val="21"/>
        </w:rPr>
        <w:t>=</w:t>
      </w:r>
      <w:r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>
        <w:rPr>
          <w:rFonts w:ascii="Consolas" w:eastAsia="宋体" w:hAnsi="Consolas" w:cs="宋体"/>
          <w:color w:val="98C379"/>
          <w:kern w:val="0"/>
          <w:szCs w:val="21"/>
        </w:rPr>
        <w:t>logImpl</w:t>
      </w:r>
      <w:proofErr w:type="spellEnd"/>
      <w:r>
        <w:rPr>
          <w:rFonts w:ascii="Consolas" w:eastAsia="宋体" w:hAnsi="Consolas" w:cs="宋体"/>
          <w:color w:val="98C379"/>
          <w:kern w:val="0"/>
          <w:szCs w:val="21"/>
        </w:rPr>
        <w:t>"</w:t>
      </w:r>
      <w:r>
        <w:rPr>
          <w:rFonts w:ascii="Consolas" w:eastAsia="宋体" w:hAnsi="Consolas" w:cs="宋体"/>
          <w:color w:val="ABB2BF"/>
          <w:kern w:val="0"/>
          <w:szCs w:val="21"/>
        </w:rPr>
        <w:t> </w:t>
      </w:r>
      <w:r>
        <w:rPr>
          <w:rFonts w:ascii="Consolas" w:eastAsia="宋体" w:hAnsi="Consolas" w:cs="宋体"/>
          <w:color w:val="D19A66"/>
          <w:kern w:val="0"/>
          <w:szCs w:val="21"/>
        </w:rPr>
        <w:t>value</w:t>
      </w:r>
      <w:r>
        <w:rPr>
          <w:rFonts w:ascii="Consolas" w:eastAsia="宋体" w:hAnsi="Consolas" w:cs="宋体"/>
          <w:color w:val="ABB2BF"/>
          <w:kern w:val="0"/>
          <w:szCs w:val="21"/>
        </w:rPr>
        <w:t>=</w:t>
      </w:r>
      <w:r>
        <w:rPr>
          <w:rFonts w:ascii="Consolas" w:eastAsia="宋体" w:hAnsi="Consolas" w:cs="宋体"/>
          <w:color w:val="98C379"/>
          <w:kern w:val="0"/>
          <w:szCs w:val="21"/>
        </w:rPr>
        <w:t>"STDOUT_LOGGING"</w:t>
      </w:r>
      <w:r>
        <w:rPr>
          <w:rFonts w:ascii="Consolas" w:eastAsia="宋体" w:hAnsi="Consolas" w:cs="宋体"/>
          <w:color w:val="ABB2BF"/>
          <w:kern w:val="0"/>
          <w:szCs w:val="21"/>
        </w:rPr>
        <w:t>/&gt;</w:t>
      </w:r>
    </w:p>
    <w:p w14:paraId="1614C58F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    &lt;/</w:t>
      </w:r>
      <w:r>
        <w:rPr>
          <w:rFonts w:ascii="Consolas" w:eastAsia="宋体" w:hAnsi="Consolas" w:cs="宋体"/>
          <w:color w:val="E06C75"/>
          <w:kern w:val="0"/>
          <w:szCs w:val="21"/>
        </w:rPr>
        <w:t>settings</w:t>
      </w:r>
      <w:r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5EBBF63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    &lt;</w:t>
      </w:r>
      <w:proofErr w:type="spellStart"/>
      <w:r>
        <w:rPr>
          <w:rFonts w:ascii="Consolas" w:eastAsia="宋体" w:hAnsi="Consolas" w:cs="宋体"/>
          <w:color w:val="E06C75"/>
          <w:kern w:val="0"/>
          <w:szCs w:val="21"/>
        </w:rPr>
        <w:t>typeAliases</w:t>
      </w:r>
      <w:proofErr w:type="spellEnd"/>
      <w:r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01A1AE6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        &lt;</w:t>
      </w:r>
      <w:r>
        <w:rPr>
          <w:rFonts w:ascii="Consolas" w:eastAsia="宋体" w:hAnsi="Consolas" w:cs="宋体"/>
          <w:color w:val="E06C75"/>
          <w:kern w:val="0"/>
          <w:szCs w:val="21"/>
        </w:rPr>
        <w:t>package</w:t>
      </w:r>
      <w:r>
        <w:rPr>
          <w:rFonts w:ascii="Consolas" w:eastAsia="宋体" w:hAnsi="Consolas" w:cs="宋体"/>
          <w:color w:val="ABB2BF"/>
          <w:kern w:val="0"/>
          <w:szCs w:val="21"/>
        </w:rPr>
        <w:t> </w:t>
      </w:r>
      <w:r>
        <w:rPr>
          <w:rFonts w:ascii="Consolas" w:eastAsia="宋体" w:hAnsi="Consolas" w:cs="宋体"/>
          <w:color w:val="D19A66"/>
          <w:kern w:val="0"/>
          <w:szCs w:val="21"/>
        </w:rPr>
        <w:t>name</w:t>
      </w:r>
      <w:r>
        <w:rPr>
          <w:rFonts w:ascii="Consolas" w:eastAsia="宋体" w:hAnsi="Consolas" w:cs="宋体"/>
          <w:color w:val="ABB2BF"/>
          <w:kern w:val="0"/>
          <w:szCs w:val="21"/>
        </w:rPr>
        <w:t>=</w:t>
      </w:r>
      <w:r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98C379"/>
          <w:kern w:val="0"/>
          <w:szCs w:val="21"/>
        </w:rPr>
        <w:t>com.hhy.bean</w:t>
      </w:r>
      <w:proofErr w:type="spellEnd"/>
      <w:proofErr w:type="gramEnd"/>
      <w:r>
        <w:rPr>
          <w:rFonts w:ascii="Consolas" w:eastAsia="宋体" w:hAnsi="Consolas" w:cs="宋体"/>
          <w:color w:val="98C379"/>
          <w:kern w:val="0"/>
          <w:szCs w:val="21"/>
        </w:rPr>
        <w:t>"</w:t>
      </w:r>
      <w:r>
        <w:rPr>
          <w:rFonts w:ascii="Consolas" w:eastAsia="宋体" w:hAnsi="Consolas" w:cs="宋体"/>
          <w:color w:val="ABB2BF"/>
          <w:kern w:val="0"/>
          <w:szCs w:val="21"/>
        </w:rPr>
        <w:t>/&gt;</w:t>
      </w:r>
    </w:p>
    <w:p w14:paraId="7486AC8A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    &lt;/</w:t>
      </w:r>
      <w:proofErr w:type="spellStart"/>
      <w:r>
        <w:rPr>
          <w:rFonts w:ascii="Consolas" w:eastAsia="宋体" w:hAnsi="Consolas" w:cs="宋体"/>
          <w:color w:val="E06C75"/>
          <w:kern w:val="0"/>
          <w:szCs w:val="21"/>
        </w:rPr>
        <w:t>typeAliases</w:t>
      </w:r>
      <w:proofErr w:type="spellEnd"/>
      <w:r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D9612CE" w14:textId="77777777" w:rsidR="006F6A3D" w:rsidRDefault="006F6A3D" w:rsidP="006F6A3D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br/>
      </w:r>
    </w:p>
    <w:p w14:paraId="315C5F99" w14:textId="77777777" w:rsidR="006F6A3D" w:rsidRDefault="006F6A3D" w:rsidP="006F6A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&lt;/</w:t>
      </w:r>
      <w:r>
        <w:rPr>
          <w:rFonts w:ascii="Consolas" w:eastAsia="宋体" w:hAnsi="Consolas" w:cs="宋体"/>
          <w:color w:val="E06C75"/>
          <w:kern w:val="0"/>
          <w:szCs w:val="21"/>
        </w:rPr>
        <w:t>configuration</w:t>
      </w:r>
      <w:r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4C4DD96" w14:textId="672545A1" w:rsidR="00C357D7" w:rsidRDefault="00427D97">
      <w:pPr>
        <w:pStyle w:val="2"/>
        <w:spacing w:before="0" w:after="0" w:line="360" w:lineRule="auto"/>
        <w:rPr>
          <w:sz w:val="28"/>
          <w:szCs w:val="28"/>
        </w:rPr>
      </w:pPr>
      <w:bookmarkStart w:id="22" w:name="_Toc7838"/>
      <w:r>
        <w:rPr>
          <w:rFonts w:hint="eastAsia"/>
          <w:sz w:val="28"/>
          <w:szCs w:val="28"/>
        </w:rPr>
        <w:t xml:space="preserve">3.3 </w:t>
      </w:r>
      <w:bookmarkEnd w:id="22"/>
      <w:r w:rsidR="006F6A3D">
        <w:rPr>
          <w:rFonts w:hint="eastAsia"/>
          <w:sz w:val="28"/>
          <w:szCs w:val="28"/>
        </w:rPr>
        <w:t>实体类</w:t>
      </w:r>
    </w:p>
    <w:p w14:paraId="7924CDE4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com.hhy.bean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FB9F0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10013E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News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Serializable {</w:t>
      </w:r>
    </w:p>
    <w:p w14:paraId="7C0C887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id;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可供查询的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</w:t>
      </w:r>
    </w:p>
    <w:p w14:paraId="07DCB22D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section;</w:t>
      </w:r>
      <w:r>
        <w:rPr>
          <w:rFonts w:hint="eastAsia"/>
        </w:rPr>
        <w:t xml:space="preserve"> //</w:t>
      </w:r>
      <w:r>
        <w:rPr>
          <w:rFonts w:hint="eastAsia"/>
        </w:rPr>
        <w:t>显示的栏目</w:t>
      </w:r>
    </w:p>
    <w:p w14:paraId="38AC1395" w14:textId="77777777" w:rsidR="006F6A3D" w:rsidRDefault="006F6A3D" w:rsidP="006F6A3D">
      <w:pPr>
        <w:autoSpaceDE w:val="0"/>
        <w:autoSpaceDN w:val="0"/>
        <w:adjustRightInd w:val="0"/>
        <w:ind w:firstLine="39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hint="eastAsia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各个栏目的连接</w:t>
      </w:r>
    </w:p>
    <w:p w14:paraId="3C780D8D" w14:textId="77777777" w:rsidR="006F6A3D" w:rsidRDefault="006F6A3D" w:rsidP="006F6A3D">
      <w:pPr>
        <w:autoSpaceDE w:val="0"/>
        <w:autoSpaceDN w:val="0"/>
        <w:adjustRightInd w:val="0"/>
        <w:ind w:firstLine="39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各栏目的显示页面父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</w:t>
      </w:r>
    </w:p>
    <w:p w14:paraId="64ACAC91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各栏目的显示方式</w:t>
      </w:r>
    </w:p>
    <w:p w14:paraId="4F65286B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summary;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显示页面中的概括内容</w:t>
      </w:r>
    </w:p>
    <w:p w14:paraId="76CC605E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imgSrc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页面中的图片资源</w:t>
      </w:r>
    </w:p>
    <w:p w14:paraId="1999EBA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artical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相关的内容存储</w:t>
      </w:r>
    </w:p>
    <w:p w14:paraId="40F19ED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1068452D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328E5E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id;</w:t>
      </w:r>
    </w:p>
    <w:p w14:paraId="2D8C5669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BDBBEB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Integer id) {</w:t>
      </w:r>
    </w:p>
    <w:p w14:paraId="382FE0F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.id = id;</w:t>
      </w:r>
    </w:p>
    <w:p w14:paraId="1FD590F0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F2605AD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0B4AA6B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section;</w:t>
      </w:r>
    </w:p>
    <w:p w14:paraId="3DFAAC47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4AFFEB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 section) {</w:t>
      </w:r>
    </w:p>
    <w:p w14:paraId="7ECC04B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section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section.trim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3DE47A2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16EF9A1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96B5EFF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281761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815CDA9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77FBC1D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href.trim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A6077B4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1DD260F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C09D5F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62D16F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A093B3B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F323134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96A04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48EF44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getShowType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B3EC5C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371A2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6F3D597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setShowType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355BFE5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showType.trim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BAF9D51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B330032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getSummary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E9B5AD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summary;</w:t>
      </w:r>
    </w:p>
    <w:p w14:paraId="18F92B20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9F81A81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setSummary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 summary) {</w:t>
      </w:r>
    </w:p>
    <w:p w14:paraId="2E1DA354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.summary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summary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summary.trim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20F8689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8A9185F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getImgSrc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A18F637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imgSrc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AA5F90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521115F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setImgSrc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imgSrc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0A43F3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.imgSrc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imgSrc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imgSrc.trim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81A8C7B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D8C208D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getArtical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3C9ACA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artical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F2083E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14:paraId="1233107D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setArtical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artical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C0C3658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.artical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artical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artical.trim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B8DAAE2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4E15C91" w14:textId="77777777" w:rsidR="006F6A3D" w:rsidRDefault="006F6A3D" w:rsidP="006F6A3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BED19DE" w14:textId="77777777" w:rsidR="006F6A3D" w:rsidRPr="006F6A3D" w:rsidRDefault="006F6A3D" w:rsidP="006F6A3D">
      <w:pPr>
        <w:rPr>
          <w:rFonts w:hint="eastAsia"/>
        </w:rPr>
      </w:pPr>
    </w:p>
    <w:p w14:paraId="75BC16BD" w14:textId="6152719D" w:rsidR="00C357D7" w:rsidRDefault="00427D97">
      <w:pPr>
        <w:pStyle w:val="2"/>
        <w:spacing w:before="0" w:after="0" w:line="360" w:lineRule="auto"/>
        <w:rPr>
          <w:sz w:val="28"/>
          <w:szCs w:val="28"/>
        </w:rPr>
      </w:pPr>
      <w:bookmarkStart w:id="23" w:name="_Toc24038"/>
      <w:r>
        <w:rPr>
          <w:rFonts w:hint="eastAsia"/>
          <w:sz w:val="28"/>
          <w:szCs w:val="28"/>
        </w:rPr>
        <w:t>3.4 DAO</w:t>
      </w:r>
      <w:r>
        <w:rPr>
          <w:rFonts w:hint="eastAsia"/>
          <w:sz w:val="28"/>
          <w:szCs w:val="28"/>
        </w:rPr>
        <w:t>接口类</w:t>
      </w:r>
      <w:bookmarkEnd w:id="23"/>
    </w:p>
    <w:p w14:paraId="24C5E960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com.hhy.dao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96C0AB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com.hhy.bean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.News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6A542F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com.hhy.bean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2C76C7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D572C1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.ibatis.annotations.Param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A03461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NewsMapper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B0624AF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countByExample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example);</w:t>
      </w:r>
    </w:p>
    <w:p w14:paraId="65BA374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deleteByExample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example);</w:t>
      </w:r>
    </w:p>
    <w:p w14:paraId="33E843D7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deleteByPrimaryKey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Integer id);</w:t>
      </w:r>
    </w:p>
    <w:p w14:paraId="707F51C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News record);</w:t>
      </w:r>
    </w:p>
    <w:p w14:paraId="5F71A58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insertSelective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News record);</w:t>
      </w:r>
    </w:p>
    <w:p w14:paraId="25E8CCBE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List&lt;News&gt;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selectByExampleWithBLOBs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example);</w:t>
      </w:r>
    </w:p>
    <w:p w14:paraId="6F03698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List&lt;News&gt;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selectByExample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example);</w:t>
      </w:r>
    </w:p>
    <w:p w14:paraId="70F4CF2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News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selectByPrimaryKey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Integer id);</w:t>
      </w:r>
    </w:p>
    <w:p w14:paraId="7ABB633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updateByExampleSelective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News record,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"example"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example);</w:t>
      </w:r>
    </w:p>
    <w:p w14:paraId="01DAAF78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updateByExampleWithBLOBs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News record,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"example"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example);</w:t>
      </w:r>
    </w:p>
    <w:p w14:paraId="3D8A4AC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updateByExample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News record,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"example"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example);</w:t>
      </w:r>
    </w:p>
    <w:p w14:paraId="7D62EF35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updateByPrimaryKeySelective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News record);</w:t>
      </w:r>
    </w:p>
    <w:p w14:paraId="577FC95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updateByPrimaryKeyWithBLOBs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News record);</w:t>
      </w:r>
    </w:p>
    <w:p w14:paraId="5C5B65C5" w14:textId="77777777" w:rsidR="006F6A3D" w:rsidRDefault="006F6A3D" w:rsidP="006F6A3D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updateByPrimaryKey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News record);}</w:t>
      </w:r>
    </w:p>
    <w:p w14:paraId="2241BB50" w14:textId="77777777" w:rsidR="00C357D7" w:rsidRDefault="00C357D7">
      <w:pPr>
        <w:pStyle w:val="2"/>
        <w:spacing w:before="0" w:after="0" w:line="360" w:lineRule="auto"/>
        <w:rPr>
          <w:sz w:val="28"/>
          <w:szCs w:val="28"/>
        </w:rPr>
      </w:pPr>
    </w:p>
    <w:p w14:paraId="4EBBA289" w14:textId="44FFCC20" w:rsidR="00C357D7" w:rsidRDefault="00427D97">
      <w:pPr>
        <w:pStyle w:val="2"/>
        <w:spacing w:before="0" w:after="0" w:line="360" w:lineRule="auto"/>
        <w:rPr>
          <w:sz w:val="28"/>
          <w:szCs w:val="28"/>
        </w:rPr>
      </w:pPr>
      <w:bookmarkStart w:id="24" w:name="_Toc1705"/>
      <w:r>
        <w:rPr>
          <w:rFonts w:hint="eastAsia"/>
          <w:sz w:val="28"/>
          <w:szCs w:val="28"/>
        </w:rPr>
        <w:t xml:space="preserve">3.5 </w:t>
      </w:r>
      <w:bookmarkEnd w:id="24"/>
      <w:r w:rsidR="006F6A3D">
        <w:rPr>
          <w:rFonts w:hint="eastAsia"/>
          <w:sz w:val="28"/>
          <w:szCs w:val="28"/>
        </w:rPr>
        <w:t>服务层</w:t>
      </w:r>
    </w:p>
    <w:p w14:paraId="0F573DA3" w14:textId="2446B015" w:rsidR="00C357D7" w:rsidRDefault="00C357D7"/>
    <w:p w14:paraId="6EF56655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com.hhy.service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63B77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com.hhy.bean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.News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81984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com.hhy.bean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BB01E1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com.hhy.dao.NewsMapper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43EFC6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52735E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20C17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AB477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E1EB36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0952EE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Service</w:t>
      </w:r>
    </w:p>
    <w:p w14:paraId="43BF45E8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BE9C022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Autowired</w:t>
      </w:r>
    </w:p>
    <w:p w14:paraId="717C8C9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NewsMapper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newsMapper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29D465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Integer,Object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getColumns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29C5FD3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90B8C5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NewsExample.Criteria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criteria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newsExample.createCriteria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A0D2C77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criteria.andPidEqualTo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166FB556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criteria.andShowTypeEqualTo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8C717E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List&lt;News&gt; type0List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newsMapper.selectByExample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EAD307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newsExample2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AE8EB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NewsExample.Criteria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criteria2 = newsExample2.createCriteria();</w:t>
      </w:r>
    </w:p>
    <w:p w14:paraId="06A677F3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criteria2.andPidEqualTo(0);</w:t>
      </w:r>
    </w:p>
    <w:p w14:paraId="3B545AD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criteria2.andShowTypeEqualTo(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2E322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List&lt;News&gt;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typeSpecialList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newsMapper.selectByExample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(newsExample2);</w:t>
      </w:r>
    </w:p>
    <w:p w14:paraId="3D474E59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Integer,Object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map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7395850B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0,type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0List);</w:t>
      </w:r>
    </w:p>
    <w:p w14:paraId="4A1DF999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(-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1,typeSpecialList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FD2D22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map;</w:t>
      </w:r>
    </w:p>
    <w:p w14:paraId="5DB9674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CBC5820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List&lt;News&gt;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08DA016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434B60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newsMapper.selectByExample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AF847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C7A3E05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Map&lt;Integer, Object&gt;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getSectionContent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Integer id){</w:t>
      </w:r>
    </w:p>
    <w:p w14:paraId="58AA2FC4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F745E7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NewsExample.Criteria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criteria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newsExample.createCriteria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0415E47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criteria.andPidEqualTo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(id);</w:t>
      </w:r>
    </w:p>
    <w:p w14:paraId="36CA757A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criteria.andShowTypeEqualTo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099F31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List&lt;News&gt; type1List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newsMapper.selectByExample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2CD46B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newsExample2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DE00D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NewsExample.Criteria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criteria2 = newsExample2.createCriteria();</w:t>
      </w:r>
    </w:p>
    <w:p w14:paraId="65D3D8A7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criteria2.andPidEqualTo(id);</w:t>
      </w:r>
    </w:p>
    <w:p w14:paraId="0B2B6B9E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criteria2.andShowTypeEqualTo(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CC43EC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List&lt;News&gt; type2List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newsMapper.selectByExample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(newsExample2);</w:t>
      </w:r>
    </w:p>
    <w:p w14:paraId="06567F11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Integer,Object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map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3F5569D8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1,type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1List);</w:t>
      </w:r>
    </w:p>
    <w:p w14:paraId="4ACA65ED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2,type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2List);</w:t>
      </w:r>
    </w:p>
    <w:p w14:paraId="51B5027F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map;</w:t>
      </w:r>
    </w:p>
    <w:p w14:paraId="282DB454" w14:textId="77777777" w:rsidR="006F6A3D" w:rsidRDefault="006F6A3D" w:rsidP="006F6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5A4AB49" w14:textId="026377C1" w:rsidR="00C357D7" w:rsidRPr="00247781" w:rsidRDefault="006F6A3D" w:rsidP="0024778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94C0C32" w14:textId="77777777" w:rsidR="00C357D7" w:rsidRDefault="00C357D7">
      <w:pPr>
        <w:rPr>
          <w:rFonts w:ascii="Consolas" w:eastAsia="Consolas" w:hAnsi="Consolas"/>
          <w:color w:val="000000"/>
          <w:sz w:val="18"/>
          <w:szCs w:val="18"/>
        </w:rPr>
      </w:pPr>
    </w:p>
    <w:p w14:paraId="1FDB5AA3" w14:textId="2962AF8B" w:rsidR="00C357D7" w:rsidRDefault="0069791E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 w:rsidR="006B0B37">
        <w:rPr>
          <w:rFonts w:hint="eastAsia"/>
          <w:sz w:val="28"/>
          <w:szCs w:val="28"/>
        </w:rPr>
        <w:t>系统总结</w:t>
      </w:r>
    </w:p>
    <w:p w14:paraId="5D06189E" w14:textId="5A9153A0" w:rsidR="0069791E" w:rsidRDefault="0069791E">
      <w:pPr>
        <w:rPr>
          <w:szCs w:val="21"/>
        </w:rPr>
      </w:pPr>
      <w:r>
        <w:rPr>
          <w:rFonts w:hint="eastAsia"/>
          <w:szCs w:val="21"/>
        </w:rPr>
        <w:t>本课程学习综合度较高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对于我来说学习也有些吃力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但是在学习过程中</w:t>
      </w:r>
      <w:r>
        <w:rPr>
          <w:rFonts w:hint="eastAsia"/>
          <w:szCs w:val="21"/>
        </w:rPr>
        <w:t>,</w:t>
      </w:r>
      <w:proofErr w:type="gramStart"/>
      <w:r>
        <w:rPr>
          <w:rFonts w:hint="eastAsia"/>
          <w:szCs w:val="21"/>
        </w:rPr>
        <w:t>任然有</w:t>
      </w:r>
      <w:proofErr w:type="gramEnd"/>
      <w:r>
        <w:rPr>
          <w:rFonts w:hint="eastAsia"/>
          <w:szCs w:val="21"/>
        </w:rPr>
        <w:t>很多收获</w:t>
      </w:r>
      <w:r>
        <w:rPr>
          <w:rFonts w:hint="eastAsia"/>
          <w:szCs w:val="21"/>
        </w:rPr>
        <w:t>.</w:t>
      </w:r>
    </w:p>
    <w:p w14:paraId="1442005D" w14:textId="788EA248" w:rsidR="0069791E" w:rsidRDefault="0069791E">
      <w:pPr>
        <w:rPr>
          <w:rFonts w:hint="eastAsia"/>
          <w:szCs w:val="21"/>
        </w:rPr>
      </w:pPr>
      <w:r>
        <w:rPr>
          <w:rFonts w:hint="eastAsia"/>
          <w:szCs w:val="21"/>
        </w:rPr>
        <w:t>本次课设需要做一个网页的新闻显示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对于我来说还是很有难度的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同时我也认识到了数据库设计的重要性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会在后续学习中再接再厉</w:t>
      </w:r>
      <w:r>
        <w:rPr>
          <w:rFonts w:hint="eastAsia"/>
          <w:szCs w:val="21"/>
        </w:rPr>
        <w:t>.</w:t>
      </w:r>
    </w:p>
    <w:sectPr w:rsidR="0069791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91697" w14:textId="77777777" w:rsidR="00D06CC5" w:rsidRDefault="00D06CC5">
      <w:r>
        <w:separator/>
      </w:r>
    </w:p>
  </w:endnote>
  <w:endnote w:type="continuationSeparator" w:id="0">
    <w:p w14:paraId="7020DA37" w14:textId="77777777" w:rsidR="00D06CC5" w:rsidRDefault="00D0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 Regular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EBDD" w14:textId="77777777" w:rsidR="00427D97" w:rsidRDefault="00427D9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9D9E6C" wp14:editId="66D3539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3A0D09" w14:textId="77777777" w:rsidR="00427D97" w:rsidRDefault="00427D9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D9E6C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0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43A0D09" w14:textId="77777777" w:rsidR="00427D97" w:rsidRDefault="00427D9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3E7B9" w14:textId="77777777" w:rsidR="00D06CC5" w:rsidRDefault="00D06CC5">
      <w:r>
        <w:separator/>
      </w:r>
    </w:p>
  </w:footnote>
  <w:footnote w:type="continuationSeparator" w:id="0">
    <w:p w14:paraId="53EBDE3A" w14:textId="77777777" w:rsidR="00D06CC5" w:rsidRDefault="00D06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50369" w14:textId="77777777" w:rsidR="00427D97" w:rsidRDefault="00427D97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58000F5"/>
    <w:multiLevelType w:val="hybridMultilevel"/>
    <w:tmpl w:val="04CE8E34"/>
    <w:lvl w:ilvl="0" w:tplc="BDD8B0C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35211"/>
    <w:multiLevelType w:val="multilevel"/>
    <w:tmpl w:val="616E380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800"/>
      </w:pPr>
    </w:lvl>
    <w:lvl w:ilvl="6">
      <w:start w:val="1"/>
      <w:numFmt w:val="decimal"/>
      <w:isLgl/>
      <w:lvlText w:val="%1.%2.%3.%4.%5.%6.%7"/>
      <w:lvlJc w:val="left"/>
      <w:pPr>
        <w:ind w:left="2160" w:hanging="216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</w:lvl>
  </w:abstractNum>
  <w:abstractNum w:abstractNumId="4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4E2E74"/>
    <w:rsid w:val="00247781"/>
    <w:rsid w:val="00427D97"/>
    <w:rsid w:val="00507D2B"/>
    <w:rsid w:val="0069791E"/>
    <w:rsid w:val="006B0B37"/>
    <w:rsid w:val="006F6A3D"/>
    <w:rsid w:val="007E21B6"/>
    <w:rsid w:val="00AA5D20"/>
    <w:rsid w:val="00C357D7"/>
    <w:rsid w:val="00D06CC5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FBD2EE"/>
  <w15:docId w15:val="{2205C7AA-37C7-4530-B25B-8E16B4D5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6F6A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3531843901@qq.com</cp:lastModifiedBy>
  <cp:revision>2</cp:revision>
  <dcterms:created xsi:type="dcterms:W3CDTF">2020-12-18T12:14:00Z</dcterms:created>
  <dcterms:modified xsi:type="dcterms:W3CDTF">2020-12-18T12:14:00Z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