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B6924" w14:textId="77777777" w:rsidR="00BA01DF" w:rsidRDefault="00BA01DF" w:rsidP="00BA01DF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黑体" w:eastAsia="黑体"/>
          <w:spacing w:val="13"/>
          <w:kern w:val="0"/>
          <w:sz w:val="72"/>
          <w:szCs w:val="72"/>
        </w:rPr>
      </w:pPr>
      <w:r>
        <w:rPr>
          <w:rFonts w:ascii="黑体" w:eastAsia="黑体" w:hint="eastAsia"/>
          <w:spacing w:val="13"/>
          <w:kern w:val="0"/>
          <w:sz w:val="72"/>
          <w:szCs w:val="72"/>
        </w:rPr>
        <w:t>武汉纺织大学</w:t>
      </w:r>
    </w:p>
    <w:p w14:paraId="5C7D4306" w14:textId="77777777" w:rsidR="00BA01DF" w:rsidRDefault="00BA01DF" w:rsidP="00BA01DF">
      <w:pPr>
        <w:autoSpaceDE w:val="0"/>
        <w:autoSpaceDN w:val="0"/>
        <w:adjustRightInd w:val="0"/>
        <w:snapToGrid w:val="0"/>
        <w:spacing w:line="240" w:lineRule="atLeast"/>
        <w:ind w:firstLineChars="350" w:firstLine="1771"/>
        <w:jc w:val="center"/>
        <w:rPr>
          <w:rFonts w:ascii="黑体" w:eastAsia="黑体"/>
          <w:spacing w:val="13"/>
          <w:kern w:val="0"/>
          <w:sz w:val="48"/>
          <w:szCs w:val="48"/>
        </w:rPr>
      </w:pPr>
    </w:p>
    <w:p w14:paraId="4C8118D1" w14:textId="77777777" w:rsidR="00BA01DF" w:rsidRDefault="00BA01DF" w:rsidP="00BA01DF">
      <w:pPr>
        <w:autoSpaceDE w:val="0"/>
        <w:autoSpaceDN w:val="0"/>
        <w:adjustRightInd w:val="0"/>
        <w:snapToGrid w:val="0"/>
        <w:spacing w:line="240" w:lineRule="atLeast"/>
        <w:ind w:firstLineChars="350" w:firstLine="1680"/>
        <w:jc w:val="center"/>
        <w:rPr>
          <w:rFonts w:ascii="黑体" w:eastAsia="黑体"/>
          <w:sz w:val="48"/>
          <w:szCs w:val="48"/>
        </w:rPr>
      </w:pPr>
    </w:p>
    <w:p w14:paraId="7CD58723" w14:textId="77777777" w:rsidR="00BA01DF" w:rsidRDefault="00BA01DF" w:rsidP="00BA01DF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黑体" w:eastAsia="黑体"/>
          <w:spacing w:val="-43"/>
          <w:kern w:val="0"/>
          <w:sz w:val="72"/>
          <w:szCs w:val="72"/>
        </w:rPr>
      </w:pPr>
      <w:r>
        <w:rPr>
          <w:rFonts w:ascii="黑体" w:eastAsia="黑体" w:hint="eastAsia"/>
          <w:spacing w:val="-43"/>
          <w:kern w:val="0"/>
          <w:sz w:val="72"/>
          <w:szCs w:val="72"/>
        </w:rPr>
        <w:t>Java应用开发课程设计</w:t>
      </w:r>
    </w:p>
    <w:p w14:paraId="0440119D" w14:textId="77777777" w:rsidR="00BA01DF" w:rsidRDefault="00BA01DF" w:rsidP="00BA01DF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黑体" w:eastAsia="黑体"/>
          <w:spacing w:val="-43"/>
          <w:kern w:val="0"/>
          <w:sz w:val="72"/>
          <w:szCs w:val="72"/>
        </w:rPr>
      </w:pPr>
    </w:p>
    <w:p w14:paraId="270B1D6E" w14:textId="77777777" w:rsidR="00BA01DF" w:rsidRDefault="00BA01DF" w:rsidP="00BA01DF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黑体" w:eastAsia="黑体"/>
          <w:spacing w:val="-43"/>
          <w:kern w:val="0"/>
          <w:sz w:val="72"/>
          <w:szCs w:val="72"/>
        </w:rPr>
      </w:pPr>
    </w:p>
    <w:p w14:paraId="1D15510A" w14:textId="28F05574" w:rsidR="00BA01DF" w:rsidRPr="00BA01DF" w:rsidRDefault="00BA01DF" w:rsidP="00BA01DF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黑体" w:eastAsia="黑体"/>
          <w:spacing w:val="-43"/>
          <w:kern w:val="0"/>
          <w:sz w:val="72"/>
          <w:szCs w:val="72"/>
        </w:rPr>
      </w:pPr>
      <w:r w:rsidRPr="00BA01DF">
        <w:rPr>
          <w:rFonts w:ascii="黑体" w:eastAsia="黑体" w:hAnsi="黑体" w:hint="eastAsia"/>
          <w:b/>
          <w:bCs/>
          <w:sz w:val="36"/>
          <w:szCs w:val="36"/>
        </w:rPr>
        <w:t>图书馆系统</w:t>
      </w:r>
    </w:p>
    <w:p w14:paraId="31C23664" w14:textId="48B6F891" w:rsidR="00BA01DF" w:rsidRDefault="00BA01DF" w:rsidP="00BA01DF">
      <w:pPr>
        <w:jc w:val="left"/>
        <w:rPr>
          <w:rFonts w:ascii="仿宋" w:eastAsia="仿宋" w:hAnsi="仿宋"/>
          <w:b/>
          <w:sz w:val="28"/>
          <w:szCs w:val="28"/>
        </w:rPr>
      </w:pPr>
    </w:p>
    <w:p w14:paraId="02AD5B72" w14:textId="77777777" w:rsidR="00BA01DF" w:rsidRDefault="00BA01DF" w:rsidP="00BA01DF">
      <w:pPr>
        <w:ind w:leftChars="800" w:left="1680"/>
        <w:jc w:val="left"/>
        <w:rPr>
          <w:rFonts w:ascii="仿宋" w:eastAsia="仿宋" w:hAnsi="仿宋"/>
          <w:b/>
          <w:sz w:val="28"/>
          <w:szCs w:val="28"/>
        </w:rPr>
      </w:pPr>
    </w:p>
    <w:p w14:paraId="4F99E05B" w14:textId="77777777" w:rsidR="00BA01DF" w:rsidRDefault="00BA01DF" w:rsidP="00BA01DF">
      <w:pPr>
        <w:ind w:leftChars="800" w:left="1680"/>
        <w:jc w:val="left"/>
        <w:rPr>
          <w:rFonts w:ascii="仿宋" w:eastAsia="仿宋" w:hAnsi="仿宋"/>
          <w:b/>
          <w:sz w:val="28"/>
          <w:szCs w:val="28"/>
        </w:rPr>
      </w:pPr>
    </w:p>
    <w:p w14:paraId="5D40E8E3" w14:textId="77777777" w:rsidR="00BA01DF" w:rsidRDefault="00BA01DF" w:rsidP="00BA01DF">
      <w:pPr>
        <w:ind w:leftChars="800" w:left="168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学    院</w:t>
      </w:r>
      <w:r>
        <w:rPr>
          <w:rFonts w:ascii="仿宋" w:eastAsia="仿宋" w:hAnsi="仿宋"/>
          <w:b/>
          <w:sz w:val="28"/>
          <w:szCs w:val="28"/>
        </w:rPr>
        <w:t>：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>数学与计算机</w:t>
      </w:r>
      <w:r>
        <w:rPr>
          <w:rFonts w:ascii="仿宋" w:eastAsia="仿宋" w:hAnsi="仿宋"/>
          <w:b/>
          <w:sz w:val="28"/>
          <w:szCs w:val="28"/>
          <w:u w:val="single"/>
        </w:rPr>
        <w:t>学院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</w:t>
      </w:r>
    </w:p>
    <w:p w14:paraId="1E33378A" w14:textId="4C1B024F" w:rsidR="00BA01DF" w:rsidRDefault="00BA01DF" w:rsidP="00BA01DF">
      <w:pPr>
        <w:ind w:leftChars="800" w:left="168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班    级</w:t>
      </w:r>
      <w:r>
        <w:rPr>
          <w:rFonts w:ascii="仿宋" w:eastAsia="仿宋" w:hAnsi="仿宋"/>
          <w:b/>
          <w:sz w:val="28"/>
          <w:szCs w:val="28"/>
        </w:rPr>
        <w:t>：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  物联网11802   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 </w:t>
      </w:r>
    </w:p>
    <w:p w14:paraId="2DE67244" w14:textId="0BB6657A" w:rsidR="00BA01DF" w:rsidRDefault="00BA01DF" w:rsidP="00BA01DF">
      <w:pPr>
        <w:ind w:leftChars="800" w:left="168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姓    名</w:t>
      </w:r>
      <w:r>
        <w:rPr>
          <w:rFonts w:ascii="仿宋" w:eastAsia="仿宋" w:hAnsi="仿宋"/>
          <w:b/>
          <w:sz w:val="28"/>
          <w:szCs w:val="28"/>
        </w:rPr>
        <w:t>：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卫朵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</w:t>
      </w:r>
    </w:p>
    <w:p w14:paraId="7CBA58F7" w14:textId="2FC95FBD" w:rsidR="00BA01DF" w:rsidRDefault="00BA01DF" w:rsidP="00BA01DF">
      <w:pPr>
        <w:ind w:leftChars="800" w:left="168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学    号</w:t>
      </w:r>
      <w:r>
        <w:rPr>
          <w:rFonts w:ascii="仿宋" w:eastAsia="仿宋" w:hAnsi="仿宋"/>
          <w:b/>
          <w:sz w:val="28"/>
          <w:szCs w:val="28"/>
        </w:rPr>
        <w:t>：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>1807370415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 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</w:t>
      </w:r>
    </w:p>
    <w:p w14:paraId="13F3F9C3" w14:textId="77777777" w:rsidR="00BA01DF" w:rsidRDefault="00BA01DF" w:rsidP="00BA01DF">
      <w:pPr>
        <w:ind w:leftChars="800" w:left="168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指导</w:t>
      </w:r>
      <w:r>
        <w:rPr>
          <w:rFonts w:ascii="仿宋" w:eastAsia="仿宋" w:hAnsi="仿宋"/>
          <w:b/>
          <w:sz w:val="28"/>
          <w:szCs w:val="28"/>
        </w:rPr>
        <w:t>老师：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  聂刚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  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    </w:t>
      </w:r>
    </w:p>
    <w:p w14:paraId="11C17566" w14:textId="77777777" w:rsidR="00BA01DF" w:rsidRDefault="00BA01DF" w:rsidP="00BA01DF">
      <w:pPr>
        <w:ind w:leftChars="800" w:left="168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成    绩</w:t>
      </w:r>
      <w:r>
        <w:rPr>
          <w:rFonts w:ascii="仿宋" w:eastAsia="仿宋" w:hAnsi="仿宋"/>
          <w:b/>
          <w:sz w:val="28"/>
          <w:szCs w:val="28"/>
        </w:rPr>
        <w:t>：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     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  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    </w:t>
      </w:r>
    </w:p>
    <w:p w14:paraId="45C18F70" w14:textId="77777777" w:rsidR="00BA01DF" w:rsidRDefault="00BA01DF" w:rsidP="00BA01DF">
      <w:pPr>
        <w:ind w:leftChars="800" w:left="168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完成日期</w:t>
      </w:r>
      <w:r>
        <w:rPr>
          <w:rFonts w:ascii="仿宋" w:eastAsia="仿宋" w:hAnsi="仿宋"/>
          <w:b/>
          <w:sz w:val="28"/>
          <w:szCs w:val="28"/>
        </w:rPr>
        <w:t>：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b/>
          <w:sz w:val="28"/>
          <w:szCs w:val="28"/>
          <w:u w:val="single"/>
        </w:rPr>
        <w:t>20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20年6月20日 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</w:t>
      </w:r>
    </w:p>
    <w:p w14:paraId="2DA89D2C" w14:textId="77777777" w:rsidR="00BA01DF" w:rsidRDefault="00BA01DF" w:rsidP="00BA01DF"/>
    <w:p w14:paraId="38A26086" w14:textId="77777777" w:rsidR="00BA01DF" w:rsidRDefault="00BA01DF" w:rsidP="00BA01DF">
      <w:pPr>
        <w:jc w:val="center"/>
        <w:rPr>
          <w:rFonts w:ascii="宋体" w:eastAsia="宋体" w:hAnsi="宋体"/>
        </w:rPr>
      </w:pPr>
    </w:p>
    <w:p w14:paraId="5DEDBD8F" w14:textId="7074DA14" w:rsidR="00BA01DF" w:rsidRDefault="00BA01DF"/>
    <w:p w14:paraId="4DDF184B" w14:textId="02B3C5CC" w:rsidR="00BA01DF" w:rsidRDefault="00BA01DF"/>
    <w:p w14:paraId="45B7E0B3" w14:textId="3A3418B5" w:rsidR="00BA01DF" w:rsidRDefault="00BA01DF"/>
    <w:p w14:paraId="7BA4B4E3" w14:textId="78BC6032" w:rsidR="00BA01DF" w:rsidRDefault="00BA01DF"/>
    <w:p w14:paraId="6DC3688E" w14:textId="7C8EFC4E" w:rsidR="00BA01DF" w:rsidRDefault="00BA01DF"/>
    <w:p w14:paraId="770D0552" w14:textId="77777777" w:rsidR="00BA01DF" w:rsidRDefault="00BA01DF" w:rsidP="00BA01DF">
      <w:pPr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lastRenderedPageBreak/>
        <w:t>目  录</w:t>
      </w:r>
    </w:p>
    <w:p w14:paraId="499201F7" w14:textId="77777777" w:rsidR="00BA01DF" w:rsidRDefault="00BA01DF" w:rsidP="00BA01DF">
      <w:pPr>
        <w:pStyle w:val="TOC1"/>
        <w:tabs>
          <w:tab w:val="right" w:leader="dot" w:pos="8306"/>
        </w:tabs>
      </w:pPr>
      <w:r>
        <w:rPr>
          <w:rFonts w:ascii="黑体" w:eastAsia="黑体" w:hAnsi="黑体" w:cs="黑体" w:hint="eastAsia"/>
          <w:b/>
          <w:kern w:val="44"/>
          <w:sz w:val="44"/>
          <w:szCs w:val="30"/>
        </w:rPr>
        <w:fldChar w:fldCharType="begin"/>
      </w:r>
      <w:r>
        <w:rPr>
          <w:rFonts w:ascii="黑体" w:eastAsia="黑体" w:hAnsi="黑体" w:cs="黑体" w:hint="eastAsia"/>
          <w:b/>
          <w:kern w:val="44"/>
          <w:sz w:val="44"/>
          <w:szCs w:val="30"/>
        </w:rPr>
        <w:instrText xml:space="preserve">TOC \o "1-3" \h \u </w:instrText>
      </w:r>
      <w:r>
        <w:rPr>
          <w:rFonts w:ascii="黑体" w:eastAsia="黑体" w:hAnsi="黑体" w:cs="黑体" w:hint="eastAsia"/>
          <w:b/>
          <w:kern w:val="44"/>
          <w:sz w:val="44"/>
          <w:szCs w:val="30"/>
        </w:rPr>
        <w:fldChar w:fldCharType="separate"/>
      </w:r>
      <w:hyperlink w:anchor="_Toc2965" w:history="1">
        <w:r>
          <w:rPr>
            <w:rFonts w:ascii="黑体" w:eastAsia="黑体" w:hAnsi="黑体" w:cs="黑体" w:hint="eastAsia"/>
            <w:szCs w:val="30"/>
          </w:rPr>
          <w:t>1 需求分析</w:t>
        </w:r>
        <w:r>
          <w:tab/>
        </w:r>
        <w:fldSimple w:instr=" PAGEREF _Toc2965 ">
          <w:r>
            <w:t>1</w:t>
          </w:r>
        </w:fldSimple>
      </w:hyperlink>
    </w:p>
    <w:p w14:paraId="01623F38" w14:textId="77C52A33" w:rsidR="00BA01DF" w:rsidRDefault="00E97DAA" w:rsidP="00BA01DF">
      <w:pPr>
        <w:pStyle w:val="TOC2"/>
        <w:tabs>
          <w:tab w:val="right" w:leader="dot" w:pos="8306"/>
        </w:tabs>
      </w:pPr>
      <w:hyperlink w:anchor="_Toc6465" w:history="1">
        <w:r w:rsidR="00BA01DF">
          <w:rPr>
            <w:rFonts w:hint="eastAsia"/>
            <w:szCs w:val="28"/>
          </w:rPr>
          <w:t>1.1用</w:t>
        </w:r>
        <w:r w:rsidR="00420A57">
          <w:rPr>
            <w:rFonts w:hint="eastAsia"/>
            <w:szCs w:val="28"/>
          </w:rPr>
          <w:t>户</w:t>
        </w:r>
        <w:r w:rsidR="00BA01DF">
          <w:rPr>
            <w:rFonts w:hint="eastAsia"/>
            <w:szCs w:val="28"/>
          </w:rPr>
          <w:t>登陆</w:t>
        </w:r>
        <w:r w:rsidR="00BA01DF">
          <w:tab/>
        </w:r>
        <w:fldSimple w:instr=" PAGEREF _Toc6465 ">
          <w:r w:rsidR="00BA01DF">
            <w:t>1</w:t>
          </w:r>
        </w:fldSimple>
      </w:hyperlink>
    </w:p>
    <w:p w14:paraId="311FFCB2" w14:textId="77777777" w:rsidR="00BA01DF" w:rsidRDefault="00E97DAA" w:rsidP="00BA01DF">
      <w:pPr>
        <w:pStyle w:val="TOC2"/>
        <w:tabs>
          <w:tab w:val="right" w:leader="dot" w:pos="8306"/>
        </w:tabs>
      </w:pPr>
      <w:hyperlink w:anchor="_Toc27274" w:history="1">
        <w:r w:rsidR="00BA01DF">
          <w:rPr>
            <w:rFonts w:hint="eastAsia"/>
            <w:szCs w:val="28"/>
          </w:rPr>
          <w:t>1.2主菜单</w:t>
        </w:r>
        <w:r w:rsidR="00BA01DF">
          <w:tab/>
        </w:r>
        <w:fldSimple w:instr=" PAGEREF _Toc27274 ">
          <w:r w:rsidR="00BA01DF">
            <w:t>1</w:t>
          </w:r>
        </w:fldSimple>
      </w:hyperlink>
    </w:p>
    <w:p w14:paraId="332DF8BB" w14:textId="77777777" w:rsidR="00BA01DF" w:rsidRDefault="00E97DAA" w:rsidP="00664F89">
      <w:pPr>
        <w:pStyle w:val="TOC1"/>
      </w:pPr>
      <w:hyperlink w:anchor="_Toc17655" w:history="1">
        <w:r w:rsidR="00BA01DF">
          <w:rPr>
            <w:rFonts w:hint="eastAsia"/>
            <w:szCs w:val="28"/>
          </w:rPr>
          <w:t>1.3各项功能</w:t>
        </w:r>
        <w:r w:rsidR="00BA01DF">
          <w:tab/>
        </w:r>
        <w:fldSimple w:instr=" PAGEREF _Toc17655 ">
          <w:r w:rsidR="00BA01DF">
            <w:t>1</w:t>
          </w:r>
        </w:fldSimple>
      </w:hyperlink>
    </w:p>
    <w:p w14:paraId="05ABE887" w14:textId="7E2088B1" w:rsidR="00BA01DF" w:rsidRDefault="00E97DAA" w:rsidP="00BA01DF">
      <w:pPr>
        <w:pStyle w:val="TOC3"/>
        <w:tabs>
          <w:tab w:val="right" w:leader="dot" w:pos="8306"/>
        </w:tabs>
      </w:pPr>
      <w:hyperlink w:anchor="_Toc21322" w:history="1">
        <w:r w:rsidR="00BA01DF">
          <w:rPr>
            <w:rFonts w:ascii="楷体" w:eastAsia="楷体" w:hAnsi="楷体" w:cs="楷体" w:hint="eastAsia"/>
          </w:rPr>
          <w:t xml:space="preserve">1.3.1 </w:t>
        </w:r>
        <w:r w:rsidR="00420A57">
          <w:rPr>
            <w:rFonts w:ascii="楷体" w:eastAsia="楷体" w:hAnsi="楷体" w:cs="楷体" w:hint="eastAsia"/>
          </w:rPr>
          <w:t>登录</w:t>
        </w:r>
        <w:r w:rsidR="00BA01DF">
          <w:tab/>
        </w:r>
        <w:fldSimple w:instr=" PAGEREF _Toc21322 ">
          <w:r w:rsidR="00BA01DF">
            <w:t>1</w:t>
          </w:r>
        </w:fldSimple>
      </w:hyperlink>
    </w:p>
    <w:p w14:paraId="2F0442EC" w14:textId="7817D68A" w:rsidR="00BA01DF" w:rsidRDefault="00E97DAA" w:rsidP="00BA01DF">
      <w:pPr>
        <w:pStyle w:val="TOC3"/>
        <w:tabs>
          <w:tab w:val="right" w:leader="dot" w:pos="8306"/>
        </w:tabs>
      </w:pPr>
      <w:hyperlink w:anchor="_Toc30258" w:history="1">
        <w:r w:rsidR="00BA01DF">
          <w:rPr>
            <w:rFonts w:ascii="楷体" w:eastAsia="楷体" w:hAnsi="楷体" w:cs="楷体" w:hint="eastAsia"/>
          </w:rPr>
          <w:t xml:space="preserve">1.3.2 </w:t>
        </w:r>
        <w:r w:rsidR="00420A57">
          <w:rPr>
            <w:rFonts w:ascii="楷体" w:eastAsia="楷体" w:hAnsi="楷体" w:cs="楷体" w:hint="eastAsia"/>
          </w:rPr>
          <w:t>添加读者</w:t>
        </w:r>
        <w:r w:rsidR="00BA01DF">
          <w:tab/>
        </w:r>
        <w:fldSimple w:instr=" PAGEREF _Toc30258 ">
          <w:r w:rsidR="00BA01DF">
            <w:t>1</w:t>
          </w:r>
        </w:fldSimple>
      </w:hyperlink>
    </w:p>
    <w:p w14:paraId="51881896" w14:textId="1DD3E061" w:rsidR="00BA01DF" w:rsidRDefault="00E97DAA" w:rsidP="00BA01DF">
      <w:pPr>
        <w:pStyle w:val="TOC3"/>
        <w:tabs>
          <w:tab w:val="right" w:leader="dot" w:pos="8306"/>
        </w:tabs>
      </w:pPr>
      <w:hyperlink w:anchor="_Toc28610" w:history="1">
        <w:r w:rsidR="00BA01DF">
          <w:rPr>
            <w:rFonts w:ascii="楷体" w:eastAsia="楷体" w:hAnsi="楷体" w:cs="楷体" w:hint="eastAsia"/>
          </w:rPr>
          <w:t xml:space="preserve">1.3.3 </w:t>
        </w:r>
        <w:r w:rsidR="00420A57">
          <w:rPr>
            <w:rFonts w:ascii="楷体" w:eastAsia="楷体" w:hAnsi="楷体" w:cs="楷体" w:hint="eastAsia"/>
          </w:rPr>
          <w:t>添加图书</w:t>
        </w:r>
        <w:r w:rsidR="00BA01DF">
          <w:tab/>
        </w:r>
        <w:fldSimple w:instr=" PAGEREF _Toc28610 ">
          <w:r w:rsidR="00BA01DF">
            <w:t>2</w:t>
          </w:r>
        </w:fldSimple>
      </w:hyperlink>
    </w:p>
    <w:p w14:paraId="6D240134" w14:textId="64EB3B04" w:rsidR="00BA01DF" w:rsidRDefault="00E97DAA" w:rsidP="00BA01DF">
      <w:pPr>
        <w:pStyle w:val="TOC3"/>
        <w:tabs>
          <w:tab w:val="right" w:leader="dot" w:pos="8306"/>
        </w:tabs>
      </w:pPr>
      <w:hyperlink w:anchor="_Toc14439" w:history="1">
        <w:r w:rsidR="00BA01DF">
          <w:rPr>
            <w:rFonts w:ascii="楷体" w:eastAsia="楷体" w:hAnsi="楷体" w:cs="楷体" w:hint="eastAsia"/>
          </w:rPr>
          <w:t xml:space="preserve">1.3.4 </w:t>
        </w:r>
        <w:r w:rsidR="00420A57">
          <w:rPr>
            <w:rFonts w:ascii="楷体" w:eastAsia="楷体" w:hAnsi="楷体" w:cs="楷体" w:hint="eastAsia"/>
          </w:rPr>
          <w:t>借阅图书</w:t>
        </w:r>
        <w:r w:rsidR="00BA01DF">
          <w:tab/>
        </w:r>
        <w:fldSimple w:instr=" PAGEREF _Toc14439 ">
          <w:r w:rsidR="00BA01DF">
            <w:t>2</w:t>
          </w:r>
        </w:fldSimple>
      </w:hyperlink>
    </w:p>
    <w:p w14:paraId="194F0DCC" w14:textId="5EB209B6" w:rsidR="00BA01DF" w:rsidRDefault="00E97DAA" w:rsidP="00BA01DF">
      <w:pPr>
        <w:pStyle w:val="TOC3"/>
        <w:tabs>
          <w:tab w:val="right" w:leader="dot" w:pos="8306"/>
        </w:tabs>
      </w:pPr>
      <w:hyperlink w:anchor="_Toc27115" w:history="1">
        <w:r w:rsidR="00BA01DF">
          <w:rPr>
            <w:rFonts w:ascii="楷体" w:eastAsia="楷体" w:hAnsi="楷体" w:cs="楷体" w:hint="eastAsia"/>
          </w:rPr>
          <w:t xml:space="preserve">1.3.5 </w:t>
        </w:r>
        <w:r w:rsidR="00420A57">
          <w:rPr>
            <w:rFonts w:ascii="楷体" w:eastAsia="楷体" w:hAnsi="楷体" w:cs="楷体" w:hint="eastAsia"/>
          </w:rPr>
          <w:t>借阅统计</w:t>
        </w:r>
        <w:r w:rsidR="00BA01DF">
          <w:tab/>
        </w:r>
        <w:fldSimple w:instr=" PAGEREF _Toc27115 ">
          <w:r w:rsidR="00BA01DF">
            <w:t>3</w:t>
          </w:r>
        </w:fldSimple>
      </w:hyperlink>
    </w:p>
    <w:p w14:paraId="08D0FFCA" w14:textId="35BF2A3E" w:rsidR="00BA01DF" w:rsidRDefault="00E97DAA" w:rsidP="00BA01DF">
      <w:pPr>
        <w:pStyle w:val="TOC3"/>
        <w:tabs>
          <w:tab w:val="right" w:leader="dot" w:pos="8306"/>
        </w:tabs>
      </w:pPr>
      <w:hyperlink w:anchor="_Toc28851" w:history="1">
        <w:r w:rsidR="00BA01DF">
          <w:rPr>
            <w:rFonts w:ascii="楷体" w:eastAsia="楷体" w:hAnsi="楷体" w:cs="楷体" w:hint="eastAsia"/>
          </w:rPr>
          <w:t xml:space="preserve">1.3.6 </w:t>
        </w:r>
        <w:r w:rsidR="00420A57">
          <w:rPr>
            <w:rFonts w:ascii="楷体" w:eastAsia="楷体" w:hAnsi="楷体" w:cs="楷体" w:hint="eastAsia"/>
          </w:rPr>
          <w:t>还书</w:t>
        </w:r>
        <w:r w:rsidR="00BA01DF">
          <w:tab/>
        </w:r>
        <w:fldSimple w:instr=" PAGEREF _Toc28851 ">
          <w:r w:rsidR="00BA01DF">
            <w:t>3</w:t>
          </w:r>
        </w:fldSimple>
      </w:hyperlink>
    </w:p>
    <w:p w14:paraId="54F19018" w14:textId="5F5A5E14" w:rsidR="00BA01DF" w:rsidRDefault="00E97DAA" w:rsidP="00BA01DF">
      <w:pPr>
        <w:pStyle w:val="TOC3"/>
        <w:tabs>
          <w:tab w:val="right" w:leader="dot" w:pos="8306"/>
        </w:tabs>
      </w:pPr>
      <w:hyperlink w:anchor="_Toc4429" w:history="1">
        <w:r w:rsidR="00BA01DF">
          <w:rPr>
            <w:rFonts w:ascii="楷体" w:eastAsia="楷体" w:hAnsi="楷体" w:cs="楷体" w:hint="eastAsia"/>
          </w:rPr>
          <w:t xml:space="preserve">1.3.7 </w:t>
        </w:r>
        <w:r w:rsidR="00420A57">
          <w:rPr>
            <w:rFonts w:ascii="楷体" w:eastAsia="楷体" w:hAnsi="楷体" w:cs="楷体" w:hint="eastAsia"/>
          </w:rPr>
          <w:t>退出</w:t>
        </w:r>
        <w:r w:rsidR="00BA01DF">
          <w:tab/>
        </w:r>
        <w:fldSimple w:instr=" PAGEREF _Toc4429 ">
          <w:r w:rsidR="00BA01DF">
            <w:t>3</w:t>
          </w:r>
        </w:fldSimple>
      </w:hyperlink>
    </w:p>
    <w:p w14:paraId="04050EC7" w14:textId="6A631CFA" w:rsidR="00BA01DF" w:rsidRDefault="00E97DAA" w:rsidP="00013D05">
      <w:pPr>
        <w:pStyle w:val="TOC1"/>
        <w:tabs>
          <w:tab w:val="right" w:leader="dot" w:pos="8306"/>
        </w:tabs>
        <w:rPr>
          <w:rFonts w:hint="eastAsia"/>
        </w:rPr>
      </w:pPr>
      <w:hyperlink w:anchor="_Toc15323" w:history="1">
        <w:r w:rsidR="00BA01DF">
          <w:rPr>
            <w:rFonts w:ascii="黑体" w:eastAsia="黑体" w:hAnsi="黑体" w:cs="黑体" w:hint="eastAsia"/>
            <w:szCs w:val="30"/>
          </w:rPr>
          <w:t>2 系统设计</w:t>
        </w:r>
        <w:r w:rsidR="00BA01DF">
          <w:tab/>
        </w:r>
        <w:fldSimple w:instr=" PAGEREF _Toc15323 ">
          <w:r w:rsidR="00BA01DF">
            <w:t>3</w:t>
          </w:r>
        </w:fldSimple>
      </w:hyperlink>
    </w:p>
    <w:p w14:paraId="511490FA" w14:textId="77777777" w:rsidR="00BA01DF" w:rsidRDefault="00E97DAA" w:rsidP="00BA01DF">
      <w:pPr>
        <w:pStyle w:val="TOC1"/>
        <w:tabs>
          <w:tab w:val="right" w:leader="dot" w:pos="8306"/>
        </w:tabs>
      </w:pPr>
      <w:hyperlink w:anchor="_Toc27433" w:history="1">
        <w:r w:rsidR="00BA01DF">
          <w:rPr>
            <w:rFonts w:ascii="黑体" w:eastAsia="黑体" w:hAnsi="黑体" w:cs="黑体" w:hint="eastAsia"/>
            <w:szCs w:val="30"/>
          </w:rPr>
          <w:t>3 系统实现</w:t>
        </w:r>
        <w:r w:rsidR="00BA01DF">
          <w:tab/>
        </w:r>
        <w:fldSimple w:instr=" PAGEREF _Toc27433 ">
          <w:r w:rsidR="00BA01DF">
            <w:t>9</w:t>
          </w:r>
        </w:fldSimple>
      </w:hyperlink>
    </w:p>
    <w:p w14:paraId="1D0AB8DD" w14:textId="77777777" w:rsidR="00BA01DF" w:rsidRDefault="00E97DAA" w:rsidP="00BA01DF">
      <w:pPr>
        <w:pStyle w:val="TOC2"/>
        <w:tabs>
          <w:tab w:val="right" w:leader="dot" w:pos="8306"/>
        </w:tabs>
      </w:pPr>
      <w:hyperlink w:anchor="_Toc1061" w:history="1">
        <w:r w:rsidR="00BA01DF">
          <w:rPr>
            <w:rFonts w:hint="eastAsia"/>
            <w:szCs w:val="28"/>
          </w:rPr>
          <w:t>3.1 项目结构</w:t>
        </w:r>
        <w:r w:rsidR="00BA01DF">
          <w:tab/>
        </w:r>
        <w:fldSimple w:instr=" PAGEREF _Toc1061 ">
          <w:r w:rsidR="00BA01DF">
            <w:t>9</w:t>
          </w:r>
        </w:fldSimple>
      </w:hyperlink>
    </w:p>
    <w:p w14:paraId="1C503120" w14:textId="0DFB970C" w:rsidR="00BA01DF" w:rsidRDefault="00E97DAA" w:rsidP="00C54DCE">
      <w:pPr>
        <w:pStyle w:val="TOC2"/>
        <w:tabs>
          <w:tab w:val="right" w:leader="dot" w:pos="8306"/>
        </w:tabs>
        <w:rPr>
          <w:rFonts w:hint="eastAsia"/>
        </w:rPr>
      </w:pPr>
      <w:hyperlink w:anchor="_Toc2679" w:history="1">
        <w:r w:rsidR="00BA01DF">
          <w:rPr>
            <w:rFonts w:hint="eastAsia"/>
            <w:szCs w:val="28"/>
          </w:rPr>
          <w:t>3.2 配置文件</w:t>
        </w:r>
        <w:r w:rsidR="00BA01DF">
          <w:tab/>
        </w:r>
        <w:fldSimple w:instr=" PAGEREF _Toc2679 ">
          <w:r w:rsidR="00BA01DF">
            <w:t>9</w:t>
          </w:r>
        </w:fldSimple>
      </w:hyperlink>
    </w:p>
    <w:p w14:paraId="4B794CED" w14:textId="77777777" w:rsidR="00BA01DF" w:rsidRDefault="00E97DAA" w:rsidP="00BA01DF">
      <w:pPr>
        <w:pStyle w:val="TOC1"/>
        <w:tabs>
          <w:tab w:val="right" w:leader="dot" w:pos="8306"/>
        </w:tabs>
      </w:pPr>
      <w:hyperlink w:anchor="_Toc19341" w:history="1">
        <w:r w:rsidR="00BA01DF">
          <w:rPr>
            <w:rFonts w:ascii="黑体" w:eastAsia="黑体" w:hAnsi="黑体" w:cs="黑体" w:hint="eastAsia"/>
            <w:szCs w:val="30"/>
          </w:rPr>
          <w:t>4 系统测试</w:t>
        </w:r>
        <w:r w:rsidR="00BA01DF">
          <w:tab/>
        </w:r>
        <w:fldSimple w:instr=" PAGEREF _Toc19341 ">
          <w:r w:rsidR="00BA01DF">
            <w:t>14</w:t>
          </w:r>
        </w:fldSimple>
      </w:hyperlink>
    </w:p>
    <w:p w14:paraId="0788F1B3" w14:textId="77777777" w:rsidR="00BA01DF" w:rsidRDefault="00E97DAA" w:rsidP="00BA01DF">
      <w:pPr>
        <w:pStyle w:val="TOC1"/>
        <w:tabs>
          <w:tab w:val="right" w:leader="dot" w:pos="8306"/>
        </w:tabs>
      </w:pPr>
      <w:hyperlink w:anchor="_Toc30615" w:history="1">
        <w:r w:rsidR="00BA01DF">
          <w:rPr>
            <w:rFonts w:ascii="黑体" w:eastAsia="黑体" w:hAnsi="黑体" w:cs="黑体" w:hint="eastAsia"/>
            <w:szCs w:val="30"/>
          </w:rPr>
          <w:t>5 系统总结</w:t>
        </w:r>
        <w:r w:rsidR="00BA01DF">
          <w:tab/>
        </w:r>
        <w:fldSimple w:instr=" PAGEREF _Toc30615 ">
          <w:r w:rsidR="00BA01DF">
            <w:t>14</w:t>
          </w:r>
        </w:fldSimple>
      </w:hyperlink>
    </w:p>
    <w:p w14:paraId="2BAD0C16" w14:textId="2CD79457" w:rsidR="00BA01DF" w:rsidRDefault="00BA01DF" w:rsidP="00BA01DF">
      <w:pPr>
        <w:rPr>
          <w:rFonts w:ascii="黑体" w:eastAsia="黑体" w:hAnsi="黑体" w:cs="黑体"/>
          <w:kern w:val="44"/>
          <w:szCs w:val="30"/>
        </w:rPr>
      </w:pPr>
      <w:r>
        <w:rPr>
          <w:rFonts w:ascii="黑体" w:eastAsia="黑体" w:hAnsi="黑体" w:cs="黑体" w:hint="eastAsia"/>
          <w:kern w:val="44"/>
          <w:szCs w:val="30"/>
        </w:rPr>
        <w:fldChar w:fldCharType="end"/>
      </w:r>
    </w:p>
    <w:p w14:paraId="6562965C" w14:textId="122F2F93" w:rsidR="00013D05" w:rsidRDefault="00013D05" w:rsidP="00BA01DF">
      <w:pPr>
        <w:rPr>
          <w:rFonts w:ascii="黑体" w:eastAsia="黑体" w:hAnsi="黑体" w:cs="黑体"/>
          <w:kern w:val="44"/>
          <w:szCs w:val="30"/>
        </w:rPr>
      </w:pPr>
    </w:p>
    <w:p w14:paraId="3740E050" w14:textId="73111ADF" w:rsidR="00013D05" w:rsidRDefault="00013D05" w:rsidP="00BA01DF">
      <w:pPr>
        <w:rPr>
          <w:rFonts w:ascii="黑体" w:eastAsia="黑体" w:hAnsi="黑体" w:cs="黑体"/>
          <w:kern w:val="44"/>
          <w:szCs w:val="30"/>
        </w:rPr>
      </w:pPr>
    </w:p>
    <w:p w14:paraId="7240DF29" w14:textId="6AA2F4B5" w:rsidR="00013D05" w:rsidRDefault="00013D05" w:rsidP="00BA01DF">
      <w:pPr>
        <w:rPr>
          <w:rFonts w:ascii="黑体" w:eastAsia="黑体" w:hAnsi="黑体" w:cs="黑体"/>
          <w:kern w:val="44"/>
          <w:szCs w:val="30"/>
        </w:rPr>
      </w:pPr>
    </w:p>
    <w:p w14:paraId="0892A34B" w14:textId="0B18DF0F" w:rsidR="00013D05" w:rsidRDefault="00013D05" w:rsidP="00BA01DF">
      <w:pPr>
        <w:rPr>
          <w:rFonts w:ascii="黑体" w:eastAsia="黑体" w:hAnsi="黑体" w:cs="黑体"/>
          <w:kern w:val="44"/>
          <w:szCs w:val="30"/>
        </w:rPr>
      </w:pPr>
    </w:p>
    <w:p w14:paraId="5431EFB4" w14:textId="3FE13066" w:rsidR="00013D05" w:rsidRDefault="00013D05" w:rsidP="00BA01DF">
      <w:pPr>
        <w:rPr>
          <w:rFonts w:ascii="黑体" w:eastAsia="黑体" w:hAnsi="黑体" w:cs="黑体"/>
          <w:kern w:val="44"/>
          <w:szCs w:val="30"/>
        </w:rPr>
      </w:pPr>
    </w:p>
    <w:p w14:paraId="3D0A9C8F" w14:textId="42586C3B" w:rsidR="00013D05" w:rsidRDefault="00013D05" w:rsidP="00BA01DF">
      <w:pPr>
        <w:rPr>
          <w:rFonts w:ascii="黑体" w:eastAsia="黑体" w:hAnsi="黑体" w:cs="黑体"/>
          <w:kern w:val="44"/>
          <w:szCs w:val="30"/>
        </w:rPr>
      </w:pPr>
    </w:p>
    <w:p w14:paraId="553CE541" w14:textId="11890846" w:rsidR="00013D05" w:rsidRDefault="00013D05" w:rsidP="00BA01DF">
      <w:pPr>
        <w:rPr>
          <w:rFonts w:ascii="黑体" w:eastAsia="黑体" w:hAnsi="黑体" w:cs="黑体"/>
          <w:kern w:val="44"/>
          <w:szCs w:val="30"/>
        </w:rPr>
      </w:pPr>
    </w:p>
    <w:p w14:paraId="510F2A5D" w14:textId="1E9AF761" w:rsidR="00013D05" w:rsidRDefault="00013D05" w:rsidP="00BA01DF">
      <w:pPr>
        <w:rPr>
          <w:rFonts w:ascii="黑体" w:eastAsia="黑体" w:hAnsi="黑体" w:cs="黑体"/>
          <w:kern w:val="44"/>
          <w:szCs w:val="30"/>
        </w:rPr>
      </w:pPr>
    </w:p>
    <w:p w14:paraId="3A110115" w14:textId="16213386" w:rsidR="00013D05" w:rsidRDefault="00013D05" w:rsidP="00BA01DF">
      <w:pPr>
        <w:rPr>
          <w:rFonts w:ascii="黑体" w:eastAsia="黑体" w:hAnsi="黑体" w:cs="黑体"/>
          <w:kern w:val="44"/>
          <w:szCs w:val="30"/>
        </w:rPr>
      </w:pPr>
    </w:p>
    <w:p w14:paraId="12C2553A" w14:textId="2AED67CF" w:rsidR="00013D05" w:rsidRDefault="00013D05" w:rsidP="00BA01DF">
      <w:pPr>
        <w:rPr>
          <w:rFonts w:ascii="黑体" w:eastAsia="黑体" w:hAnsi="黑体" w:cs="黑体"/>
          <w:kern w:val="44"/>
          <w:szCs w:val="30"/>
        </w:rPr>
      </w:pPr>
    </w:p>
    <w:p w14:paraId="70B42B3D" w14:textId="16469A55" w:rsidR="00013D05" w:rsidRDefault="00013D05" w:rsidP="00BA01DF">
      <w:pPr>
        <w:rPr>
          <w:rFonts w:ascii="黑体" w:eastAsia="黑体" w:hAnsi="黑体" w:cs="黑体"/>
          <w:kern w:val="44"/>
          <w:szCs w:val="30"/>
        </w:rPr>
      </w:pPr>
    </w:p>
    <w:p w14:paraId="2D9B6C19" w14:textId="20CEF9BD" w:rsidR="00013D05" w:rsidRDefault="00013D05" w:rsidP="00BA01DF">
      <w:pPr>
        <w:rPr>
          <w:rFonts w:ascii="黑体" w:eastAsia="黑体" w:hAnsi="黑体" w:cs="黑体"/>
          <w:kern w:val="44"/>
          <w:szCs w:val="30"/>
        </w:rPr>
      </w:pPr>
    </w:p>
    <w:p w14:paraId="3F4F95F6" w14:textId="697F23F2" w:rsidR="00013D05" w:rsidRDefault="00013D05" w:rsidP="00BA01DF">
      <w:pPr>
        <w:rPr>
          <w:rFonts w:ascii="黑体" w:eastAsia="黑体" w:hAnsi="黑体" w:cs="黑体"/>
          <w:kern w:val="44"/>
          <w:szCs w:val="30"/>
        </w:rPr>
      </w:pPr>
    </w:p>
    <w:p w14:paraId="4D92F951" w14:textId="775B8067" w:rsidR="00013D05" w:rsidRDefault="00013D05" w:rsidP="00BA01DF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14:paraId="0C59EA9B" w14:textId="7089E119" w:rsidR="00013D05" w:rsidRDefault="00013D05" w:rsidP="00BA01DF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14:paraId="748D5D09" w14:textId="7F75C032" w:rsidR="00013D05" w:rsidRDefault="00013D05" w:rsidP="00BA01DF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14:paraId="635B3E97" w14:textId="459AA7D3" w:rsidR="00013D05" w:rsidRDefault="00013D05" w:rsidP="00BA01DF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14:paraId="56F06FC8" w14:textId="77777777" w:rsidR="00013D05" w:rsidRDefault="00013D05" w:rsidP="00BA01DF">
      <w:pPr>
        <w:rPr>
          <w:rFonts w:ascii="黑体" w:eastAsia="黑体" w:hAnsi="黑体" w:cs="黑体" w:hint="eastAsia"/>
          <w:b/>
          <w:kern w:val="44"/>
          <w:sz w:val="44"/>
          <w:szCs w:val="30"/>
        </w:rPr>
      </w:pPr>
    </w:p>
    <w:p w14:paraId="7813307E" w14:textId="77777777" w:rsidR="00D02EE5" w:rsidRDefault="00D02EE5" w:rsidP="00D02EE5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0" w:name="_Toc2965"/>
      <w:r>
        <w:rPr>
          <w:rFonts w:ascii="黑体" w:eastAsia="黑体" w:hAnsi="黑体" w:cs="黑体" w:hint="eastAsia"/>
          <w:sz w:val="30"/>
          <w:szCs w:val="30"/>
        </w:rPr>
        <w:lastRenderedPageBreak/>
        <w:t>1 需求分析</w:t>
      </w:r>
      <w:bookmarkEnd w:id="0"/>
    </w:p>
    <w:p w14:paraId="16C14C13" w14:textId="23E8E366" w:rsidR="00D0521C" w:rsidRDefault="00D0521C" w:rsidP="00D0521C">
      <w:r>
        <w:rPr>
          <w:rFonts w:hint="eastAsia"/>
        </w:rPr>
        <w:t>采用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框架实现基于DAO设计模式的图书馆系统：各角色如下：</w:t>
      </w:r>
    </w:p>
    <w:p w14:paraId="109036B1" w14:textId="77777777" w:rsidR="00D0521C" w:rsidRDefault="00D0521C" w:rsidP="00D0521C">
      <w:r>
        <w:rPr>
          <w:rFonts w:hint="eastAsia"/>
        </w:rPr>
        <w:t>读者角色：登陆，查询图书，借阅图书，归还图书，查询借阅记录，修改密码，</w:t>
      </w:r>
    </w:p>
    <w:p w14:paraId="078EEA36" w14:textId="19CADDB9" w:rsidR="00D0521C" w:rsidRDefault="00D0521C" w:rsidP="00D0521C">
      <w:r>
        <w:rPr>
          <w:rFonts w:hint="eastAsia"/>
        </w:rPr>
        <w:t>图书馆人员角色：登陆，图书增加，图书修改，图书删除，读者增加，读者修改，读者删除，借阅查询，借阅统计等。</w:t>
      </w:r>
    </w:p>
    <w:p w14:paraId="0A8727BF" w14:textId="77777777" w:rsidR="00994FAC" w:rsidRDefault="00994FAC" w:rsidP="00994FAC">
      <w:pPr>
        <w:pStyle w:val="2"/>
        <w:spacing w:before="0" w:after="0" w:line="360" w:lineRule="auto"/>
        <w:rPr>
          <w:sz w:val="28"/>
          <w:szCs w:val="28"/>
        </w:rPr>
      </w:pPr>
      <w:bookmarkStart w:id="1" w:name="_Toc6465"/>
      <w:r>
        <w:rPr>
          <w:rFonts w:hint="eastAsia"/>
          <w:sz w:val="28"/>
          <w:szCs w:val="28"/>
        </w:rPr>
        <w:t>1.1用户登陆</w:t>
      </w:r>
      <w:bookmarkEnd w:id="1"/>
    </w:p>
    <w:p w14:paraId="7E0C79BD" w14:textId="7BF092D3" w:rsidR="00994FAC" w:rsidRDefault="00994FAC" w:rsidP="00994FAC">
      <w:pPr>
        <w:rPr>
          <w:szCs w:val="21"/>
        </w:rPr>
      </w:pPr>
      <w:r>
        <w:rPr>
          <w:rFonts w:hint="eastAsia"/>
          <w:szCs w:val="21"/>
        </w:rPr>
        <w:t>当程序运行时，显示“欢迎使用****</w:t>
      </w:r>
      <w:r w:rsidR="005E7356">
        <w:rPr>
          <w:rFonts w:hint="eastAsia"/>
          <w:szCs w:val="21"/>
        </w:rPr>
        <w:t>图书馆</w:t>
      </w:r>
      <w:r>
        <w:rPr>
          <w:rFonts w:hint="eastAsia"/>
          <w:szCs w:val="21"/>
        </w:rPr>
        <w:t>系统，请登陆”，提示用户依次输入用户名及其密码，当用户名及密码不正确时，显示提示信息“用户名或密码不正确，请重新输入”</w:t>
      </w:r>
      <w:r w:rsidR="00F725C2">
        <w:rPr>
          <w:rFonts w:hint="eastAsia"/>
          <w:szCs w:val="21"/>
        </w:rPr>
        <w:t>。</w:t>
      </w:r>
    </w:p>
    <w:p w14:paraId="5DED207E" w14:textId="75CA4184" w:rsidR="00F725C2" w:rsidRDefault="00F725C2" w:rsidP="00994FAC">
      <w:pPr>
        <w:rPr>
          <w:szCs w:val="21"/>
        </w:rPr>
      </w:pPr>
      <w:r>
        <w:rPr>
          <w:noProof/>
        </w:rPr>
        <w:drawing>
          <wp:inline distT="0" distB="0" distL="0" distR="0" wp14:anchorId="2007D073" wp14:editId="300A6E90">
            <wp:extent cx="2431415" cy="2075234"/>
            <wp:effectExtent l="0" t="0" r="698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237" cy="212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7356">
        <w:rPr>
          <w:noProof/>
        </w:rPr>
        <w:drawing>
          <wp:inline distT="0" distB="0" distL="0" distR="0" wp14:anchorId="6B405079" wp14:editId="3653C849">
            <wp:extent cx="2399489" cy="2068195"/>
            <wp:effectExtent l="0" t="0" r="127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556" cy="215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5E802" w14:textId="70C08B1E" w:rsidR="000259E4" w:rsidRDefault="000259E4" w:rsidP="005E7356">
      <w:pPr>
        <w:pStyle w:val="2"/>
        <w:tabs>
          <w:tab w:val="left" w:pos="1818"/>
        </w:tabs>
        <w:spacing w:before="0" w:after="0" w:line="360" w:lineRule="auto"/>
        <w:rPr>
          <w:sz w:val="28"/>
          <w:szCs w:val="28"/>
        </w:rPr>
      </w:pPr>
      <w:bookmarkStart w:id="2" w:name="_Toc27274"/>
      <w:r>
        <w:rPr>
          <w:rFonts w:hint="eastAsia"/>
          <w:sz w:val="28"/>
          <w:szCs w:val="28"/>
        </w:rPr>
        <w:t>1.2主菜单</w:t>
      </w:r>
      <w:bookmarkEnd w:id="2"/>
      <w:r w:rsidR="005E7356">
        <w:rPr>
          <w:sz w:val="28"/>
          <w:szCs w:val="28"/>
        </w:rPr>
        <w:tab/>
      </w:r>
    </w:p>
    <w:p w14:paraId="7D16B88A" w14:textId="77777777" w:rsidR="005E7356" w:rsidRDefault="005E7356" w:rsidP="005E7356">
      <w:pPr>
        <w:rPr>
          <w:szCs w:val="21"/>
        </w:rPr>
      </w:pPr>
      <w:r>
        <w:rPr>
          <w:rFonts w:hint="eastAsia"/>
          <w:szCs w:val="21"/>
        </w:rPr>
        <w:t>当用户名及密码正确时，进入系统主界面，如下：</w:t>
      </w:r>
    </w:p>
    <w:p w14:paraId="6BB28642" w14:textId="17E90E69" w:rsidR="005E7356" w:rsidRDefault="005E7356" w:rsidP="005E7356">
      <w:pPr>
        <w:shd w:val="clear" w:color="auto" w:fill="CC99FF"/>
        <w:rPr>
          <w:szCs w:val="21"/>
        </w:rPr>
      </w:pPr>
      <w:r>
        <w:rPr>
          <w:rFonts w:hint="eastAsia"/>
          <w:szCs w:val="21"/>
        </w:rPr>
        <w:t>===****图书馆系统===</w:t>
      </w:r>
    </w:p>
    <w:p w14:paraId="3AD58332" w14:textId="17F7707C" w:rsidR="005E7356" w:rsidRDefault="00D639D1" w:rsidP="005E7356">
      <w:pPr>
        <w:numPr>
          <w:ilvl w:val="0"/>
          <w:numId w:val="1"/>
        </w:numPr>
        <w:shd w:val="clear" w:color="auto" w:fill="CC99FF"/>
        <w:rPr>
          <w:szCs w:val="21"/>
        </w:rPr>
      </w:pPr>
      <w:r>
        <w:rPr>
          <w:rFonts w:hint="eastAsia"/>
          <w:szCs w:val="21"/>
        </w:rPr>
        <w:t>登录</w:t>
      </w:r>
    </w:p>
    <w:p w14:paraId="2C16DA53" w14:textId="18BF00D3" w:rsidR="005E7356" w:rsidRDefault="00D639D1" w:rsidP="005E7356">
      <w:pPr>
        <w:numPr>
          <w:ilvl w:val="0"/>
          <w:numId w:val="1"/>
        </w:numPr>
        <w:shd w:val="clear" w:color="auto" w:fill="CC99FF"/>
        <w:rPr>
          <w:szCs w:val="21"/>
        </w:rPr>
      </w:pPr>
      <w:r>
        <w:rPr>
          <w:rFonts w:hint="eastAsia"/>
          <w:szCs w:val="21"/>
        </w:rPr>
        <w:t>添加读者</w:t>
      </w:r>
    </w:p>
    <w:p w14:paraId="03C26EBC" w14:textId="0C306F96" w:rsidR="005E7356" w:rsidRDefault="00D639D1" w:rsidP="005E7356">
      <w:pPr>
        <w:numPr>
          <w:ilvl w:val="0"/>
          <w:numId w:val="1"/>
        </w:numPr>
        <w:shd w:val="clear" w:color="auto" w:fill="CC99FF"/>
        <w:rPr>
          <w:szCs w:val="21"/>
        </w:rPr>
      </w:pPr>
      <w:r>
        <w:rPr>
          <w:rFonts w:hint="eastAsia"/>
          <w:szCs w:val="21"/>
        </w:rPr>
        <w:t>添加图书</w:t>
      </w:r>
    </w:p>
    <w:p w14:paraId="551EC7D6" w14:textId="7797C5B3" w:rsidR="005E7356" w:rsidRDefault="00D639D1" w:rsidP="005E7356">
      <w:pPr>
        <w:numPr>
          <w:ilvl w:val="0"/>
          <w:numId w:val="1"/>
        </w:numPr>
        <w:shd w:val="clear" w:color="auto" w:fill="CC99FF"/>
        <w:rPr>
          <w:szCs w:val="21"/>
        </w:rPr>
      </w:pPr>
      <w:r>
        <w:rPr>
          <w:rFonts w:hint="eastAsia"/>
          <w:szCs w:val="21"/>
        </w:rPr>
        <w:t>借阅图书</w:t>
      </w:r>
    </w:p>
    <w:p w14:paraId="18E536A9" w14:textId="7FEFB896" w:rsidR="005E7356" w:rsidRDefault="00D639D1" w:rsidP="005E7356">
      <w:pPr>
        <w:numPr>
          <w:ilvl w:val="0"/>
          <w:numId w:val="1"/>
        </w:numPr>
        <w:shd w:val="clear" w:color="auto" w:fill="CC99FF"/>
        <w:rPr>
          <w:szCs w:val="21"/>
        </w:rPr>
      </w:pPr>
      <w:r>
        <w:rPr>
          <w:rFonts w:hint="eastAsia"/>
          <w:szCs w:val="21"/>
        </w:rPr>
        <w:t>借阅统计</w:t>
      </w:r>
    </w:p>
    <w:p w14:paraId="2A8948CE" w14:textId="0B029FDA" w:rsidR="00D639D1" w:rsidRDefault="00D639D1" w:rsidP="005E7356">
      <w:pPr>
        <w:numPr>
          <w:ilvl w:val="0"/>
          <w:numId w:val="1"/>
        </w:numPr>
        <w:shd w:val="clear" w:color="auto" w:fill="CC99FF"/>
        <w:rPr>
          <w:szCs w:val="21"/>
        </w:rPr>
      </w:pPr>
      <w:r>
        <w:rPr>
          <w:rFonts w:hint="eastAsia"/>
          <w:szCs w:val="21"/>
        </w:rPr>
        <w:t>还书</w:t>
      </w:r>
    </w:p>
    <w:p w14:paraId="2C6EA3AC" w14:textId="77777777" w:rsidR="005E7356" w:rsidRDefault="005E7356" w:rsidP="005E7356">
      <w:pPr>
        <w:numPr>
          <w:ilvl w:val="0"/>
          <w:numId w:val="1"/>
        </w:numPr>
        <w:shd w:val="clear" w:color="auto" w:fill="CC99FF"/>
        <w:rPr>
          <w:szCs w:val="21"/>
        </w:rPr>
      </w:pPr>
      <w:r>
        <w:rPr>
          <w:rFonts w:hint="eastAsia"/>
          <w:szCs w:val="21"/>
        </w:rPr>
        <w:t>退出</w:t>
      </w:r>
    </w:p>
    <w:p w14:paraId="2B89D2C1" w14:textId="23455311" w:rsidR="005E7356" w:rsidRDefault="005E7356" w:rsidP="005E7356">
      <w:pPr>
        <w:shd w:val="clear" w:color="auto" w:fill="CC99FF"/>
        <w:rPr>
          <w:szCs w:val="21"/>
        </w:rPr>
      </w:pPr>
      <w:r>
        <w:rPr>
          <w:rFonts w:hint="eastAsia"/>
          <w:szCs w:val="21"/>
        </w:rPr>
        <w:t>当前</w:t>
      </w:r>
      <w:r w:rsidR="00D639D1">
        <w:rPr>
          <w:rFonts w:hint="eastAsia"/>
          <w:szCs w:val="21"/>
        </w:rPr>
        <w:t>学生</w:t>
      </w:r>
      <w:r>
        <w:rPr>
          <w:rFonts w:hint="eastAsia"/>
          <w:szCs w:val="21"/>
        </w:rPr>
        <w:t>：*****（显示当前用户名对应的中文名）</w:t>
      </w:r>
    </w:p>
    <w:p w14:paraId="616704B6" w14:textId="42A69E3B" w:rsidR="005E7356" w:rsidRDefault="005E7356" w:rsidP="005E7356">
      <w:pPr>
        <w:shd w:val="clear" w:color="auto" w:fill="CC99FF"/>
        <w:rPr>
          <w:szCs w:val="21"/>
        </w:rPr>
      </w:pPr>
      <w:r>
        <w:rPr>
          <w:rFonts w:hint="eastAsia"/>
          <w:szCs w:val="21"/>
        </w:rPr>
        <w:t>请选择（1-</w:t>
      </w:r>
      <w:r w:rsidR="00D639D1">
        <w:rPr>
          <w:rFonts w:hint="eastAsia"/>
          <w:szCs w:val="21"/>
        </w:rPr>
        <w:t>7</w:t>
      </w:r>
      <w:r>
        <w:rPr>
          <w:rFonts w:hint="eastAsia"/>
          <w:szCs w:val="21"/>
        </w:rPr>
        <w:t>）：</w:t>
      </w:r>
    </w:p>
    <w:p w14:paraId="25A5EE98" w14:textId="6DCDC0B8" w:rsidR="005E7356" w:rsidRPr="005E7356" w:rsidRDefault="005E7356" w:rsidP="005E7356">
      <w:r>
        <w:rPr>
          <w:rFonts w:hint="eastAsia"/>
          <w:szCs w:val="21"/>
        </w:rPr>
        <w:t>如果输入1-</w:t>
      </w:r>
      <w:r w:rsidR="00D639D1">
        <w:rPr>
          <w:rFonts w:hint="eastAsia"/>
          <w:szCs w:val="21"/>
        </w:rPr>
        <w:t>7</w:t>
      </w:r>
      <w:r>
        <w:rPr>
          <w:rFonts w:hint="eastAsia"/>
          <w:szCs w:val="21"/>
        </w:rPr>
        <w:t>以外的选择，则显示提示信息“输入无效，只能输入1-</w:t>
      </w:r>
      <w:r w:rsidR="00D639D1">
        <w:rPr>
          <w:rFonts w:hint="eastAsia"/>
          <w:szCs w:val="21"/>
        </w:rPr>
        <w:t>7</w:t>
      </w:r>
      <w:r>
        <w:rPr>
          <w:rFonts w:hint="eastAsia"/>
          <w:szCs w:val="21"/>
        </w:rPr>
        <w:t>”后，返回主界面</w:t>
      </w:r>
    </w:p>
    <w:p w14:paraId="587CB62A" w14:textId="77777777" w:rsidR="000259E4" w:rsidRDefault="000259E4" w:rsidP="000259E4">
      <w:pPr>
        <w:pStyle w:val="2"/>
        <w:spacing w:before="0" w:after="0" w:line="360" w:lineRule="auto"/>
        <w:rPr>
          <w:sz w:val="28"/>
          <w:szCs w:val="28"/>
        </w:rPr>
      </w:pPr>
      <w:bookmarkStart w:id="3" w:name="_Toc17655"/>
      <w:r>
        <w:rPr>
          <w:rFonts w:hint="eastAsia"/>
          <w:sz w:val="28"/>
          <w:szCs w:val="28"/>
        </w:rPr>
        <w:t>1.3各项功能</w:t>
      </w:r>
      <w:bookmarkEnd w:id="3"/>
    </w:p>
    <w:p w14:paraId="53114479" w14:textId="74AB7BCD" w:rsidR="000259E4" w:rsidRDefault="00D639D1" w:rsidP="00D639D1">
      <w:pPr>
        <w:pStyle w:val="3"/>
        <w:spacing w:before="0" w:after="0" w:line="360" w:lineRule="auto"/>
        <w:rPr>
          <w:rFonts w:ascii="楷体" w:eastAsia="楷体" w:hAnsi="楷体" w:cs="楷体"/>
          <w:sz w:val="24"/>
          <w:szCs w:val="24"/>
        </w:rPr>
      </w:pPr>
      <w:bookmarkStart w:id="4" w:name="_Toc21322"/>
      <w:r>
        <w:rPr>
          <w:rFonts w:ascii="楷体" w:eastAsia="楷体" w:hAnsi="楷体" w:cs="楷体" w:hint="eastAsia"/>
          <w:sz w:val="24"/>
          <w:szCs w:val="24"/>
        </w:rPr>
        <w:t xml:space="preserve">1.3.1 </w:t>
      </w:r>
      <w:bookmarkEnd w:id="4"/>
      <w:r>
        <w:rPr>
          <w:rFonts w:ascii="楷体" w:eastAsia="楷体" w:hAnsi="楷体" w:cs="楷体" w:hint="eastAsia"/>
          <w:sz w:val="24"/>
          <w:szCs w:val="24"/>
        </w:rPr>
        <w:t>登录</w:t>
      </w:r>
    </w:p>
    <w:p w14:paraId="71B95338" w14:textId="032BC56F" w:rsidR="00D639D1" w:rsidRDefault="00D639D1" w:rsidP="00D639D1">
      <w:r>
        <w:rPr>
          <w:rFonts w:hint="eastAsia"/>
        </w:rPr>
        <w:t>分为学生和教师端，需要正确的密码和账号</w:t>
      </w:r>
    </w:p>
    <w:p w14:paraId="39735111" w14:textId="267D7F02" w:rsidR="00D639D1" w:rsidRDefault="00D639D1" w:rsidP="00D639D1">
      <w:pPr>
        <w:pStyle w:val="3"/>
        <w:spacing w:before="0" w:after="0" w:line="360" w:lineRule="auto"/>
        <w:rPr>
          <w:rFonts w:ascii="楷体" w:eastAsia="楷体" w:hAnsi="楷体" w:cs="楷体"/>
          <w:sz w:val="24"/>
          <w:szCs w:val="24"/>
        </w:rPr>
      </w:pPr>
      <w:bookmarkStart w:id="5" w:name="_Toc30258"/>
      <w:r>
        <w:rPr>
          <w:rFonts w:ascii="楷体" w:eastAsia="楷体" w:hAnsi="楷体" w:cs="楷体" w:hint="eastAsia"/>
          <w:sz w:val="24"/>
          <w:szCs w:val="24"/>
        </w:rPr>
        <w:t xml:space="preserve">1.3.2 </w:t>
      </w:r>
      <w:bookmarkEnd w:id="5"/>
      <w:r>
        <w:rPr>
          <w:rFonts w:ascii="楷体" w:eastAsia="楷体" w:hAnsi="楷体" w:cs="楷体" w:hint="eastAsia"/>
          <w:sz w:val="24"/>
          <w:szCs w:val="24"/>
        </w:rPr>
        <w:t>添加读者</w:t>
      </w:r>
    </w:p>
    <w:p w14:paraId="377E38B5" w14:textId="6968B2F3" w:rsidR="00D639D1" w:rsidRDefault="00D639D1" w:rsidP="00D639D1">
      <w:r>
        <w:rPr>
          <w:rFonts w:hint="eastAsia"/>
        </w:rPr>
        <w:t>姓名，性别，年龄，密码来添加</w:t>
      </w:r>
    </w:p>
    <w:p w14:paraId="4C1F08C9" w14:textId="1E7742D7" w:rsidR="00D639D1" w:rsidRDefault="00D639D1" w:rsidP="00D639D1">
      <w:pPr>
        <w:pStyle w:val="3"/>
        <w:spacing w:before="0" w:after="0" w:line="360" w:lineRule="auto"/>
        <w:rPr>
          <w:rFonts w:ascii="楷体" w:eastAsia="楷体" w:hAnsi="楷体" w:cs="楷体"/>
          <w:sz w:val="24"/>
          <w:szCs w:val="24"/>
        </w:rPr>
      </w:pPr>
      <w:bookmarkStart w:id="6" w:name="_Toc28610"/>
      <w:r>
        <w:rPr>
          <w:rFonts w:ascii="楷体" w:eastAsia="楷体" w:hAnsi="楷体" w:cs="楷体" w:hint="eastAsia"/>
          <w:sz w:val="24"/>
          <w:szCs w:val="24"/>
        </w:rPr>
        <w:t xml:space="preserve">1.3.3 </w:t>
      </w:r>
      <w:bookmarkEnd w:id="6"/>
      <w:r>
        <w:rPr>
          <w:rFonts w:ascii="楷体" w:eastAsia="楷体" w:hAnsi="楷体" w:cs="楷体" w:hint="eastAsia"/>
          <w:sz w:val="24"/>
          <w:szCs w:val="24"/>
        </w:rPr>
        <w:t>添加图书</w:t>
      </w:r>
    </w:p>
    <w:p w14:paraId="1564D06E" w14:textId="21A63207" w:rsidR="0020301F" w:rsidRPr="0020301F" w:rsidRDefault="0020301F" w:rsidP="0020301F">
      <w:pPr>
        <w:rPr>
          <w:rFonts w:hint="eastAsia"/>
        </w:rPr>
      </w:pPr>
      <w:r>
        <w:rPr>
          <w:rFonts w:hint="eastAsia"/>
        </w:rPr>
        <w:t>查找书名</w:t>
      </w:r>
    </w:p>
    <w:p w14:paraId="08EE6504" w14:textId="5E587138" w:rsidR="0020301F" w:rsidRDefault="00D639D1" w:rsidP="0020301F">
      <w:pPr>
        <w:pStyle w:val="3"/>
        <w:spacing w:before="0" w:after="0" w:line="360" w:lineRule="auto"/>
        <w:rPr>
          <w:rFonts w:ascii="楷体" w:eastAsia="楷体" w:hAnsi="楷体" w:cs="楷体"/>
          <w:sz w:val="24"/>
          <w:szCs w:val="24"/>
        </w:rPr>
      </w:pPr>
      <w:bookmarkStart w:id="7" w:name="_Toc14439"/>
      <w:r>
        <w:rPr>
          <w:rFonts w:ascii="楷体" w:eastAsia="楷体" w:hAnsi="楷体" w:cs="楷体" w:hint="eastAsia"/>
          <w:sz w:val="24"/>
          <w:szCs w:val="24"/>
        </w:rPr>
        <w:lastRenderedPageBreak/>
        <w:t xml:space="preserve">1.3.4 </w:t>
      </w:r>
      <w:bookmarkEnd w:id="7"/>
      <w:r w:rsidR="0020301F">
        <w:rPr>
          <w:rFonts w:ascii="楷体" w:eastAsia="楷体" w:hAnsi="楷体" w:cs="楷体" w:hint="eastAsia"/>
          <w:sz w:val="24"/>
          <w:szCs w:val="24"/>
        </w:rPr>
        <w:t>借阅图书</w:t>
      </w:r>
    </w:p>
    <w:p w14:paraId="01FC4E8F" w14:textId="7FF8B1C5" w:rsidR="0020301F" w:rsidRPr="0020301F" w:rsidRDefault="0020301F" w:rsidP="0020301F">
      <w:r>
        <w:rPr>
          <w:rFonts w:hint="eastAsia"/>
        </w:rPr>
        <w:t>书号，书名查找</w:t>
      </w:r>
    </w:p>
    <w:p w14:paraId="5B85707F" w14:textId="5C23E6C0" w:rsidR="00D639D1" w:rsidRDefault="00D639D1" w:rsidP="00D639D1">
      <w:pPr>
        <w:pStyle w:val="3"/>
        <w:spacing w:before="0" w:after="0" w:line="360" w:lineRule="auto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1.3.5</w:t>
      </w:r>
      <w:r w:rsidR="0020301F">
        <w:rPr>
          <w:rFonts w:ascii="楷体" w:eastAsia="楷体" w:hAnsi="楷体" w:cs="楷体" w:hint="eastAsia"/>
          <w:sz w:val="24"/>
          <w:szCs w:val="24"/>
        </w:rPr>
        <w:t>借阅统计</w:t>
      </w:r>
    </w:p>
    <w:p w14:paraId="6858481D" w14:textId="7C4DBB50" w:rsidR="0020301F" w:rsidRPr="0020301F" w:rsidRDefault="0020301F" w:rsidP="0020301F">
      <w:r>
        <w:rPr>
          <w:rFonts w:hint="eastAsia"/>
        </w:rPr>
        <w:t>统计借出去书的本数</w:t>
      </w:r>
    </w:p>
    <w:p w14:paraId="361048E0" w14:textId="02C8DADD" w:rsidR="00D639D1" w:rsidRDefault="00D639D1" w:rsidP="00D639D1">
      <w:pPr>
        <w:pStyle w:val="3"/>
        <w:spacing w:before="0" w:after="0" w:line="360" w:lineRule="auto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 xml:space="preserve">1.3.6 </w:t>
      </w:r>
      <w:r w:rsidR="0020301F">
        <w:rPr>
          <w:rFonts w:ascii="楷体" w:eastAsia="楷体" w:hAnsi="楷体" w:cs="楷体" w:hint="eastAsia"/>
          <w:sz w:val="24"/>
          <w:szCs w:val="24"/>
        </w:rPr>
        <w:t>还书</w:t>
      </w:r>
    </w:p>
    <w:p w14:paraId="6E811358" w14:textId="7AA7729A" w:rsidR="0020301F" w:rsidRPr="0020301F" w:rsidRDefault="0020301F" w:rsidP="0020301F">
      <w:r>
        <w:rPr>
          <w:rFonts w:hint="eastAsia"/>
        </w:rPr>
        <w:t>根据书名还书</w:t>
      </w:r>
    </w:p>
    <w:p w14:paraId="0AA9BAEA" w14:textId="42D59DDE" w:rsidR="00D639D1" w:rsidRDefault="00D639D1" w:rsidP="00D639D1">
      <w:pPr>
        <w:pStyle w:val="3"/>
        <w:spacing w:before="0" w:after="0" w:line="360" w:lineRule="auto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1.3.</w:t>
      </w:r>
      <w:r w:rsidR="0020301F">
        <w:rPr>
          <w:rFonts w:ascii="楷体" w:eastAsia="楷体" w:hAnsi="楷体" w:cs="楷体" w:hint="eastAsia"/>
          <w:sz w:val="24"/>
          <w:szCs w:val="24"/>
        </w:rPr>
        <w:t>7退出</w:t>
      </w:r>
    </w:p>
    <w:p w14:paraId="181632CE" w14:textId="466AF4E6" w:rsidR="00C54DCE" w:rsidRPr="00C54DCE" w:rsidRDefault="00C54DCE" w:rsidP="00C54DCE">
      <w:pPr>
        <w:rPr>
          <w:rFonts w:hint="eastAsia"/>
        </w:rPr>
      </w:pPr>
      <w:r>
        <w:rPr>
          <w:rFonts w:hint="eastAsia"/>
        </w:rPr>
        <w:t>完成以上步骤，循环</w:t>
      </w:r>
    </w:p>
    <w:p w14:paraId="0283B440" w14:textId="77777777" w:rsidR="00D639D1" w:rsidRPr="00D639D1" w:rsidRDefault="00D639D1" w:rsidP="00D639D1"/>
    <w:p w14:paraId="6604D2B6" w14:textId="70AF5802" w:rsidR="00013D05" w:rsidRPr="00812461" w:rsidRDefault="000259E4" w:rsidP="00812461">
      <w:pPr>
        <w:pStyle w:val="1"/>
        <w:spacing w:before="0" w:after="0" w:line="360" w:lineRule="auto"/>
        <w:rPr>
          <w:rFonts w:ascii="黑体" w:eastAsia="黑体" w:hAnsi="黑体" w:cs="黑体" w:hint="eastAsia"/>
          <w:sz w:val="30"/>
          <w:szCs w:val="30"/>
        </w:rPr>
      </w:pPr>
      <w:bookmarkStart w:id="8" w:name="_Toc15323"/>
      <w:r>
        <w:rPr>
          <w:rFonts w:ascii="黑体" w:eastAsia="黑体" w:hAnsi="黑体" w:cs="黑体" w:hint="eastAsia"/>
          <w:sz w:val="30"/>
          <w:szCs w:val="30"/>
        </w:rPr>
        <w:t>2 系统设计</w:t>
      </w:r>
      <w:bookmarkEnd w:id="8"/>
    </w:p>
    <w:p w14:paraId="5204716A" w14:textId="3E11EBEE" w:rsidR="00C54DCE" w:rsidRDefault="00C54DCE" w:rsidP="00C54DCE">
      <w:pPr>
        <w:pStyle w:val="2"/>
        <w:spacing w:before="0" w:after="0" w:line="360" w:lineRule="auto"/>
        <w:rPr>
          <w:sz w:val="28"/>
          <w:szCs w:val="28"/>
        </w:rPr>
      </w:pPr>
      <w:bookmarkStart w:id="9" w:name="_Toc1640"/>
      <w:r>
        <w:rPr>
          <w:rFonts w:hint="eastAsia"/>
          <w:sz w:val="28"/>
          <w:szCs w:val="28"/>
        </w:rPr>
        <w:t>2.</w:t>
      </w:r>
      <w:r w:rsidR="00013D05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 UML类图（Class Diagram）</w:t>
      </w:r>
      <w:bookmarkEnd w:id="9"/>
    </w:p>
    <w:p w14:paraId="0F7FD50A" w14:textId="77777777" w:rsidR="00C54DCE" w:rsidRDefault="00C54DCE" w:rsidP="00C54DCE">
      <w:r>
        <w:rPr>
          <w:rFonts w:hint="eastAsia"/>
        </w:rPr>
        <w:t>对于用户功能模块，共设计如下6个类。</w:t>
      </w:r>
    </w:p>
    <w:p w14:paraId="361C98D4" w14:textId="77777777" w:rsidR="00C54DCE" w:rsidRDefault="00C54DCE" w:rsidP="00C54DCE">
      <w:pPr>
        <w:numPr>
          <w:ilvl w:val="0"/>
          <w:numId w:val="2"/>
        </w:numPr>
      </w:pPr>
      <w:r>
        <w:t>数据库连接类</w:t>
      </w:r>
      <w:proofErr w:type="spellStart"/>
      <w:r>
        <w:rPr>
          <w:rFonts w:hint="eastAsia"/>
        </w:rPr>
        <w:t>DatabaseConnection</w:t>
      </w:r>
      <w:proofErr w:type="spellEnd"/>
      <w:r>
        <w:t>：连接数据库并获取连接对象</w:t>
      </w:r>
      <w:r>
        <w:rPr>
          <w:rFonts w:hint="eastAsia"/>
        </w:rPr>
        <w:t>，关闭连接对象</w:t>
      </w:r>
      <w:r>
        <w:t>。</w:t>
      </w:r>
    </w:p>
    <w:p w14:paraId="021FDFB3" w14:textId="77777777" w:rsidR="00C54DCE" w:rsidRDefault="00C54DCE" w:rsidP="00C54DCE">
      <w:pPr>
        <w:numPr>
          <w:ilvl w:val="0"/>
          <w:numId w:val="2"/>
        </w:numPr>
      </w:pPr>
      <w:r>
        <w:t>VO实体类</w:t>
      </w:r>
      <w:r>
        <w:rPr>
          <w:rFonts w:hint="eastAsia"/>
        </w:rPr>
        <w:t>User</w:t>
      </w:r>
      <w:r>
        <w:t>：</w:t>
      </w:r>
      <w:r>
        <w:rPr>
          <w:rFonts w:hint="eastAsia"/>
        </w:rPr>
        <w:t>与数据库结构进行映射的类</w:t>
      </w:r>
      <w:r>
        <w:t>。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主要由属性，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setter, getter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方法组成，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VO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类中的属性与表中的字段相对应，每一个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VO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类的对象都表示表中的每一条记录</w:t>
      </w:r>
    </w:p>
    <w:p w14:paraId="1BD591F9" w14:textId="77777777" w:rsidR="00C54DCE" w:rsidRDefault="00C54DCE" w:rsidP="00C54DCE">
      <w:pPr>
        <w:numPr>
          <w:ilvl w:val="0"/>
          <w:numId w:val="2"/>
        </w:numPr>
      </w:pPr>
      <w:r>
        <w:t>DAO接口</w:t>
      </w:r>
      <w:proofErr w:type="spellStart"/>
      <w:r>
        <w:rPr>
          <w:rFonts w:hint="eastAsia"/>
        </w:rPr>
        <w:t>IUserDAO</w:t>
      </w:r>
      <w:proofErr w:type="spellEnd"/>
      <w:r>
        <w:t>：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主要定义操作的接口，定义一系列数据库的原子性操作，例如增删改查</w:t>
      </w: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FEFEF2"/>
        </w:rPr>
        <w:t>（通常称为</w:t>
      </w: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FEFEF2"/>
        </w:rPr>
        <w:t>CRUD</w:t>
      </w: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FEFEF2"/>
        </w:rPr>
        <w:t>）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等</w:t>
      </w:r>
      <w:r>
        <w:t>。</w:t>
      </w:r>
    </w:p>
    <w:p w14:paraId="6B4DBCEC" w14:textId="77777777" w:rsidR="00C54DCE" w:rsidRDefault="00C54DCE" w:rsidP="00C54DCE">
      <w:pPr>
        <w:numPr>
          <w:ilvl w:val="0"/>
          <w:numId w:val="2"/>
        </w:numPr>
      </w:pPr>
      <w:r>
        <w:t>DAO实现类</w:t>
      </w:r>
      <w:proofErr w:type="spellStart"/>
      <w:r>
        <w:rPr>
          <w:rFonts w:hint="eastAsia"/>
        </w:rPr>
        <w:t>UserDAOImpl</w:t>
      </w:r>
      <w:proofErr w:type="spellEnd"/>
      <w:r>
        <w:t>：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DAO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接口的真实实现类，主要完成具体数据库操作，但不负责数据库的打开和关闭。</w:t>
      </w:r>
    </w:p>
    <w:p w14:paraId="205594CF" w14:textId="77777777" w:rsidR="00C54DCE" w:rsidRDefault="00C54DCE" w:rsidP="00C54DCE">
      <w:pPr>
        <w:numPr>
          <w:ilvl w:val="0"/>
          <w:numId w:val="2"/>
        </w:numPr>
      </w:pPr>
      <w:r>
        <w:t>DAO工厂类</w:t>
      </w:r>
      <w:proofErr w:type="spellStart"/>
      <w:r>
        <w:rPr>
          <w:rFonts w:hint="eastAsia"/>
        </w:rPr>
        <w:t>DAOFactory</w:t>
      </w:r>
      <w:proofErr w:type="spellEnd"/>
      <w:r>
        <w:t>：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通过工厂</w:t>
      </w:r>
      <w:proofErr w:type="gramStart"/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类取得</w:t>
      </w:r>
      <w:proofErr w:type="gramEnd"/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一个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DAO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的实例化对象</w:t>
      </w:r>
    </w:p>
    <w:p w14:paraId="0E3A9268" w14:textId="77777777" w:rsidR="00C54DCE" w:rsidRDefault="00C54DCE" w:rsidP="00C54DCE">
      <w:pPr>
        <w:numPr>
          <w:ilvl w:val="0"/>
          <w:numId w:val="2"/>
        </w:numPr>
      </w:pPr>
      <w:r>
        <w:rPr>
          <w:rFonts w:hint="eastAsia"/>
        </w:rPr>
        <w:t>业务逻辑实现类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：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对于数据层的原子操作进行整合。</w:t>
      </w: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FEFEF2"/>
        </w:rPr>
        <w:t>还要负责</w:t>
      </w:r>
      <w:r>
        <w:rPr>
          <w:rFonts w:hint="eastAsia"/>
        </w:rPr>
        <w:t>数据库的打开与关闭（不管是否出异常，数据库都要关闭）</w:t>
      </w:r>
    </w:p>
    <w:p w14:paraId="4E028EC4" w14:textId="77777777" w:rsidR="00C54DCE" w:rsidRPr="00C54DCE" w:rsidRDefault="00C54DCE" w:rsidP="00C54DCE">
      <w:pPr>
        <w:rPr>
          <w:rFonts w:hint="eastAsia"/>
        </w:rPr>
      </w:pPr>
    </w:p>
    <w:p w14:paraId="31EA4EAC" w14:textId="77777777" w:rsidR="00E1420D" w:rsidRDefault="00E1420D" w:rsidP="00E1420D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10" w:name="_Toc27433"/>
      <w:r>
        <w:rPr>
          <w:rFonts w:ascii="黑体" w:eastAsia="黑体" w:hAnsi="黑体" w:cs="黑体" w:hint="eastAsia"/>
          <w:sz w:val="30"/>
          <w:szCs w:val="30"/>
        </w:rPr>
        <w:lastRenderedPageBreak/>
        <w:t>3 系统实现</w:t>
      </w:r>
      <w:bookmarkEnd w:id="10"/>
    </w:p>
    <w:p w14:paraId="04D8D968" w14:textId="28CF4ABC" w:rsidR="00E1420D" w:rsidRDefault="00E1420D" w:rsidP="00E1420D">
      <w:pPr>
        <w:pStyle w:val="2"/>
        <w:spacing w:before="0" w:after="0" w:line="360" w:lineRule="auto"/>
        <w:rPr>
          <w:sz w:val="28"/>
          <w:szCs w:val="28"/>
        </w:rPr>
      </w:pPr>
      <w:bookmarkStart w:id="11" w:name="_Toc1061"/>
      <w:r>
        <w:rPr>
          <w:rFonts w:hint="eastAsia"/>
          <w:sz w:val="28"/>
          <w:szCs w:val="28"/>
        </w:rPr>
        <w:t>3.1 项目结构</w:t>
      </w:r>
      <w:bookmarkEnd w:id="11"/>
    </w:p>
    <w:p w14:paraId="3372DA93" w14:textId="6BB01D72" w:rsidR="00255F47" w:rsidRPr="00255F47" w:rsidRDefault="00255F47" w:rsidP="00255F47">
      <w:r w:rsidRPr="00255F47">
        <w:rPr>
          <w:noProof/>
        </w:rPr>
        <w:drawing>
          <wp:inline distT="0" distB="0" distL="0" distR="0" wp14:anchorId="64F225D0" wp14:editId="38A182FE">
            <wp:extent cx="2559182" cy="5537485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55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F47">
        <w:rPr>
          <w:noProof/>
        </w:rPr>
        <w:drawing>
          <wp:inline distT="0" distB="0" distL="0" distR="0" wp14:anchorId="5E667DDF" wp14:editId="6AD9C86D">
            <wp:extent cx="1996961" cy="5233481"/>
            <wp:effectExtent l="0" t="0" r="381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2876" cy="543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9E83" w14:textId="13272064" w:rsidR="00E1420D" w:rsidRDefault="00E1420D" w:rsidP="00E1420D">
      <w:pPr>
        <w:pStyle w:val="2"/>
        <w:spacing w:before="0" w:after="0" w:line="360" w:lineRule="auto"/>
        <w:rPr>
          <w:sz w:val="28"/>
          <w:szCs w:val="28"/>
        </w:rPr>
      </w:pPr>
      <w:bookmarkStart w:id="12" w:name="_Toc2679"/>
      <w:r>
        <w:rPr>
          <w:rFonts w:hint="eastAsia"/>
          <w:sz w:val="28"/>
          <w:szCs w:val="28"/>
        </w:rPr>
        <w:t>3.2 配置文件</w:t>
      </w:r>
      <w:bookmarkEnd w:id="12"/>
    </w:p>
    <w:p w14:paraId="5F125F3D" w14:textId="463515B4" w:rsidR="0020301F" w:rsidRPr="0020301F" w:rsidRDefault="0020301F" w:rsidP="0020301F">
      <w:r>
        <w:rPr>
          <w:rFonts w:hint="eastAsia"/>
        </w:rPr>
        <w:t>1.</w:t>
      </w:r>
      <w:r w:rsidRPr="0020301F">
        <w:t xml:space="preserve"> MyWindowEventHandle.java</w:t>
      </w:r>
    </w:p>
    <w:p w14:paraId="1C517F0C" w14:textId="24FF7995" w:rsidR="0020301F" w:rsidRDefault="0020301F" w:rsidP="0020301F">
      <w:r w:rsidRPr="0020301F">
        <w:rPr>
          <w:noProof/>
        </w:rPr>
        <w:lastRenderedPageBreak/>
        <w:drawing>
          <wp:inline distT="0" distB="0" distL="0" distR="0" wp14:anchorId="2B494576" wp14:editId="483143B6">
            <wp:extent cx="5274310" cy="32162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0E90" w14:textId="5094DD3B" w:rsidR="00C54DCE" w:rsidRDefault="0020301F" w:rsidP="00C54DCE">
      <w:pPr>
        <w:pStyle w:val="2"/>
        <w:spacing w:before="0" w:after="0" w:line="360" w:lineRule="auto"/>
      </w:pPr>
      <w:r>
        <w:rPr>
          <w:rFonts w:hint="eastAsia"/>
        </w:rPr>
        <w:t>2</w:t>
      </w:r>
      <w:r w:rsidR="00C54DCE">
        <w:rPr>
          <w:rFonts w:hint="eastAsia"/>
        </w:rPr>
        <w:t>.</w:t>
      </w:r>
      <w:r w:rsidR="00C54DCE" w:rsidRPr="00C54DCE">
        <w:rPr>
          <w:sz w:val="28"/>
          <w:szCs w:val="28"/>
        </w:rPr>
        <w:t>AdminMapper.java</w:t>
      </w:r>
      <w:r w:rsidR="00C54DCE" w:rsidRPr="00C54DCE">
        <w:t xml:space="preserve"> </w:t>
      </w:r>
      <w:r w:rsidR="00C54DCE" w:rsidRPr="00C54DCE">
        <w:drawing>
          <wp:inline distT="0" distB="0" distL="0" distR="0" wp14:anchorId="5463A678" wp14:editId="58CC258F">
            <wp:extent cx="5274310" cy="34029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Toc25901"/>
    </w:p>
    <w:p w14:paraId="79F7FD1E" w14:textId="298E1781" w:rsidR="00013D05" w:rsidRDefault="00013D05" w:rsidP="00013D05">
      <w:r>
        <w:rPr>
          <w:rFonts w:hint="eastAsia"/>
        </w:rPr>
        <w:t>3</w:t>
      </w:r>
      <w:r>
        <w:t>.</w:t>
      </w:r>
      <w:r w:rsidRPr="00013D05">
        <w:t xml:space="preserve"> </w:t>
      </w:r>
      <w:r w:rsidRPr="00013D05">
        <w:t>AdminMapper.xml</w:t>
      </w:r>
    </w:p>
    <w:p w14:paraId="3A1B228B" w14:textId="2E565820" w:rsidR="00C54DCE" w:rsidRDefault="00013D05" w:rsidP="00C54DCE">
      <w:pPr>
        <w:rPr>
          <w:rFonts w:hint="eastAsia"/>
        </w:rPr>
      </w:pPr>
      <w:r w:rsidRPr="00013D05">
        <w:lastRenderedPageBreak/>
        <w:drawing>
          <wp:inline distT="0" distB="0" distL="0" distR="0" wp14:anchorId="064270CD" wp14:editId="390FD342">
            <wp:extent cx="5274310" cy="21037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DD01" w14:textId="77777777" w:rsidR="00013D05" w:rsidRPr="00C54DCE" w:rsidRDefault="00013D05" w:rsidP="00C54DCE">
      <w:pPr>
        <w:rPr>
          <w:rFonts w:hint="eastAsia"/>
        </w:rPr>
      </w:pPr>
    </w:p>
    <w:p w14:paraId="2CE1529B" w14:textId="51363B55" w:rsidR="00C54DCE" w:rsidRDefault="00C54DCE" w:rsidP="00C54DCE">
      <w:pPr>
        <w:pStyle w:val="2"/>
        <w:spacing w:before="0" w:after="0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3.6 工具包Util</w:t>
      </w:r>
      <w:bookmarkEnd w:id="13"/>
    </w:p>
    <w:p w14:paraId="5B2AC44C" w14:textId="77777777" w:rsidR="00C54DCE" w:rsidRDefault="00C54DCE" w:rsidP="00C54DCE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14" w:name="_Toc6856"/>
      <w:r>
        <w:rPr>
          <w:rFonts w:ascii="楷体" w:eastAsia="楷体" w:hAnsi="楷体" w:cs="楷体" w:hint="eastAsia"/>
          <w:sz w:val="24"/>
          <w:szCs w:val="24"/>
        </w:rPr>
        <w:t>3.6.1 MybatisUtils.java</w:t>
      </w:r>
      <w:bookmarkEnd w:id="14"/>
    </w:p>
    <w:p w14:paraId="77E80225" w14:textId="12B97619" w:rsidR="0020301F" w:rsidRPr="0020301F" w:rsidRDefault="0020301F" w:rsidP="0020301F"/>
    <w:p w14:paraId="0E930431" w14:textId="77777777" w:rsidR="00C54DCE" w:rsidRDefault="00C54DCE" w:rsidP="00C54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>/**</w:t>
      </w:r>
    </w:p>
    <w:p w14:paraId="39147E3B" w14:textId="77777777" w:rsidR="00C54DCE" w:rsidRDefault="00C54DCE" w:rsidP="00C54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* 为服务层提供</w:t>
      </w:r>
      <w:proofErr w:type="spellStart"/>
      <w:r>
        <w:rPr>
          <w:rFonts w:ascii="Consolas" w:eastAsia="Consolas" w:hAnsi="Consolas" w:hint="eastAsia"/>
          <w:color w:val="3F5FBF"/>
          <w:sz w:val="18"/>
          <w:szCs w:val="18"/>
        </w:rPr>
        <w:t>sqlSession</w:t>
      </w:r>
      <w:proofErr w:type="spellEnd"/>
      <w:r>
        <w:rPr>
          <w:rFonts w:ascii="Consolas" w:eastAsia="Consolas" w:hAnsi="Consolas" w:hint="eastAsia"/>
          <w:color w:val="3F5FBF"/>
          <w:sz w:val="18"/>
          <w:szCs w:val="18"/>
        </w:rPr>
        <w:t>对象</w:t>
      </w:r>
    </w:p>
    <w:p w14:paraId="623B7147" w14:textId="77777777" w:rsidR="00C54DCE" w:rsidRDefault="00C54DCE" w:rsidP="00C54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*/</w:t>
      </w:r>
    </w:p>
    <w:p w14:paraId="1D759473" w14:textId="77777777" w:rsidR="00C54DCE" w:rsidRDefault="00C54DCE" w:rsidP="00C54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class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MybatisUtils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{</w:t>
      </w:r>
    </w:p>
    <w:p w14:paraId="42CCC995" w14:textId="77777777" w:rsidR="00C54DCE" w:rsidRDefault="00C54DCE" w:rsidP="00C54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</w:p>
    <w:p w14:paraId="455E2FBF" w14:textId="77777777" w:rsidR="00C54DCE" w:rsidRDefault="00C54DCE" w:rsidP="00C54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private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static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SqlSessionFactory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i/>
          <w:color w:val="0000C0"/>
          <w:sz w:val="18"/>
          <w:szCs w:val="18"/>
        </w:rPr>
        <w:t>sqlSessionFactory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14:paraId="495A8B54" w14:textId="77777777" w:rsidR="00C54DCE" w:rsidRDefault="00C54DCE" w:rsidP="00C54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</w:p>
    <w:p w14:paraId="319FE04C" w14:textId="77777777" w:rsidR="00C54DCE" w:rsidRDefault="00C54DCE" w:rsidP="00C54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MybatisUtils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 {</w:t>
      </w:r>
    </w:p>
    <w:p w14:paraId="5D6C81B9" w14:textId="77777777" w:rsidR="00C54DCE" w:rsidRDefault="00C54DCE" w:rsidP="00C54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super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14:paraId="26B9864D" w14:textId="77777777" w:rsidR="00C54DCE" w:rsidRDefault="00C54DCE" w:rsidP="00C54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  <w:t>}</w:t>
      </w:r>
    </w:p>
    <w:p w14:paraId="3662079F" w14:textId="77777777" w:rsidR="00C54DCE" w:rsidRDefault="00C54DCE" w:rsidP="00C54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</w:p>
    <w:p w14:paraId="69CB3BD2" w14:textId="77777777" w:rsidR="00C54DCE" w:rsidRDefault="00C54DCE" w:rsidP="00C54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3F7F5F"/>
          <w:sz w:val="18"/>
          <w:szCs w:val="18"/>
        </w:rPr>
        <w:t>/*</w:t>
      </w:r>
    </w:p>
    <w:p w14:paraId="34C2D80F" w14:textId="77777777" w:rsidR="00C54DCE" w:rsidRDefault="00C54DCE" w:rsidP="00C54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ab/>
        <w:t xml:space="preserve"> * </w:t>
      </w:r>
      <w:proofErr w:type="spellStart"/>
      <w:r>
        <w:rPr>
          <w:rFonts w:ascii="Consolas" w:eastAsia="Consolas" w:hAnsi="Consolas" w:hint="eastAsia"/>
          <w:color w:val="3F7F5F"/>
          <w:sz w:val="18"/>
          <w:szCs w:val="18"/>
        </w:rPr>
        <w:t>SqlSessionFactory</w:t>
      </w:r>
      <w:proofErr w:type="spellEnd"/>
      <w:r>
        <w:rPr>
          <w:rFonts w:ascii="Consolas" w:eastAsia="Consolas" w:hAnsi="Consolas" w:hint="eastAsia"/>
          <w:color w:val="3F7F5F"/>
          <w:sz w:val="18"/>
          <w:szCs w:val="18"/>
        </w:rPr>
        <w:t>一旦被创建,应该在应用执行期间都存在.在应用运行期间不要重复创建多次</w:t>
      </w:r>
    </w:p>
    <w:p w14:paraId="31E77916" w14:textId="77777777" w:rsidR="00C54DCE" w:rsidRDefault="00C54DCE" w:rsidP="00C54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ab/>
        <w:t xml:space="preserve"> */</w:t>
      </w:r>
    </w:p>
    <w:p w14:paraId="181D1F54" w14:textId="77777777" w:rsidR="00C54DCE" w:rsidRDefault="00C54DCE" w:rsidP="00C54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static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{</w:t>
      </w:r>
    </w:p>
    <w:p w14:paraId="3047A74B" w14:textId="77777777" w:rsidR="00C54DCE" w:rsidRDefault="00C54DCE" w:rsidP="00C54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6A3E3E"/>
          <w:sz w:val="18"/>
          <w:szCs w:val="18"/>
        </w:rPr>
        <w:t>resourse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= </w:t>
      </w:r>
      <w:r>
        <w:rPr>
          <w:rFonts w:ascii="Consolas" w:eastAsia="Consolas" w:hAnsi="Consolas" w:hint="eastAsia"/>
          <w:color w:val="2A00FF"/>
          <w:sz w:val="18"/>
          <w:szCs w:val="18"/>
          <w:shd w:val="clear" w:color="auto" w:fill="E8F2FE"/>
        </w:rPr>
        <w:t>"mybatis-config.xml"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14:paraId="47E9B08D" w14:textId="77777777" w:rsidR="00C54DCE" w:rsidRDefault="00C54DCE" w:rsidP="00C54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try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{</w:t>
      </w:r>
    </w:p>
    <w:p w14:paraId="6B26F5ED" w14:textId="77777777" w:rsidR="00C54DCE" w:rsidRDefault="00C54DCE" w:rsidP="00C54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InputStream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18"/>
          <w:szCs w:val="18"/>
        </w:rPr>
        <w:t>inputStream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Resources.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getResourceAsStream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spellStart"/>
      <w:r>
        <w:rPr>
          <w:rFonts w:ascii="Consolas" w:eastAsia="Consolas" w:hAnsi="Consolas" w:hint="eastAsia"/>
          <w:color w:val="6A3E3E"/>
          <w:sz w:val="18"/>
          <w:szCs w:val="18"/>
        </w:rPr>
        <w:t>resourse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14:paraId="50B563BB" w14:textId="77777777" w:rsidR="00C54DCE" w:rsidRDefault="00C54DCE" w:rsidP="00C54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spellStart"/>
      <w:r>
        <w:rPr>
          <w:rFonts w:ascii="Consolas" w:eastAsia="Consolas" w:hAnsi="Consolas" w:hint="eastAsia"/>
          <w:i/>
          <w:color w:val="0000C0"/>
          <w:sz w:val="18"/>
          <w:szCs w:val="18"/>
        </w:rPr>
        <w:t>sqlSessionFactory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SqlSessionFactoryBuilder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).build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spellStart"/>
      <w:r>
        <w:rPr>
          <w:rFonts w:ascii="Consolas" w:eastAsia="Consolas" w:hAnsi="Consolas" w:hint="eastAsia"/>
          <w:color w:val="6A3E3E"/>
          <w:sz w:val="18"/>
          <w:szCs w:val="18"/>
        </w:rPr>
        <w:t>inputStream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14:paraId="59BFE6A8" w14:textId="77777777" w:rsidR="00C54DCE" w:rsidRDefault="00C54DCE" w:rsidP="00C54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catch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IOException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6A3E3E"/>
          <w:sz w:val="18"/>
          <w:szCs w:val="18"/>
        </w:rPr>
        <w:t>e</w:t>
      </w:r>
      <w:r>
        <w:rPr>
          <w:rFonts w:ascii="Consolas" w:eastAsia="Consolas" w:hAnsi="Consolas" w:hint="eastAsia"/>
          <w:color w:val="000000"/>
          <w:sz w:val="18"/>
          <w:szCs w:val="18"/>
        </w:rPr>
        <w:t>) {</w:t>
      </w:r>
    </w:p>
    <w:p w14:paraId="3200A030" w14:textId="77777777" w:rsidR="00C54DCE" w:rsidRDefault="00C54DCE" w:rsidP="00C54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18"/>
          <w:szCs w:val="18"/>
        </w:rPr>
        <w:t>e</w:t>
      </w:r>
      <w:r>
        <w:rPr>
          <w:rFonts w:ascii="Consolas" w:eastAsia="Consolas" w:hAnsi="Consolas" w:hint="eastAsia"/>
          <w:color w:val="000000"/>
          <w:sz w:val="18"/>
          <w:szCs w:val="18"/>
        </w:rPr>
        <w:t>.printStackTrace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();</w:t>
      </w:r>
    </w:p>
    <w:p w14:paraId="5D0E0D27" w14:textId="77777777" w:rsidR="00C54DCE" w:rsidRDefault="00C54DCE" w:rsidP="00C54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>}</w:t>
      </w:r>
    </w:p>
    <w:p w14:paraId="7F1B8873" w14:textId="77777777" w:rsidR="00C54DCE" w:rsidRDefault="00C54DCE" w:rsidP="00C54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  <w:t>}</w:t>
      </w:r>
    </w:p>
    <w:p w14:paraId="5E4EAA92" w14:textId="77777777" w:rsidR="00C54DCE" w:rsidRDefault="00C54DCE" w:rsidP="00C54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</w:p>
    <w:p w14:paraId="0AF29A8E" w14:textId="77777777" w:rsidR="00C54DCE" w:rsidRDefault="00C54DCE" w:rsidP="00C54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static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SqlSession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getSqlSession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 {</w:t>
      </w:r>
    </w:p>
    <w:p w14:paraId="181FE233" w14:textId="77777777" w:rsidR="00C54DCE" w:rsidRDefault="00C54DCE" w:rsidP="00C54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3F7F5F"/>
          <w:sz w:val="18"/>
          <w:szCs w:val="18"/>
        </w:rPr>
        <w:t>// 如果不设置参数或者参数为false就是手动提交事务，参数设置为true就是自动提交事务</w:t>
      </w:r>
    </w:p>
    <w:p w14:paraId="1A35833D" w14:textId="77777777" w:rsidR="00C54DCE" w:rsidRDefault="00C54DCE" w:rsidP="00C54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lastRenderedPageBreak/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SqlSession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18"/>
          <w:szCs w:val="18"/>
        </w:rPr>
        <w:t>sqlSession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eastAsia="Consolas" w:hAnsi="Consolas" w:hint="eastAsia"/>
          <w:i/>
          <w:color w:val="0000C0"/>
          <w:sz w:val="18"/>
          <w:szCs w:val="18"/>
        </w:rPr>
        <w:t>sqlSessionFactory</w:t>
      </w:r>
      <w:r>
        <w:rPr>
          <w:rFonts w:ascii="Consolas" w:eastAsia="Consolas" w:hAnsi="Consolas" w:hint="eastAsia"/>
          <w:color w:val="000000"/>
          <w:sz w:val="18"/>
          <w:szCs w:val="18"/>
        </w:rPr>
        <w:t>.openSession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();</w:t>
      </w:r>
    </w:p>
    <w:p w14:paraId="11F8844B" w14:textId="77777777" w:rsidR="00C54DCE" w:rsidRDefault="00C54DCE" w:rsidP="00C54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return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18"/>
          <w:szCs w:val="18"/>
        </w:rPr>
        <w:t>sqlSession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14:paraId="05F7EF84" w14:textId="77777777" w:rsidR="00C54DCE" w:rsidRDefault="00C54DCE" w:rsidP="00C54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  <w:t>}</w:t>
      </w:r>
    </w:p>
    <w:p w14:paraId="13AC4C42" w14:textId="77777777" w:rsidR="00C54DCE" w:rsidRDefault="00C54DCE" w:rsidP="00C54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>}</w:t>
      </w:r>
    </w:p>
    <w:p w14:paraId="1D7B1C66" w14:textId="77777777" w:rsidR="00664F89" w:rsidRPr="00664F89" w:rsidRDefault="00664F89" w:rsidP="00664F89"/>
    <w:p w14:paraId="6DC1CA38" w14:textId="6A253784" w:rsidR="00E1420D" w:rsidRDefault="00E1420D" w:rsidP="00E1420D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15" w:name="_Toc19341"/>
      <w:r>
        <w:rPr>
          <w:rFonts w:ascii="黑体" w:eastAsia="黑体" w:hAnsi="黑体" w:cs="黑体" w:hint="eastAsia"/>
          <w:sz w:val="30"/>
          <w:szCs w:val="30"/>
        </w:rPr>
        <w:t>4 系统测试</w:t>
      </w:r>
      <w:bookmarkEnd w:id="15"/>
    </w:p>
    <w:p w14:paraId="30CFA8C8" w14:textId="3ECCEDAF" w:rsidR="00327724" w:rsidRPr="00327724" w:rsidRDefault="00327724" w:rsidP="00327724">
      <w:r>
        <w:rPr>
          <w:rFonts w:hint="eastAsia"/>
        </w:rPr>
        <w:t>1.添加读者</w:t>
      </w:r>
    </w:p>
    <w:p w14:paraId="1C378E02" w14:textId="7891F691" w:rsidR="005C7C3D" w:rsidRDefault="005C7C3D" w:rsidP="005C7C3D">
      <w:r>
        <w:rPr>
          <w:noProof/>
        </w:rPr>
        <w:drawing>
          <wp:inline distT="0" distB="0" distL="0" distR="0" wp14:anchorId="0543ADC8" wp14:editId="4325E32F">
            <wp:extent cx="1932561" cy="173799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89" cy="176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D13DC" w14:textId="2C1E526E" w:rsidR="005C7C3D" w:rsidRDefault="005C7C3D" w:rsidP="005C7C3D">
      <w:r>
        <w:rPr>
          <w:noProof/>
        </w:rPr>
        <w:drawing>
          <wp:inline distT="0" distB="0" distL="0" distR="0" wp14:anchorId="73264649" wp14:editId="0571ACE4">
            <wp:extent cx="1718553" cy="122555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522" cy="124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D11CA" w14:textId="00FE355F" w:rsidR="00F725C2" w:rsidRDefault="00F725C2" w:rsidP="005C7C3D">
      <w:r>
        <w:rPr>
          <w:rFonts w:hint="eastAsia"/>
        </w:rPr>
        <w:t>2.还书</w:t>
      </w:r>
    </w:p>
    <w:p w14:paraId="33522FF1" w14:textId="7989013F" w:rsidR="00F725C2" w:rsidRDefault="00F725C2" w:rsidP="005C7C3D">
      <w:r>
        <w:rPr>
          <w:noProof/>
        </w:rPr>
        <w:drawing>
          <wp:inline distT="0" distB="0" distL="0" distR="0" wp14:anchorId="5D72262B" wp14:editId="03C42260">
            <wp:extent cx="1744493" cy="1569085"/>
            <wp:effectExtent l="0" t="0" r="825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04" cy="159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1BCDC" w14:textId="3EC38A5B" w:rsidR="00F725C2" w:rsidRDefault="00F725C2" w:rsidP="005C7C3D">
      <w:r w:rsidRPr="00F725C2">
        <w:rPr>
          <w:noProof/>
        </w:rPr>
        <w:drawing>
          <wp:inline distT="0" distB="0" distL="0" distR="0" wp14:anchorId="2BE4FF80" wp14:editId="4D20BA71">
            <wp:extent cx="1731523" cy="15367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920" cy="157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F92D5" w14:textId="2318D39E" w:rsidR="00F725C2" w:rsidRDefault="00F725C2" w:rsidP="005C7C3D">
      <w:r>
        <w:rPr>
          <w:rFonts w:hint="eastAsia"/>
        </w:rPr>
        <w:t>3.添加图书</w:t>
      </w:r>
    </w:p>
    <w:p w14:paraId="0A7B1969" w14:textId="4C3F16C0" w:rsidR="00F725C2" w:rsidRDefault="00F725C2" w:rsidP="005C7C3D">
      <w:r>
        <w:rPr>
          <w:noProof/>
        </w:rPr>
        <w:lastRenderedPageBreak/>
        <w:drawing>
          <wp:inline distT="0" distB="0" distL="0" distR="0" wp14:anchorId="2E61909D" wp14:editId="6FF5AA34">
            <wp:extent cx="5486400" cy="25552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8F7E8F" wp14:editId="21F6FC8F">
            <wp:extent cx="2860040" cy="21012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89E31" w14:textId="0B593246" w:rsidR="00F725C2" w:rsidRDefault="00F725C2" w:rsidP="005C7C3D">
      <w:r>
        <w:rPr>
          <w:rFonts w:hint="eastAsia"/>
        </w:rPr>
        <w:t>4.借阅统计</w:t>
      </w:r>
    </w:p>
    <w:p w14:paraId="517818DB" w14:textId="77777777" w:rsidR="00F725C2" w:rsidRDefault="00F725C2" w:rsidP="005C7C3D">
      <w:r>
        <w:rPr>
          <w:noProof/>
        </w:rPr>
        <w:drawing>
          <wp:inline distT="0" distB="0" distL="0" distR="0" wp14:anchorId="405786F5" wp14:editId="78E14DD3">
            <wp:extent cx="4630420" cy="278828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048AA" w14:textId="60AFC07B" w:rsidR="00F725C2" w:rsidRPr="005C7C3D" w:rsidRDefault="00F725C2" w:rsidP="005C7C3D">
      <w:r>
        <w:br/>
      </w:r>
    </w:p>
    <w:p w14:paraId="419FFE44" w14:textId="61D3CA8C" w:rsidR="00E1420D" w:rsidRDefault="00255F47" w:rsidP="00E1420D">
      <w:bookmarkStart w:id="16" w:name="_Toc30615"/>
      <w:r>
        <w:rPr>
          <w:rFonts w:ascii="黑体" w:eastAsia="黑体" w:hAnsi="黑体" w:cs="黑体" w:hint="eastAsia"/>
          <w:b/>
          <w:sz w:val="30"/>
          <w:szCs w:val="30"/>
        </w:rPr>
        <w:t>5 系统总结</w:t>
      </w:r>
      <w:bookmarkEnd w:id="16"/>
    </w:p>
    <w:p w14:paraId="6D5C430A" w14:textId="2FB7F1C9" w:rsidR="00F725C2" w:rsidRPr="00E1420D" w:rsidRDefault="00F725C2" w:rsidP="00E1420D">
      <w:r>
        <w:rPr>
          <w:rFonts w:hint="eastAsia"/>
        </w:rPr>
        <w:lastRenderedPageBreak/>
        <w:t>该系统还有许多需要完善的地方，查阅已借阅的书，查到只有一本的时候再借阅/归还。然后每次</w:t>
      </w:r>
      <w:proofErr w:type="gramStart"/>
      <w:r>
        <w:rPr>
          <w:rFonts w:hint="eastAsia"/>
        </w:rPr>
        <w:t>查之前</w:t>
      </w:r>
      <w:proofErr w:type="gramEnd"/>
      <w:r>
        <w:rPr>
          <w:rFonts w:hint="eastAsia"/>
        </w:rPr>
        <w:t>还要再重置一次</w:t>
      </w:r>
    </w:p>
    <w:p w14:paraId="16A8BE74" w14:textId="77777777" w:rsidR="00994FAC" w:rsidRPr="00994FAC" w:rsidRDefault="00994FAC" w:rsidP="00D0521C"/>
    <w:p w14:paraId="13FCB485" w14:textId="10BBDF27" w:rsidR="00D0521C" w:rsidRPr="00D0521C" w:rsidRDefault="00D0521C" w:rsidP="00D0521C"/>
    <w:p w14:paraId="409B610C" w14:textId="14769FBD" w:rsidR="00D02EE5" w:rsidRPr="00D0521C" w:rsidRDefault="00D02EE5" w:rsidP="00D02EE5">
      <w:pPr>
        <w:rPr>
          <w:szCs w:val="21"/>
        </w:rPr>
        <w:sectPr w:rsidR="00D02EE5" w:rsidRPr="00D0521C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14722BC2" w14:textId="35992BE1" w:rsidR="00BA01DF" w:rsidRPr="00BA01DF" w:rsidRDefault="00BA01DF" w:rsidP="00BA01DF"/>
    <w:sectPr w:rsidR="00BA01DF" w:rsidRPr="00BA0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01A78" w14:textId="77777777" w:rsidR="00E97DAA" w:rsidRDefault="00E97DAA" w:rsidP="00420A57">
      <w:r>
        <w:separator/>
      </w:r>
    </w:p>
  </w:endnote>
  <w:endnote w:type="continuationSeparator" w:id="0">
    <w:p w14:paraId="3D98A5A6" w14:textId="77777777" w:rsidR="00E97DAA" w:rsidRDefault="00E97DAA" w:rsidP="00420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9B4DA0" w14:textId="77777777" w:rsidR="00E97DAA" w:rsidRDefault="00E97DAA" w:rsidP="00420A57">
      <w:r>
        <w:separator/>
      </w:r>
    </w:p>
  </w:footnote>
  <w:footnote w:type="continuationSeparator" w:id="0">
    <w:p w14:paraId="313D01F5" w14:textId="77777777" w:rsidR="00E97DAA" w:rsidRDefault="00E97DAA" w:rsidP="00420A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1B23F7A"/>
    <w:multiLevelType w:val="singleLevel"/>
    <w:tmpl w:val="C1B23F7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AEF293C"/>
    <w:multiLevelType w:val="multilevel"/>
    <w:tmpl w:val="3AEF293C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DF"/>
    <w:rsid w:val="00013D05"/>
    <w:rsid w:val="000259E4"/>
    <w:rsid w:val="0020301F"/>
    <w:rsid w:val="00255F47"/>
    <w:rsid w:val="00327724"/>
    <w:rsid w:val="00420A57"/>
    <w:rsid w:val="005C7C3D"/>
    <w:rsid w:val="005E7356"/>
    <w:rsid w:val="00664F89"/>
    <w:rsid w:val="007049C9"/>
    <w:rsid w:val="00812461"/>
    <w:rsid w:val="00994FAC"/>
    <w:rsid w:val="00BA01DF"/>
    <w:rsid w:val="00C54DCE"/>
    <w:rsid w:val="00D02EE5"/>
    <w:rsid w:val="00D0521C"/>
    <w:rsid w:val="00D639D1"/>
    <w:rsid w:val="00E1420D"/>
    <w:rsid w:val="00E97DAA"/>
    <w:rsid w:val="00F7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8EDF7"/>
  <w15:chartTrackingRefBased/>
  <w15:docId w15:val="{DBA09857-C132-448E-B22E-63D0DC7C3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1DF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BA01DF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4F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39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A01DF"/>
    <w:rPr>
      <w:b/>
      <w:kern w:val="44"/>
      <w:sz w:val="44"/>
      <w:szCs w:val="24"/>
    </w:rPr>
  </w:style>
  <w:style w:type="paragraph" w:styleId="TOC3">
    <w:name w:val="toc 3"/>
    <w:basedOn w:val="a"/>
    <w:next w:val="a"/>
    <w:qFormat/>
    <w:rsid w:val="00BA01DF"/>
    <w:pPr>
      <w:ind w:leftChars="400" w:left="840"/>
    </w:pPr>
  </w:style>
  <w:style w:type="paragraph" w:styleId="TOC1">
    <w:name w:val="toc 1"/>
    <w:basedOn w:val="a"/>
    <w:next w:val="a"/>
    <w:qFormat/>
    <w:rsid w:val="00BA01DF"/>
  </w:style>
  <w:style w:type="paragraph" w:styleId="TOC2">
    <w:name w:val="toc 2"/>
    <w:basedOn w:val="a"/>
    <w:next w:val="a"/>
    <w:qFormat/>
    <w:rsid w:val="00BA01DF"/>
    <w:pPr>
      <w:ind w:leftChars="200" w:left="420"/>
    </w:pPr>
  </w:style>
  <w:style w:type="character" w:customStyle="1" w:styleId="20">
    <w:name w:val="标题 2 字符"/>
    <w:basedOn w:val="a0"/>
    <w:link w:val="2"/>
    <w:uiPriority w:val="9"/>
    <w:semiHidden/>
    <w:rsid w:val="00994F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20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0A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0A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0A57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639D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32603-3A86-42BE-8B92-F5A506715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11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3531843901@qq.com</dc:creator>
  <cp:keywords/>
  <dc:description/>
  <cp:lastModifiedBy>3531843901@qq.com</cp:lastModifiedBy>
  <cp:revision>3</cp:revision>
  <dcterms:created xsi:type="dcterms:W3CDTF">2020-06-20T01:27:00Z</dcterms:created>
  <dcterms:modified xsi:type="dcterms:W3CDTF">2020-06-20T11:29:00Z</dcterms:modified>
</cp:coreProperties>
</file>