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18C5" w14:textId="7833B4FD" w:rsidR="008F15E3" w:rsidRPr="008F15E3" w:rsidRDefault="006E01E5" w:rsidP="00FE3DAD">
      <w:pPr>
        <w:pStyle w:val="Heading1"/>
      </w:pPr>
      <w:r>
        <w:t>W</w:t>
      </w:r>
      <w:r w:rsidR="00A456AB">
        <w:t>ee</w:t>
      </w:r>
      <w:r>
        <w:t>k1</w:t>
      </w:r>
      <w:r w:rsidR="00A456AB">
        <w:t xml:space="preserve">2: Instructor </w:t>
      </w:r>
      <w:r w:rsidR="008F15E3" w:rsidRPr="008F15E3">
        <w:t xml:space="preserve">Notes </w:t>
      </w:r>
    </w:p>
    <w:p w14:paraId="1320044D" w14:textId="77777777" w:rsidR="008F15E3" w:rsidRPr="008F15E3" w:rsidRDefault="008F15E3" w:rsidP="00FE3DAD">
      <w:pPr>
        <w:pStyle w:val="Heading2"/>
      </w:pPr>
      <w:r w:rsidRPr="008F15E3">
        <w:t>Overview</w:t>
      </w:r>
    </w:p>
    <w:p w14:paraId="4E51C36E" w14:textId="2962BECD" w:rsidR="008F15E3" w:rsidRPr="008F15E3" w:rsidRDefault="008F15E3" w:rsidP="008F15E3">
      <w:p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Looking at the broader view of the software</w:t>
      </w:r>
      <w:r w:rsidR="00165F18">
        <w:rPr>
          <w:rFonts w:ascii="Times New Roman" w:eastAsia="Times New Roman" w:hAnsi="Times New Roman" w:cs="Times New Roman"/>
          <w:sz w:val="24"/>
          <w:szCs w:val="24"/>
        </w:rPr>
        <w:t xml:space="preserve"> testing, students will explore and</w:t>
      </w:r>
      <w:r w:rsidRPr="008F15E3">
        <w:rPr>
          <w:rFonts w:ascii="Times New Roman" w:eastAsia="Times New Roman" w:hAnsi="Times New Roman" w:cs="Times New Roman"/>
          <w:sz w:val="24"/>
          <w:szCs w:val="24"/>
        </w:rPr>
        <w:t xml:space="preserve"> address security, liability, legal regulation, and ethical issue</w:t>
      </w:r>
      <w:r w:rsidR="00165F18">
        <w:rPr>
          <w:rFonts w:ascii="Times New Roman" w:eastAsia="Times New Roman" w:hAnsi="Times New Roman" w:cs="Times New Roman"/>
          <w:sz w:val="24"/>
          <w:szCs w:val="24"/>
        </w:rPr>
        <w:t>s.</w:t>
      </w:r>
    </w:p>
    <w:p w14:paraId="31C33B6A" w14:textId="77777777" w:rsidR="008F15E3" w:rsidRPr="008F15E3" w:rsidRDefault="008F15E3" w:rsidP="00FE3DAD">
      <w:pPr>
        <w:pStyle w:val="Heading2"/>
      </w:pPr>
      <w:r w:rsidRPr="008F15E3">
        <w:t>Objectives</w:t>
      </w:r>
    </w:p>
    <w:p w14:paraId="29CB0CED" w14:textId="77777777" w:rsidR="008F15E3" w:rsidRPr="008F15E3" w:rsidRDefault="008F15E3" w:rsidP="008F15E3">
      <w:p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 xml:space="preserve">By the end of the week, each student will be able to: </w:t>
      </w:r>
    </w:p>
    <w:p w14:paraId="6DBBBB82" w14:textId="7BB72B2B" w:rsidR="008F15E3" w:rsidRPr="008F15E3" w:rsidRDefault="008F15E3" w:rsidP="008F15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 xml:space="preserve">Break down Security/Risk/Legal aspects of </w:t>
      </w:r>
      <w:proofErr w:type="gramStart"/>
      <w:r w:rsidR="00F228C8">
        <w:rPr>
          <w:rFonts w:ascii="Times New Roman" w:eastAsia="Times New Roman" w:hAnsi="Times New Roman" w:cs="Times New Roman"/>
          <w:sz w:val="24"/>
          <w:szCs w:val="24"/>
        </w:rPr>
        <w:t>T</w:t>
      </w:r>
      <w:r w:rsidRPr="008F15E3">
        <w:rPr>
          <w:rFonts w:ascii="Times New Roman" w:eastAsia="Times New Roman" w:hAnsi="Times New Roman" w:cs="Times New Roman"/>
          <w:sz w:val="24"/>
          <w:szCs w:val="24"/>
        </w:rPr>
        <w:t>esting</w:t>
      </w:r>
      <w:proofErr w:type="gramEnd"/>
    </w:p>
    <w:p w14:paraId="56155B24" w14:textId="77777777" w:rsidR="008F15E3" w:rsidRPr="008F15E3" w:rsidRDefault="008F15E3" w:rsidP="00FE3DAD">
      <w:pPr>
        <w:pStyle w:val="Heading2"/>
      </w:pPr>
      <w:r w:rsidRPr="008F15E3">
        <w:t>Before the Week Begins (Prepare)</w:t>
      </w:r>
    </w:p>
    <w:p w14:paraId="0C566A18" w14:textId="77777777" w:rsidR="008F15E3" w:rsidRPr="008F15E3" w:rsidRDefault="008F15E3" w:rsidP="00FE3DAD">
      <w:pPr>
        <w:pStyle w:val="Heading3"/>
        <w:rPr>
          <w:rFonts w:eastAsia="Times New Roman"/>
        </w:rPr>
      </w:pPr>
      <w:r w:rsidRPr="008F15E3">
        <w:rPr>
          <w:rFonts w:eastAsia="Times New Roman"/>
        </w:rPr>
        <w:t xml:space="preserve">Preparation: </w:t>
      </w:r>
    </w:p>
    <w:p w14:paraId="6A30D16A" w14:textId="77777777" w:rsidR="008F15E3" w:rsidRPr="008F15E3" w:rsidRDefault="008F15E3" w:rsidP="008F15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Reading</w:t>
      </w:r>
    </w:p>
    <w:p w14:paraId="6DDEC046" w14:textId="77777777" w:rsidR="008F15E3" w:rsidRPr="008F15E3" w:rsidRDefault="008F15E3" w:rsidP="00FE3DAD">
      <w:pPr>
        <w:pStyle w:val="Heading3"/>
        <w:rPr>
          <w:rFonts w:eastAsia="Times New Roman"/>
        </w:rPr>
      </w:pPr>
      <w:r w:rsidRPr="008F15E3">
        <w:rPr>
          <w:rFonts w:eastAsia="Times New Roman"/>
        </w:rPr>
        <w:t>Partnership/Group work:</w:t>
      </w:r>
    </w:p>
    <w:p w14:paraId="1583256F" w14:textId="77777777" w:rsidR="008F15E3" w:rsidRPr="008F15E3" w:rsidRDefault="008F15E3" w:rsidP="008F15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Work with partners to complete the Lab and Ponder assignments.</w:t>
      </w:r>
    </w:p>
    <w:p w14:paraId="0520CE46" w14:textId="5DCAEDF1" w:rsidR="008F15E3" w:rsidRPr="00BF7AAF" w:rsidRDefault="008F15E3" w:rsidP="00BF7AAF">
      <w:pPr>
        <w:pStyle w:val="Heading2"/>
      </w:pPr>
      <w:r w:rsidRPr="008F15E3">
        <w:t>During the Week (Teach)</w:t>
      </w:r>
    </w:p>
    <w:p w14:paraId="569611C5" w14:textId="77777777" w:rsidR="008F15E3" w:rsidRPr="008F15E3" w:rsidRDefault="008F15E3" w:rsidP="00FE3DAD">
      <w:pPr>
        <w:pStyle w:val="Heading3"/>
        <w:rPr>
          <w:rFonts w:eastAsia="Times New Roman"/>
        </w:rPr>
      </w:pPr>
      <w:r w:rsidRPr="008F15E3">
        <w:rPr>
          <w:rFonts w:eastAsia="Times New Roman"/>
        </w:rPr>
        <w:t>Labs:</w:t>
      </w:r>
    </w:p>
    <w:p w14:paraId="56349133" w14:textId="1FCD7F5B" w:rsidR="008F15E3" w:rsidRDefault="008F15E3" w:rsidP="008F15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 xml:space="preserve">Risks of </w:t>
      </w:r>
      <w:hyperlink r:id="rId5" w:history="1">
        <w:r w:rsidRPr="008F15E3">
          <w:rPr>
            <w:rFonts w:ascii="Times New Roman" w:eastAsia="Times New Roman" w:hAnsi="Times New Roman" w:cs="Times New Roman"/>
            <w:color w:val="0000FF"/>
            <w:sz w:val="24"/>
            <w:szCs w:val="24"/>
            <w:u w:val="single"/>
          </w:rPr>
          <w:t>Dr. Mobile</w:t>
        </w:r>
      </w:hyperlink>
      <w:r w:rsidRPr="008F15E3">
        <w:rPr>
          <w:rFonts w:ascii="Times New Roman" w:eastAsia="Times New Roman" w:hAnsi="Times New Roman" w:cs="Times New Roman"/>
          <w:sz w:val="24"/>
          <w:szCs w:val="24"/>
        </w:rPr>
        <w:t xml:space="preserve">: Identify different risks associated with </w:t>
      </w:r>
      <w:hyperlink r:id="rId6" w:history="1">
        <w:r w:rsidRPr="008F15E3">
          <w:rPr>
            <w:rFonts w:ascii="Times New Roman" w:eastAsia="Times New Roman" w:hAnsi="Times New Roman" w:cs="Times New Roman"/>
            <w:color w:val="0000FF"/>
            <w:sz w:val="24"/>
            <w:szCs w:val="24"/>
            <w:u w:val="single"/>
          </w:rPr>
          <w:t>Dr. Mobile</w:t>
        </w:r>
      </w:hyperlink>
      <w:r w:rsidRPr="008F15E3">
        <w:rPr>
          <w:rFonts w:ascii="Times New Roman" w:eastAsia="Times New Roman" w:hAnsi="Times New Roman" w:cs="Times New Roman"/>
          <w:sz w:val="24"/>
          <w:szCs w:val="24"/>
        </w:rPr>
        <w:t xml:space="preserve"> address mitigation solutions and develop tests that will verify that the risks have been addressed</w:t>
      </w:r>
      <w:r w:rsidR="00BF7AAF">
        <w:rPr>
          <w:rFonts w:ascii="Times New Roman" w:eastAsia="Times New Roman" w:hAnsi="Times New Roman" w:cs="Times New Roman"/>
          <w:sz w:val="24"/>
          <w:szCs w:val="24"/>
        </w:rPr>
        <w:t>.</w:t>
      </w:r>
    </w:p>
    <w:p w14:paraId="299B8B2E" w14:textId="7E02A529" w:rsidR="00BF7AAF" w:rsidRPr="00BF7AAF" w:rsidRDefault="00BF7AAF" w:rsidP="00BF7A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 xml:space="preserve">Check Canvas “groups” to verify that all students are enrolled in a group. </w:t>
      </w:r>
    </w:p>
    <w:p w14:paraId="1D38BD6C" w14:textId="77777777" w:rsidR="008F15E3" w:rsidRPr="008F15E3" w:rsidRDefault="008F15E3" w:rsidP="00FE3DAD">
      <w:pPr>
        <w:pStyle w:val="Heading2"/>
      </w:pPr>
      <w:r w:rsidRPr="008F15E3">
        <w:t>Looking Ahead</w:t>
      </w:r>
    </w:p>
    <w:p w14:paraId="24C78A37" w14:textId="77777777" w:rsidR="008F15E3" w:rsidRPr="008F15E3" w:rsidRDefault="008F15E3" w:rsidP="008F15E3">
      <w:p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 xml:space="preserve">Things to be aware of </w:t>
      </w:r>
    </w:p>
    <w:p w14:paraId="160E1961" w14:textId="77777777" w:rsidR="008F15E3" w:rsidRPr="008F15E3" w:rsidRDefault="008F15E3" w:rsidP="008F15E3">
      <w:p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 xml:space="preserve">Next week's announcements: </w:t>
      </w:r>
    </w:p>
    <w:p w14:paraId="35F056F6" w14:textId="433608DF" w:rsidR="00412C4B" w:rsidRDefault="008F15E3" w:rsidP="00412C4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F15E3">
        <w:rPr>
          <w:rFonts w:ascii="Times New Roman" w:eastAsia="Times New Roman" w:hAnsi="Times New Roman" w:cs="Times New Roman"/>
          <w:sz w:val="24"/>
          <w:szCs w:val="24"/>
        </w:rPr>
        <w:t>Please create and post your Announcement for W13 by Friday of this week</w:t>
      </w:r>
      <w:r w:rsidR="008D3DCF">
        <w:rPr>
          <w:rFonts w:ascii="Times New Roman" w:eastAsia="Times New Roman" w:hAnsi="Times New Roman" w:cs="Times New Roman"/>
          <w:sz w:val="24"/>
          <w:szCs w:val="24"/>
        </w:rPr>
        <w:t>, no later than Monday.</w:t>
      </w:r>
      <w:r w:rsidR="008D3DCF" w:rsidRPr="00202083">
        <w:rPr>
          <w:rFonts w:ascii="Times New Roman" w:eastAsia="Times New Roman" w:hAnsi="Times New Roman" w:cs="Times New Roman"/>
          <w:sz w:val="24"/>
          <w:szCs w:val="24"/>
        </w:rPr>
        <w:t xml:space="preserve"> </w:t>
      </w:r>
    </w:p>
    <w:p w14:paraId="0AFF1B65" w14:textId="77777777" w:rsidR="00412C4B" w:rsidRDefault="00412C4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BB36E6" w14:textId="77777777" w:rsidR="008F15E3" w:rsidRPr="00412C4B" w:rsidRDefault="008F15E3" w:rsidP="00412C4B">
      <w:pPr>
        <w:numPr>
          <w:ilvl w:val="0"/>
          <w:numId w:val="34"/>
        </w:numPr>
        <w:spacing w:before="100" w:beforeAutospacing="1" w:after="100" w:afterAutospacing="1" w:line="240" w:lineRule="auto"/>
        <w:rPr>
          <w:rFonts w:ascii="Times New Roman" w:eastAsia="Times New Roman" w:hAnsi="Times New Roman" w:cs="Times New Roman"/>
          <w:sz w:val="24"/>
          <w:szCs w:val="24"/>
        </w:rPr>
      </w:pPr>
    </w:p>
    <w:p w14:paraId="4BC46F4C" w14:textId="77777777" w:rsidR="00793F12" w:rsidRDefault="00793F12" w:rsidP="00793F12">
      <w:pPr>
        <w:pStyle w:val="Heading1"/>
      </w:pPr>
      <w:r>
        <w:t>Prepare</w:t>
      </w:r>
    </w:p>
    <w:p w14:paraId="49EE867C" w14:textId="77777777" w:rsidR="00793F12" w:rsidRDefault="00793F12" w:rsidP="00793F12">
      <w:pPr>
        <w:pStyle w:val="Heading2"/>
      </w:pPr>
      <w:r>
        <w:t>Overview</w:t>
      </w:r>
    </w:p>
    <w:p w14:paraId="5EAA0EA6" w14:textId="77777777" w:rsidR="00793F12" w:rsidRDefault="00793F12" w:rsidP="00793F12">
      <w:pPr>
        <w:pStyle w:val="NormalWeb"/>
      </w:pPr>
      <w:r>
        <w:t>Looking at the software's broader view, does it address security, liability, legal regulation, and ethical issues. How do you test for that?</w:t>
      </w:r>
    </w:p>
    <w:p w14:paraId="3D00DAB6" w14:textId="77777777" w:rsidR="00793F12" w:rsidRDefault="00793F12" w:rsidP="00793F12">
      <w:pPr>
        <w:pStyle w:val="Heading2"/>
      </w:pPr>
      <w:r>
        <w:t>Objectives</w:t>
      </w:r>
    </w:p>
    <w:p w14:paraId="64D33AE0" w14:textId="77777777" w:rsidR="00793F12" w:rsidRDefault="00793F12" w:rsidP="00793F12">
      <w:pPr>
        <w:pStyle w:val="NormalWeb"/>
      </w:pPr>
      <w:r>
        <w:t xml:space="preserve">By the end of the week, each student will be able to: </w:t>
      </w:r>
    </w:p>
    <w:p w14:paraId="16869D83" w14:textId="07E3BE26" w:rsidR="00793F12" w:rsidRDefault="00793F12" w:rsidP="00793F12">
      <w:pPr>
        <w:numPr>
          <w:ilvl w:val="0"/>
          <w:numId w:val="9"/>
        </w:numPr>
        <w:spacing w:before="100" w:beforeAutospacing="1" w:after="100" w:afterAutospacing="1" w:line="240" w:lineRule="auto"/>
      </w:pPr>
      <w:r>
        <w:t xml:space="preserve">Break down Security/Risk/Legal aspects of </w:t>
      </w:r>
      <w:r w:rsidR="00F228C8">
        <w:t>T</w:t>
      </w:r>
      <w:r>
        <w:t>esting.</w:t>
      </w:r>
    </w:p>
    <w:p w14:paraId="00CCDE0F" w14:textId="77777777" w:rsidR="00793F12" w:rsidRDefault="00793F12" w:rsidP="00793F12">
      <w:pPr>
        <w:pStyle w:val="Heading2"/>
      </w:pPr>
      <w:r>
        <w:t>Preparation Material</w:t>
      </w:r>
    </w:p>
    <w:p w14:paraId="4E6F861E" w14:textId="77777777" w:rsidR="00793F12" w:rsidRDefault="00793F12" w:rsidP="00793F12">
      <w:pPr>
        <w:pStyle w:val="NormalWeb"/>
      </w:pPr>
      <w:r>
        <w:t>To be prepared for this module's activities, please read the following and be prepared to start or complete activities for Teach One Another and Prove assignments.</w:t>
      </w:r>
    </w:p>
    <w:p w14:paraId="27790E3C" w14:textId="77777777" w:rsidR="00793F12" w:rsidRDefault="00793F12" w:rsidP="00793F12">
      <w:pPr>
        <w:pStyle w:val="Heading3"/>
      </w:pPr>
      <w:r>
        <w:t>Reading</w:t>
      </w:r>
    </w:p>
    <w:p w14:paraId="6204F3B4" w14:textId="77777777" w:rsidR="00C459C7" w:rsidRDefault="00A456AB" w:rsidP="00C459C7">
      <w:pPr>
        <w:numPr>
          <w:ilvl w:val="0"/>
          <w:numId w:val="35"/>
        </w:numPr>
        <w:spacing w:before="100" w:beforeAutospacing="1" w:after="100" w:afterAutospacing="1" w:line="240" w:lineRule="auto"/>
      </w:pPr>
      <w:hyperlink r:id="rId7" w:history="1">
        <w:r w:rsidR="00C459C7" w:rsidRPr="0003312B">
          <w:rPr>
            <w:rStyle w:val="Hyperlink"/>
          </w:rPr>
          <w:t>See Reading.</w:t>
        </w:r>
      </w:hyperlink>
      <w:r w:rsidR="00C459C7">
        <w:t xml:space="preserve"> </w:t>
      </w:r>
    </w:p>
    <w:p w14:paraId="0D97C55B" w14:textId="77777777" w:rsidR="00793F12" w:rsidRDefault="00793F12" w:rsidP="00793F12">
      <w:pPr>
        <w:pStyle w:val="NormalWeb"/>
      </w:pPr>
      <w:r>
        <w:t xml:space="preserve">As you read, try to answer the following questions: </w:t>
      </w:r>
    </w:p>
    <w:p w14:paraId="11155DDC" w14:textId="77777777" w:rsidR="00031F86" w:rsidRDefault="00031F86" w:rsidP="00031F86">
      <w:pPr>
        <w:pStyle w:val="NormalWeb"/>
        <w:numPr>
          <w:ilvl w:val="0"/>
          <w:numId w:val="13"/>
        </w:numPr>
      </w:pPr>
      <w:r>
        <w:t>What type of issues does testing overcome?</w:t>
      </w:r>
    </w:p>
    <w:p w14:paraId="7BBE7A77" w14:textId="77777777" w:rsidR="00031F86" w:rsidRDefault="00031F86" w:rsidP="00031F86">
      <w:pPr>
        <w:pStyle w:val="NormalWeb"/>
        <w:numPr>
          <w:ilvl w:val="0"/>
          <w:numId w:val="13"/>
        </w:numPr>
      </w:pPr>
      <w:r>
        <w:t>What is risk mitigation?</w:t>
      </w:r>
    </w:p>
    <w:p w14:paraId="556D1440" w14:textId="25B4A447" w:rsidR="00031F86" w:rsidRDefault="00031F86" w:rsidP="00031F86">
      <w:pPr>
        <w:pStyle w:val="NormalWeb"/>
        <w:numPr>
          <w:ilvl w:val="0"/>
          <w:numId w:val="13"/>
        </w:numPr>
      </w:pPr>
      <w:r>
        <w:t>What is the process of Causal Analysis?</w:t>
      </w:r>
    </w:p>
    <w:p w14:paraId="42583A35" w14:textId="77777777" w:rsidR="00031F86" w:rsidRDefault="00031F86" w:rsidP="00031F86">
      <w:pPr>
        <w:numPr>
          <w:ilvl w:val="0"/>
          <w:numId w:val="13"/>
        </w:numPr>
        <w:spacing w:before="100" w:beforeAutospacing="1" w:after="100" w:afterAutospacing="1" w:line="240" w:lineRule="auto"/>
      </w:pPr>
      <w:r>
        <w:t>Give any two of the following influences, what testing issues arise when they cross domains:</w:t>
      </w:r>
    </w:p>
    <w:p w14:paraId="4DBDDCFB" w14:textId="77777777" w:rsidR="00031F86" w:rsidRDefault="00031F86" w:rsidP="00031F86">
      <w:pPr>
        <w:numPr>
          <w:ilvl w:val="1"/>
          <w:numId w:val="13"/>
        </w:numPr>
        <w:spacing w:before="100" w:beforeAutospacing="1" w:after="100" w:afterAutospacing="1" w:line="240" w:lineRule="auto"/>
      </w:pPr>
      <w:r>
        <w:t>Medical</w:t>
      </w:r>
    </w:p>
    <w:p w14:paraId="07D3638D" w14:textId="77777777" w:rsidR="00031F86" w:rsidRDefault="00031F86" w:rsidP="00031F86">
      <w:pPr>
        <w:numPr>
          <w:ilvl w:val="1"/>
          <w:numId w:val="13"/>
        </w:numPr>
        <w:spacing w:before="100" w:beforeAutospacing="1" w:after="100" w:afterAutospacing="1" w:line="240" w:lineRule="auto"/>
      </w:pPr>
      <w:r>
        <w:t>Open Source</w:t>
      </w:r>
    </w:p>
    <w:p w14:paraId="539ECDF2" w14:textId="77777777" w:rsidR="00031F86" w:rsidRDefault="00031F86" w:rsidP="00031F86">
      <w:pPr>
        <w:numPr>
          <w:ilvl w:val="1"/>
          <w:numId w:val="13"/>
        </w:numPr>
        <w:spacing w:before="100" w:beforeAutospacing="1" w:after="100" w:afterAutospacing="1" w:line="240" w:lineRule="auto"/>
      </w:pPr>
      <w:r>
        <w:t>Government</w:t>
      </w:r>
    </w:p>
    <w:p w14:paraId="0E4F9FD3" w14:textId="77777777" w:rsidR="00031F86" w:rsidRDefault="00031F86" w:rsidP="00031F86">
      <w:pPr>
        <w:numPr>
          <w:ilvl w:val="1"/>
          <w:numId w:val="13"/>
        </w:numPr>
        <w:spacing w:before="100" w:beforeAutospacing="1" w:after="100" w:afterAutospacing="1" w:line="240" w:lineRule="auto"/>
      </w:pPr>
      <w:r>
        <w:t>Politics</w:t>
      </w:r>
    </w:p>
    <w:p w14:paraId="1FB30C24" w14:textId="77777777" w:rsidR="00031F86" w:rsidRDefault="00031F86" w:rsidP="00031F86">
      <w:pPr>
        <w:numPr>
          <w:ilvl w:val="1"/>
          <w:numId w:val="13"/>
        </w:numPr>
        <w:spacing w:before="100" w:beforeAutospacing="1" w:after="100" w:afterAutospacing="1" w:line="240" w:lineRule="auto"/>
      </w:pPr>
      <w:r>
        <w:t>Academia</w:t>
      </w:r>
    </w:p>
    <w:p w14:paraId="32E5742E" w14:textId="77777777" w:rsidR="00031F86" w:rsidRDefault="00031F86" w:rsidP="00031F86">
      <w:pPr>
        <w:numPr>
          <w:ilvl w:val="1"/>
          <w:numId w:val="13"/>
        </w:numPr>
        <w:spacing w:before="100" w:beforeAutospacing="1" w:after="100" w:afterAutospacing="1" w:line="240" w:lineRule="auto"/>
      </w:pPr>
      <w:r>
        <w:t>Corporations</w:t>
      </w:r>
    </w:p>
    <w:p w14:paraId="27A6DDE8" w14:textId="77777777" w:rsidR="00031F86" w:rsidRDefault="00031F86" w:rsidP="00031F86">
      <w:pPr>
        <w:numPr>
          <w:ilvl w:val="1"/>
          <w:numId w:val="13"/>
        </w:numPr>
        <w:spacing w:before="100" w:beforeAutospacing="1" w:after="100" w:afterAutospacing="1" w:line="240" w:lineRule="auto"/>
      </w:pPr>
      <w:r>
        <w:t>Military</w:t>
      </w:r>
    </w:p>
    <w:p w14:paraId="4465FE58" w14:textId="77777777" w:rsidR="00031F86" w:rsidRDefault="00031F86" w:rsidP="00031F86">
      <w:pPr>
        <w:numPr>
          <w:ilvl w:val="1"/>
          <w:numId w:val="13"/>
        </w:numPr>
        <w:spacing w:before="100" w:beforeAutospacing="1" w:after="100" w:afterAutospacing="1" w:line="240" w:lineRule="auto"/>
      </w:pPr>
      <w:r>
        <w:t>Religion</w:t>
      </w:r>
    </w:p>
    <w:p w14:paraId="63B7180A" w14:textId="4BDBA56C" w:rsidR="005F4F1D" w:rsidRDefault="005F4F1D" w:rsidP="00031F86">
      <w:pPr>
        <w:spacing w:before="100" w:beforeAutospacing="1" w:after="100" w:afterAutospacing="1" w:line="240" w:lineRule="auto"/>
      </w:pPr>
      <w:r>
        <w:br w:type="page"/>
      </w:r>
    </w:p>
    <w:p w14:paraId="157FC5BE" w14:textId="77777777" w:rsidR="005F4F1D" w:rsidRDefault="005F4F1D" w:rsidP="005F4F1D">
      <w:pPr>
        <w:pStyle w:val="Heading1"/>
      </w:pPr>
      <w:r>
        <w:lastRenderedPageBreak/>
        <w:t xml:space="preserve">Lab 12 - Risks of </w:t>
      </w:r>
      <w:hyperlink r:id="rId8" w:history="1">
        <w:r>
          <w:rPr>
            <w:rStyle w:val="Hyperlink"/>
          </w:rPr>
          <w:t>Dr. Mobile</w:t>
        </w:r>
      </w:hyperlink>
    </w:p>
    <w:p w14:paraId="61D1BBED" w14:textId="77777777" w:rsidR="005F4F1D" w:rsidRDefault="005F4F1D" w:rsidP="005F4F1D">
      <w:pPr>
        <w:pStyle w:val="Heading2"/>
      </w:pPr>
      <w:r>
        <w:t>Overview</w:t>
      </w:r>
    </w:p>
    <w:p w14:paraId="46234BE3" w14:textId="77777777" w:rsidR="005F4F1D" w:rsidRDefault="005F4F1D" w:rsidP="005F4F1D">
      <w:pPr>
        <w:pStyle w:val="NormalWeb"/>
      </w:pPr>
      <w:r>
        <w:t xml:space="preserve">Identify different risks and mitigation solutions associated with </w:t>
      </w:r>
      <w:hyperlink r:id="rId9" w:history="1">
        <w:r>
          <w:rPr>
            <w:rStyle w:val="Hyperlink"/>
          </w:rPr>
          <w:t>Dr. Mobile</w:t>
        </w:r>
      </w:hyperlink>
      <w:r>
        <w:t xml:space="preserve"> and develop tests to address and verify the management of those risks.</w:t>
      </w:r>
    </w:p>
    <w:p w14:paraId="532326AB" w14:textId="77777777" w:rsidR="005F4F1D" w:rsidRDefault="005F4F1D" w:rsidP="005F4F1D">
      <w:pPr>
        <w:pStyle w:val="Heading2"/>
      </w:pPr>
      <w:r>
        <w:t>Assignment</w:t>
      </w:r>
    </w:p>
    <w:p w14:paraId="068F5AD9" w14:textId="77777777" w:rsidR="005F4F1D" w:rsidRDefault="005F4F1D" w:rsidP="005F4F1D">
      <w:pPr>
        <w:pStyle w:val="NormalWeb"/>
      </w:pPr>
      <w:r>
        <w:t xml:space="preserve">As with any application, there are certain issues and risks. Identify the risks, mitigate them, and prove resolution through tests. </w:t>
      </w:r>
    </w:p>
    <w:p w14:paraId="449CD973" w14:textId="77777777" w:rsidR="005F4F1D" w:rsidRDefault="005F4F1D" w:rsidP="005F4F1D">
      <w:pPr>
        <w:pStyle w:val="Heading3"/>
      </w:pPr>
      <w:r>
        <w:t>Identify Issue Category</w:t>
      </w:r>
    </w:p>
    <w:p w14:paraId="504EE778" w14:textId="77777777" w:rsidR="005F4F1D" w:rsidRDefault="005F4F1D" w:rsidP="005F4F1D">
      <w:pPr>
        <w:pStyle w:val="NormalWeb"/>
      </w:pPr>
      <w:r>
        <w:t xml:space="preserve">With your partner, pick two of the major influences that might be affected by </w:t>
      </w:r>
      <w:hyperlink r:id="rId10" w:history="1">
        <w:r>
          <w:rPr>
            <w:rStyle w:val="Hyperlink"/>
          </w:rPr>
          <w:t>Dr. Mobile</w:t>
        </w:r>
      </w:hyperlink>
      <w:r>
        <w:t xml:space="preserve">. </w:t>
      </w:r>
    </w:p>
    <w:p w14:paraId="7E12C680" w14:textId="39E49EF3" w:rsidR="005F4F1D" w:rsidRDefault="005F4F1D" w:rsidP="005F4F1D">
      <w:pPr>
        <w:numPr>
          <w:ilvl w:val="0"/>
          <w:numId w:val="19"/>
        </w:numPr>
        <w:spacing w:before="100" w:beforeAutospacing="1" w:after="100" w:afterAutospacing="1" w:line="240" w:lineRule="auto"/>
      </w:pPr>
      <w:r>
        <w:t>Medical - insurance, services, and payments of a health civilization</w:t>
      </w:r>
    </w:p>
    <w:p w14:paraId="31560986" w14:textId="12B2A673" w:rsidR="005F4F1D" w:rsidRDefault="005F4F1D" w:rsidP="005F4F1D">
      <w:pPr>
        <w:numPr>
          <w:ilvl w:val="0"/>
          <w:numId w:val="19"/>
        </w:numPr>
        <w:spacing w:before="100" w:beforeAutospacing="1" w:after="100" w:afterAutospacing="1" w:line="240" w:lineRule="auto"/>
      </w:pPr>
      <w:r>
        <w:t>Government - local, city, state, and federal government policies and laws</w:t>
      </w:r>
    </w:p>
    <w:p w14:paraId="4CB8183F" w14:textId="45B0A440" w:rsidR="005F4F1D" w:rsidRDefault="005F4F1D" w:rsidP="005F4F1D">
      <w:pPr>
        <w:numPr>
          <w:ilvl w:val="0"/>
          <w:numId w:val="19"/>
        </w:numPr>
        <w:spacing w:before="100" w:beforeAutospacing="1" w:after="100" w:afterAutospacing="1" w:line="240" w:lineRule="auto"/>
      </w:pPr>
      <w:r>
        <w:t xml:space="preserve">Politics - people, dealing with hierarchy and authority of </w:t>
      </w:r>
      <w:proofErr w:type="gramStart"/>
      <w:r>
        <w:t>power</w:t>
      </w:r>
      <w:proofErr w:type="gramEnd"/>
    </w:p>
    <w:p w14:paraId="4D86F610" w14:textId="77777777" w:rsidR="005F4F1D" w:rsidRDefault="005F4F1D" w:rsidP="005F4F1D">
      <w:pPr>
        <w:numPr>
          <w:ilvl w:val="0"/>
          <w:numId w:val="19"/>
        </w:numPr>
        <w:spacing w:before="100" w:beforeAutospacing="1" w:after="100" w:afterAutospacing="1" w:line="240" w:lineRule="auto"/>
      </w:pPr>
      <w:r>
        <w:t>Academia - schools, education and learning, and standard of living</w:t>
      </w:r>
    </w:p>
    <w:p w14:paraId="4D9AA119" w14:textId="249A0A1C" w:rsidR="005F4F1D" w:rsidRDefault="005F4F1D" w:rsidP="005F4F1D">
      <w:pPr>
        <w:numPr>
          <w:ilvl w:val="0"/>
          <w:numId w:val="19"/>
        </w:numPr>
        <w:spacing w:before="100" w:beforeAutospacing="1" w:after="100" w:afterAutospacing="1" w:line="240" w:lineRule="auto"/>
      </w:pPr>
      <w:r>
        <w:t>Corporations - all domain knowledge (markets and trade) and business types (profit to non-profit)</w:t>
      </w:r>
    </w:p>
    <w:p w14:paraId="40231B64" w14:textId="77777777" w:rsidR="005F4F1D" w:rsidRDefault="005F4F1D" w:rsidP="005F4F1D">
      <w:pPr>
        <w:numPr>
          <w:ilvl w:val="0"/>
          <w:numId w:val="19"/>
        </w:numPr>
        <w:spacing w:before="100" w:beforeAutospacing="1" w:after="100" w:afterAutospacing="1" w:line="240" w:lineRule="auto"/>
      </w:pPr>
      <w:r>
        <w:t>Military - protection of civilization</w:t>
      </w:r>
    </w:p>
    <w:p w14:paraId="1DDEA6F8" w14:textId="641B3D9B" w:rsidR="005F4F1D" w:rsidRDefault="005F4F1D" w:rsidP="005F4F1D">
      <w:pPr>
        <w:numPr>
          <w:ilvl w:val="0"/>
          <w:numId w:val="19"/>
        </w:numPr>
        <w:spacing w:before="100" w:beforeAutospacing="1" w:after="100" w:afterAutospacing="1" w:line="240" w:lineRule="auto"/>
      </w:pPr>
      <w:r>
        <w:t>Religion - the wellbeing of civilization</w:t>
      </w:r>
    </w:p>
    <w:p w14:paraId="01B83131" w14:textId="77777777" w:rsidR="005F4F1D" w:rsidRDefault="005F4F1D" w:rsidP="005F4F1D">
      <w:pPr>
        <w:pStyle w:val="Heading3"/>
      </w:pPr>
      <w:r>
        <w:t>Brainstorm Issue</w:t>
      </w:r>
    </w:p>
    <w:p w14:paraId="1243E804" w14:textId="67C1196A" w:rsidR="005F4F1D" w:rsidRDefault="005F4F1D" w:rsidP="005F4F1D">
      <w:pPr>
        <w:pStyle w:val="NormalWeb"/>
      </w:pPr>
      <w:r>
        <w:t xml:space="preserve">Pick five issues that are associated with the influences that you picked. Be careful, and we are not necessarily talking about risks associated with the </w:t>
      </w:r>
      <w:r w:rsidR="00F228C8">
        <w:t>A</w:t>
      </w:r>
      <w:r>
        <w:t xml:space="preserve">pplication but with the conflict between the Influence and the </w:t>
      </w:r>
      <w:r w:rsidR="00F228C8">
        <w:t>A</w:t>
      </w:r>
      <w:r>
        <w:t>pplication.</w:t>
      </w:r>
    </w:p>
    <w:p w14:paraId="5228924F" w14:textId="77777777" w:rsidR="005F4F1D" w:rsidRDefault="005F4F1D" w:rsidP="005F4F1D">
      <w:pPr>
        <w:pStyle w:val="NormalWeb"/>
      </w:pPr>
      <w:r>
        <w:t xml:space="preserve">For example, if you picked Medical, </w:t>
      </w:r>
    </w:p>
    <w:p w14:paraId="7981BBA9" w14:textId="77777777" w:rsidR="005F4F1D" w:rsidRDefault="005F4F1D" w:rsidP="005F4F1D">
      <w:pPr>
        <w:numPr>
          <w:ilvl w:val="0"/>
          <w:numId w:val="20"/>
        </w:numPr>
        <w:spacing w:before="100" w:beforeAutospacing="1" w:after="100" w:afterAutospacing="1" w:line="240" w:lineRule="auto"/>
      </w:pPr>
      <w:r>
        <w:t xml:space="preserve">Not an Issue: </w:t>
      </w:r>
      <w:hyperlink r:id="rId11" w:history="1">
        <w:r>
          <w:rPr>
            <w:rStyle w:val="Hyperlink"/>
          </w:rPr>
          <w:t>Dr. Mobile</w:t>
        </w:r>
      </w:hyperlink>
      <w:r>
        <w:t xml:space="preserve"> has a bug that loses patient's data.</w:t>
      </w:r>
    </w:p>
    <w:p w14:paraId="01092FDE" w14:textId="77777777" w:rsidR="005F4F1D" w:rsidRDefault="005F4F1D" w:rsidP="005F4F1D">
      <w:pPr>
        <w:numPr>
          <w:ilvl w:val="0"/>
          <w:numId w:val="20"/>
        </w:numPr>
        <w:spacing w:before="100" w:beforeAutospacing="1" w:after="100" w:afterAutospacing="1" w:line="240" w:lineRule="auto"/>
      </w:pPr>
      <w:r>
        <w:t xml:space="preserve">Issue: How will </w:t>
      </w:r>
      <w:hyperlink r:id="rId12" w:history="1">
        <w:r>
          <w:rPr>
            <w:rStyle w:val="Hyperlink"/>
          </w:rPr>
          <w:t>Dr. Mobile</w:t>
        </w:r>
      </w:hyperlink>
      <w:r>
        <w:t xml:space="preserve"> keep patient information secure to follow HIPPA.</w:t>
      </w:r>
    </w:p>
    <w:p w14:paraId="587E19A9" w14:textId="77777777" w:rsidR="005F4F1D" w:rsidRDefault="005F4F1D" w:rsidP="005F4F1D">
      <w:pPr>
        <w:pStyle w:val="NormalWeb"/>
      </w:pPr>
      <w:r>
        <w:t>Issues can be associated with Legal, Security, Regulations, Standards, etc.</w:t>
      </w:r>
    </w:p>
    <w:p w14:paraId="78AB4335" w14:textId="77777777" w:rsidR="005F4F1D" w:rsidRDefault="005F4F1D" w:rsidP="005F4F1D">
      <w:pPr>
        <w:pStyle w:val="Heading3"/>
      </w:pPr>
      <w:r>
        <w:t xml:space="preserve">Identify the </w:t>
      </w:r>
      <w:proofErr w:type="gramStart"/>
      <w:r>
        <w:t>risk</w:t>
      </w:r>
      <w:proofErr w:type="gramEnd"/>
    </w:p>
    <w:p w14:paraId="5D3E3340" w14:textId="77777777" w:rsidR="005F4F1D" w:rsidRDefault="005F4F1D" w:rsidP="005F4F1D">
      <w:pPr>
        <w:pStyle w:val="NormalWeb"/>
      </w:pPr>
      <w:r>
        <w:t>For each of the Issues:</w:t>
      </w:r>
    </w:p>
    <w:p w14:paraId="364106C7" w14:textId="0C971534" w:rsidR="005F4F1D" w:rsidRDefault="005F4F1D" w:rsidP="005F4F1D">
      <w:pPr>
        <w:numPr>
          <w:ilvl w:val="0"/>
          <w:numId w:val="21"/>
        </w:numPr>
        <w:spacing w:before="100" w:beforeAutospacing="1" w:after="100" w:afterAutospacing="1" w:line="240" w:lineRule="auto"/>
      </w:pPr>
      <w:r>
        <w:lastRenderedPageBreak/>
        <w:t xml:space="preserve">Identify at least two different variables that might be contributing factors. Create a two-dimension chart, identifying the two input variables, assigning Low, Medium, or High for the crossing data points. </w:t>
      </w:r>
    </w:p>
    <w:p w14:paraId="77ADC2AD" w14:textId="77777777" w:rsidR="005F4F1D" w:rsidRDefault="005F4F1D" w:rsidP="005F4F1D">
      <w:pPr>
        <w:numPr>
          <w:ilvl w:val="0"/>
          <w:numId w:val="21"/>
        </w:numPr>
        <w:spacing w:before="100" w:beforeAutospacing="1" w:after="100" w:afterAutospacing="1" w:line="240" w:lineRule="auto"/>
      </w:pPr>
      <w:r>
        <w:t xml:space="preserve">You need to identify the risk level of each of your issues, Low, Medium, or High. </w:t>
      </w:r>
    </w:p>
    <w:p w14:paraId="60126480" w14:textId="77777777" w:rsidR="005F4F1D" w:rsidRDefault="005F4F1D" w:rsidP="005F4F1D">
      <w:pPr>
        <w:pStyle w:val="NormalWeb"/>
      </w:pPr>
      <w:r>
        <w:t xml:space="preserve">One way risk is measure by how often it occurs and what the severity is. </w:t>
      </w:r>
    </w:p>
    <w:p w14:paraId="3CA673DE" w14:textId="77777777" w:rsidR="005F4F1D" w:rsidRDefault="005F4F1D" w:rsidP="005F4F1D">
      <w:pPr>
        <w:numPr>
          <w:ilvl w:val="0"/>
          <w:numId w:val="22"/>
        </w:numPr>
        <w:spacing w:before="100" w:beforeAutospacing="1" w:after="100" w:afterAutospacing="1" w:line="240" w:lineRule="auto"/>
      </w:pPr>
      <w:r>
        <w:t xml:space="preserve">If it occurs often and is severe, it is considered high risk. </w:t>
      </w:r>
    </w:p>
    <w:p w14:paraId="58B7DEAB" w14:textId="77777777" w:rsidR="005F4F1D" w:rsidRDefault="005F4F1D" w:rsidP="005F4F1D">
      <w:pPr>
        <w:numPr>
          <w:ilvl w:val="0"/>
          <w:numId w:val="22"/>
        </w:numPr>
        <w:spacing w:before="100" w:beforeAutospacing="1" w:after="100" w:afterAutospacing="1" w:line="240" w:lineRule="auto"/>
      </w:pPr>
      <w:r>
        <w:t xml:space="preserve">If it does occur often or is not highly severe, then it is medium risk, and </w:t>
      </w:r>
    </w:p>
    <w:p w14:paraId="20E629DA" w14:textId="77777777" w:rsidR="005F4F1D" w:rsidRDefault="005F4F1D" w:rsidP="005F4F1D">
      <w:pPr>
        <w:numPr>
          <w:ilvl w:val="0"/>
          <w:numId w:val="22"/>
        </w:numPr>
        <w:spacing w:before="100" w:beforeAutospacing="1" w:after="100" w:afterAutospacing="1" w:line="240" w:lineRule="auto"/>
      </w:pPr>
      <w:r>
        <w:t xml:space="preserve">If it </w:t>
      </w:r>
      <w:proofErr w:type="gramStart"/>
      <w:r>
        <w:t>doesn't</w:t>
      </w:r>
      <w:proofErr w:type="gramEnd"/>
      <w:r>
        <w:t xml:space="preserve"> occur often and is not severe, then it is a low risk. </w:t>
      </w:r>
    </w:p>
    <w:p w14:paraId="38E060F8" w14:textId="4E5013D4" w:rsidR="005F4F1D" w:rsidRDefault="005F4F1D" w:rsidP="005F4F1D">
      <w:pPr>
        <w:pStyle w:val="NormalWeb"/>
      </w:pPr>
      <w:r>
        <w:t xml:space="preserve">This example's scale is binary but works on different scales from 1 to 3 to 1 to 10 depending on </w:t>
      </w:r>
      <w:r w:rsidR="00E050C3">
        <w:t>the problem's detail</w:t>
      </w:r>
      <w:r>
        <w:t>. Not all risk uses these two variables.  </w:t>
      </w:r>
    </w:p>
    <w:p w14:paraId="12F4DC98" w14:textId="77777777" w:rsidR="005F4F1D" w:rsidRDefault="005F4F1D" w:rsidP="005F4F1D">
      <w:pPr>
        <w:pStyle w:val="Heading3"/>
      </w:pPr>
      <w:r>
        <w:t>Brainstorm Mitigation</w:t>
      </w:r>
    </w:p>
    <w:p w14:paraId="56BF662B" w14:textId="77777777" w:rsidR="005F4F1D" w:rsidRDefault="005F4F1D" w:rsidP="005F4F1D">
      <w:pPr>
        <w:pStyle w:val="NormalWeb"/>
      </w:pPr>
      <w:r>
        <w:t>For each of your questions, identify what mitigation type would be good to resolve the issue.</w:t>
      </w:r>
    </w:p>
    <w:p w14:paraId="07BF6D3F" w14:textId="77777777" w:rsidR="005F4F1D" w:rsidRDefault="005F4F1D" w:rsidP="005F4F1D">
      <w:pPr>
        <w:numPr>
          <w:ilvl w:val="0"/>
          <w:numId w:val="23"/>
        </w:numPr>
        <w:spacing w:before="100" w:beforeAutospacing="1" w:after="100" w:afterAutospacing="1" w:line="240" w:lineRule="auto"/>
      </w:pPr>
      <w:r>
        <w:t xml:space="preserve">Prevention </w:t>
      </w:r>
    </w:p>
    <w:p w14:paraId="55CEB365" w14:textId="1D9BFC19" w:rsidR="005F4F1D" w:rsidRDefault="005F4F1D" w:rsidP="005F4F1D">
      <w:pPr>
        <w:numPr>
          <w:ilvl w:val="1"/>
          <w:numId w:val="23"/>
        </w:numPr>
        <w:spacing w:before="100" w:beforeAutospacing="1" w:after="100" w:afterAutospacing="1" w:line="240" w:lineRule="auto"/>
      </w:pPr>
      <w:r>
        <w:t xml:space="preserve">Prevention mitigation is the process of putting up a defense to prevent it from happening. This is usually in the form of a mitigation plan. For example, to mitigate the risk of your car being stolen, you look at the doors, have a </w:t>
      </w:r>
      <w:r w:rsidR="00E050C3">
        <w:t>loud</w:t>
      </w:r>
      <w:r>
        <w:t xml:space="preserve"> security alarm, and </w:t>
      </w:r>
      <w:r w:rsidR="00E050C3">
        <w:t>store it</w:t>
      </w:r>
      <w:r>
        <w:t xml:space="preserve"> in the locked garage. </w:t>
      </w:r>
    </w:p>
    <w:p w14:paraId="75C51BA8" w14:textId="77777777" w:rsidR="005F4F1D" w:rsidRDefault="005F4F1D" w:rsidP="005F4F1D">
      <w:pPr>
        <w:numPr>
          <w:ilvl w:val="0"/>
          <w:numId w:val="23"/>
        </w:numPr>
        <w:spacing w:before="100" w:beforeAutospacing="1" w:after="100" w:afterAutospacing="1" w:line="240" w:lineRule="auto"/>
      </w:pPr>
      <w:r>
        <w:t xml:space="preserve">Transference </w:t>
      </w:r>
    </w:p>
    <w:p w14:paraId="25C2E070" w14:textId="77777777" w:rsidR="005F4F1D" w:rsidRDefault="005F4F1D" w:rsidP="005F4F1D">
      <w:pPr>
        <w:numPr>
          <w:ilvl w:val="1"/>
          <w:numId w:val="23"/>
        </w:numPr>
        <w:spacing w:before="100" w:beforeAutospacing="1" w:after="100" w:afterAutospacing="1" w:line="240" w:lineRule="auto"/>
      </w:pPr>
      <w:r>
        <w:t>Transference typically has an insurance policy that will cover the costs that might happen from the fall out of the risk. For example, to prevent paying for replacing your car and having to pay others and your medical bill, you have car insurance that lowers that payment to a manageable deductible.  </w:t>
      </w:r>
    </w:p>
    <w:p w14:paraId="4028EB73" w14:textId="77777777" w:rsidR="005F4F1D" w:rsidRDefault="005F4F1D" w:rsidP="005F4F1D">
      <w:pPr>
        <w:numPr>
          <w:ilvl w:val="0"/>
          <w:numId w:val="23"/>
        </w:numPr>
        <w:spacing w:before="100" w:beforeAutospacing="1" w:after="100" w:afterAutospacing="1" w:line="240" w:lineRule="auto"/>
      </w:pPr>
      <w:r>
        <w:t xml:space="preserve">Acceptance </w:t>
      </w:r>
    </w:p>
    <w:p w14:paraId="7CDD6E8B" w14:textId="77777777" w:rsidR="005F4F1D" w:rsidRDefault="005F4F1D" w:rsidP="005F4F1D">
      <w:pPr>
        <w:numPr>
          <w:ilvl w:val="1"/>
          <w:numId w:val="23"/>
        </w:numPr>
        <w:spacing w:before="100" w:beforeAutospacing="1" w:after="100" w:afterAutospacing="1" w:line="240" w:lineRule="auto"/>
      </w:pPr>
      <w:r>
        <w:t xml:space="preserve">Acceptance is holding a reserve to handle the risk, and you know it is going to happen, and it is just part of the business. For example, you accept that driving on the highway may cause death or injury or getting a tune-up on the car as parts wear out. </w:t>
      </w:r>
    </w:p>
    <w:p w14:paraId="55E6CD8B" w14:textId="1B151208" w:rsidR="005F4F1D" w:rsidRDefault="005F4F1D" w:rsidP="005F4F1D">
      <w:pPr>
        <w:numPr>
          <w:ilvl w:val="0"/>
          <w:numId w:val="23"/>
        </w:numPr>
        <w:spacing w:before="100" w:beforeAutospacing="1" w:after="100" w:afterAutospacing="1" w:line="240" w:lineRule="auto"/>
      </w:pPr>
      <w:r>
        <w:t xml:space="preserve">Avoidance </w:t>
      </w:r>
    </w:p>
    <w:p w14:paraId="126841DD" w14:textId="71159703" w:rsidR="005F4F1D" w:rsidRDefault="005F4F1D" w:rsidP="005F4F1D">
      <w:pPr>
        <w:numPr>
          <w:ilvl w:val="1"/>
          <w:numId w:val="23"/>
        </w:numPr>
        <w:spacing w:before="100" w:beforeAutospacing="1" w:after="100" w:afterAutospacing="1" w:line="240" w:lineRule="auto"/>
      </w:pPr>
      <w:r>
        <w:t xml:space="preserve">Avoidance is changing the activity, process, or policy that will not all the risk to happen.  For example, you avoid driving at night if you have night vision problems or avoid driving during bad weather if your tires are not new. </w:t>
      </w:r>
    </w:p>
    <w:p w14:paraId="44B37222" w14:textId="77777777" w:rsidR="005F4F1D" w:rsidRDefault="005F4F1D" w:rsidP="005F4F1D">
      <w:pPr>
        <w:pStyle w:val="Heading3"/>
      </w:pPr>
      <w:r>
        <w:t>Test for Mitigation</w:t>
      </w:r>
    </w:p>
    <w:p w14:paraId="332E5AB1" w14:textId="77777777" w:rsidR="005F4F1D" w:rsidRDefault="005F4F1D" w:rsidP="005F4F1D">
      <w:pPr>
        <w:pStyle w:val="NormalWeb"/>
      </w:pPr>
      <w:r>
        <w:t>Identify what you could do to test that the mitigation plan you have for each issue.</w:t>
      </w:r>
    </w:p>
    <w:p w14:paraId="145A1810" w14:textId="77777777" w:rsidR="005F4F1D" w:rsidRDefault="005F4F1D" w:rsidP="005F4F1D">
      <w:pPr>
        <w:numPr>
          <w:ilvl w:val="0"/>
          <w:numId w:val="24"/>
        </w:numPr>
        <w:spacing w:before="100" w:beforeAutospacing="1" w:after="100" w:afterAutospacing="1" w:line="240" w:lineRule="auto"/>
      </w:pPr>
      <w:r>
        <w:t>What would you do to measure it?</w:t>
      </w:r>
    </w:p>
    <w:p w14:paraId="5F59D688" w14:textId="77777777" w:rsidR="005F4F1D" w:rsidRDefault="005F4F1D" w:rsidP="005F4F1D">
      <w:pPr>
        <w:numPr>
          <w:ilvl w:val="0"/>
          <w:numId w:val="24"/>
        </w:numPr>
        <w:spacing w:before="100" w:beforeAutospacing="1" w:after="100" w:afterAutospacing="1" w:line="240" w:lineRule="auto"/>
      </w:pPr>
      <w:r>
        <w:t>Write a test that would identify the results.</w:t>
      </w:r>
    </w:p>
    <w:p w14:paraId="14880C81" w14:textId="77777777" w:rsidR="005F4F1D" w:rsidRDefault="005F4F1D" w:rsidP="005F4F1D">
      <w:pPr>
        <w:pStyle w:val="Heading2"/>
      </w:pPr>
      <w:r>
        <w:t>Submission</w:t>
      </w:r>
    </w:p>
    <w:p w14:paraId="42547652" w14:textId="77777777" w:rsidR="005F4F1D" w:rsidRDefault="005F4F1D" w:rsidP="005F4F1D">
      <w:pPr>
        <w:pStyle w:val="NormalWeb"/>
      </w:pPr>
      <w:r>
        <w:lastRenderedPageBreak/>
        <w:t>Post summary of the lab assignment to the discussion board.</w:t>
      </w:r>
    </w:p>
    <w:p w14:paraId="3D4C103D" w14:textId="77777777" w:rsidR="005F4F1D" w:rsidRDefault="005F4F1D" w:rsidP="005F4F1D">
      <w:pPr>
        <w:pStyle w:val="Heading2"/>
      </w:pPr>
      <w:r>
        <w:t>Rubric</w:t>
      </w:r>
    </w:p>
    <w:p w14:paraId="2A17D5F1" w14:textId="77777777" w:rsidR="005F4F1D" w:rsidRDefault="005F4F1D" w:rsidP="005F4F1D">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552"/>
        <w:gridCol w:w="1644"/>
        <w:gridCol w:w="1466"/>
        <w:gridCol w:w="1250"/>
        <w:gridCol w:w="1926"/>
      </w:tblGrid>
      <w:tr w:rsidR="005F4F1D" w14:paraId="419484A0" w14:textId="77777777" w:rsidTr="005F4F1D">
        <w:trPr>
          <w:tblCellSpacing w:w="15" w:type="dxa"/>
        </w:trPr>
        <w:tc>
          <w:tcPr>
            <w:tcW w:w="0" w:type="auto"/>
            <w:vAlign w:val="center"/>
            <w:hideMark/>
          </w:tcPr>
          <w:p w14:paraId="6F7759F6" w14:textId="77777777" w:rsidR="005F4F1D" w:rsidRDefault="005F4F1D">
            <w:pPr>
              <w:jc w:val="center"/>
              <w:rPr>
                <w:b/>
                <w:bCs/>
              </w:rPr>
            </w:pPr>
            <w:r>
              <w:rPr>
                <w:b/>
                <w:bCs/>
              </w:rPr>
              <w:t> </w:t>
            </w:r>
          </w:p>
        </w:tc>
        <w:tc>
          <w:tcPr>
            <w:tcW w:w="0" w:type="auto"/>
            <w:vAlign w:val="center"/>
            <w:hideMark/>
          </w:tcPr>
          <w:p w14:paraId="50C32349" w14:textId="77777777" w:rsidR="005F4F1D" w:rsidRDefault="005F4F1D">
            <w:pPr>
              <w:jc w:val="center"/>
              <w:rPr>
                <w:b/>
                <w:bCs/>
              </w:rPr>
            </w:pPr>
            <w:r>
              <w:rPr>
                <w:b/>
                <w:bCs/>
              </w:rPr>
              <w:t>Exceptional</w:t>
            </w:r>
            <w:r>
              <w:rPr>
                <w:b/>
                <w:bCs/>
              </w:rPr>
              <w:br/>
              <w:t>100%</w:t>
            </w:r>
          </w:p>
        </w:tc>
        <w:tc>
          <w:tcPr>
            <w:tcW w:w="0" w:type="auto"/>
            <w:vAlign w:val="center"/>
            <w:hideMark/>
          </w:tcPr>
          <w:p w14:paraId="692D772B" w14:textId="77777777" w:rsidR="005F4F1D" w:rsidRDefault="005F4F1D">
            <w:pPr>
              <w:jc w:val="center"/>
              <w:rPr>
                <w:b/>
                <w:bCs/>
              </w:rPr>
            </w:pPr>
            <w:r>
              <w:rPr>
                <w:b/>
                <w:bCs/>
              </w:rPr>
              <w:t>Good</w:t>
            </w:r>
            <w:r>
              <w:rPr>
                <w:b/>
                <w:bCs/>
              </w:rPr>
              <w:br/>
              <w:t>90%</w:t>
            </w:r>
          </w:p>
        </w:tc>
        <w:tc>
          <w:tcPr>
            <w:tcW w:w="0" w:type="auto"/>
            <w:vAlign w:val="center"/>
            <w:hideMark/>
          </w:tcPr>
          <w:p w14:paraId="104189AF" w14:textId="77777777" w:rsidR="005F4F1D" w:rsidRDefault="005F4F1D">
            <w:pPr>
              <w:jc w:val="center"/>
              <w:rPr>
                <w:b/>
                <w:bCs/>
              </w:rPr>
            </w:pPr>
            <w:r>
              <w:rPr>
                <w:b/>
                <w:bCs/>
              </w:rPr>
              <w:t>Acceptable</w:t>
            </w:r>
            <w:r>
              <w:rPr>
                <w:b/>
                <w:bCs/>
              </w:rPr>
              <w:br/>
              <w:t>70%</w:t>
            </w:r>
          </w:p>
        </w:tc>
        <w:tc>
          <w:tcPr>
            <w:tcW w:w="0" w:type="auto"/>
            <w:vAlign w:val="center"/>
            <w:hideMark/>
          </w:tcPr>
          <w:p w14:paraId="3D4BC8FA" w14:textId="77777777" w:rsidR="005F4F1D" w:rsidRDefault="005F4F1D">
            <w:pPr>
              <w:jc w:val="center"/>
              <w:rPr>
                <w:b/>
                <w:bCs/>
              </w:rPr>
            </w:pPr>
            <w:r>
              <w:rPr>
                <w:b/>
                <w:bCs/>
              </w:rPr>
              <w:t>Developing</w:t>
            </w:r>
            <w:r>
              <w:rPr>
                <w:b/>
                <w:bCs/>
              </w:rPr>
              <w:br/>
              <w:t>50%</w:t>
            </w:r>
          </w:p>
        </w:tc>
        <w:tc>
          <w:tcPr>
            <w:tcW w:w="0" w:type="auto"/>
            <w:vAlign w:val="center"/>
            <w:hideMark/>
          </w:tcPr>
          <w:p w14:paraId="1F6A06D3" w14:textId="77777777" w:rsidR="005F4F1D" w:rsidRDefault="005F4F1D">
            <w:pPr>
              <w:jc w:val="center"/>
              <w:rPr>
                <w:b/>
                <w:bCs/>
              </w:rPr>
            </w:pPr>
            <w:r>
              <w:rPr>
                <w:b/>
                <w:bCs/>
              </w:rPr>
              <w:t>Missing</w:t>
            </w:r>
            <w:r>
              <w:rPr>
                <w:b/>
                <w:bCs/>
              </w:rPr>
              <w:br/>
              <w:t>0%</w:t>
            </w:r>
          </w:p>
        </w:tc>
      </w:tr>
      <w:tr w:rsidR="005F4F1D" w14:paraId="06763E06" w14:textId="77777777" w:rsidTr="005F4F1D">
        <w:trPr>
          <w:tblCellSpacing w:w="15" w:type="dxa"/>
        </w:trPr>
        <w:tc>
          <w:tcPr>
            <w:tcW w:w="0" w:type="auto"/>
            <w:vAlign w:val="center"/>
            <w:hideMark/>
          </w:tcPr>
          <w:p w14:paraId="79B0BBE6" w14:textId="77777777" w:rsidR="005F4F1D" w:rsidRDefault="005F4F1D">
            <w:pPr>
              <w:jc w:val="center"/>
              <w:rPr>
                <w:b/>
                <w:bCs/>
              </w:rPr>
            </w:pPr>
            <w:r>
              <w:rPr>
                <w:b/>
                <w:bCs/>
              </w:rPr>
              <w:t>Assignment 90%</w:t>
            </w:r>
          </w:p>
        </w:tc>
        <w:tc>
          <w:tcPr>
            <w:tcW w:w="0" w:type="auto"/>
            <w:vAlign w:val="center"/>
            <w:hideMark/>
          </w:tcPr>
          <w:p w14:paraId="0C25553A" w14:textId="77777777" w:rsidR="005F4F1D" w:rsidRDefault="005F4F1D">
            <w:r>
              <w:t>Test Identified and questions answered</w:t>
            </w:r>
          </w:p>
        </w:tc>
        <w:tc>
          <w:tcPr>
            <w:tcW w:w="0" w:type="auto"/>
            <w:vAlign w:val="center"/>
            <w:hideMark/>
          </w:tcPr>
          <w:p w14:paraId="0F43507D" w14:textId="77777777" w:rsidR="005F4F1D" w:rsidRDefault="005F4F1D">
            <w:r>
              <w:t>Mitigation Identified</w:t>
            </w:r>
          </w:p>
        </w:tc>
        <w:tc>
          <w:tcPr>
            <w:tcW w:w="0" w:type="auto"/>
            <w:vAlign w:val="center"/>
            <w:hideMark/>
          </w:tcPr>
          <w:p w14:paraId="24738AA7" w14:textId="77777777" w:rsidR="005F4F1D" w:rsidRDefault="005F4F1D">
            <w:r>
              <w:t>Risk Identified</w:t>
            </w:r>
          </w:p>
        </w:tc>
        <w:tc>
          <w:tcPr>
            <w:tcW w:w="0" w:type="auto"/>
            <w:vAlign w:val="center"/>
            <w:hideMark/>
          </w:tcPr>
          <w:p w14:paraId="7F9AE7D4" w14:textId="77777777" w:rsidR="005F4F1D" w:rsidRDefault="005F4F1D">
            <w:r>
              <w:t xml:space="preserve">Influence &amp; Issues Identified </w:t>
            </w:r>
          </w:p>
        </w:tc>
        <w:tc>
          <w:tcPr>
            <w:tcW w:w="0" w:type="auto"/>
            <w:vAlign w:val="center"/>
            <w:hideMark/>
          </w:tcPr>
          <w:p w14:paraId="74BCB4EF" w14:textId="77777777" w:rsidR="005F4F1D" w:rsidRDefault="005F4F1D">
            <w:r>
              <w:t>No original post</w:t>
            </w:r>
          </w:p>
        </w:tc>
      </w:tr>
      <w:tr w:rsidR="005F4F1D" w14:paraId="2C0C612A" w14:textId="77777777" w:rsidTr="005F4F1D">
        <w:trPr>
          <w:tblCellSpacing w:w="15" w:type="dxa"/>
        </w:trPr>
        <w:tc>
          <w:tcPr>
            <w:tcW w:w="0" w:type="auto"/>
            <w:vAlign w:val="center"/>
            <w:hideMark/>
          </w:tcPr>
          <w:p w14:paraId="01360FC6" w14:textId="77777777" w:rsidR="005F4F1D" w:rsidRDefault="005F4F1D">
            <w:pPr>
              <w:jc w:val="center"/>
              <w:rPr>
                <w:b/>
                <w:bCs/>
              </w:rPr>
            </w:pPr>
            <w:r>
              <w:rPr>
                <w:b/>
                <w:bCs/>
              </w:rPr>
              <w:t>Professionalism</w:t>
            </w:r>
            <w:r>
              <w:rPr>
                <w:b/>
                <w:bCs/>
              </w:rPr>
              <w:br/>
              <w:t>10%</w:t>
            </w:r>
          </w:p>
        </w:tc>
        <w:tc>
          <w:tcPr>
            <w:tcW w:w="0" w:type="auto"/>
            <w:vAlign w:val="center"/>
            <w:hideMark/>
          </w:tcPr>
          <w:p w14:paraId="1207DD20" w14:textId="77777777" w:rsidR="005F4F1D" w:rsidRDefault="005F4F1D">
            <w:r>
              <w:t>The paper is easy to read and communicated.</w:t>
            </w:r>
          </w:p>
        </w:tc>
        <w:tc>
          <w:tcPr>
            <w:tcW w:w="0" w:type="auto"/>
            <w:vAlign w:val="center"/>
            <w:hideMark/>
          </w:tcPr>
          <w:p w14:paraId="52BABEF6" w14:textId="77777777" w:rsidR="005F4F1D" w:rsidRDefault="005F4F1D">
            <w:r>
              <w:t>Properly cited, there are no grammar or spelling errors, and the writing style is "professional."</w:t>
            </w:r>
          </w:p>
        </w:tc>
        <w:tc>
          <w:tcPr>
            <w:tcW w:w="0" w:type="auto"/>
            <w:vAlign w:val="center"/>
            <w:hideMark/>
          </w:tcPr>
          <w:p w14:paraId="613CBA65" w14:textId="77777777" w:rsidR="005F4F1D" w:rsidRDefault="005F4F1D">
            <w:r>
              <w:t xml:space="preserve">Found an instance of a spelling error, grammar error, incomplete citation, overly verbose wording, poor formatting, or poor writing. </w:t>
            </w:r>
          </w:p>
        </w:tc>
        <w:tc>
          <w:tcPr>
            <w:tcW w:w="0" w:type="auto"/>
            <w:vAlign w:val="center"/>
            <w:hideMark/>
          </w:tcPr>
          <w:p w14:paraId="71C7A0BC" w14:textId="77777777" w:rsidR="005F4F1D" w:rsidRDefault="005F4F1D">
            <w:r>
              <w:t>A citation is missing where one is needed (plagiarism alert!).</w:t>
            </w:r>
          </w:p>
        </w:tc>
        <w:tc>
          <w:tcPr>
            <w:tcW w:w="0" w:type="auto"/>
            <w:vAlign w:val="center"/>
            <w:hideMark/>
          </w:tcPr>
          <w:p w14:paraId="126E49A8" w14:textId="77777777" w:rsidR="005F4F1D" w:rsidRDefault="005F4F1D">
            <w:r>
              <w:t>Gross spelling/grammar errors or other aspects of the writing that make the paper difficult to read.</w:t>
            </w:r>
          </w:p>
        </w:tc>
      </w:tr>
    </w:tbl>
    <w:p w14:paraId="79928C56" w14:textId="32EEAFAB" w:rsidR="00F228C8" w:rsidRDefault="00F228C8"/>
    <w:p w14:paraId="09D60B04" w14:textId="77777777" w:rsidR="00F228C8" w:rsidRDefault="00F228C8">
      <w:r>
        <w:br w:type="page"/>
      </w:r>
    </w:p>
    <w:p w14:paraId="5643BF99" w14:textId="77777777" w:rsidR="00F228C8" w:rsidRDefault="00F228C8" w:rsidP="00F228C8">
      <w:pPr>
        <w:pStyle w:val="Heading1"/>
      </w:pPr>
      <w:r>
        <w:lastRenderedPageBreak/>
        <w:t>Prove: Testing Issue</w:t>
      </w:r>
    </w:p>
    <w:p w14:paraId="001A3271" w14:textId="77777777" w:rsidR="00F228C8" w:rsidRDefault="00F228C8" w:rsidP="00F228C8">
      <w:pPr>
        <w:pStyle w:val="Heading2"/>
      </w:pPr>
      <w:r>
        <w:t>Overview</w:t>
      </w:r>
    </w:p>
    <w:p w14:paraId="080DD512" w14:textId="77777777" w:rsidR="00F228C8" w:rsidRDefault="00F228C8" w:rsidP="00F228C8">
      <w:pPr>
        <w:pStyle w:val="NormalWeb"/>
      </w:pPr>
      <w:r>
        <w:t>Being able to provide professional contributions to the testing community is vital to networking and sharing information. You will be creating a blog post that you will put on a professional network, such as LinkedIn, Stack Overflow, or Reddit.</w:t>
      </w:r>
    </w:p>
    <w:p w14:paraId="15B3D9FA" w14:textId="77777777" w:rsidR="00F228C8" w:rsidRDefault="00F228C8" w:rsidP="00F228C8">
      <w:pPr>
        <w:pStyle w:val="Heading2"/>
      </w:pPr>
      <w:r>
        <w:t>Instruction</w:t>
      </w:r>
    </w:p>
    <w:p w14:paraId="2FBE03C9" w14:textId="77777777" w:rsidR="00F228C8" w:rsidRDefault="00F228C8" w:rsidP="00F228C8">
      <w:pPr>
        <w:pStyle w:val="NormalWeb"/>
      </w:pPr>
      <w:r>
        <w:t>Create a blog post on the current issue in the media relating to ethical issues and software testing.</w:t>
      </w:r>
    </w:p>
    <w:p w14:paraId="27A3F48D" w14:textId="77777777" w:rsidR="00F228C8" w:rsidRDefault="00F228C8" w:rsidP="00F228C8">
      <w:pPr>
        <w:pStyle w:val="Heading3"/>
      </w:pPr>
      <w:r>
        <w:t>Identify Issue Category</w:t>
      </w:r>
    </w:p>
    <w:p w14:paraId="57E97BBB" w14:textId="18B47C2C" w:rsidR="00F228C8" w:rsidRDefault="00F228C8" w:rsidP="00F228C8">
      <w:pPr>
        <w:pStyle w:val="NormalWeb"/>
      </w:pPr>
      <w:r>
        <w:t xml:space="preserve">Use one of the articles you researched in Week 1 Teach Articles and did a complete analysis that you did in the </w:t>
      </w:r>
      <w:proofErr w:type="gramStart"/>
      <w:r>
        <w:t>lab, or</w:t>
      </w:r>
      <w:proofErr w:type="gramEnd"/>
      <w:r>
        <w:t xml:space="preserve"> use an issue about Testing from one of the following categories. </w:t>
      </w:r>
    </w:p>
    <w:p w14:paraId="333CA776" w14:textId="5E7DD7A4" w:rsidR="00F228C8" w:rsidRDefault="00F228C8" w:rsidP="00F228C8">
      <w:pPr>
        <w:numPr>
          <w:ilvl w:val="0"/>
          <w:numId w:val="25"/>
        </w:numPr>
        <w:spacing w:before="100" w:beforeAutospacing="1" w:after="100" w:afterAutospacing="1" w:line="240" w:lineRule="auto"/>
      </w:pPr>
      <w:r>
        <w:t>Medical - insurance, services, and payments of a health civilization</w:t>
      </w:r>
    </w:p>
    <w:p w14:paraId="38F13907" w14:textId="1CC690E3" w:rsidR="00F228C8" w:rsidRDefault="00F228C8" w:rsidP="00F228C8">
      <w:pPr>
        <w:numPr>
          <w:ilvl w:val="0"/>
          <w:numId w:val="25"/>
        </w:numPr>
        <w:spacing w:before="100" w:beforeAutospacing="1" w:after="100" w:afterAutospacing="1" w:line="240" w:lineRule="auto"/>
      </w:pPr>
      <w:r>
        <w:t>Government - local, city, state, and federal government policies and laws</w:t>
      </w:r>
    </w:p>
    <w:p w14:paraId="19258F3F" w14:textId="6981E49A" w:rsidR="00F228C8" w:rsidRDefault="00F228C8" w:rsidP="00F228C8">
      <w:pPr>
        <w:numPr>
          <w:ilvl w:val="0"/>
          <w:numId w:val="25"/>
        </w:numPr>
        <w:spacing w:before="100" w:beforeAutospacing="1" w:after="100" w:afterAutospacing="1" w:line="240" w:lineRule="auto"/>
      </w:pPr>
      <w:r>
        <w:t xml:space="preserve">Politics - people, dealing with hierarchy and authority of </w:t>
      </w:r>
      <w:proofErr w:type="gramStart"/>
      <w:r>
        <w:t>power</w:t>
      </w:r>
      <w:proofErr w:type="gramEnd"/>
    </w:p>
    <w:p w14:paraId="50F52539" w14:textId="77777777" w:rsidR="00F228C8" w:rsidRDefault="00F228C8" w:rsidP="00F228C8">
      <w:pPr>
        <w:numPr>
          <w:ilvl w:val="0"/>
          <w:numId w:val="25"/>
        </w:numPr>
        <w:spacing w:before="100" w:beforeAutospacing="1" w:after="100" w:afterAutospacing="1" w:line="240" w:lineRule="auto"/>
      </w:pPr>
      <w:r>
        <w:t>Academia - schools, education and learning, and standard of living</w:t>
      </w:r>
    </w:p>
    <w:p w14:paraId="67A1E488" w14:textId="372BCBC0" w:rsidR="00F228C8" w:rsidRDefault="00F228C8" w:rsidP="00F228C8">
      <w:pPr>
        <w:numPr>
          <w:ilvl w:val="0"/>
          <w:numId w:val="25"/>
        </w:numPr>
        <w:spacing w:before="100" w:beforeAutospacing="1" w:after="100" w:afterAutospacing="1" w:line="240" w:lineRule="auto"/>
      </w:pPr>
      <w:r>
        <w:t>Corporations - all domain knowledge (markets and trade) and business types (profit to non-profit)</w:t>
      </w:r>
    </w:p>
    <w:p w14:paraId="48C913AA" w14:textId="77777777" w:rsidR="00F228C8" w:rsidRDefault="00F228C8" w:rsidP="00F228C8">
      <w:pPr>
        <w:numPr>
          <w:ilvl w:val="0"/>
          <w:numId w:val="25"/>
        </w:numPr>
        <w:spacing w:before="100" w:beforeAutospacing="1" w:after="100" w:afterAutospacing="1" w:line="240" w:lineRule="auto"/>
      </w:pPr>
      <w:r>
        <w:t>Military - protection of civilization</w:t>
      </w:r>
    </w:p>
    <w:p w14:paraId="65044DED" w14:textId="41CD1C26" w:rsidR="00F228C8" w:rsidRDefault="00F228C8" w:rsidP="00F228C8">
      <w:pPr>
        <w:numPr>
          <w:ilvl w:val="0"/>
          <w:numId w:val="25"/>
        </w:numPr>
        <w:spacing w:before="100" w:beforeAutospacing="1" w:after="100" w:afterAutospacing="1" w:line="240" w:lineRule="auto"/>
      </w:pPr>
      <w:r>
        <w:t>Religion - the wellbeing of civilization</w:t>
      </w:r>
    </w:p>
    <w:p w14:paraId="712E6FE3" w14:textId="77777777" w:rsidR="00F228C8" w:rsidRDefault="00F228C8" w:rsidP="00F228C8">
      <w:pPr>
        <w:pStyle w:val="Heading3"/>
      </w:pPr>
      <w:r>
        <w:t>Brainstorm Issue</w:t>
      </w:r>
    </w:p>
    <w:p w14:paraId="1D873BCC" w14:textId="77777777" w:rsidR="00F228C8" w:rsidRDefault="00F228C8" w:rsidP="00F228C8">
      <w:pPr>
        <w:pStyle w:val="NormalWeb"/>
      </w:pPr>
      <w:r>
        <w:t>You need to pick five issues that come up with the Influence that you picked. Be careful; we are not necessarily talking about the Application's risks but with the conflict between the Influence and the Application.</w:t>
      </w:r>
      <w:r>
        <w:br/>
        <w:t xml:space="preserve">For example, if you picked Medical, </w:t>
      </w:r>
    </w:p>
    <w:p w14:paraId="680DBCFA" w14:textId="77777777" w:rsidR="00F228C8" w:rsidRDefault="00F228C8" w:rsidP="00F228C8">
      <w:pPr>
        <w:numPr>
          <w:ilvl w:val="0"/>
          <w:numId w:val="26"/>
        </w:numPr>
        <w:spacing w:before="100" w:beforeAutospacing="1" w:after="100" w:afterAutospacing="1" w:line="240" w:lineRule="auto"/>
      </w:pPr>
      <w:r>
        <w:t xml:space="preserve">Not an Issue: </w:t>
      </w:r>
      <w:hyperlink r:id="rId13" w:history="1">
        <w:r>
          <w:rPr>
            <w:rStyle w:val="Hyperlink"/>
          </w:rPr>
          <w:t>Dr. Mobile</w:t>
        </w:r>
      </w:hyperlink>
      <w:r>
        <w:t xml:space="preserve"> has a bug that loses the patient's data.</w:t>
      </w:r>
    </w:p>
    <w:p w14:paraId="7217A1AD" w14:textId="6A3B5EAF" w:rsidR="00F228C8" w:rsidRDefault="00F228C8" w:rsidP="00F228C8">
      <w:pPr>
        <w:numPr>
          <w:ilvl w:val="0"/>
          <w:numId w:val="26"/>
        </w:numPr>
        <w:spacing w:before="100" w:beforeAutospacing="1" w:after="100" w:afterAutospacing="1" w:line="240" w:lineRule="auto"/>
      </w:pPr>
      <w:r>
        <w:t>Issue: How will Applications keep patient information secure, so they follow HIPPA</w:t>
      </w:r>
    </w:p>
    <w:p w14:paraId="0FA26868" w14:textId="77777777" w:rsidR="00F228C8" w:rsidRDefault="00F228C8" w:rsidP="00F228C8">
      <w:pPr>
        <w:spacing w:after="0"/>
      </w:pPr>
      <w:r>
        <w:t xml:space="preserve">Issues can be associated with Legal, Security, Regulations, Standards, etc. </w:t>
      </w:r>
    </w:p>
    <w:p w14:paraId="648C0950" w14:textId="77777777" w:rsidR="00F228C8" w:rsidRDefault="00F228C8" w:rsidP="00F228C8">
      <w:pPr>
        <w:pStyle w:val="Heading3"/>
      </w:pPr>
      <w:r>
        <w:t xml:space="preserve">Identify the </w:t>
      </w:r>
      <w:proofErr w:type="gramStart"/>
      <w:r>
        <w:t>risk</w:t>
      </w:r>
      <w:proofErr w:type="gramEnd"/>
    </w:p>
    <w:p w14:paraId="6B4E305B" w14:textId="77777777" w:rsidR="00F228C8" w:rsidRDefault="00F228C8" w:rsidP="00F228C8">
      <w:pPr>
        <w:pStyle w:val="NormalWeb"/>
      </w:pPr>
      <w:r>
        <w:t>For each of the Issues:</w:t>
      </w:r>
    </w:p>
    <w:p w14:paraId="31A1FB49" w14:textId="5E60E590" w:rsidR="00F228C8" w:rsidRDefault="00F228C8" w:rsidP="00F228C8">
      <w:pPr>
        <w:numPr>
          <w:ilvl w:val="0"/>
          <w:numId w:val="27"/>
        </w:numPr>
        <w:spacing w:before="100" w:beforeAutospacing="1" w:after="100" w:afterAutospacing="1" w:line="240" w:lineRule="auto"/>
      </w:pPr>
      <w:r>
        <w:t>Identify at least two different variables that might be contributing factors. Create a two</w:t>
      </w:r>
      <w:r w:rsidR="004F0934">
        <w:t>-</w:t>
      </w:r>
      <w:r>
        <w:t>dim</w:t>
      </w:r>
      <w:r w:rsidR="004F0934">
        <w:t>ensional</w:t>
      </w:r>
      <w:r>
        <w:t xml:space="preserve"> chart, identif</w:t>
      </w:r>
      <w:r w:rsidR="004F0934">
        <w:t>y</w:t>
      </w:r>
      <w:r>
        <w:t>ing the two input variables, assigning Low, M</w:t>
      </w:r>
      <w:r w:rsidR="004F0934">
        <w:t>e</w:t>
      </w:r>
      <w:r>
        <w:t xml:space="preserve">dium, High for the crossing data points. </w:t>
      </w:r>
    </w:p>
    <w:p w14:paraId="2E31EC79" w14:textId="747B601E" w:rsidR="00F228C8" w:rsidRDefault="00F228C8" w:rsidP="00F228C8">
      <w:pPr>
        <w:numPr>
          <w:ilvl w:val="0"/>
          <w:numId w:val="27"/>
        </w:numPr>
        <w:spacing w:before="100" w:beforeAutospacing="1" w:after="100" w:afterAutospacing="1" w:line="240" w:lineRule="auto"/>
      </w:pPr>
      <w:r>
        <w:lastRenderedPageBreak/>
        <w:t>You need to identify the risk level of each of your issues, Low, M</w:t>
      </w:r>
      <w:r w:rsidR="004F0934">
        <w:t>e</w:t>
      </w:r>
      <w:r>
        <w:t>dium</w:t>
      </w:r>
      <w:r w:rsidR="004F0934">
        <w:t>,</w:t>
      </w:r>
      <w:r>
        <w:t xml:space="preserve"> or High. </w:t>
      </w:r>
    </w:p>
    <w:p w14:paraId="4C49A656" w14:textId="77777777" w:rsidR="00F228C8" w:rsidRDefault="00F228C8" w:rsidP="00F228C8">
      <w:pPr>
        <w:pStyle w:val="NormalWeb"/>
      </w:pPr>
      <w:r>
        <w:t xml:space="preserve">One way risk is measure by how often it occurs and what the severity is. </w:t>
      </w:r>
    </w:p>
    <w:p w14:paraId="407F1CEA" w14:textId="77777777" w:rsidR="00F228C8" w:rsidRDefault="00F228C8" w:rsidP="00F228C8">
      <w:pPr>
        <w:numPr>
          <w:ilvl w:val="0"/>
          <w:numId w:val="28"/>
        </w:numPr>
        <w:spacing w:before="100" w:beforeAutospacing="1" w:after="100" w:afterAutospacing="1" w:line="240" w:lineRule="auto"/>
      </w:pPr>
      <w:r>
        <w:t xml:space="preserve">If it occurs often and is severe, it is considered high risk. </w:t>
      </w:r>
    </w:p>
    <w:p w14:paraId="67851785" w14:textId="77777777" w:rsidR="00F228C8" w:rsidRDefault="00F228C8" w:rsidP="00F228C8">
      <w:pPr>
        <w:numPr>
          <w:ilvl w:val="0"/>
          <w:numId w:val="28"/>
        </w:numPr>
        <w:spacing w:before="100" w:beforeAutospacing="1" w:after="100" w:afterAutospacing="1" w:line="240" w:lineRule="auto"/>
      </w:pPr>
      <w:r>
        <w:t xml:space="preserve">If it does occur often or is not highly severe, then it is medium risk, and </w:t>
      </w:r>
    </w:p>
    <w:p w14:paraId="77E43356" w14:textId="77777777" w:rsidR="00F228C8" w:rsidRDefault="00F228C8" w:rsidP="00F228C8">
      <w:pPr>
        <w:numPr>
          <w:ilvl w:val="0"/>
          <w:numId w:val="28"/>
        </w:numPr>
        <w:spacing w:before="100" w:beforeAutospacing="1" w:after="100" w:afterAutospacing="1" w:line="240" w:lineRule="auto"/>
      </w:pPr>
      <w:r>
        <w:t xml:space="preserve">If it </w:t>
      </w:r>
      <w:proofErr w:type="gramStart"/>
      <w:r>
        <w:t>doesn't</w:t>
      </w:r>
      <w:proofErr w:type="gramEnd"/>
      <w:r>
        <w:t xml:space="preserve"> occur often and is not severe, then it is a low risk. </w:t>
      </w:r>
    </w:p>
    <w:p w14:paraId="08926B46" w14:textId="30EDBDAF" w:rsidR="00F228C8" w:rsidRDefault="00F228C8" w:rsidP="00F228C8">
      <w:pPr>
        <w:pStyle w:val="NormalWeb"/>
      </w:pPr>
      <w:r>
        <w:t xml:space="preserve">This example's scale is binary but works on different scales from 1 to 3 to 1 to 10 depending on </w:t>
      </w:r>
      <w:r w:rsidR="004F0934">
        <w:t>the problem's detail</w:t>
      </w:r>
      <w:r>
        <w:t>. Not all risk uses these two variables.  </w:t>
      </w:r>
    </w:p>
    <w:p w14:paraId="742A07CF" w14:textId="77777777" w:rsidR="00F228C8" w:rsidRDefault="00F228C8" w:rsidP="00F228C8">
      <w:pPr>
        <w:pStyle w:val="Heading3"/>
      </w:pPr>
      <w:r>
        <w:t xml:space="preserve">Brainstorm Mitigation </w:t>
      </w:r>
    </w:p>
    <w:p w14:paraId="0B7A96ED" w14:textId="35F10E74" w:rsidR="00F228C8" w:rsidRDefault="00F228C8" w:rsidP="00F228C8">
      <w:pPr>
        <w:pStyle w:val="NormalWeb"/>
      </w:pPr>
      <w:r>
        <w:t xml:space="preserve">For each of your questions, identify what mitigation type would be </w:t>
      </w:r>
      <w:r w:rsidR="004F0934">
        <w:t>suitable</w:t>
      </w:r>
      <w:r>
        <w:t xml:space="preserve"> to resolve the issue.</w:t>
      </w:r>
    </w:p>
    <w:p w14:paraId="78FCA5FC" w14:textId="77777777" w:rsidR="00F228C8" w:rsidRDefault="00F228C8" w:rsidP="00F228C8">
      <w:pPr>
        <w:numPr>
          <w:ilvl w:val="0"/>
          <w:numId w:val="29"/>
        </w:numPr>
        <w:spacing w:before="100" w:beforeAutospacing="1" w:after="100" w:afterAutospacing="1" w:line="240" w:lineRule="auto"/>
      </w:pPr>
      <w:r>
        <w:t xml:space="preserve">Prevention </w:t>
      </w:r>
    </w:p>
    <w:p w14:paraId="0F78B4FA" w14:textId="124AFE38" w:rsidR="00F228C8" w:rsidRDefault="00F228C8" w:rsidP="00F228C8">
      <w:pPr>
        <w:numPr>
          <w:ilvl w:val="1"/>
          <w:numId w:val="29"/>
        </w:numPr>
        <w:spacing w:before="100" w:beforeAutospacing="1" w:after="100" w:afterAutospacing="1" w:line="240" w:lineRule="auto"/>
      </w:pPr>
      <w:r>
        <w:t xml:space="preserve">Prevention mitigation is the process of putting up a defense to prevent it from happening. This is usually in the form of a mitigation plan. For example, to mitigate the risk of your car being stolen, you look at the doors, have a </w:t>
      </w:r>
      <w:r w:rsidR="004F0934">
        <w:t>loud</w:t>
      </w:r>
      <w:r>
        <w:t xml:space="preserve"> security alarm, and </w:t>
      </w:r>
      <w:r w:rsidR="004F0934">
        <w:t>store it</w:t>
      </w:r>
      <w:r>
        <w:t xml:space="preserve"> in the locked garage. </w:t>
      </w:r>
    </w:p>
    <w:p w14:paraId="24C39B30" w14:textId="77777777" w:rsidR="00F228C8" w:rsidRDefault="00F228C8" w:rsidP="00F228C8">
      <w:pPr>
        <w:numPr>
          <w:ilvl w:val="0"/>
          <w:numId w:val="29"/>
        </w:numPr>
        <w:spacing w:before="100" w:beforeAutospacing="1" w:after="100" w:afterAutospacing="1" w:line="240" w:lineRule="auto"/>
      </w:pPr>
      <w:r>
        <w:t xml:space="preserve">Transference </w:t>
      </w:r>
    </w:p>
    <w:p w14:paraId="7F253509" w14:textId="77777777" w:rsidR="00F228C8" w:rsidRDefault="00F228C8" w:rsidP="00F228C8">
      <w:pPr>
        <w:numPr>
          <w:ilvl w:val="1"/>
          <w:numId w:val="29"/>
        </w:numPr>
        <w:spacing w:before="100" w:beforeAutospacing="1" w:after="100" w:afterAutospacing="1" w:line="240" w:lineRule="auto"/>
      </w:pPr>
      <w:r>
        <w:t>Transference typically has an insurance policy that will cover the costs that might happen from the fall out of the risk. For example, to prevent paying for replacing your car and having to pay others and your medical bill, you have car insurance that lowers that payment to a manageable deductible.  </w:t>
      </w:r>
    </w:p>
    <w:p w14:paraId="517087BD" w14:textId="77777777" w:rsidR="00F228C8" w:rsidRDefault="00F228C8" w:rsidP="00F228C8">
      <w:pPr>
        <w:numPr>
          <w:ilvl w:val="0"/>
          <w:numId w:val="29"/>
        </w:numPr>
        <w:spacing w:before="100" w:beforeAutospacing="1" w:after="100" w:afterAutospacing="1" w:line="240" w:lineRule="auto"/>
      </w:pPr>
      <w:r>
        <w:t xml:space="preserve">Acceptance </w:t>
      </w:r>
    </w:p>
    <w:p w14:paraId="65144609" w14:textId="77777777" w:rsidR="00F228C8" w:rsidRDefault="00F228C8" w:rsidP="00F228C8">
      <w:pPr>
        <w:numPr>
          <w:ilvl w:val="1"/>
          <w:numId w:val="29"/>
        </w:numPr>
        <w:spacing w:before="100" w:beforeAutospacing="1" w:after="100" w:afterAutospacing="1" w:line="240" w:lineRule="auto"/>
      </w:pPr>
      <w:r>
        <w:t xml:space="preserve">Acceptance is holding a reserve to handle the risk, and you know it is going to happen, and it is just part of the business. For example, you accept that driving on the highway may cause death or injury or getting a tune-up on the car as parts wear out. </w:t>
      </w:r>
    </w:p>
    <w:p w14:paraId="55CFA215" w14:textId="2B92AA5B" w:rsidR="00F228C8" w:rsidRDefault="00F228C8" w:rsidP="00F228C8">
      <w:pPr>
        <w:numPr>
          <w:ilvl w:val="0"/>
          <w:numId w:val="29"/>
        </w:numPr>
        <w:spacing w:before="100" w:beforeAutospacing="1" w:after="100" w:afterAutospacing="1" w:line="240" w:lineRule="auto"/>
      </w:pPr>
      <w:r>
        <w:t xml:space="preserve">Avoidance </w:t>
      </w:r>
    </w:p>
    <w:p w14:paraId="1989DF2A" w14:textId="18535E58" w:rsidR="00F228C8" w:rsidRDefault="00F228C8" w:rsidP="00F228C8">
      <w:pPr>
        <w:numPr>
          <w:ilvl w:val="1"/>
          <w:numId w:val="29"/>
        </w:numPr>
        <w:spacing w:before="100" w:beforeAutospacing="1" w:after="100" w:afterAutospacing="1" w:line="240" w:lineRule="auto"/>
      </w:pPr>
      <w:r>
        <w:t>Avoidance is changing the activity, process</w:t>
      </w:r>
      <w:r w:rsidR="004F0934">
        <w:t>, or</w:t>
      </w:r>
      <w:r>
        <w:t xml:space="preserve"> policy that will not all the risk to happen.  For example, you avoid driving at night if you have night vision problems</w:t>
      </w:r>
      <w:r w:rsidR="004F0934">
        <w:t xml:space="preserve"> or</w:t>
      </w:r>
      <w:r>
        <w:t xml:space="preserve"> avoid driving during bad weather if your tires are not new. </w:t>
      </w:r>
    </w:p>
    <w:p w14:paraId="59431870" w14:textId="77777777" w:rsidR="00F228C8" w:rsidRDefault="00F228C8" w:rsidP="00F228C8">
      <w:pPr>
        <w:pStyle w:val="Heading3"/>
      </w:pPr>
      <w:r>
        <w:t>Test for Mitigation</w:t>
      </w:r>
    </w:p>
    <w:p w14:paraId="7E0D53C8" w14:textId="77777777" w:rsidR="00F228C8" w:rsidRDefault="00F228C8" w:rsidP="00F228C8">
      <w:pPr>
        <w:pStyle w:val="NormalWeb"/>
      </w:pPr>
      <w:r>
        <w:t>Identify what you could do to test that the mitigation plan you have for each issue.</w:t>
      </w:r>
    </w:p>
    <w:p w14:paraId="60540A5A" w14:textId="77777777" w:rsidR="00F228C8" w:rsidRDefault="00F228C8" w:rsidP="00F228C8">
      <w:pPr>
        <w:numPr>
          <w:ilvl w:val="0"/>
          <w:numId w:val="30"/>
        </w:numPr>
        <w:spacing w:before="100" w:beforeAutospacing="1" w:after="100" w:afterAutospacing="1" w:line="240" w:lineRule="auto"/>
      </w:pPr>
      <w:r>
        <w:t>What would you do to measure it?</w:t>
      </w:r>
    </w:p>
    <w:p w14:paraId="131E11B7" w14:textId="77777777" w:rsidR="00F228C8" w:rsidRDefault="00F228C8" w:rsidP="00F228C8">
      <w:pPr>
        <w:numPr>
          <w:ilvl w:val="0"/>
          <w:numId w:val="30"/>
        </w:numPr>
        <w:spacing w:before="100" w:beforeAutospacing="1" w:after="100" w:afterAutospacing="1" w:line="240" w:lineRule="auto"/>
      </w:pPr>
      <w:r>
        <w:t>Write a test that would identify the results.</w:t>
      </w:r>
    </w:p>
    <w:p w14:paraId="039A45FE" w14:textId="798400B5" w:rsidR="00F228C8" w:rsidRDefault="00F228C8" w:rsidP="00F228C8">
      <w:pPr>
        <w:pStyle w:val="NormalWeb"/>
      </w:pPr>
      <w:r>
        <w:t xml:space="preserve">Measuring mitigation techniques can use the same </w:t>
      </w:r>
      <w:r w:rsidR="004F0934">
        <w:t>method</w:t>
      </w:r>
      <w:r>
        <w:t>s as measuring risk or a vari</w:t>
      </w:r>
      <w:r w:rsidR="004F0934">
        <w:t>e</w:t>
      </w:r>
      <w:r>
        <w:t>ty of them. Did it lower it from high or medium to a lower state, or did it reduce the cost (severity) or reduce the occurrence?</w:t>
      </w:r>
    </w:p>
    <w:p w14:paraId="507BD0B4" w14:textId="77777777" w:rsidR="00F228C8" w:rsidRDefault="00F228C8" w:rsidP="00F228C8">
      <w:pPr>
        <w:pStyle w:val="Heading3"/>
      </w:pPr>
      <w:r>
        <w:lastRenderedPageBreak/>
        <w:t xml:space="preserve">Post </w:t>
      </w:r>
      <w:proofErr w:type="gramStart"/>
      <w:r>
        <w:t>your</w:t>
      </w:r>
      <w:proofErr w:type="gramEnd"/>
      <w:r>
        <w:t xml:space="preserve"> write up</w:t>
      </w:r>
    </w:p>
    <w:p w14:paraId="39026268" w14:textId="4628D809" w:rsidR="00F228C8" w:rsidRDefault="00F228C8" w:rsidP="00F228C8">
      <w:pPr>
        <w:numPr>
          <w:ilvl w:val="0"/>
          <w:numId w:val="31"/>
        </w:numPr>
        <w:spacing w:before="100" w:beforeAutospacing="1" w:after="100" w:afterAutospacing="1" w:line="240" w:lineRule="auto"/>
      </w:pPr>
      <w:r>
        <w:t>Post your write-up to a website, social media</w:t>
      </w:r>
      <w:r w:rsidR="004F0934">
        <w:t>,</w:t>
      </w:r>
      <w:r>
        <w:t xml:space="preserve"> or your portfolio.</w:t>
      </w:r>
    </w:p>
    <w:p w14:paraId="2B860188" w14:textId="77777777" w:rsidR="00F228C8" w:rsidRDefault="00F228C8" w:rsidP="00F228C8">
      <w:pPr>
        <w:numPr>
          <w:ilvl w:val="0"/>
          <w:numId w:val="31"/>
        </w:numPr>
        <w:spacing w:before="100" w:beforeAutospacing="1" w:after="100" w:afterAutospacing="1" w:line="240" w:lineRule="auto"/>
      </w:pPr>
      <w:r>
        <w:t xml:space="preserve">Provide a link. </w:t>
      </w:r>
    </w:p>
    <w:p w14:paraId="4EF57866" w14:textId="77777777" w:rsidR="00F228C8" w:rsidRDefault="00F228C8" w:rsidP="00F228C8">
      <w:pPr>
        <w:pStyle w:val="Heading2"/>
      </w:pPr>
      <w:r>
        <w:t xml:space="preserve">Make it your </w:t>
      </w:r>
      <w:proofErr w:type="gramStart"/>
      <w:r>
        <w:t>Own</w:t>
      </w:r>
      <w:proofErr w:type="gramEnd"/>
    </w:p>
    <w:p w14:paraId="3A18D186" w14:textId="6F60CDD5" w:rsidR="00F228C8" w:rsidRDefault="00F228C8" w:rsidP="00F228C8">
      <w:pPr>
        <w:pStyle w:val="NormalWeb"/>
      </w:pPr>
      <w:r>
        <w:t xml:space="preserve">The completion of the core of this assignment is 89%. The </w:t>
      </w:r>
      <w:r w:rsidR="004F0934">
        <w:t>projec</w:t>
      </w:r>
      <w:r>
        <w:t>t needs additional personalized work to achieve 100%.</w:t>
      </w:r>
    </w:p>
    <w:p w14:paraId="652ACDCE" w14:textId="42E7C071" w:rsidR="00F228C8" w:rsidRDefault="00F228C8" w:rsidP="00F228C8">
      <w:pPr>
        <w:numPr>
          <w:ilvl w:val="0"/>
          <w:numId w:val="32"/>
        </w:numPr>
        <w:spacing w:before="100" w:beforeAutospacing="1" w:after="100" w:afterAutospacing="1" w:line="240" w:lineRule="auto"/>
      </w:pPr>
      <w:r>
        <w:t xml:space="preserve">Identify </w:t>
      </w:r>
      <w:r w:rsidR="004F0934">
        <w:t xml:space="preserve">an </w:t>
      </w:r>
      <w:r>
        <w:t xml:space="preserve">additional security </w:t>
      </w:r>
      <w:proofErr w:type="gramStart"/>
      <w:r>
        <w:t>issues</w:t>
      </w:r>
      <w:proofErr w:type="gramEnd"/>
    </w:p>
    <w:p w14:paraId="362646A8" w14:textId="12113FF5" w:rsidR="00F228C8" w:rsidRDefault="00F228C8" w:rsidP="00F228C8">
      <w:pPr>
        <w:numPr>
          <w:ilvl w:val="0"/>
          <w:numId w:val="32"/>
        </w:numPr>
        <w:spacing w:before="100" w:beforeAutospacing="1" w:after="100" w:afterAutospacing="1" w:line="240" w:lineRule="auto"/>
      </w:pPr>
      <w:r>
        <w:t xml:space="preserve">Identify </w:t>
      </w:r>
      <w:r w:rsidR="004F0934">
        <w:t xml:space="preserve">an </w:t>
      </w:r>
      <w:r>
        <w:t xml:space="preserve">additional legal or regulatory </w:t>
      </w:r>
      <w:proofErr w:type="gramStart"/>
      <w:r>
        <w:t>issues</w:t>
      </w:r>
      <w:proofErr w:type="gramEnd"/>
    </w:p>
    <w:p w14:paraId="7571674E" w14:textId="097188B8" w:rsidR="00F228C8" w:rsidRDefault="00F228C8" w:rsidP="00F228C8">
      <w:pPr>
        <w:numPr>
          <w:ilvl w:val="0"/>
          <w:numId w:val="32"/>
        </w:numPr>
        <w:spacing w:before="100" w:beforeAutospacing="1" w:after="100" w:afterAutospacing="1" w:line="240" w:lineRule="auto"/>
      </w:pPr>
      <w:r>
        <w:t xml:space="preserve">Identify </w:t>
      </w:r>
      <w:r w:rsidR="004F0934">
        <w:t xml:space="preserve">an </w:t>
      </w:r>
      <w:r>
        <w:t>additional for</w:t>
      </w:r>
      <w:r w:rsidR="004F0934">
        <w:t>ei</w:t>
      </w:r>
      <w:r>
        <w:t>gn trade, policy</w:t>
      </w:r>
      <w:r w:rsidR="004F0934">
        <w:t>,</w:t>
      </w:r>
      <w:r>
        <w:t xml:space="preserve"> or regulations </w:t>
      </w:r>
      <w:proofErr w:type="gramStart"/>
      <w:r>
        <w:t>issues</w:t>
      </w:r>
      <w:proofErr w:type="gramEnd"/>
    </w:p>
    <w:p w14:paraId="1A951818" w14:textId="02C38C8A" w:rsidR="00F228C8" w:rsidRDefault="00F228C8" w:rsidP="00F228C8">
      <w:pPr>
        <w:numPr>
          <w:ilvl w:val="0"/>
          <w:numId w:val="32"/>
        </w:numPr>
        <w:spacing w:before="100" w:beforeAutospacing="1" w:after="100" w:afterAutospacing="1" w:line="240" w:lineRule="auto"/>
      </w:pPr>
      <w:r>
        <w:t xml:space="preserve">Identify </w:t>
      </w:r>
      <w:r w:rsidR="004F0934">
        <w:t xml:space="preserve">an </w:t>
      </w:r>
      <w:r>
        <w:t xml:space="preserve">additional industry or organizational engineering standards </w:t>
      </w:r>
      <w:proofErr w:type="gramStart"/>
      <w:r>
        <w:t>issues</w:t>
      </w:r>
      <w:proofErr w:type="gramEnd"/>
    </w:p>
    <w:p w14:paraId="64CA14D4" w14:textId="77777777" w:rsidR="00F228C8" w:rsidRDefault="00F228C8" w:rsidP="00F228C8">
      <w:pPr>
        <w:pStyle w:val="NormalWeb"/>
      </w:pPr>
      <w:r>
        <w:t> </w:t>
      </w:r>
    </w:p>
    <w:p w14:paraId="378DE720" w14:textId="77777777" w:rsidR="00F228C8" w:rsidRDefault="00F228C8" w:rsidP="00F228C8">
      <w:pPr>
        <w:pStyle w:val="Heading2"/>
      </w:pPr>
      <w:r>
        <w:t>Submission</w:t>
      </w:r>
    </w:p>
    <w:p w14:paraId="59E895DC" w14:textId="6AE26093" w:rsidR="00F228C8" w:rsidRDefault="00F228C8" w:rsidP="00F228C8">
      <w:pPr>
        <w:pStyle w:val="NormalWeb"/>
      </w:pPr>
      <w:r>
        <w:t>Make sure that you provide an access</w:t>
      </w:r>
      <w:r w:rsidR="004F0934">
        <w:t>i</w:t>
      </w:r>
      <w:r>
        <w:t>ble link to your blog.</w:t>
      </w:r>
    </w:p>
    <w:p w14:paraId="4AC9ED97" w14:textId="77777777" w:rsidR="00F228C8" w:rsidRDefault="00F228C8" w:rsidP="00F228C8">
      <w:pPr>
        <w:pStyle w:val="Heading2"/>
      </w:pPr>
      <w:r>
        <w:t>Rubric</w:t>
      </w:r>
    </w:p>
    <w:p w14:paraId="3FAC9D6F" w14:textId="77777777" w:rsidR="00F228C8" w:rsidRDefault="00F228C8" w:rsidP="00F228C8">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257"/>
        <w:gridCol w:w="1787"/>
        <w:gridCol w:w="1683"/>
        <w:gridCol w:w="1338"/>
        <w:gridCol w:w="2072"/>
      </w:tblGrid>
      <w:tr w:rsidR="00F228C8" w14:paraId="4DA20903" w14:textId="77777777" w:rsidTr="00F228C8">
        <w:trPr>
          <w:tblCellSpacing w:w="15" w:type="dxa"/>
        </w:trPr>
        <w:tc>
          <w:tcPr>
            <w:tcW w:w="0" w:type="auto"/>
            <w:vAlign w:val="center"/>
            <w:hideMark/>
          </w:tcPr>
          <w:p w14:paraId="5C209486" w14:textId="77777777" w:rsidR="00F228C8" w:rsidRDefault="00F228C8">
            <w:pPr>
              <w:jc w:val="center"/>
              <w:rPr>
                <w:b/>
                <w:bCs/>
              </w:rPr>
            </w:pPr>
            <w:r>
              <w:rPr>
                <w:b/>
                <w:bCs/>
              </w:rPr>
              <w:t> </w:t>
            </w:r>
          </w:p>
        </w:tc>
        <w:tc>
          <w:tcPr>
            <w:tcW w:w="0" w:type="auto"/>
            <w:vAlign w:val="center"/>
            <w:hideMark/>
          </w:tcPr>
          <w:p w14:paraId="68EEB36A" w14:textId="77777777" w:rsidR="00F228C8" w:rsidRDefault="00F228C8">
            <w:pPr>
              <w:jc w:val="center"/>
              <w:rPr>
                <w:b/>
                <w:bCs/>
              </w:rPr>
            </w:pPr>
            <w:r>
              <w:rPr>
                <w:b/>
                <w:bCs/>
              </w:rPr>
              <w:t>Exceptional</w:t>
            </w:r>
            <w:r>
              <w:rPr>
                <w:b/>
                <w:bCs/>
              </w:rPr>
              <w:br/>
              <w:t>100%</w:t>
            </w:r>
          </w:p>
        </w:tc>
        <w:tc>
          <w:tcPr>
            <w:tcW w:w="0" w:type="auto"/>
            <w:vAlign w:val="center"/>
            <w:hideMark/>
          </w:tcPr>
          <w:p w14:paraId="2865E870" w14:textId="77777777" w:rsidR="00F228C8" w:rsidRDefault="00F228C8">
            <w:pPr>
              <w:jc w:val="center"/>
              <w:rPr>
                <w:b/>
                <w:bCs/>
              </w:rPr>
            </w:pPr>
            <w:r>
              <w:rPr>
                <w:b/>
                <w:bCs/>
              </w:rPr>
              <w:t>Good</w:t>
            </w:r>
            <w:r>
              <w:rPr>
                <w:b/>
                <w:bCs/>
              </w:rPr>
              <w:br/>
              <w:t>90%</w:t>
            </w:r>
          </w:p>
        </w:tc>
        <w:tc>
          <w:tcPr>
            <w:tcW w:w="0" w:type="auto"/>
            <w:vAlign w:val="center"/>
            <w:hideMark/>
          </w:tcPr>
          <w:p w14:paraId="6892DEFC" w14:textId="77777777" w:rsidR="00F228C8" w:rsidRDefault="00F228C8">
            <w:pPr>
              <w:jc w:val="center"/>
              <w:rPr>
                <w:b/>
                <w:bCs/>
              </w:rPr>
            </w:pPr>
            <w:r>
              <w:rPr>
                <w:b/>
                <w:bCs/>
              </w:rPr>
              <w:t>Acceptable</w:t>
            </w:r>
            <w:r>
              <w:rPr>
                <w:b/>
                <w:bCs/>
              </w:rPr>
              <w:br/>
              <w:t>70%</w:t>
            </w:r>
          </w:p>
        </w:tc>
        <w:tc>
          <w:tcPr>
            <w:tcW w:w="0" w:type="auto"/>
            <w:vAlign w:val="center"/>
            <w:hideMark/>
          </w:tcPr>
          <w:p w14:paraId="658162A1" w14:textId="77777777" w:rsidR="00F228C8" w:rsidRDefault="00F228C8">
            <w:pPr>
              <w:jc w:val="center"/>
              <w:rPr>
                <w:b/>
                <w:bCs/>
              </w:rPr>
            </w:pPr>
            <w:r>
              <w:rPr>
                <w:b/>
                <w:bCs/>
              </w:rPr>
              <w:t>Developing</w:t>
            </w:r>
            <w:r>
              <w:rPr>
                <w:b/>
                <w:bCs/>
              </w:rPr>
              <w:br/>
              <w:t>50%</w:t>
            </w:r>
          </w:p>
        </w:tc>
        <w:tc>
          <w:tcPr>
            <w:tcW w:w="0" w:type="auto"/>
            <w:vAlign w:val="center"/>
            <w:hideMark/>
          </w:tcPr>
          <w:p w14:paraId="2FB1A8B6" w14:textId="77777777" w:rsidR="00F228C8" w:rsidRDefault="00F228C8">
            <w:pPr>
              <w:jc w:val="center"/>
              <w:rPr>
                <w:b/>
                <w:bCs/>
              </w:rPr>
            </w:pPr>
            <w:r>
              <w:rPr>
                <w:b/>
                <w:bCs/>
              </w:rPr>
              <w:t>Missing</w:t>
            </w:r>
            <w:r>
              <w:rPr>
                <w:b/>
                <w:bCs/>
              </w:rPr>
              <w:br/>
              <w:t>0%</w:t>
            </w:r>
          </w:p>
        </w:tc>
      </w:tr>
      <w:tr w:rsidR="00F228C8" w14:paraId="61CAF621" w14:textId="77777777" w:rsidTr="00F228C8">
        <w:trPr>
          <w:tblCellSpacing w:w="15" w:type="dxa"/>
        </w:trPr>
        <w:tc>
          <w:tcPr>
            <w:tcW w:w="0" w:type="auto"/>
            <w:vAlign w:val="center"/>
            <w:hideMark/>
          </w:tcPr>
          <w:p w14:paraId="5C408916" w14:textId="77777777" w:rsidR="00F228C8" w:rsidRDefault="00F228C8">
            <w:pPr>
              <w:jc w:val="center"/>
              <w:rPr>
                <w:b/>
                <w:bCs/>
              </w:rPr>
            </w:pPr>
            <w:r>
              <w:rPr>
                <w:b/>
                <w:bCs/>
              </w:rPr>
              <w:t>Blog Post 40%</w:t>
            </w:r>
          </w:p>
        </w:tc>
        <w:tc>
          <w:tcPr>
            <w:tcW w:w="0" w:type="auto"/>
            <w:vAlign w:val="center"/>
            <w:hideMark/>
          </w:tcPr>
          <w:p w14:paraId="32D7F865" w14:textId="77777777" w:rsidR="00F228C8" w:rsidRDefault="00F228C8">
            <w:r>
              <w:t>Make it your own</w:t>
            </w:r>
          </w:p>
        </w:tc>
        <w:tc>
          <w:tcPr>
            <w:tcW w:w="0" w:type="auto"/>
            <w:vAlign w:val="center"/>
            <w:hideMark/>
          </w:tcPr>
          <w:p w14:paraId="226107A5" w14:textId="77777777" w:rsidR="00F228C8" w:rsidRDefault="00F228C8">
            <w:r>
              <w:t>Provide a link to the professional portfolio</w:t>
            </w:r>
          </w:p>
        </w:tc>
        <w:tc>
          <w:tcPr>
            <w:tcW w:w="0" w:type="auto"/>
            <w:vAlign w:val="center"/>
            <w:hideMark/>
          </w:tcPr>
          <w:p w14:paraId="7F6F0D52" w14:textId="77777777" w:rsidR="00F228C8" w:rsidRDefault="00F228C8">
            <w:r>
              <w:t>Contains all required content</w:t>
            </w:r>
          </w:p>
        </w:tc>
        <w:tc>
          <w:tcPr>
            <w:tcW w:w="0" w:type="auto"/>
            <w:vAlign w:val="center"/>
            <w:hideMark/>
          </w:tcPr>
          <w:p w14:paraId="625EEE76" w14:textId="77777777" w:rsidR="00F228C8" w:rsidRDefault="00F228C8">
            <w:r>
              <w:t>Missing Content</w:t>
            </w:r>
          </w:p>
        </w:tc>
        <w:tc>
          <w:tcPr>
            <w:tcW w:w="0" w:type="auto"/>
            <w:vAlign w:val="center"/>
            <w:hideMark/>
          </w:tcPr>
          <w:p w14:paraId="6EEEFF74" w14:textId="77777777" w:rsidR="00F228C8" w:rsidRDefault="00F228C8">
            <w:r>
              <w:t>No answers to questions</w:t>
            </w:r>
          </w:p>
        </w:tc>
      </w:tr>
      <w:tr w:rsidR="00F228C8" w14:paraId="44D2861B" w14:textId="77777777" w:rsidTr="00F228C8">
        <w:trPr>
          <w:tblCellSpacing w:w="15" w:type="dxa"/>
        </w:trPr>
        <w:tc>
          <w:tcPr>
            <w:tcW w:w="0" w:type="auto"/>
            <w:vAlign w:val="center"/>
            <w:hideMark/>
          </w:tcPr>
          <w:p w14:paraId="42514CE5" w14:textId="77777777" w:rsidR="00F228C8" w:rsidRDefault="00F228C8">
            <w:pPr>
              <w:jc w:val="center"/>
              <w:rPr>
                <w:b/>
                <w:bCs/>
              </w:rPr>
            </w:pPr>
            <w:r>
              <w:rPr>
                <w:b/>
                <w:bCs/>
              </w:rPr>
              <w:t>Professional Post</w:t>
            </w:r>
            <w:r>
              <w:rPr>
                <w:b/>
                <w:bCs/>
              </w:rPr>
              <w:br/>
              <w:t>40%</w:t>
            </w:r>
          </w:p>
        </w:tc>
        <w:tc>
          <w:tcPr>
            <w:tcW w:w="0" w:type="auto"/>
            <w:vAlign w:val="center"/>
            <w:hideMark/>
          </w:tcPr>
          <w:p w14:paraId="43FFBF2A" w14:textId="77777777" w:rsidR="00F228C8" w:rsidRDefault="00F228C8">
            <w:r>
              <w:t>Make it your own</w:t>
            </w:r>
          </w:p>
        </w:tc>
        <w:tc>
          <w:tcPr>
            <w:tcW w:w="0" w:type="auto"/>
            <w:vAlign w:val="center"/>
            <w:hideMark/>
          </w:tcPr>
          <w:p w14:paraId="45557D28" w14:textId="77777777" w:rsidR="00F228C8" w:rsidRDefault="00F228C8">
            <w:r>
              <w:t>Properly cited, there are no grammar or spelling errors, and the writing style is "professional."</w:t>
            </w:r>
          </w:p>
        </w:tc>
        <w:tc>
          <w:tcPr>
            <w:tcW w:w="0" w:type="auto"/>
            <w:vAlign w:val="center"/>
            <w:hideMark/>
          </w:tcPr>
          <w:p w14:paraId="7BAF4BA2" w14:textId="77777777" w:rsidR="00F228C8" w:rsidRDefault="00F228C8">
            <w:r>
              <w:t>Found an instance of a spelling error, grammar error, incomplete citation, overly verbose wording, poor formatting, or poor writing.</w:t>
            </w:r>
          </w:p>
        </w:tc>
        <w:tc>
          <w:tcPr>
            <w:tcW w:w="0" w:type="auto"/>
            <w:vAlign w:val="center"/>
            <w:hideMark/>
          </w:tcPr>
          <w:p w14:paraId="0EF57978" w14:textId="77777777" w:rsidR="00F228C8" w:rsidRDefault="00F228C8">
            <w:r>
              <w:t>A citation is missing where one is needed (plagiarism alert!).</w:t>
            </w:r>
          </w:p>
        </w:tc>
        <w:tc>
          <w:tcPr>
            <w:tcW w:w="0" w:type="auto"/>
            <w:vAlign w:val="center"/>
            <w:hideMark/>
          </w:tcPr>
          <w:p w14:paraId="7A41AE8E" w14:textId="77777777" w:rsidR="00F228C8" w:rsidRDefault="00F228C8">
            <w:r>
              <w:t>Gross spelling/grammar errors or other aspects of the writing that make the paper difficult to read.</w:t>
            </w:r>
          </w:p>
        </w:tc>
      </w:tr>
      <w:tr w:rsidR="00F228C8" w14:paraId="34FE2F9F" w14:textId="77777777" w:rsidTr="00F228C8">
        <w:trPr>
          <w:tblCellSpacing w:w="15" w:type="dxa"/>
        </w:trPr>
        <w:tc>
          <w:tcPr>
            <w:tcW w:w="0" w:type="auto"/>
            <w:vAlign w:val="center"/>
            <w:hideMark/>
          </w:tcPr>
          <w:p w14:paraId="5B6F91D9" w14:textId="77777777" w:rsidR="00F228C8" w:rsidRDefault="00F228C8">
            <w:pPr>
              <w:jc w:val="center"/>
              <w:rPr>
                <w:b/>
                <w:bCs/>
              </w:rPr>
            </w:pPr>
            <w:r>
              <w:rPr>
                <w:b/>
                <w:bCs/>
              </w:rPr>
              <w:lastRenderedPageBreak/>
              <w:t>Citations</w:t>
            </w:r>
            <w:r>
              <w:rPr>
                <w:b/>
                <w:bCs/>
              </w:rPr>
              <w:br/>
              <w:t>20%</w:t>
            </w:r>
          </w:p>
        </w:tc>
        <w:tc>
          <w:tcPr>
            <w:tcW w:w="0" w:type="auto"/>
            <w:vAlign w:val="center"/>
            <w:hideMark/>
          </w:tcPr>
          <w:p w14:paraId="623B1C14" w14:textId="77777777" w:rsidR="00F228C8" w:rsidRDefault="00F228C8">
            <w:r>
              <w:t>One of the citations is a primary source</w:t>
            </w:r>
          </w:p>
        </w:tc>
        <w:tc>
          <w:tcPr>
            <w:tcW w:w="0" w:type="auto"/>
            <w:vAlign w:val="center"/>
            <w:hideMark/>
          </w:tcPr>
          <w:p w14:paraId="10B11AD6" w14:textId="77777777" w:rsidR="00F228C8" w:rsidRDefault="00F228C8">
            <w:r>
              <w:t>Contains 3-4 citations other than the reading.</w:t>
            </w:r>
          </w:p>
        </w:tc>
        <w:tc>
          <w:tcPr>
            <w:tcW w:w="0" w:type="auto"/>
            <w:vAlign w:val="center"/>
            <w:hideMark/>
          </w:tcPr>
          <w:p w14:paraId="755F48F9" w14:textId="77777777" w:rsidR="00F228C8" w:rsidRDefault="00F228C8">
            <w:r>
              <w:t>Contains 1-2 more citations other than the reading</w:t>
            </w:r>
          </w:p>
        </w:tc>
        <w:tc>
          <w:tcPr>
            <w:tcW w:w="0" w:type="auto"/>
            <w:vAlign w:val="center"/>
            <w:hideMark/>
          </w:tcPr>
          <w:p w14:paraId="637F725D" w14:textId="77777777" w:rsidR="00F228C8" w:rsidRDefault="00F228C8">
            <w:r>
              <w:t>Contains citations from the reading</w:t>
            </w:r>
          </w:p>
        </w:tc>
        <w:tc>
          <w:tcPr>
            <w:tcW w:w="0" w:type="auto"/>
            <w:vAlign w:val="center"/>
            <w:hideMark/>
          </w:tcPr>
          <w:p w14:paraId="2B534802" w14:textId="77777777" w:rsidR="00F228C8" w:rsidRDefault="00F228C8">
            <w:r>
              <w:t>Mention this is as par oft this class.</w:t>
            </w:r>
          </w:p>
        </w:tc>
      </w:tr>
    </w:tbl>
    <w:p w14:paraId="1675B7C3" w14:textId="46EF016D" w:rsidR="00F228C8" w:rsidRDefault="00F228C8" w:rsidP="00F228C8">
      <w:pPr>
        <w:pStyle w:val="NormalWeb"/>
      </w:pPr>
      <w:r>
        <w:t>The distribution of points starts at 50 percent for the minimal participation expectation</w:t>
      </w:r>
      <w:r w:rsidR="004F0934">
        <w:t>,</w:t>
      </w:r>
      <w:r>
        <w:t xml:space="preserve"> and additionally stated expectations increase the </w:t>
      </w:r>
      <w:proofErr w:type="spellStart"/>
      <w:r>
        <w:t>percents</w:t>
      </w:r>
      <w:proofErr w:type="spellEnd"/>
      <w:r>
        <w:t>.</w:t>
      </w:r>
    </w:p>
    <w:p w14:paraId="62A6C55F" w14:textId="77777777" w:rsidR="000A793A" w:rsidRDefault="000A793A"/>
    <w:sectPr w:rsidR="000A7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4D4"/>
    <w:multiLevelType w:val="multilevel"/>
    <w:tmpl w:val="BE6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2C28"/>
    <w:multiLevelType w:val="multilevel"/>
    <w:tmpl w:val="4F46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C429C"/>
    <w:multiLevelType w:val="multilevel"/>
    <w:tmpl w:val="5C1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E2C82"/>
    <w:multiLevelType w:val="multilevel"/>
    <w:tmpl w:val="888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B7408"/>
    <w:multiLevelType w:val="multilevel"/>
    <w:tmpl w:val="403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72D20"/>
    <w:multiLevelType w:val="multilevel"/>
    <w:tmpl w:val="AB2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06285"/>
    <w:multiLevelType w:val="multilevel"/>
    <w:tmpl w:val="A59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F4F3B"/>
    <w:multiLevelType w:val="multilevel"/>
    <w:tmpl w:val="8E54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22ECC"/>
    <w:multiLevelType w:val="multilevel"/>
    <w:tmpl w:val="2C44A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C3AAD"/>
    <w:multiLevelType w:val="multilevel"/>
    <w:tmpl w:val="629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D44B8"/>
    <w:multiLevelType w:val="multilevel"/>
    <w:tmpl w:val="064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A30AC"/>
    <w:multiLevelType w:val="multilevel"/>
    <w:tmpl w:val="0C1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13DDC"/>
    <w:multiLevelType w:val="multilevel"/>
    <w:tmpl w:val="DCF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76049"/>
    <w:multiLevelType w:val="multilevel"/>
    <w:tmpl w:val="161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F27DE"/>
    <w:multiLevelType w:val="multilevel"/>
    <w:tmpl w:val="5B9CE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3534C"/>
    <w:multiLevelType w:val="multilevel"/>
    <w:tmpl w:val="A3E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D2D8D"/>
    <w:multiLevelType w:val="multilevel"/>
    <w:tmpl w:val="919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E2011"/>
    <w:multiLevelType w:val="multilevel"/>
    <w:tmpl w:val="C11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F3F16"/>
    <w:multiLevelType w:val="multilevel"/>
    <w:tmpl w:val="D152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03C37"/>
    <w:multiLevelType w:val="multilevel"/>
    <w:tmpl w:val="7D62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15D76"/>
    <w:multiLevelType w:val="multilevel"/>
    <w:tmpl w:val="616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24AEB"/>
    <w:multiLevelType w:val="multilevel"/>
    <w:tmpl w:val="A1EE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93B3C"/>
    <w:multiLevelType w:val="multilevel"/>
    <w:tmpl w:val="6FC6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F31AD"/>
    <w:multiLevelType w:val="multilevel"/>
    <w:tmpl w:val="EA72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3725A"/>
    <w:multiLevelType w:val="multilevel"/>
    <w:tmpl w:val="613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61780"/>
    <w:multiLevelType w:val="multilevel"/>
    <w:tmpl w:val="8092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5558E"/>
    <w:multiLevelType w:val="multilevel"/>
    <w:tmpl w:val="D3E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B33B2"/>
    <w:multiLevelType w:val="multilevel"/>
    <w:tmpl w:val="C518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526A6"/>
    <w:multiLevelType w:val="multilevel"/>
    <w:tmpl w:val="CC40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DB0A2D"/>
    <w:multiLevelType w:val="multilevel"/>
    <w:tmpl w:val="0B3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95549"/>
    <w:multiLevelType w:val="multilevel"/>
    <w:tmpl w:val="0E7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7393A"/>
    <w:multiLevelType w:val="multilevel"/>
    <w:tmpl w:val="6DF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026749"/>
    <w:multiLevelType w:val="multilevel"/>
    <w:tmpl w:val="7386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34E04"/>
    <w:multiLevelType w:val="multilevel"/>
    <w:tmpl w:val="503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75314"/>
    <w:multiLevelType w:val="multilevel"/>
    <w:tmpl w:val="F534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7"/>
  </w:num>
  <w:num w:numId="4">
    <w:abstractNumId w:val="5"/>
  </w:num>
  <w:num w:numId="5">
    <w:abstractNumId w:val="29"/>
  </w:num>
  <w:num w:numId="6">
    <w:abstractNumId w:val="14"/>
  </w:num>
  <w:num w:numId="7">
    <w:abstractNumId w:val="27"/>
  </w:num>
  <w:num w:numId="8">
    <w:abstractNumId w:val="6"/>
  </w:num>
  <w:num w:numId="9">
    <w:abstractNumId w:val="9"/>
  </w:num>
  <w:num w:numId="10">
    <w:abstractNumId w:val="4"/>
  </w:num>
  <w:num w:numId="11">
    <w:abstractNumId w:val="1"/>
  </w:num>
  <w:num w:numId="12">
    <w:abstractNumId w:val="31"/>
  </w:num>
  <w:num w:numId="13">
    <w:abstractNumId w:val="28"/>
  </w:num>
  <w:num w:numId="14">
    <w:abstractNumId w:val="23"/>
  </w:num>
  <w:num w:numId="15">
    <w:abstractNumId w:val="18"/>
  </w:num>
  <w:num w:numId="16">
    <w:abstractNumId w:val="13"/>
  </w:num>
  <w:num w:numId="17">
    <w:abstractNumId w:val="32"/>
  </w:num>
  <w:num w:numId="18">
    <w:abstractNumId w:val="16"/>
  </w:num>
  <w:num w:numId="19">
    <w:abstractNumId w:val="26"/>
  </w:num>
  <w:num w:numId="20">
    <w:abstractNumId w:val="12"/>
  </w:num>
  <w:num w:numId="21">
    <w:abstractNumId w:val="30"/>
  </w:num>
  <w:num w:numId="22">
    <w:abstractNumId w:val="15"/>
  </w:num>
  <w:num w:numId="23">
    <w:abstractNumId w:val="8"/>
  </w:num>
  <w:num w:numId="24">
    <w:abstractNumId w:val="20"/>
  </w:num>
  <w:num w:numId="25">
    <w:abstractNumId w:val="10"/>
  </w:num>
  <w:num w:numId="26">
    <w:abstractNumId w:val="34"/>
  </w:num>
  <w:num w:numId="27">
    <w:abstractNumId w:val="0"/>
  </w:num>
  <w:num w:numId="28">
    <w:abstractNumId w:val="24"/>
  </w:num>
  <w:num w:numId="29">
    <w:abstractNumId w:val="21"/>
  </w:num>
  <w:num w:numId="30">
    <w:abstractNumId w:val="2"/>
  </w:num>
  <w:num w:numId="31">
    <w:abstractNumId w:val="25"/>
  </w:num>
  <w:num w:numId="32">
    <w:abstractNumId w:val="33"/>
  </w:num>
  <w:num w:numId="33">
    <w:abstractNumId w:val="22"/>
  </w:num>
  <w:num w:numId="34">
    <w:abstractNumId w:val="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yMDA0NDczNjE3sDRU0lEKTi0uzszPAykwrwUA/N8MIywAAAA="/>
  </w:docVars>
  <w:rsids>
    <w:rsidRoot w:val="000E65EA"/>
    <w:rsid w:val="00031F86"/>
    <w:rsid w:val="000A793A"/>
    <w:rsid w:val="000E65EA"/>
    <w:rsid w:val="00165F18"/>
    <w:rsid w:val="001B6DD6"/>
    <w:rsid w:val="003F44EA"/>
    <w:rsid w:val="00412C4B"/>
    <w:rsid w:val="004F0934"/>
    <w:rsid w:val="005F4F1D"/>
    <w:rsid w:val="006625AE"/>
    <w:rsid w:val="006E01E5"/>
    <w:rsid w:val="00793F12"/>
    <w:rsid w:val="008D3DCF"/>
    <w:rsid w:val="008F15E3"/>
    <w:rsid w:val="00A456AB"/>
    <w:rsid w:val="00BF7AAF"/>
    <w:rsid w:val="00C459C7"/>
    <w:rsid w:val="00E050C3"/>
    <w:rsid w:val="00F228C8"/>
    <w:rsid w:val="00FE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32F7"/>
  <w15:chartTrackingRefBased/>
  <w15:docId w15:val="{B02B1ABB-F558-4D4B-B9AE-71B50A0A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5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3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5E3"/>
    <w:rPr>
      <w:rFonts w:ascii="Times New Roman" w:eastAsia="Times New Roman" w:hAnsi="Times New Roman" w:cs="Times New Roman"/>
      <w:b/>
      <w:bCs/>
      <w:sz w:val="36"/>
      <w:szCs w:val="36"/>
    </w:rPr>
  </w:style>
  <w:style w:type="paragraph" w:styleId="NormalWeb">
    <w:name w:val="Normal (Web)"/>
    <w:basedOn w:val="Normal"/>
    <w:uiPriority w:val="99"/>
    <w:unhideWhenUsed/>
    <w:rsid w:val="008F15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5E3"/>
    <w:rPr>
      <w:color w:val="0000FF"/>
      <w:u w:val="single"/>
    </w:rPr>
  </w:style>
  <w:style w:type="character" w:customStyle="1" w:styleId="Heading3Char">
    <w:name w:val="Heading 3 Char"/>
    <w:basedOn w:val="DefaultParagraphFont"/>
    <w:link w:val="Heading3"/>
    <w:uiPriority w:val="9"/>
    <w:rsid w:val="00793F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7337">
      <w:bodyDiv w:val="1"/>
      <w:marLeft w:val="0"/>
      <w:marRight w:val="0"/>
      <w:marTop w:val="0"/>
      <w:marBottom w:val="0"/>
      <w:divBdr>
        <w:top w:val="none" w:sz="0" w:space="0" w:color="auto"/>
        <w:left w:val="none" w:sz="0" w:space="0" w:color="auto"/>
        <w:bottom w:val="none" w:sz="0" w:space="0" w:color="auto"/>
        <w:right w:val="none" w:sz="0" w:space="0" w:color="auto"/>
      </w:divBdr>
    </w:div>
    <w:div w:id="958989975">
      <w:bodyDiv w:val="1"/>
      <w:marLeft w:val="0"/>
      <w:marRight w:val="0"/>
      <w:marTop w:val="0"/>
      <w:marBottom w:val="0"/>
      <w:divBdr>
        <w:top w:val="none" w:sz="0" w:space="0" w:color="auto"/>
        <w:left w:val="none" w:sz="0" w:space="0" w:color="auto"/>
        <w:bottom w:val="none" w:sz="0" w:space="0" w:color="auto"/>
        <w:right w:val="none" w:sz="0" w:space="0" w:color="auto"/>
      </w:divBdr>
    </w:div>
    <w:div w:id="1772387013">
      <w:bodyDiv w:val="1"/>
      <w:marLeft w:val="0"/>
      <w:marRight w:val="0"/>
      <w:marTop w:val="0"/>
      <w:marBottom w:val="0"/>
      <w:divBdr>
        <w:top w:val="none" w:sz="0" w:space="0" w:color="auto"/>
        <w:left w:val="none" w:sz="0" w:space="0" w:color="auto"/>
        <w:bottom w:val="none" w:sz="0" w:space="0" w:color="auto"/>
        <w:right w:val="none" w:sz="0" w:space="0" w:color="auto"/>
      </w:divBdr>
    </w:div>
    <w:div w:id="1885824306">
      <w:bodyDiv w:val="1"/>
      <w:marLeft w:val="0"/>
      <w:marRight w:val="0"/>
      <w:marTop w:val="0"/>
      <w:marBottom w:val="0"/>
      <w:divBdr>
        <w:top w:val="none" w:sz="0" w:space="0" w:color="auto"/>
        <w:left w:val="none" w:sz="0" w:space="0" w:color="auto"/>
        <w:bottom w:val="none" w:sz="0" w:space="0" w:color="auto"/>
        <w:right w:val="none" w:sz="0" w:space="0" w:color="auto"/>
      </w:divBdr>
      <w:divsChild>
        <w:div w:id="209049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181285">
      <w:bodyDiv w:val="1"/>
      <w:marLeft w:val="0"/>
      <w:marRight w:val="0"/>
      <w:marTop w:val="0"/>
      <w:marBottom w:val="0"/>
      <w:divBdr>
        <w:top w:val="none" w:sz="0" w:space="0" w:color="auto"/>
        <w:left w:val="none" w:sz="0" w:space="0" w:color="auto"/>
        <w:bottom w:val="none" w:sz="0" w:space="0" w:color="auto"/>
        <w:right w:val="none" w:sz="0" w:space="0" w:color="auto"/>
      </w:divBdr>
      <w:divsChild>
        <w:div w:id="530151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cse270-course/Labs/DrMobil.html" TargetMode="External"/><Relationship Id="rId13" Type="http://schemas.openxmlformats.org/officeDocument/2006/relationships/hyperlink" Target="https://byui-cse.github.io/cse270-course/Labs/DrMobil.html" TargetMode="External"/><Relationship Id="rId3" Type="http://schemas.openxmlformats.org/officeDocument/2006/relationships/settings" Target="settings.xml"/><Relationship Id="rId7" Type="http://schemas.openxmlformats.org/officeDocument/2006/relationships/hyperlink" Target="https://webmailbyui-my.sharepoint.com/personal/wac3_byui_edu/Documents/GitHub/cse270-course/Reading/Reading.html" TargetMode="External"/><Relationship Id="rId12" Type="http://schemas.openxmlformats.org/officeDocument/2006/relationships/hyperlink" Target="https://byui-cse.github.io/cse270-course/Labs/DrMobi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cse.github.io/cse270-course/Labs/DrMobil.html" TargetMode="External"/><Relationship Id="rId11" Type="http://schemas.openxmlformats.org/officeDocument/2006/relationships/hyperlink" Target="https://byui-cse.github.io/cse270-course/Labs/DrMobil.html" TargetMode="External"/><Relationship Id="rId5" Type="http://schemas.openxmlformats.org/officeDocument/2006/relationships/hyperlink" Target="https://byui-cse.github.io/cse270-course/Labs/DrMobil.html" TargetMode="External"/><Relationship Id="rId15" Type="http://schemas.openxmlformats.org/officeDocument/2006/relationships/theme" Target="theme/theme1.xml"/><Relationship Id="rId10" Type="http://schemas.openxmlformats.org/officeDocument/2006/relationships/hyperlink" Target="https://byui-cse.github.io/cse270-course/Labs/DrMobil.html" TargetMode="External"/><Relationship Id="rId4" Type="http://schemas.openxmlformats.org/officeDocument/2006/relationships/webSettings" Target="webSettings.xml"/><Relationship Id="rId9" Type="http://schemas.openxmlformats.org/officeDocument/2006/relationships/hyperlink" Target="https://byui-cse.github.io/cse270-course/Labs/DrMobi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19</cp:revision>
  <dcterms:created xsi:type="dcterms:W3CDTF">2021-04-07T14:41:00Z</dcterms:created>
  <dcterms:modified xsi:type="dcterms:W3CDTF">2021-06-02T22:45:00Z</dcterms:modified>
</cp:coreProperties>
</file>