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D4431" w14:textId="542FA246" w:rsidR="00204856" w:rsidRPr="00204856" w:rsidRDefault="00D96DDB" w:rsidP="006E74BE">
      <w:pPr>
        <w:pStyle w:val="Heading1"/>
      </w:pPr>
      <w:r>
        <w:t>W</w:t>
      </w:r>
      <w:r w:rsidR="00A011C5">
        <w:t>ee</w:t>
      </w:r>
      <w:r>
        <w:t>k</w:t>
      </w:r>
      <w:r w:rsidR="00A011C5">
        <w:t xml:space="preserve"> </w:t>
      </w:r>
      <w:r>
        <w:t>1</w:t>
      </w:r>
      <w:r w:rsidR="00620F22">
        <w:t>3</w:t>
      </w:r>
      <w:r w:rsidR="00A011C5">
        <w:t>: Instructor</w:t>
      </w:r>
      <w:r>
        <w:t xml:space="preserve"> </w:t>
      </w:r>
      <w:r w:rsidR="00204856" w:rsidRPr="00204856">
        <w:t>Notes</w:t>
      </w:r>
    </w:p>
    <w:p w14:paraId="501DEC28" w14:textId="77777777" w:rsidR="00204856" w:rsidRPr="00204856" w:rsidRDefault="00204856" w:rsidP="006E74BE">
      <w:pPr>
        <w:pStyle w:val="Heading2"/>
      </w:pPr>
      <w:r w:rsidRPr="00204856">
        <w:t>Overview</w:t>
      </w:r>
    </w:p>
    <w:p w14:paraId="3CB943BB" w14:textId="7F585F15" w:rsidR="00313F20" w:rsidRDefault="00313F20" w:rsidP="00204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 will explore </w:t>
      </w:r>
      <w:r w:rsidR="009F276D">
        <w:rPr>
          <w:rFonts w:ascii="Times New Roman" w:eastAsia="Times New Roman" w:hAnsi="Times New Roman" w:cs="Times New Roman"/>
          <w:sz w:val="24"/>
          <w:szCs w:val="24"/>
        </w:rPr>
        <w:t xml:space="preserve">the necessity of policies, plan, and procedures to reduce risk and increase ROI. Student will also explore roles and responsibilities of a testing project. </w:t>
      </w:r>
    </w:p>
    <w:p w14:paraId="01B466A4" w14:textId="77777777" w:rsidR="00204856" w:rsidRPr="00204856" w:rsidRDefault="00204856" w:rsidP="006E74BE">
      <w:pPr>
        <w:pStyle w:val="Heading2"/>
      </w:pPr>
      <w:r w:rsidRPr="00204856">
        <w:t>Objectives</w:t>
      </w:r>
    </w:p>
    <w:p w14:paraId="00D252A9" w14:textId="77777777" w:rsidR="00204856" w:rsidRPr="00204856" w:rsidRDefault="00204856" w:rsidP="00204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56">
        <w:rPr>
          <w:rFonts w:ascii="Times New Roman" w:eastAsia="Times New Roman" w:hAnsi="Times New Roman" w:cs="Times New Roman"/>
          <w:sz w:val="24"/>
          <w:szCs w:val="24"/>
        </w:rPr>
        <w:t xml:space="preserve">By the end of the week, each student will be able to: </w:t>
      </w:r>
    </w:p>
    <w:p w14:paraId="1FB9CFE7" w14:textId="77777777" w:rsidR="00204856" w:rsidRPr="00204856" w:rsidRDefault="00204856" w:rsidP="002048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56">
        <w:rPr>
          <w:rFonts w:ascii="Times New Roman" w:eastAsia="Times New Roman" w:hAnsi="Times New Roman" w:cs="Times New Roman"/>
          <w:sz w:val="24"/>
          <w:szCs w:val="24"/>
        </w:rPr>
        <w:t>Arrange policies, plans, and procedures </w:t>
      </w:r>
    </w:p>
    <w:p w14:paraId="3669855D" w14:textId="77777777" w:rsidR="00204856" w:rsidRPr="00204856" w:rsidRDefault="00204856" w:rsidP="002048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56">
        <w:rPr>
          <w:rFonts w:ascii="Times New Roman" w:eastAsia="Times New Roman" w:hAnsi="Times New Roman" w:cs="Times New Roman"/>
          <w:sz w:val="24"/>
          <w:szCs w:val="24"/>
        </w:rPr>
        <w:t>Utilize CMM Level to distinguish roles, reconsolidates, and deliverables</w:t>
      </w:r>
    </w:p>
    <w:p w14:paraId="092E0D2E" w14:textId="77777777" w:rsidR="00204856" w:rsidRPr="00204856" w:rsidRDefault="00204856" w:rsidP="006E74BE">
      <w:pPr>
        <w:pStyle w:val="Heading2"/>
      </w:pPr>
      <w:r w:rsidRPr="00204856">
        <w:t>Before the Week Begins (Prepare)</w:t>
      </w:r>
    </w:p>
    <w:p w14:paraId="46BC44F9" w14:textId="77777777" w:rsidR="00204856" w:rsidRPr="00204856" w:rsidRDefault="00204856" w:rsidP="006E74BE">
      <w:pPr>
        <w:pStyle w:val="Heading3"/>
        <w:rPr>
          <w:rFonts w:eastAsia="Times New Roman"/>
        </w:rPr>
      </w:pPr>
      <w:r w:rsidRPr="00204856">
        <w:rPr>
          <w:rFonts w:eastAsia="Times New Roman"/>
        </w:rPr>
        <w:t xml:space="preserve">Preparation: </w:t>
      </w:r>
    </w:p>
    <w:p w14:paraId="3FAEE531" w14:textId="2E8E0DCA" w:rsidR="00204856" w:rsidRPr="00204856" w:rsidRDefault="00CA18CF" w:rsidP="002048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Reading</w:t>
      </w:r>
    </w:p>
    <w:p w14:paraId="339B4F62" w14:textId="77777777" w:rsidR="00204856" w:rsidRPr="00204856" w:rsidRDefault="00204856" w:rsidP="006E74BE">
      <w:pPr>
        <w:pStyle w:val="Heading3"/>
        <w:rPr>
          <w:rFonts w:eastAsia="Times New Roman"/>
        </w:rPr>
      </w:pPr>
      <w:r w:rsidRPr="00204856">
        <w:rPr>
          <w:rFonts w:eastAsia="Times New Roman"/>
        </w:rPr>
        <w:t>Partnership/Group work:</w:t>
      </w:r>
    </w:p>
    <w:p w14:paraId="6841407C" w14:textId="29E97646" w:rsidR="00204856" w:rsidRDefault="00204856" w:rsidP="002048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56">
        <w:rPr>
          <w:rFonts w:ascii="Times New Roman" w:eastAsia="Times New Roman" w:hAnsi="Times New Roman" w:cs="Times New Roman"/>
          <w:sz w:val="24"/>
          <w:szCs w:val="24"/>
        </w:rPr>
        <w:t xml:space="preserve">Partners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204856">
        <w:rPr>
          <w:rFonts w:ascii="Times New Roman" w:eastAsia="Times New Roman" w:hAnsi="Times New Roman" w:cs="Times New Roman"/>
          <w:sz w:val="24"/>
          <w:szCs w:val="24"/>
        </w:rPr>
        <w:t xml:space="preserve"> work on the Lab and Ponder assignments to create two plans, one dealing with delivery and the other with project management.</w:t>
      </w:r>
    </w:p>
    <w:p w14:paraId="7C6B24C8" w14:textId="475B2E17" w:rsidR="0020678C" w:rsidRPr="0020678C" w:rsidRDefault="0020678C" w:rsidP="00206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4FB">
        <w:rPr>
          <w:rFonts w:ascii="Times New Roman" w:eastAsia="Times New Roman" w:hAnsi="Times New Roman" w:cs="Times New Roman"/>
          <w:sz w:val="24"/>
          <w:szCs w:val="24"/>
        </w:rPr>
        <w:t xml:space="preserve">Check Canvas “groups” to verify that all students are enrolled in a group. </w:t>
      </w:r>
    </w:p>
    <w:p w14:paraId="2A53C5BE" w14:textId="77777777" w:rsidR="00204856" w:rsidRPr="00204856" w:rsidRDefault="00204856" w:rsidP="006E74BE">
      <w:pPr>
        <w:pStyle w:val="Heading2"/>
      </w:pPr>
      <w:r w:rsidRPr="00204856">
        <w:t>During the Week (Teach)</w:t>
      </w:r>
    </w:p>
    <w:p w14:paraId="41758C07" w14:textId="77777777" w:rsidR="00204856" w:rsidRPr="00204856" w:rsidRDefault="00204856" w:rsidP="006E74BE">
      <w:pPr>
        <w:pStyle w:val="Heading3"/>
        <w:rPr>
          <w:rFonts w:eastAsia="Times New Roman"/>
        </w:rPr>
      </w:pPr>
      <w:r w:rsidRPr="00204856">
        <w:rPr>
          <w:rFonts w:eastAsia="Times New Roman"/>
        </w:rPr>
        <w:t>Labs:</w:t>
      </w:r>
    </w:p>
    <w:p w14:paraId="5589C24E" w14:textId="77777777" w:rsidR="00204856" w:rsidRPr="00204856" w:rsidRDefault="00204856" w:rsidP="002048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56">
        <w:rPr>
          <w:rFonts w:ascii="Times New Roman" w:eastAsia="Times New Roman" w:hAnsi="Times New Roman" w:cs="Times New Roman"/>
          <w:sz w:val="24"/>
          <w:szCs w:val="24"/>
        </w:rPr>
        <w:t xml:space="preserve">Updating Software </w:t>
      </w:r>
    </w:p>
    <w:p w14:paraId="20F01B68" w14:textId="7F17B5D9" w:rsidR="00204856" w:rsidRPr="00204856" w:rsidRDefault="00204856" w:rsidP="002048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56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eastAsia="Times New Roman" w:hAnsi="Times New Roman" w:cs="Times New Roman"/>
          <w:sz w:val="24"/>
          <w:szCs w:val="24"/>
        </w:rPr>
        <w:t>addressing</w:t>
      </w:r>
      <w:r w:rsidRPr="00204856">
        <w:rPr>
          <w:rFonts w:ascii="Times New Roman" w:eastAsia="Times New Roman" w:hAnsi="Times New Roman" w:cs="Times New Roman"/>
          <w:sz w:val="24"/>
          <w:szCs w:val="24"/>
        </w:rPr>
        <w:t xml:space="preserve"> the risks dealing with security and architectural issues, you need to make sure any future issues can be addressed. You have convinced the Powers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04856">
        <w:rPr>
          <w:rFonts w:ascii="Times New Roman" w:eastAsia="Times New Roman" w:hAnsi="Times New Roman" w:cs="Times New Roman"/>
          <w:sz w:val="24"/>
          <w:szCs w:val="24"/>
        </w:rPr>
        <w:t xml:space="preserve">hat Be that being able to update the software is essential in improving product quality. </w:t>
      </w:r>
    </w:p>
    <w:p w14:paraId="36581BEE" w14:textId="2CA9CA58" w:rsidR="00204856" w:rsidRDefault="00204856" w:rsidP="002048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56">
        <w:rPr>
          <w:rFonts w:ascii="Times New Roman" w:eastAsia="Times New Roman" w:hAnsi="Times New Roman" w:cs="Times New Roman"/>
          <w:sz w:val="24"/>
          <w:szCs w:val="24"/>
        </w:rPr>
        <w:t>You are to describe how you are going to update the software.</w:t>
      </w:r>
    </w:p>
    <w:p w14:paraId="08C45063" w14:textId="19233D9E" w:rsidR="00963E17" w:rsidRPr="00963E17" w:rsidRDefault="00963E17" w:rsidP="00963E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4FB">
        <w:rPr>
          <w:rFonts w:ascii="Times New Roman" w:eastAsia="Times New Roman" w:hAnsi="Times New Roman" w:cs="Times New Roman"/>
          <w:sz w:val="24"/>
          <w:szCs w:val="24"/>
        </w:rPr>
        <w:t xml:space="preserve">Check Canvas “groups” to verify that all students are enrolled in a group. </w:t>
      </w:r>
    </w:p>
    <w:p w14:paraId="3D48EED9" w14:textId="77777777" w:rsidR="00204856" w:rsidRPr="00204856" w:rsidRDefault="00204856" w:rsidP="006E74BE">
      <w:pPr>
        <w:pStyle w:val="Heading2"/>
      </w:pPr>
      <w:r w:rsidRPr="00204856">
        <w:t>Looking Ahead</w:t>
      </w:r>
    </w:p>
    <w:p w14:paraId="3D66897A" w14:textId="77777777" w:rsidR="00204856" w:rsidRPr="00204856" w:rsidRDefault="00204856" w:rsidP="00204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56">
        <w:rPr>
          <w:rFonts w:ascii="Times New Roman" w:eastAsia="Times New Roman" w:hAnsi="Times New Roman" w:cs="Times New Roman"/>
          <w:sz w:val="24"/>
          <w:szCs w:val="24"/>
        </w:rPr>
        <w:t xml:space="preserve">Next week's announcements: </w:t>
      </w:r>
    </w:p>
    <w:p w14:paraId="21B4E92F" w14:textId="76919EE2" w:rsidR="00204856" w:rsidRPr="00204856" w:rsidRDefault="00204856" w:rsidP="002048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856">
        <w:rPr>
          <w:rFonts w:ascii="Times New Roman" w:eastAsia="Times New Roman" w:hAnsi="Times New Roman" w:cs="Times New Roman"/>
          <w:sz w:val="24"/>
          <w:szCs w:val="24"/>
        </w:rPr>
        <w:lastRenderedPageBreak/>
        <w:t>Please create and post your Announcement for W14 by Friday of this week</w:t>
      </w:r>
      <w:r w:rsidR="0020678C">
        <w:rPr>
          <w:rFonts w:ascii="Times New Roman" w:eastAsia="Times New Roman" w:hAnsi="Times New Roman" w:cs="Times New Roman"/>
          <w:sz w:val="24"/>
          <w:szCs w:val="24"/>
        </w:rPr>
        <w:t>, at least by Monday.</w:t>
      </w:r>
    </w:p>
    <w:p w14:paraId="735B3745" w14:textId="5B9A3738" w:rsidR="00066E43" w:rsidRDefault="00066E43">
      <w:r>
        <w:br w:type="page"/>
      </w:r>
    </w:p>
    <w:p w14:paraId="472A2EE3" w14:textId="77777777" w:rsidR="00A21FA5" w:rsidRDefault="00A21FA5" w:rsidP="00A21FA5">
      <w:pPr>
        <w:pStyle w:val="Heading1"/>
      </w:pPr>
      <w:r>
        <w:lastRenderedPageBreak/>
        <w:t>Prepare</w:t>
      </w:r>
    </w:p>
    <w:p w14:paraId="38559102" w14:textId="77777777" w:rsidR="00A21FA5" w:rsidRDefault="00A21FA5" w:rsidP="00A21FA5">
      <w:pPr>
        <w:pStyle w:val="Heading2"/>
      </w:pPr>
      <w:r>
        <w:t>Overview</w:t>
      </w:r>
    </w:p>
    <w:p w14:paraId="45A8CBB3" w14:textId="549FC813" w:rsidR="00A21FA5" w:rsidRDefault="00A21FA5" w:rsidP="00A21FA5">
      <w:pPr>
        <w:pStyle w:val="NormalWeb"/>
      </w:pPr>
      <w:r>
        <w:t xml:space="preserve">To maintain consistency between projects, companies need to establish policies, plans, and procedures applicable to all projects. </w:t>
      </w:r>
      <w:r w:rsidR="004802FA">
        <w:t>Understanding the differences, reading them, and producing</w:t>
      </w:r>
      <w:r>
        <w:t xml:space="preserve"> them will be invaluable and increase ROI. Understanding the different roles of CM, DM, and Software Management in Testing helps with </w:t>
      </w:r>
      <w:r w:rsidR="004802FA">
        <w:t>software production and delivery</w:t>
      </w:r>
      <w:r>
        <w:t>.</w:t>
      </w:r>
    </w:p>
    <w:p w14:paraId="779B60EC" w14:textId="77777777" w:rsidR="00A21FA5" w:rsidRDefault="00A21FA5" w:rsidP="00A21FA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Other Roles </w:t>
      </w:r>
    </w:p>
    <w:p w14:paraId="1EE24834" w14:textId="77777777" w:rsidR="00A21FA5" w:rsidRDefault="00A21FA5" w:rsidP="00A21FA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Configuration Management consists of legal accounting of 3rd party software (COTS, FOSS), project development software, integrated software as part of the delivery, and delivery constraints and scenarios.</w:t>
      </w:r>
    </w:p>
    <w:p w14:paraId="69F8C024" w14:textId="77777777" w:rsidR="00A21FA5" w:rsidRDefault="00A21FA5" w:rsidP="00A21FA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Data Management consists of document control and versioning, software development folders, tests &amp; test data, and licensing issues.</w:t>
      </w:r>
    </w:p>
    <w:p w14:paraId="06F00956" w14:textId="77777777" w:rsidR="00A21FA5" w:rsidRDefault="00A21FA5" w:rsidP="00A21FA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Software Management consists of code repositories, versioning and patching software, delivery schedules, and peer reviews.</w:t>
      </w:r>
    </w:p>
    <w:p w14:paraId="41A2DD11" w14:textId="77777777" w:rsidR="00A21FA5" w:rsidRDefault="00A21FA5" w:rsidP="00A21FA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Change Management consists of how and when code, libraries, and data change and the effects of downstream changes.</w:t>
      </w:r>
    </w:p>
    <w:p w14:paraId="46FFDC8F" w14:textId="77777777" w:rsidR="00A21FA5" w:rsidRDefault="00A21FA5" w:rsidP="00A21FA5">
      <w:pPr>
        <w:pStyle w:val="Heading2"/>
      </w:pPr>
      <w:r>
        <w:t>Objectives</w:t>
      </w:r>
    </w:p>
    <w:p w14:paraId="60BD32AA" w14:textId="77777777" w:rsidR="00A21FA5" w:rsidRDefault="00A21FA5" w:rsidP="00A21FA5">
      <w:pPr>
        <w:pStyle w:val="NormalWeb"/>
      </w:pPr>
      <w:r>
        <w:t xml:space="preserve">By the end of the week, each student will be able to: </w:t>
      </w:r>
    </w:p>
    <w:p w14:paraId="554D7FFE" w14:textId="77777777" w:rsidR="00A21FA5" w:rsidRDefault="00A21FA5" w:rsidP="00A21FA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Arrange policies, plans, and procedures.</w:t>
      </w:r>
    </w:p>
    <w:p w14:paraId="1934241E" w14:textId="77777777" w:rsidR="00A21FA5" w:rsidRDefault="00A21FA5" w:rsidP="00A21FA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Utilize CMM Level to distinguish roles, reconsolidates, and deliverables.</w:t>
      </w:r>
    </w:p>
    <w:p w14:paraId="2752BA82" w14:textId="77777777" w:rsidR="00A21FA5" w:rsidRDefault="00A21FA5" w:rsidP="00A21FA5">
      <w:pPr>
        <w:pStyle w:val="Heading2"/>
      </w:pPr>
      <w:r>
        <w:t>Preparation Material</w:t>
      </w:r>
    </w:p>
    <w:p w14:paraId="2BC9D11B" w14:textId="77777777" w:rsidR="00A21FA5" w:rsidRDefault="00A21FA5" w:rsidP="00A21FA5">
      <w:pPr>
        <w:pStyle w:val="NormalWeb"/>
      </w:pPr>
      <w:r>
        <w:t>To be prepared for this module's activities, please read the following and be prepared to start or complete activities for Teach One Another and Prove assignments.</w:t>
      </w:r>
    </w:p>
    <w:p w14:paraId="7867B2C3" w14:textId="77777777" w:rsidR="00A21FA5" w:rsidRDefault="00A21FA5" w:rsidP="00A21FA5">
      <w:pPr>
        <w:pStyle w:val="Heading3"/>
      </w:pPr>
      <w:r>
        <w:t>Reading</w:t>
      </w:r>
    </w:p>
    <w:p w14:paraId="26C6C62A" w14:textId="77777777" w:rsidR="00D71344" w:rsidRDefault="005A5090" w:rsidP="00D71344">
      <w:pPr>
        <w:numPr>
          <w:ilvl w:val="0"/>
          <w:numId w:val="27"/>
        </w:numPr>
        <w:spacing w:before="100" w:beforeAutospacing="1" w:after="100" w:afterAutospacing="1" w:line="240" w:lineRule="auto"/>
      </w:pPr>
      <w:hyperlink r:id="rId5" w:history="1">
        <w:r w:rsidR="00D71344" w:rsidRPr="0003312B">
          <w:rPr>
            <w:rStyle w:val="Hyperlink"/>
          </w:rPr>
          <w:t>See Reading.</w:t>
        </w:r>
      </w:hyperlink>
      <w:r w:rsidR="00D71344">
        <w:t xml:space="preserve"> </w:t>
      </w:r>
    </w:p>
    <w:p w14:paraId="7D6165F3" w14:textId="77777777" w:rsidR="00A21FA5" w:rsidRDefault="00A21FA5" w:rsidP="00A21FA5">
      <w:pPr>
        <w:pStyle w:val="NormalWeb"/>
      </w:pPr>
      <w:r>
        <w:t>As you read, try to answer the following questions:</w:t>
      </w:r>
    </w:p>
    <w:p w14:paraId="06F1C2C3" w14:textId="77777777" w:rsidR="00A21FA5" w:rsidRDefault="00A21FA5" w:rsidP="009354B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difference between Policies and Plans?</w:t>
      </w:r>
    </w:p>
    <w:p w14:paraId="4E9011CF" w14:textId="3B34E179" w:rsidR="007C1238" w:rsidRDefault="007C1238" w:rsidP="009354B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How vital is good data management within your test team?  </w:t>
      </w:r>
    </w:p>
    <w:p w14:paraId="792A3C21" w14:textId="5C4889F7" w:rsidR="007C1238" w:rsidRDefault="007C1238" w:rsidP="00871CB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What is in a Version Development Document? </w:t>
      </w:r>
    </w:p>
    <w:p w14:paraId="37290ACD" w14:textId="77777777" w:rsidR="008F3747" w:rsidRDefault="008F3747">
      <w:r>
        <w:br w:type="page"/>
      </w:r>
    </w:p>
    <w:p w14:paraId="67A69861" w14:textId="77777777" w:rsidR="008F3747" w:rsidRDefault="008F3747" w:rsidP="008F3747">
      <w:pPr>
        <w:pStyle w:val="Heading1"/>
      </w:pPr>
      <w:r>
        <w:lastRenderedPageBreak/>
        <w:t>What does Testing have to do with Project Management?</w:t>
      </w:r>
    </w:p>
    <w:p w14:paraId="7D30B11A" w14:textId="77777777" w:rsidR="008F3747" w:rsidRDefault="008F3747" w:rsidP="008F3747">
      <w:pPr>
        <w:pStyle w:val="Heading2"/>
      </w:pPr>
      <w:r>
        <w:t>Overview</w:t>
      </w:r>
    </w:p>
    <w:p w14:paraId="500739EA" w14:textId="77777777" w:rsidR="008F3747" w:rsidRDefault="008F3747" w:rsidP="008F3747">
      <w:pPr>
        <w:pStyle w:val="NormalWeb"/>
      </w:pPr>
      <w:r>
        <w:t xml:space="preserve">Project Management is essential to project success. Testing plays a vital role in Project Management. But too many times, Testing ends up at the end of the pipeline, causing scheduled time for Testing to be </w:t>
      </w:r>
      <w:proofErr w:type="gramStart"/>
      <w:r>
        <w:t>scrunch</w:t>
      </w:r>
      <w:proofErr w:type="gramEnd"/>
      <w:r>
        <w:t xml:space="preserve"> to meet the delivery date. This assignment aims to understand the role of Testing in project management, not necessarily with project managers.</w:t>
      </w:r>
    </w:p>
    <w:p w14:paraId="4045AF6F" w14:textId="77777777" w:rsidR="008F3747" w:rsidRDefault="008F3747" w:rsidP="008F3747">
      <w:pPr>
        <w:pStyle w:val="Heading2"/>
      </w:pPr>
      <w:r>
        <w:t>Topics</w:t>
      </w:r>
    </w:p>
    <w:p w14:paraId="4C67FE9B" w14:textId="77777777" w:rsidR="008F3747" w:rsidRDefault="008F3747" w:rsidP="008F3747">
      <w:pPr>
        <w:pStyle w:val="NormalWeb"/>
      </w:pPr>
      <w:r>
        <w:t xml:space="preserve">Based on your reading, work in groups of 2-4 individuals. </w:t>
      </w:r>
    </w:p>
    <w:p w14:paraId="4C9F4C83" w14:textId="77777777" w:rsidR="008F3747" w:rsidRDefault="008F3747" w:rsidP="008F3747">
      <w:pPr>
        <w:pStyle w:val="NormalWeb"/>
      </w:pPr>
      <w:r>
        <w:t>Answer each of the questions from the list below. Answer the question by researching the topic and provide a summary for each group of questions. Make sure you cite your sources; you need to have at least two others, not from the readings.</w:t>
      </w:r>
    </w:p>
    <w:p w14:paraId="16470D04" w14:textId="77777777" w:rsidR="008F3747" w:rsidRDefault="008F3747" w:rsidP="008F3747">
      <w:pPr>
        <w:pStyle w:val="Heading3"/>
      </w:pPr>
      <w:r>
        <w:t>Project Management Techniques</w:t>
      </w:r>
    </w:p>
    <w:p w14:paraId="3ECB1A9C" w14:textId="77777777" w:rsidR="008F3747" w:rsidRDefault="008F3747" w:rsidP="008F374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Arrange Policies, Plans, and Procedures  </w:t>
      </w:r>
    </w:p>
    <w:p w14:paraId="10C8A971" w14:textId="77777777" w:rsidR="008F3747" w:rsidRDefault="008F3747" w:rsidP="008F374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What is the difference between Policies and Plans?</w:t>
      </w:r>
    </w:p>
    <w:p w14:paraId="7D191490" w14:textId="77777777" w:rsidR="008F3747" w:rsidRDefault="008F3747" w:rsidP="008F374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What is the difference between Plan and Procedures?</w:t>
      </w:r>
    </w:p>
    <w:p w14:paraId="4636C136" w14:textId="5BEE8D1F" w:rsidR="008F3747" w:rsidRDefault="008F3747" w:rsidP="008F374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Utilize CMM Level to distinguish roles, </w:t>
      </w:r>
      <w:proofErr w:type="spellStart"/>
      <w:r w:rsidR="005A5090">
        <w:t>responsiblities</w:t>
      </w:r>
      <w:proofErr w:type="spellEnd"/>
      <w:r>
        <w:t xml:space="preserve">, and </w:t>
      </w:r>
      <w:proofErr w:type="gramStart"/>
      <w:r>
        <w:t>deliverables</w:t>
      </w:r>
      <w:proofErr w:type="gramEnd"/>
      <w:r>
        <w:t xml:space="preserve"> </w:t>
      </w:r>
    </w:p>
    <w:p w14:paraId="3D9F19D9" w14:textId="77777777" w:rsidR="008F3747" w:rsidRDefault="008F3747" w:rsidP="008F374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According to CMM, what testing roles are need?</w:t>
      </w:r>
    </w:p>
    <w:p w14:paraId="1BAF5C85" w14:textId="77777777" w:rsidR="008F3747" w:rsidRDefault="008F3747" w:rsidP="008F374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According to CMM, what are the testing deliverables?</w:t>
      </w:r>
    </w:p>
    <w:p w14:paraId="317D271E" w14:textId="77777777" w:rsidR="008F3747" w:rsidRDefault="008F3747" w:rsidP="008F3747">
      <w:pPr>
        <w:pStyle w:val="Heading3"/>
      </w:pPr>
      <w:r>
        <w:t>CM/DM</w:t>
      </w:r>
    </w:p>
    <w:p w14:paraId="29528AB5" w14:textId="77777777" w:rsidR="008F3747" w:rsidRDefault="008F3747" w:rsidP="008F374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How vital is good configuration management within your test team? </w:t>
      </w:r>
    </w:p>
    <w:p w14:paraId="5EA00F4E" w14:textId="77777777" w:rsidR="008F3747" w:rsidRDefault="008F3747" w:rsidP="008F374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What are the different types of configuration management?</w:t>
      </w:r>
    </w:p>
    <w:p w14:paraId="3F359926" w14:textId="77777777" w:rsidR="008F3747" w:rsidRDefault="008F3747" w:rsidP="008F374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What is essential to configuration management?</w:t>
      </w:r>
    </w:p>
    <w:p w14:paraId="06412452" w14:textId="77777777" w:rsidR="008F3747" w:rsidRDefault="008F3747" w:rsidP="008F374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After reading the Configuration Article, what elements apply to your test team? </w:t>
      </w:r>
    </w:p>
    <w:p w14:paraId="0C1B0548" w14:textId="77777777" w:rsidR="008F3747" w:rsidRDefault="008F3747" w:rsidP="008F374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How vital is good data management within your test team? </w:t>
      </w:r>
    </w:p>
    <w:p w14:paraId="03A64412" w14:textId="77777777" w:rsidR="008F3747" w:rsidRDefault="008F3747" w:rsidP="008F374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What is Data Management?</w:t>
      </w:r>
    </w:p>
    <w:p w14:paraId="1C8E20C3" w14:textId="77777777" w:rsidR="008F3747" w:rsidRDefault="008F3747" w:rsidP="008F374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What is essential to good Data Management?</w:t>
      </w:r>
    </w:p>
    <w:p w14:paraId="138B917D" w14:textId="77777777" w:rsidR="008F3747" w:rsidRDefault="008F3747" w:rsidP="008F374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What techniques would you use to ensure good Data Management?</w:t>
      </w:r>
    </w:p>
    <w:p w14:paraId="6C59282C" w14:textId="77777777" w:rsidR="008F3747" w:rsidRDefault="008F3747" w:rsidP="008F374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What some risks? </w:t>
      </w:r>
    </w:p>
    <w:p w14:paraId="33670FEE" w14:textId="77777777" w:rsidR="008F3747" w:rsidRDefault="008F3747" w:rsidP="008F3747">
      <w:pPr>
        <w:pStyle w:val="NormalWeb"/>
      </w:pPr>
      <w:r>
        <w:rPr>
          <w:rStyle w:val="Strong"/>
        </w:rPr>
        <w:t>Dev Ops</w:t>
      </w:r>
    </w:p>
    <w:p w14:paraId="13DADF53" w14:textId="77777777" w:rsidR="008F3747" w:rsidRDefault="008F3747" w:rsidP="008F374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What type of management of tasking will your test team use? </w:t>
      </w:r>
    </w:p>
    <w:p w14:paraId="4EB64007" w14:textId="77777777" w:rsidR="008F3747" w:rsidRDefault="008F3747" w:rsidP="008F374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lastRenderedPageBreak/>
        <w:t xml:space="preserve">A form of Software Methodology? Or some other means? </w:t>
      </w:r>
    </w:p>
    <w:p w14:paraId="40C33452" w14:textId="77777777" w:rsidR="008F3747" w:rsidRDefault="008F3747" w:rsidP="008F374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In Module 6 we discussed DevOps. </w:t>
      </w:r>
    </w:p>
    <w:p w14:paraId="1BBAF739" w14:textId="77777777" w:rsidR="008F3747" w:rsidRDefault="008F3747" w:rsidP="008F374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What elements of DevOps will help your Test Team? What would happen if communication </w:t>
      </w:r>
      <w:proofErr w:type="gramStart"/>
      <w:r>
        <w:t>is</w:t>
      </w:r>
      <w:proofErr w:type="gramEnd"/>
      <w:r>
        <w:t xml:space="preserve"> not maintained? </w:t>
      </w:r>
    </w:p>
    <w:p w14:paraId="6EAAF97B" w14:textId="77777777" w:rsidR="008F3747" w:rsidRDefault="008F3747" w:rsidP="008F374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What is in a Version Development Document? </w:t>
      </w:r>
    </w:p>
    <w:p w14:paraId="3031D13B" w14:textId="77777777" w:rsidR="008F3747" w:rsidRDefault="008F3747" w:rsidP="008F374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What are different examples of versioning?</w:t>
      </w:r>
    </w:p>
    <w:p w14:paraId="02348D7E" w14:textId="77777777" w:rsidR="008F3747" w:rsidRDefault="008F3747" w:rsidP="008F374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How often should it be updated? </w:t>
      </w:r>
    </w:p>
    <w:p w14:paraId="3524D212" w14:textId="77777777" w:rsidR="008F3747" w:rsidRDefault="008F3747" w:rsidP="008F374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Why is it important? </w:t>
      </w:r>
    </w:p>
    <w:p w14:paraId="609BD854" w14:textId="77777777" w:rsidR="008F3747" w:rsidRDefault="008F3747" w:rsidP="008F374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What are the different types of development environments? </w:t>
      </w:r>
    </w:p>
    <w:p w14:paraId="55C6EC8D" w14:textId="77777777" w:rsidR="008F3747" w:rsidRDefault="008F3747" w:rsidP="008F374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What possible needs might your test team require in your test environment? How would you justify it if you are on a tight budget? </w:t>
      </w:r>
    </w:p>
    <w:p w14:paraId="4B6DB57D" w14:textId="77777777" w:rsidR="008F3747" w:rsidRDefault="008F3747" w:rsidP="008F3747">
      <w:pPr>
        <w:pStyle w:val="Heading2"/>
      </w:pPr>
      <w:r>
        <w:t>Rubric</w:t>
      </w:r>
    </w:p>
    <w:p w14:paraId="4AD85533" w14:textId="77777777" w:rsidR="008F3747" w:rsidRDefault="008F3747" w:rsidP="008F3747">
      <w:pPr>
        <w:pStyle w:val="NormalWeb"/>
      </w:pPr>
      <w:r>
        <w:t xml:space="preserve">Use the following rubric to help understand the expectation.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620"/>
        <w:gridCol w:w="1616"/>
        <w:gridCol w:w="1423"/>
        <w:gridCol w:w="1283"/>
        <w:gridCol w:w="1897"/>
      </w:tblGrid>
      <w:tr w:rsidR="008F3747" w14:paraId="05718BD0" w14:textId="77777777" w:rsidTr="008F3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968BB" w14:textId="77777777" w:rsidR="008F3747" w:rsidRDefault="008F37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343BAA7" w14:textId="77777777" w:rsidR="008F3747" w:rsidRDefault="008F37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Exceptional</w:t>
            </w:r>
            <w:r>
              <w:rPr>
                <w:b/>
                <w:bCs/>
              </w:rPr>
              <w:br/>
              <w:t>100%</w:t>
            </w:r>
          </w:p>
        </w:tc>
        <w:tc>
          <w:tcPr>
            <w:tcW w:w="0" w:type="auto"/>
            <w:vAlign w:val="center"/>
            <w:hideMark/>
          </w:tcPr>
          <w:p w14:paraId="385C8803" w14:textId="77777777" w:rsidR="008F3747" w:rsidRDefault="008F37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  <w:r>
              <w:rPr>
                <w:b/>
                <w:bCs/>
              </w:rPr>
              <w:br/>
              <w:t>90%</w:t>
            </w:r>
          </w:p>
        </w:tc>
        <w:tc>
          <w:tcPr>
            <w:tcW w:w="0" w:type="auto"/>
            <w:vAlign w:val="center"/>
            <w:hideMark/>
          </w:tcPr>
          <w:p w14:paraId="50DAB1C8" w14:textId="77777777" w:rsidR="008F3747" w:rsidRDefault="008F37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Acceptable</w:t>
            </w:r>
            <w:r>
              <w:rPr>
                <w:b/>
                <w:bCs/>
              </w:rPr>
              <w:br/>
              <w:t>70%</w:t>
            </w:r>
          </w:p>
        </w:tc>
        <w:tc>
          <w:tcPr>
            <w:tcW w:w="0" w:type="auto"/>
            <w:vAlign w:val="center"/>
            <w:hideMark/>
          </w:tcPr>
          <w:p w14:paraId="70E32590" w14:textId="77777777" w:rsidR="008F3747" w:rsidRDefault="008F37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Developing</w:t>
            </w:r>
            <w:r>
              <w:rPr>
                <w:b/>
                <w:bCs/>
              </w:rPr>
              <w:br/>
              <w:t>50%</w:t>
            </w:r>
          </w:p>
        </w:tc>
        <w:tc>
          <w:tcPr>
            <w:tcW w:w="0" w:type="auto"/>
            <w:vAlign w:val="center"/>
            <w:hideMark/>
          </w:tcPr>
          <w:p w14:paraId="5524F255" w14:textId="77777777" w:rsidR="008F3747" w:rsidRDefault="008F37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Missing</w:t>
            </w:r>
            <w:r>
              <w:rPr>
                <w:b/>
                <w:bCs/>
              </w:rPr>
              <w:br/>
              <w:t>0%</w:t>
            </w:r>
          </w:p>
        </w:tc>
      </w:tr>
      <w:tr w:rsidR="008F3747" w14:paraId="12A9547E" w14:textId="77777777" w:rsidTr="008F3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D515F" w14:textId="77777777" w:rsidR="008F3747" w:rsidRDefault="008F37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Questions 70%</w:t>
            </w:r>
          </w:p>
        </w:tc>
        <w:tc>
          <w:tcPr>
            <w:tcW w:w="0" w:type="auto"/>
            <w:vAlign w:val="center"/>
            <w:hideMark/>
          </w:tcPr>
          <w:p w14:paraId="49F7AD29" w14:textId="77777777" w:rsidR="008F3747" w:rsidRDefault="008F3747">
            <w:r>
              <w:t xml:space="preserve">Answered all question, clearly </w:t>
            </w:r>
            <w:proofErr w:type="gramStart"/>
            <w:r>
              <w:t>described</w:t>
            </w:r>
            <w:proofErr w:type="gramEnd"/>
            <w:r>
              <w:t xml:space="preserve"> and well supported with quotes</w:t>
            </w:r>
          </w:p>
        </w:tc>
        <w:tc>
          <w:tcPr>
            <w:tcW w:w="0" w:type="auto"/>
            <w:vAlign w:val="center"/>
            <w:hideMark/>
          </w:tcPr>
          <w:p w14:paraId="3DBADD47" w14:textId="77777777" w:rsidR="008F3747" w:rsidRDefault="008F3747">
            <w:r>
              <w:t xml:space="preserve">Answered all the question in detail. </w:t>
            </w:r>
          </w:p>
        </w:tc>
        <w:tc>
          <w:tcPr>
            <w:tcW w:w="0" w:type="auto"/>
            <w:vAlign w:val="center"/>
            <w:hideMark/>
          </w:tcPr>
          <w:p w14:paraId="44C7CF66" w14:textId="77777777" w:rsidR="008F3747" w:rsidRDefault="008F3747">
            <w:r>
              <w:t>Missing 1-2 answers, and answers are detailed.</w:t>
            </w:r>
          </w:p>
        </w:tc>
        <w:tc>
          <w:tcPr>
            <w:tcW w:w="0" w:type="auto"/>
            <w:vAlign w:val="center"/>
            <w:hideMark/>
          </w:tcPr>
          <w:p w14:paraId="406C5764" w14:textId="77777777" w:rsidR="008F3747" w:rsidRDefault="008F3747">
            <w:r>
              <w:t xml:space="preserve">Missing majority of answers to questions or answers consist of 1-2 sentences. </w:t>
            </w:r>
          </w:p>
        </w:tc>
        <w:tc>
          <w:tcPr>
            <w:tcW w:w="0" w:type="auto"/>
            <w:vAlign w:val="center"/>
            <w:hideMark/>
          </w:tcPr>
          <w:p w14:paraId="17618148" w14:textId="77777777" w:rsidR="008F3747" w:rsidRDefault="008F3747">
            <w:r>
              <w:t>No answers to questions</w:t>
            </w:r>
          </w:p>
        </w:tc>
      </w:tr>
      <w:tr w:rsidR="008F3747" w14:paraId="635FD767" w14:textId="77777777" w:rsidTr="008F3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B1522" w14:textId="77777777" w:rsidR="008F3747" w:rsidRDefault="008F374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Team Work</w:t>
            </w:r>
            <w:proofErr w:type="gramEnd"/>
            <w:r>
              <w:rPr>
                <w:b/>
                <w:bCs/>
              </w:rPr>
              <w:t xml:space="preserve"> 20%</w:t>
            </w:r>
          </w:p>
        </w:tc>
        <w:tc>
          <w:tcPr>
            <w:tcW w:w="0" w:type="auto"/>
            <w:vAlign w:val="center"/>
            <w:hideMark/>
          </w:tcPr>
          <w:p w14:paraId="7B066508" w14:textId="77777777" w:rsidR="008F3747" w:rsidRDefault="008F3747">
            <w:r>
              <w:t>Assignments have meeting time or team discussion summary</w:t>
            </w:r>
          </w:p>
        </w:tc>
        <w:tc>
          <w:tcPr>
            <w:tcW w:w="0" w:type="auto"/>
            <w:vAlign w:val="center"/>
            <w:hideMark/>
          </w:tcPr>
          <w:p w14:paraId="3F5EE023" w14:textId="77777777" w:rsidR="008F3747" w:rsidRDefault="008F3747">
            <w:r>
              <w:t xml:space="preserve">Assignments are identical </w:t>
            </w:r>
          </w:p>
        </w:tc>
        <w:tc>
          <w:tcPr>
            <w:tcW w:w="0" w:type="auto"/>
            <w:vAlign w:val="center"/>
            <w:hideMark/>
          </w:tcPr>
          <w:p w14:paraId="35C97ED9" w14:textId="77777777" w:rsidR="008F3747" w:rsidRDefault="008F3747">
            <w:r>
              <w:t>Team assigned different question to individuals, and compiled into one document</w:t>
            </w:r>
          </w:p>
        </w:tc>
        <w:tc>
          <w:tcPr>
            <w:tcW w:w="0" w:type="auto"/>
            <w:vAlign w:val="center"/>
            <w:hideMark/>
          </w:tcPr>
          <w:p w14:paraId="0E142666" w14:textId="77777777" w:rsidR="008F3747" w:rsidRDefault="008F3747">
            <w:r>
              <w:t xml:space="preserve">Team assigned different questions to individuals, and sent in individually </w:t>
            </w:r>
          </w:p>
        </w:tc>
        <w:tc>
          <w:tcPr>
            <w:tcW w:w="0" w:type="auto"/>
            <w:vAlign w:val="center"/>
            <w:hideMark/>
          </w:tcPr>
          <w:p w14:paraId="3611C92F" w14:textId="77777777" w:rsidR="008F3747" w:rsidRDefault="008F3747">
            <w:r>
              <w:t>Team worked on assignments individually and submitted individually</w:t>
            </w:r>
          </w:p>
        </w:tc>
      </w:tr>
      <w:tr w:rsidR="008F3747" w14:paraId="2A1F6A56" w14:textId="77777777" w:rsidTr="008F3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7879F" w14:textId="77777777" w:rsidR="008F3747" w:rsidRDefault="008F37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Professionalism</w:t>
            </w:r>
            <w:r>
              <w:rPr>
                <w:b/>
                <w:bCs/>
              </w:rPr>
              <w:br/>
              <w:t>10%</w:t>
            </w:r>
          </w:p>
        </w:tc>
        <w:tc>
          <w:tcPr>
            <w:tcW w:w="0" w:type="auto"/>
            <w:vAlign w:val="center"/>
            <w:hideMark/>
          </w:tcPr>
          <w:p w14:paraId="5D7ACC9B" w14:textId="77777777" w:rsidR="008F3747" w:rsidRDefault="008F3747">
            <w:r>
              <w:t>The paper is easy to read and communicated.</w:t>
            </w:r>
          </w:p>
        </w:tc>
        <w:tc>
          <w:tcPr>
            <w:tcW w:w="0" w:type="auto"/>
            <w:vAlign w:val="center"/>
            <w:hideMark/>
          </w:tcPr>
          <w:p w14:paraId="4B083B3D" w14:textId="77777777" w:rsidR="008F3747" w:rsidRDefault="008F3747">
            <w:r>
              <w:t>Properly cited, there are no grammar or spelling errors, and the writing style is "professional."</w:t>
            </w:r>
          </w:p>
        </w:tc>
        <w:tc>
          <w:tcPr>
            <w:tcW w:w="0" w:type="auto"/>
            <w:vAlign w:val="center"/>
            <w:hideMark/>
          </w:tcPr>
          <w:p w14:paraId="15D56057" w14:textId="77777777" w:rsidR="008F3747" w:rsidRDefault="008F3747">
            <w:r>
              <w:t xml:space="preserve">Found an instance of a spelling error, grammar error, incomplete citation, overly verbose wording, poor </w:t>
            </w:r>
            <w:r>
              <w:lastRenderedPageBreak/>
              <w:t>formatting, or poor writing.</w:t>
            </w:r>
          </w:p>
        </w:tc>
        <w:tc>
          <w:tcPr>
            <w:tcW w:w="0" w:type="auto"/>
            <w:vAlign w:val="center"/>
            <w:hideMark/>
          </w:tcPr>
          <w:p w14:paraId="35DDA087" w14:textId="77777777" w:rsidR="008F3747" w:rsidRDefault="008F3747">
            <w:r>
              <w:lastRenderedPageBreak/>
              <w:t>A citation is missing where one is needed (plagiarism alert!).</w:t>
            </w:r>
          </w:p>
        </w:tc>
        <w:tc>
          <w:tcPr>
            <w:tcW w:w="0" w:type="auto"/>
            <w:vAlign w:val="center"/>
            <w:hideMark/>
          </w:tcPr>
          <w:p w14:paraId="12643A5B" w14:textId="77777777" w:rsidR="008F3747" w:rsidRDefault="008F3747">
            <w:r>
              <w:t>Gross spelling/grammar errors or other aspects of the writing that make the paper difficult to read.</w:t>
            </w:r>
          </w:p>
        </w:tc>
      </w:tr>
    </w:tbl>
    <w:p w14:paraId="123F1E57" w14:textId="77777777" w:rsidR="008F3747" w:rsidRDefault="008F3747" w:rsidP="008F3747">
      <w:pPr>
        <w:pStyle w:val="NormalWeb"/>
      </w:pPr>
      <w:r>
        <w:t xml:space="preserve">The distribution of points starts at 50 percent for the minimal participation expectation and additionally stated expectations increase the </w:t>
      </w:r>
      <w:proofErr w:type="spellStart"/>
      <w:r>
        <w:t>percents</w:t>
      </w:r>
      <w:proofErr w:type="spellEnd"/>
      <w:r>
        <w:t>.</w:t>
      </w:r>
    </w:p>
    <w:p w14:paraId="557232C4" w14:textId="1701B27C" w:rsidR="00004DD5" w:rsidRDefault="00004DD5">
      <w:r>
        <w:br w:type="page"/>
      </w:r>
    </w:p>
    <w:p w14:paraId="52BF66F8" w14:textId="672D3E23" w:rsidR="00004DD5" w:rsidRDefault="00004DD5" w:rsidP="00004DD5">
      <w:pPr>
        <w:pStyle w:val="Heading1"/>
      </w:pPr>
      <w:r>
        <w:lastRenderedPageBreak/>
        <w:t>Prove: Project Test Plan</w:t>
      </w:r>
    </w:p>
    <w:p w14:paraId="13DE1C0D" w14:textId="77777777" w:rsidR="00004DD5" w:rsidRDefault="00004DD5" w:rsidP="00004DD5">
      <w:pPr>
        <w:pStyle w:val="Heading2"/>
      </w:pPr>
      <w:r>
        <w:t>Overview</w:t>
      </w:r>
    </w:p>
    <w:p w14:paraId="4AE6DE09" w14:textId="34ED5606" w:rsidR="00004DD5" w:rsidRDefault="00004DD5" w:rsidP="00004DD5">
      <w:pPr>
        <w:pStyle w:val="NormalWeb"/>
      </w:pPr>
      <w:r>
        <w:t xml:space="preserve">Throughout the semester, you have created several different plans; in this assignment, you will be putting them all together in a project plan. </w:t>
      </w:r>
    </w:p>
    <w:p w14:paraId="15E0EBC5" w14:textId="77777777" w:rsidR="00004DD5" w:rsidRDefault="00004DD5" w:rsidP="00004DD5">
      <w:pPr>
        <w:pStyle w:val="Heading2"/>
      </w:pPr>
      <w:r>
        <w:t>Backstory</w:t>
      </w:r>
    </w:p>
    <w:p w14:paraId="70C198A4" w14:textId="1F712E4D" w:rsidR="00004DD5" w:rsidRDefault="00004DD5" w:rsidP="00004DD5">
      <w:pPr>
        <w:pStyle w:val="NormalWeb"/>
      </w:pPr>
      <w:r>
        <w:t xml:space="preserve">At the beginning of the semester, you created a Test Business Case. This assignment will help transfer that from a business case to a company test plan. </w:t>
      </w:r>
    </w:p>
    <w:p w14:paraId="5409F578" w14:textId="14D817F9" w:rsidR="007A7A12" w:rsidRDefault="007A7A12" w:rsidP="00004DD5">
      <w:pPr>
        <w:pStyle w:val="NormalWeb"/>
      </w:pPr>
      <w:r>
        <w:t xml:space="preserve">In week 11, you create </w:t>
      </w:r>
      <w:proofErr w:type="gramStart"/>
      <w:r>
        <w:t>a</w:t>
      </w:r>
      <w:proofErr w:type="gramEnd"/>
      <w:r>
        <w:t xml:space="preserve"> Integration Plan. This week’s assignment is different. The Integration plan was mainly focusing on the product. Th</w:t>
      </w:r>
      <w:r w:rsidR="00D672ED">
        <w:t>e Project Test plan is focused on the testing elements associated with the project.</w:t>
      </w:r>
    </w:p>
    <w:p w14:paraId="4E09AEA2" w14:textId="77777777" w:rsidR="00004DD5" w:rsidRDefault="00004DD5" w:rsidP="00004DD5">
      <w:pPr>
        <w:pStyle w:val="Heading2"/>
      </w:pPr>
      <w:r>
        <w:t>Instruction</w:t>
      </w:r>
    </w:p>
    <w:p w14:paraId="647D5BC9" w14:textId="013EEFE1" w:rsidR="00004DD5" w:rsidRDefault="00004DD5" w:rsidP="00004DD5">
      <w:pPr>
        <w:pStyle w:val="NormalWeb"/>
      </w:pPr>
      <w:r>
        <w:t xml:space="preserve">You will be creating a master plan for testing </w:t>
      </w:r>
      <w:hyperlink r:id="rId6" w:history="1">
        <w:r>
          <w:rPr>
            <w:rStyle w:val="Hyperlink"/>
            <w:rFonts w:eastAsiaTheme="majorEastAsia"/>
          </w:rPr>
          <w:t>Dr. Mobile</w:t>
        </w:r>
      </w:hyperlink>
      <w:r>
        <w:t>. Each step will help you put together information into the plan.</w:t>
      </w:r>
      <w:r w:rsidR="00184BB0">
        <w:t xml:space="preserve"> You will work in your group and develop the plan. </w:t>
      </w:r>
    </w:p>
    <w:p w14:paraId="38370D2E" w14:textId="53C79D30" w:rsidR="00004DD5" w:rsidRDefault="00004DD5" w:rsidP="00004DD5">
      <w:pPr>
        <w:pStyle w:val="NormalWeb"/>
      </w:pPr>
      <w:r>
        <w:t>The plan is focused on the project and not necessarily the product (unlike Module 09 Integration plan)</w:t>
      </w:r>
    </w:p>
    <w:p w14:paraId="33016B6A" w14:textId="77777777" w:rsidR="00004DD5" w:rsidRDefault="00004DD5" w:rsidP="00004DD5">
      <w:pPr>
        <w:pStyle w:val="Heading3"/>
      </w:pPr>
      <w:r>
        <w:t>Outline</w:t>
      </w:r>
    </w:p>
    <w:p w14:paraId="523C6519" w14:textId="37DD948B" w:rsidR="00C15EF4" w:rsidRDefault="00C15EF4" w:rsidP="00BC594C">
      <w:pPr>
        <w:pStyle w:val="NormalWeb"/>
        <w:numPr>
          <w:ilvl w:val="0"/>
          <w:numId w:val="28"/>
        </w:numPr>
      </w:pPr>
      <w:r>
        <w:t>Title Page</w:t>
      </w:r>
    </w:p>
    <w:p w14:paraId="46600C5B" w14:textId="77777777" w:rsidR="005F7CC0" w:rsidRPr="005F7CC0" w:rsidRDefault="005F7CC0" w:rsidP="005F7CC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CC0">
        <w:rPr>
          <w:rFonts w:ascii="Times New Roman" w:eastAsia="Times New Roman" w:hAnsi="Times New Roman" w:cs="Times New Roman"/>
          <w:sz w:val="24"/>
          <w:szCs w:val="24"/>
        </w:rPr>
        <w:t>Test Team name</w:t>
      </w:r>
    </w:p>
    <w:p w14:paraId="6DC6CBA2" w14:textId="77777777" w:rsidR="005F7CC0" w:rsidRPr="005F7CC0" w:rsidRDefault="005F7CC0" w:rsidP="005F7CC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CC0">
        <w:rPr>
          <w:rFonts w:ascii="Times New Roman" w:eastAsia="Times New Roman" w:hAnsi="Times New Roman" w:cs="Times New Roman"/>
          <w:sz w:val="24"/>
          <w:szCs w:val="24"/>
        </w:rPr>
        <w:t>Project Name</w:t>
      </w:r>
    </w:p>
    <w:p w14:paraId="4A9862C0" w14:textId="088CD9EA" w:rsidR="005F7CC0" w:rsidRPr="005F7CC0" w:rsidRDefault="005F7CC0" w:rsidP="005F7CC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CC0">
        <w:rPr>
          <w:rFonts w:ascii="Times New Roman" w:eastAsia="Times New Roman" w:hAnsi="Times New Roman" w:cs="Times New Roman"/>
          <w:sz w:val="24"/>
          <w:szCs w:val="24"/>
        </w:rPr>
        <w:t>Signature block: with authors names and date</w:t>
      </w:r>
    </w:p>
    <w:p w14:paraId="6702890B" w14:textId="57CF9964" w:rsidR="00560A18" w:rsidRDefault="00BC594C" w:rsidP="00BC594C">
      <w:pPr>
        <w:pStyle w:val="NormalWeb"/>
        <w:numPr>
          <w:ilvl w:val="0"/>
          <w:numId w:val="28"/>
        </w:numPr>
      </w:pPr>
      <w:r>
        <w:t xml:space="preserve">Section 1: Testing Approach: Identifies the testing approaches for each phase of the Software Lifecycle. </w:t>
      </w:r>
    </w:p>
    <w:p w14:paraId="11056E08" w14:textId="77777777" w:rsidR="00560A18" w:rsidRDefault="00666DEB" w:rsidP="00560A18">
      <w:pPr>
        <w:pStyle w:val="NormalWeb"/>
        <w:numPr>
          <w:ilvl w:val="1"/>
          <w:numId w:val="28"/>
        </w:numPr>
      </w:pPr>
      <w:r>
        <w:t xml:space="preserve">Summarize the information in Module 3, to identify </w:t>
      </w:r>
      <w:r w:rsidR="00D15C46">
        <w:t>the phases and testing techniques used for each phase (Module 4).</w:t>
      </w:r>
    </w:p>
    <w:p w14:paraId="7AA76620" w14:textId="17793718" w:rsidR="00560A18" w:rsidRDefault="00560A18" w:rsidP="00560A18">
      <w:pPr>
        <w:pStyle w:val="NormalWeb"/>
        <w:numPr>
          <w:ilvl w:val="1"/>
          <w:numId w:val="28"/>
        </w:numPr>
      </w:pPr>
      <w:r>
        <w:t>Minimal Requirement: There are 5 phases</w:t>
      </w:r>
      <w:r w:rsidR="00206EB2">
        <w:t>, each with sub-phases. For each sub</w:t>
      </w:r>
      <w:r w:rsidR="00F15F79">
        <w:t xml:space="preserve">-phase, define the phase, and the appropriate testing technique. </w:t>
      </w:r>
      <w:r w:rsidR="00D15C46">
        <w:t xml:space="preserve"> </w:t>
      </w:r>
    </w:p>
    <w:p w14:paraId="109F817E" w14:textId="44A8C3D7" w:rsidR="00560A18" w:rsidRDefault="00560A18" w:rsidP="00BC594C">
      <w:pPr>
        <w:pStyle w:val="NormalWeb"/>
        <w:numPr>
          <w:ilvl w:val="0"/>
          <w:numId w:val="28"/>
        </w:numPr>
      </w:pPr>
      <w:r>
        <w:t xml:space="preserve">Section 2: </w:t>
      </w:r>
      <w:r w:rsidR="003A795C">
        <w:t xml:space="preserve">Tools: </w:t>
      </w:r>
      <w:proofErr w:type="spellStart"/>
      <w:r w:rsidR="003A795C">
        <w:t>Specifices</w:t>
      </w:r>
      <w:proofErr w:type="spellEnd"/>
      <w:r w:rsidR="003A795C">
        <w:t xml:space="preserve"> how the tools are approved, </w:t>
      </w:r>
      <w:proofErr w:type="gramStart"/>
      <w:r w:rsidR="003A795C">
        <w:t>used</w:t>
      </w:r>
      <w:proofErr w:type="gramEnd"/>
      <w:r w:rsidR="003A795C">
        <w:t xml:space="preserve"> and approved. </w:t>
      </w:r>
    </w:p>
    <w:p w14:paraId="196DE14E" w14:textId="5DDC2161" w:rsidR="003A795C" w:rsidRDefault="003A795C" w:rsidP="003A795C">
      <w:pPr>
        <w:pStyle w:val="NormalWeb"/>
        <w:numPr>
          <w:ilvl w:val="1"/>
          <w:numId w:val="28"/>
        </w:numPr>
      </w:pPr>
      <w:r>
        <w:t xml:space="preserve">Identify </w:t>
      </w:r>
      <w:r w:rsidR="00CA0611">
        <w:t xml:space="preserve">at least </w:t>
      </w:r>
      <w:r w:rsidR="00913DD4">
        <w:t xml:space="preserve">two </w:t>
      </w:r>
      <w:r w:rsidR="00ED4224">
        <w:t>framework tools and two automated tools</w:t>
      </w:r>
      <w:r w:rsidR="00CA0611">
        <w:t xml:space="preserve"> (</w:t>
      </w:r>
      <w:proofErr w:type="spellStart"/>
      <w:r w:rsidR="00CA0611">
        <w:t>Modeule</w:t>
      </w:r>
      <w:proofErr w:type="spellEnd"/>
      <w:r w:rsidR="00CA0611">
        <w:t xml:space="preserve"> 6) that should be used in </w:t>
      </w:r>
      <w:r w:rsidR="00423D24">
        <w:t>testing</w:t>
      </w:r>
      <w:r w:rsidR="00ED4224">
        <w:t>.</w:t>
      </w:r>
    </w:p>
    <w:p w14:paraId="60F96F49" w14:textId="085A2FC3" w:rsidR="00CD5A88" w:rsidRDefault="00CD5A88" w:rsidP="00CD5A88">
      <w:pPr>
        <w:pStyle w:val="NormalWeb"/>
        <w:numPr>
          <w:ilvl w:val="0"/>
          <w:numId w:val="28"/>
        </w:numPr>
      </w:pPr>
      <w:r>
        <w:t xml:space="preserve">Section 3: </w:t>
      </w:r>
      <w:proofErr w:type="spellStart"/>
      <w:r>
        <w:t>Achitecture</w:t>
      </w:r>
      <w:proofErr w:type="spellEnd"/>
      <w:r>
        <w:t xml:space="preserve">: Define the architectures </w:t>
      </w:r>
      <w:r w:rsidR="005B54D7">
        <w:t xml:space="preserve">and non-functional qualities. </w:t>
      </w:r>
    </w:p>
    <w:p w14:paraId="06E706D0" w14:textId="15F8B4B0" w:rsidR="005B54D7" w:rsidRDefault="005B54D7" w:rsidP="005B54D7">
      <w:pPr>
        <w:pStyle w:val="NormalWeb"/>
        <w:numPr>
          <w:ilvl w:val="1"/>
          <w:numId w:val="28"/>
        </w:numPr>
      </w:pPr>
      <w:proofErr w:type="spellStart"/>
      <w:r>
        <w:t>Providelist</w:t>
      </w:r>
      <w:proofErr w:type="spellEnd"/>
      <w:r>
        <w:t xml:space="preserve"> of testable architectures that Dr. Mobile uses, and how they will be tested. </w:t>
      </w:r>
    </w:p>
    <w:p w14:paraId="013870F9" w14:textId="581FF277" w:rsidR="00A44840" w:rsidRDefault="00A44840" w:rsidP="005B54D7">
      <w:pPr>
        <w:pStyle w:val="NormalWeb"/>
        <w:numPr>
          <w:ilvl w:val="1"/>
          <w:numId w:val="28"/>
        </w:numPr>
      </w:pPr>
      <w:r>
        <w:lastRenderedPageBreak/>
        <w:t xml:space="preserve">From Module 4, explain the Quality Model for Dr. Mobile. </w:t>
      </w:r>
      <w:r w:rsidR="00E14F11">
        <w:t xml:space="preserve">The model should contain </w:t>
      </w:r>
      <w:r w:rsidR="00514012">
        <w:t xml:space="preserve">the model and quality characteristics. </w:t>
      </w:r>
    </w:p>
    <w:p w14:paraId="22A5E104" w14:textId="2C9D6F8D" w:rsidR="00A44840" w:rsidRDefault="00A44840" w:rsidP="00A44840">
      <w:pPr>
        <w:pStyle w:val="NormalWeb"/>
        <w:numPr>
          <w:ilvl w:val="0"/>
          <w:numId w:val="28"/>
        </w:numPr>
      </w:pPr>
      <w:r>
        <w:t xml:space="preserve">Section 4: </w:t>
      </w:r>
      <w:r w:rsidR="00514012">
        <w:t xml:space="preserve">Data: Specifies what data needs to be stored, maintained, and </w:t>
      </w:r>
      <w:proofErr w:type="gramStart"/>
      <w:r w:rsidR="00514012">
        <w:t>it</w:t>
      </w:r>
      <w:proofErr w:type="gramEnd"/>
      <w:r w:rsidR="00514012">
        <w:t xml:space="preserve"> location.</w:t>
      </w:r>
    </w:p>
    <w:p w14:paraId="2ECD4872" w14:textId="79B62A5A" w:rsidR="00C20DEA" w:rsidRDefault="00C20DEA" w:rsidP="00C20DEA">
      <w:pPr>
        <w:pStyle w:val="NormalWeb"/>
        <w:numPr>
          <w:ilvl w:val="1"/>
          <w:numId w:val="28"/>
        </w:numPr>
      </w:pPr>
      <w:r>
        <w:t>A part of different tests, data is needed for input (canned data), along with data generated (log files, and output products)</w:t>
      </w:r>
      <w:r w:rsidR="004C7CE2">
        <w:t xml:space="preserve">. This data needs to be identified, </w:t>
      </w:r>
      <w:proofErr w:type="gramStart"/>
      <w:r w:rsidR="004C7CE2">
        <w:t>stored</w:t>
      </w:r>
      <w:proofErr w:type="gramEnd"/>
      <w:r w:rsidR="004C7CE2">
        <w:t xml:space="preserve"> and updated.</w:t>
      </w:r>
    </w:p>
    <w:p w14:paraId="5C83CA5C" w14:textId="2F278744" w:rsidR="004C7CE2" w:rsidRDefault="004C7CE2" w:rsidP="00C20DEA">
      <w:pPr>
        <w:pStyle w:val="NormalWeb"/>
        <w:numPr>
          <w:ilvl w:val="1"/>
          <w:numId w:val="28"/>
        </w:numPr>
      </w:pPr>
      <w:r>
        <w:t xml:space="preserve">You </w:t>
      </w:r>
      <w:r w:rsidR="00FE0314">
        <w:t>for each sub-phase of the Testing phase (Unit, Regression</w:t>
      </w:r>
      <w:r w:rsidR="003A1FFB">
        <w:t xml:space="preserve">, </w:t>
      </w:r>
      <w:proofErr w:type="spellStart"/>
      <w:r w:rsidR="003A1FFB">
        <w:t>Intigration</w:t>
      </w:r>
      <w:proofErr w:type="spellEnd"/>
      <w:r w:rsidR="003A1FFB">
        <w:t>, System, Acceptance), identify the type of data that will be needed,</w:t>
      </w:r>
      <w:r w:rsidR="00622BB0">
        <w:t xml:space="preserve"> and what the </w:t>
      </w:r>
      <w:proofErr w:type="spellStart"/>
      <w:r w:rsidR="00622BB0">
        <w:t>pontental</w:t>
      </w:r>
      <w:proofErr w:type="spellEnd"/>
      <w:r w:rsidR="00622BB0">
        <w:t xml:space="preserve"> output of the phase would produce.</w:t>
      </w:r>
    </w:p>
    <w:p w14:paraId="1D2AB0CE" w14:textId="77777777" w:rsidR="00670E6A" w:rsidRDefault="00622BB0" w:rsidP="00670E6A">
      <w:pPr>
        <w:pStyle w:val="NormalWeb"/>
        <w:numPr>
          <w:ilvl w:val="0"/>
          <w:numId w:val="28"/>
        </w:numPr>
      </w:pPr>
      <w:r>
        <w:t xml:space="preserve">Section 5: Issue Reports: Specifies what issues are to be reported, </w:t>
      </w:r>
      <w:r w:rsidR="00F820FA">
        <w:t>and how they are approved and resolved.</w:t>
      </w:r>
      <w:r w:rsidR="00670E6A">
        <w:t xml:space="preserve"> </w:t>
      </w:r>
    </w:p>
    <w:p w14:paraId="0AEE9413" w14:textId="09CD8982" w:rsidR="00670E6A" w:rsidRDefault="00670E6A" w:rsidP="00670E6A">
      <w:pPr>
        <w:pStyle w:val="NormalWeb"/>
        <w:numPr>
          <w:ilvl w:val="1"/>
          <w:numId w:val="28"/>
        </w:numPr>
      </w:pPr>
      <w:r>
        <w:t xml:space="preserve">The source of this section is Module 10. </w:t>
      </w:r>
    </w:p>
    <w:p w14:paraId="773DA302" w14:textId="5A89E4A6" w:rsidR="00526FE4" w:rsidRDefault="00526FE4" w:rsidP="00670E6A">
      <w:pPr>
        <w:pStyle w:val="NormalWeb"/>
        <w:numPr>
          <w:ilvl w:val="1"/>
          <w:numId w:val="28"/>
        </w:numPr>
      </w:pPr>
      <w:r>
        <w:t xml:space="preserve">The section will include </w:t>
      </w:r>
      <w:r w:rsidR="002F1B53">
        <w:t>identif</w:t>
      </w:r>
      <w:r>
        <w:t>ication</w:t>
      </w:r>
      <w:r w:rsidR="000168C9">
        <w:t xml:space="preserve"> what needs to be reported</w:t>
      </w:r>
      <w:r>
        <w:t>.</w:t>
      </w:r>
    </w:p>
    <w:p w14:paraId="3C851175" w14:textId="77777777" w:rsidR="006829AB" w:rsidRDefault="00526FE4" w:rsidP="00670E6A">
      <w:pPr>
        <w:pStyle w:val="NormalWeb"/>
        <w:numPr>
          <w:ilvl w:val="1"/>
          <w:numId w:val="28"/>
        </w:numPr>
      </w:pPr>
      <w:r>
        <w:t xml:space="preserve">The section will also </w:t>
      </w:r>
      <w:r w:rsidR="000168C9">
        <w:t>how it will be approved to be fixed.</w:t>
      </w:r>
      <w:r>
        <w:t xml:space="preserve"> (Who needs to look at it? What </w:t>
      </w:r>
      <w:proofErr w:type="gramStart"/>
      <w:r>
        <w:t>is</w:t>
      </w:r>
      <w:proofErr w:type="gramEnd"/>
      <w:r>
        <w:t xml:space="preserve"> the criteria</w:t>
      </w:r>
      <w:r w:rsidR="006829AB">
        <w:t xml:space="preserve"> on if should be fixed?)</w:t>
      </w:r>
    </w:p>
    <w:p w14:paraId="6EB4F8BE" w14:textId="77777777" w:rsidR="002477B8" w:rsidRDefault="006829AB" w:rsidP="006829AB">
      <w:pPr>
        <w:pStyle w:val="NormalWeb"/>
        <w:numPr>
          <w:ilvl w:val="0"/>
          <w:numId w:val="28"/>
        </w:numPr>
      </w:pPr>
      <w:r>
        <w:t xml:space="preserve">Section 6: </w:t>
      </w:r>
      <w:r w:rsidR="00F735DD">
        <w:t xml:space="preserve">Version Control: Identifies specific policy on version numbering for bug tracking and testing. </w:t>
      </w:r>
    </w:p>
    <w:p w14:paraId="2D20FC52" w14:textId="2B39CE59" w:rsidR="00670E6A" w:rsidRDefault="002477B8" w:rsidP="002477B8">
      <w:pPr>
        <w:pStyle w:val="NormalWeb"/>
        <w:numPr>
          <w:ilvl w:val="1"/>
          <w:numId w:val="28"/>
        </w:numPr>
      </w:pPr>
      <w:r>
        <w:t xml:space="preserve">Section contains the Version control numbering scheme. </w:t>
      </w:r>
      <w:r w:rsidR="000168C9">
        <w:t xml:space="preserve"> </w:t>
      </w:r>
    </w:p>
    <w:p w14:paraId="0A9B9469" w14:textId="68E92435" w:rsidR="003A795C" w:rsidRDefault="00807772" w:rsidP="00807772">
      <w:pPr>
        <w:pStyle w:val="NormalWeb"/>
        <w:numPr>
          <w:ilvl w:val="1"/>
          <w:numId w:val="28"/>
        </w:numPr>
      </w:pPr>
      <w:r>
        <w:t xml:space="preserve">Contains possible </w:t>
      </w:r>
      <w:r w:rsidR="00584F9A">
        <w:t>testing issues, and how</w:t>
      </w:r>
      <w:r w:rsidR="00BA08C3">
        <w:t xml:space="preserve"> version control scheme will help. </w:t>
      </w:r>
      <w:proofErr w:type="spellStart"/>
      <w:r w:rsidR="0078362E">
        <w:t>Sepecifically</w:t>
      </w:r>
      <w:proofErr w:type="spellEnd"/>
      <w:r w:rsidR="0078362E">
        <w:t>:</w:t>
      </w:r>
    </w:p>
    <w:p w14:paraId="3823A0D6" w14:textId="3F8D3068" w:rsidR="00BA08C3" w:rsidRDefault="00BA08C3" w:rsidP="00BA08C3">
      <w:pPr>
        <w:pStyle w:val="NormalWeb"/>
        <w:numPr>
          <w:ilvl w:val="2"/>
          <w:numId w:val="28"/>
        </w:numPr>
      </w:pPr>
      <w:r>
        <w:t xml:space="preserve">Emergency patches for minor versions. </w:t>
      </w:r>
    </w:p>
    <w:p w14:paraId="2686CB18" w14:textId="1A054B8E" w:rsidR="0078362E" w:rsidRDefault="0078362E" w:rsidP="00BA08C3">
      <w:pPr>
        <w:pStyle w:val="NormalWeb"/>
        <w:numPr>
          <w:ilvl w:val="2"/>
          <w:numId w:val="28"/>
        </w:numPr>
      </w:pPr>
      <w:r>
        <w:t xml:space="preserve">Determination of when a critical bug is found in </w:t>
      </w:r>
      <w:proofErr w:type="spellStart"/>
      <w:r>
        <w:t>x.y.z</w:t>
      </w:r>
      <w:proofErr w:type="spellEnd"/>
      <w:r>
        <w:t xml:space="preserve"> version, what is the </w:t>
      </w:r>
      <w:proofErr w:type="spellStart"/>
      <w:r>
        <w:t>eariest</w:t>
      </w:r>
      <w:proofErr w:type="spellEnd"/>
      <w:r>
        <w:t xml:space="preserve"> possible </w:t>
      </w:r>
      <w:proofErr w:type="spellStart"/>
      <w:r>
        <w:t>turn around</w:t>
      </w:r>
      <w:proofErr w:type="spellEnd"/>
      <w:r>
        <w:t xml:space="preserve"> time for </w:t>
      </w:r>
      <w:r w:rsidR="00C70EA1">
        <w:t>next version (minor or major)?</w:t>
      </w:r>
    </w:p>
    <w:p w14:paraId="4E301DF9" w14:textId="69811DD2" w:rsidR="00C70EA1" w:rsidRDefault="00584F9A" w:rsidP="00C70EA1">
      <w:pPr>
        <w:pStyle w:val="NormalWeb"/>
        <w:numPr>
          <w:ilvl w:val="0"/>
          <w:numId w:val="28"/>
        </w:numPr>
      </w:pPr>
      <w:r>
        <w:t xml:space="preserve">Section 7: Risk </w:t>
      </w:r>
      <w:proofErr w:type="spellStart"/>
      <w:proofErr w:type="gramStart"/>
      <w:r>
        <w:t>Mitigation:</w:t>
      </w:r>
      <w:r w:rsidR="00C70EA1">
        <w:t>Process</w:t>
      </w:r>
      <w:proofErr w:type="spellEnd"/>
      <w:proofErr w:type="gramEnd"/>
      <w:r w:rsidR="00C70EA1">
        <w:t xml:space="preserve"> of identifying testing risks, severity determination, and mitigation techniques</w:t>
      </w:r>
    </w:p>
    <w:p w14:paraId="1961E8C5" w14:textId="7705527F" w:rsidR="00C70EA1" w:rsidRDefault="00C70EA1" w:rsidP="00C70EA1">
      <w:pPr>
        <w:pStyle w:val="NormalWeb"/>
        <w:numPr>
          <w:ilvl w:val="1"/>
          <w:numId w:val="28"/>
        </w:numPr>
      </w:pPr>
      <w:proofErr w:type="spellStart"/>
      <w:r>
        <w:t>Intentify</w:t>
      </w:r>
      <w:proofErr w:type="spellEnd"/>
      <w:r>
        <w:t xml:space="preserve"> </w:t>
      </w:r>
      <w:r w:rsidR="00830A7B">
        <w:t xml:space="preserve">the process the project will conduct to identify risk </w:t>
      </w:r>
      <w:r w:rsidR="0012103F">
        <w:t xml:space="preserve">issues and mitigation them. </w:t>
      </w:r>
    </w:p>
    <w:p w14:paraId="223ADC62" w14:textId="515CB27F" w:rsidR="00DF3D4D" w:rsidRDefault="00DF3D4D" w:rsidP="00C70EA1">
      <w:pPr>
        <w:pStyle w:val="NormalWeb"/>
        <w:numPr>
          <w:ilvl w:val="1"/>
          <w:numId w:val="28"/>
        </w:numPr>
      </w:pPr>
      <w:r>
        <w:t xml:space="preserve">The section should include severity criteria </w:t>
      </w:r>
      <w:r w:rsidR="000228FB">
        <w:t xml:space="preserve">and which mitigation technique should be used for each severity level. </w:t>
      </w:r>
    </w:p>
    <w:p w14:paraId="5B6A23C5" w14:textId="331ED11C" w:rsidR="00C70EA1" w:rsidRDefault="00C70EA1" w:rsidP="00C70EA1">
      <w:pPr>
        <w:pStyle w:val="NormalWeb"/>
        <w:numPr>
          <w:ilvl w:val="0"/>
          <w:numId w:val="28"/>
        </w:numPr>
      </w:pPr>
      <w:r>
        <w:t xml:space="preserve">Section 8 Test Environment: </w:t>
      </w:r>
      <w:r w:rsidR="008125AC">
        <w:t xml:space="preserve">Outline the test environment for each testing level phase. </w:t>
      </w:r>
    </w:p>
    <w:p w14:paraId="536CA451" w14:textId="574544CF" w:rsidR="000228FB" w:rsidRDefault="001862A5" w:rsidP="000228FB">
      <w:pPr>
        <w:pStyle w:val="NormalWeb"/>
        <w:numPr>
          <w:ilvl w:val="1"/>
          <w:numId w:val="28"/>
        </w:numPr>
      </w:pPr>
      <w:r>
        <w:t xml:space="preserve">As with section 4, the testing level phases (Unit, Regression, Integration, System, and Acceptance), will have </w:t>
      </w:r>
      <w:proofErr w:type="spellStart"/>
      <w:r>
        <w:t>there own</w:t>
      </w:r>
      <w:proofErr w:type="spellEnd"/>
      <w:r>
        <w:t xml:space="preserve"> testing </w:t>
      </w:r>
      <w:r w:rsidR="00EF1CBF">
        <w:t>needs. These needs are easy developer’s environment, to</w:t>
      </w:r>
      <w:r w:rsidR="00B33109">
        <w:t xml:space="preserve"> simulations, to complex sandboxes (temporary hardware, and even</w:t>
      </w:r>
      <w:r w:rsidR="00554971">
        <w:t>tually to a test bed, and alpha/beta testing</w:t>
      </w:r>
      <w:r w:rsidR="007E7596">
        <w:t xml:space="preserve"> with the customer. </w:t>
      </w:r>
    </w:p>
    <w:p w14:paraId="176D8CBF" w14:textId="022CFED5" w:rsidR="007E7596" w:rsidRDefault="007E7596" w:rsidP="007E7596">
      <w:pPr>
        <w:pStyle w:val="NormalWeb"/>
        <w:numPr>
          <w:ilvl w:val="0"/>
          <w:numId w:val="28"/>
        </w:numPr>
      </w:pPr>
      <w:r>
        <w:t>Appendix A: Lesson Learned.</w:t>
      </w:r>
    </w:p>
    <w:p w14:paraId="1338E35C" w14:textId="3163BBFD" w:rsidR="007E7596" w:rsidRDefault="007E7596" w:rsidP="007E7596">
      <w:pPr>
        <w:pStyle w:val="NormalWeb"/>
        <w:numPr>
          <w:ilvl w:val="1"/>
          <w:numId w:val="28"/>
        </w:numPr>
      </w:pPr>
      <w:r>
        <w:t xml:space="preserve">Provide a summary of lessons that you learned about testing so far in this class. </w:t>
      </w:r>
    </w:p>
    <w:p w14:paraId="258E056A" w14:textId="77777777" w:rsidR="00004DD5" w:rsidRDefault="00004DD5" w:rsidP="00004DD5">
      <w:pPr>
        <w:pStyle w:val="Heading2"/>
      </w:pPr>
      <w:r>
        <w:t xml:space="preserve">Make it your </w:t>
      </w:r>
      <w:proofErr w:type="gramStart"/>
      <w:r>
        <w:t>Own</w:t>
      </w:r>
      <w:proofErr w:type="gramEnd"/>
    </w:p>
    <w:p w14:paraId="547276A5" w14:textId="77777777" w:rsidR="00004DD5" w:rsidRDefault="00004DD5" w:rsidP="00004DD5">
      <w:pPr>
        <w:pStyle w:val="NormalWeb"/>
      </w:pPr>
      <w:r>
        <w:t>The completion of the core of this assignment is 89%. The assignment needs additional personalized work to achieve 100%.</w:t>
      </w:r>
    </w:p>
    <w:p w14:paraId="463E6831" w14:textId="77777777" w:rsidR="00004DD5" w:rsidRDefault="00004DD5" w:rsidP="00004DD5">
      <w:pPr>
        <w:pStyle w:val="NormalWeb"/>
      </w:pPr>
      <w:r>
        <w:t xml:space="preserve">Contact two other groups in the class and complete a review of each group's plan. Turn in a checklist and your findings. </w:t>
      </w:r>
    </w:p>
    <w:p w14:paraId="632FE7E1" w14:textId="77777777" w:rsidR="00004DD5" w:rsidRDefault="00004DD5" w:rsidP="00004DD5">
      <w:pPr>
        <w:pStyle w:val="Heading2"/>
      </w:pPr>
      <w:r>
        <w:lastRenderedPageBreak/>
        <w:t>Submission</w:t>
      </w:r>
    </w:p>
    <w:p w14:paraId="3FDF98E7" w14:textId="77777777" w:rsidR="00004DD5" w:rsidRDefault="00004DD5" w:rsidP="00004DD5">
      <w:pPr>
        <w:pStyle w:val="NormalWeb"/>
      </w:pPr>
      <w:r>
        <w:t xml:space="preserve">Make sure that you upload a copy of your document to </w:t>
      </w:r>
      <w:proofErr w:type="spellStart"/>
      <w:r>
        <w:t>iLearn</w:t>
      </w:r>
      <w:proofErr w:type="spellEnd"/>
      <w:r>
        <w:t xml:space="preserve">. Upload your test code. </w:t>
      </w:r>
    </w:p>
    <w:p w14:paraId="7FF99A8C" w14:textId="77777777" w:rsidR="00004DD5" w:rsidRDefault="00004DD5" w:rsidP="00004DD5">
      <w:pPr>
        <w:pStyle w:val="NormalWeb"/>
      </w:pPr>
      <w:r>
        <w:t>This assignment summarizes what you learned during the semester and is worth double the past Ponder assignments' point value.</w:t>
      </w:r>
    </w:p>
    <w:p w14:paraId="25AAFBC0" w14:textId="77777777" w:rsidR="00004DD5" w:rsidRDefault="00004DD5" w:rsidP="00004DD5">
      <w:pPr>
        <w:pStyle w:val="Heading2"/>
      </w:pPr>
      <w:r>
        <w:t>Rubric</w:t>
      </w:r>
    </w:p>
    <w:p w14:paraId="2B88B737" w14:textId="77777777" w:rsidR="00004DD5" w:rsidRDefault="00004DD5" w:rsidP="00004DD5">
      <w:pPr>
        <w:pStyle w:val="NormalWeb"/>
      </w:pPr>
      <w:r>
        <w:t xml:space="preserve">Use the following rubric to help understand the expectation. </w:t>
      </w:r>
    </w:p>
    <w:p w14:paraId="36E970E1" w14:textId="77777777" w:rsidR="00004DD5" w:rsidRDefault="00004DD5" w:rsidP="00004DD5">
      <w:r>
        <w:t xml:space="preserve">A citation is missing where one is needed (plagiarism alert!).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376"/>
        <w:gridCol w:w="1508"/>
        <w:gridCol w:w="2504"/>
        <w:gridCol w:w="1315"/>
        <w:gridCol w:w="1084"/>
      </w:tblGrid>
      <w:tr w:rsidR="00004DD5" w14:paraId="27AB0878" w14:textId="77777777" w:rsidTr="00004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C2E8C" w14:textId="77777777" w:rsidR="00004DD5" w:rsidRDefault="00004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6B27D49" w14:textId="77777777" w:rsidR="00004DD5" w:rsidRDefault="00004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Exceptional</w:t>
            </w:r>
            <w:r>
              <w:rPr>
                <w:b/>
                <w:bCs/>
              </w:rPr>
              <w:br/>
              <w:t>200%</w:t>
            </w:r>
          </w:p>
        </w:tc>
        <w:tc>
          <w:tcPr>
            <w:tcW w:w="0" w:type="auto"/>
            <w:vAlign w:val="center"/>
            <w:hideMark/>
          </w:tcPr>
          <w:p w14:paraId="687D3DD9" w14:textId="77777777" w:rsidR="00004DD5" w:rsidRDefault="00004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  <w:r>
              <w:rPr>
                <w:b/>
                <w:bCs/>
              </w:rPr>
              <w:br/>
              <w:t>180%</w:t>
            </w:r>
          </w:p>
        </w:tc>
        <w:tc>
          <w:tcPr>
            <w:tcW w:w="0" w:type="auto"/>
            <w:vAlign w:val="center"/>
            <w:hideMark/>
          </w:tcPr>
          <w:p w14:paraId="27BA8FFD" w14:textId="77777777" w:rsidR="00004DD5" w:rsidRDefault="00004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Acceptable</w:t>
            </w:r>
            <w:r>
              <w:rPr>
                <w:b/>
                <w:bCs/>
              </w:rPr>
              <w:br/>
              <w:t>140%</w:t>
            </w:r>
          </w:p>
        </w:tc>
        <w:tc>
          <w:tcPr>
            <w:tcW w:w="0" w:type="auto"/>
            <w:vAlign w:val="center"/>
            <w:hideMark/>
          </w:tcPr>
          <w:p w14:paraId="3B32B4CD" w14:textId="77777777" w:rsidR="00004DD5" w:rsidRDefault="00004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Developing</w:t>
            </w:r>
            <w:r>
              <w:rPr>
                <w:b/>
                <w:bCs/>
              </w:rPr>
              <w:br/>
              <w:t>100%</w:t>
            </w:r>
          </w:p>
        </w:tc>
        <w:tc>
          <w:tcPr>
            <w:tcW w:w="0" w:type="auto"/>
            <w:vAlign w:val="center"/>
            <w:hideMark/>
          </w:tcPr>
          <w:p w14:paraId="234EF8C9" w14:textId="77777777" w:rsidR="00004DD5" w:rsidRDefault="00004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Missing</w:t>
            </w:r>
            <w:r>
              <w:rPr>
                <w:b/>
                <w:bCs/>
              </w:rPr>
              <w:br/>
              <w:t>0%</w:t>
            </w:r>
          </w:p>
        </w:tc>
      </w:tr>
      <w:tr w:rsidR="00004DD5" w14:paraId="3850CC11" w14:textId="77777777" w:rsidTr="00004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0A813" w14:textId="77777777" w:rsidR="00004DD5" w:rsidRDefault="00004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Test Plan 80%</w:t>
            </w:r>
          </w:p>
        </w:tc>
        <w:tc>
          <w:tcPr>
            <w:tcW w:w="0" w:type="auto"/>
            <w:vAlign w:val="center"/>
            <w:hideMark/>
          </w:tcPr>
          <w:p w14:paraId="67ECE1DA" w14:textId="77777777" w:rsidR="00004DD5" w:rsidRDefault="00004DD5">
            <w:r>
              <w:t>Make it your own</w:t>
            </w:r>
          </w:p>
        </w:tc>
        <w:tc>
          <w:tcPr>
            <w:tcW w:w="0" w:type="auto"/>
            <w:vAlign w:val="center"/>
            <w:hideMark/>
          </w:tcPr>
          <w:p w14:paraId="05A15931" w14:textId="77777777" w:rsidR="00004DD5" w:rsidRDefault="00004DD5">
            <w:r>
              <w:t>The detail level is convincing and well thought out.</w:t>
            </w:r>
          </w:p>
        </w:tc>
        <w:tc>
          <w:tcPr>
            <w:tcW w:w="0" w:type="auto"/>
            <w:vAlign w:val="center"/>
            <w:hideMark/>
          </w:tcPr>
          <w:p w14:paraId="19E75CFB" w14:textId="77777777" w:rsidR="00004DD5" w:rsidRDefault="00004DD5">
            <w:r>
              <w:t>Contains all elements: Methodologies, Tools, Architectures, Data, Issue Reporting, Version Control, Checklists</w:t>
            </w:r>
          </w:p>
        </w:tc>
        <w:tc>
          <w:tcPr>
            <w:tcW w:w="0" w:type="auto"/>
            <w:vAlign w:val="center"/>
            <w:hideMark/>
          </w:tcPr>
          <w:p w14:paraId="5BE6DB27" w14:textId="77777777" w:rsidR="00004DD5" w:rsidRDefault="00004DD5">
            <w:r>
              <w:t>Has two or more major issues</w:t>
            </w:r>
          </w:p>
        </w:tc>
        <w:tc>
          <w:tcPr>
            <w:tcW w:w="0" w:type="auto"/>
            <w:vAlign w:val="center"/>
            <w:hideMark/>
          </w:tcPr>
          <w:p w14:paraId="42725C6E" w14:textId="77777777" w:rsidR="00004DD5" w:rsidRDefault="00004DD5">
            <w:r>
              <w:t>No answers to questions</w:t>
            </w:r>
          </w:p>
        </w:tc>
      </w:tr>
      <w:tr w:rsidR="00004DD5" w14:paraId="4B44C08F" w14:textId="77777777" w:rsidTr="00004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1756E" w14:textId="77777777" w:rsidR="00004DD5" w:rsidRDefault="00004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Professionalism</w:t>
            </w:r>
            <w:r>
              <w:rPr>
                <w:b/>
                <w:bCs/>
              </w:rPr>
              <w:br/>
              <w:t>10%</w:t>
            </w:r>
          </w:p>
        </w:tc>
        <w:tc>
          <w:tcPr>
            <w:tcW w:w="0" w:type="auto"/>
            <w:vAlign w:val="center"/>
            <w:hideMark/>
          </w:tcPr>
          <w:p w14:paraId="48F2BADA" w14:textId="77777777" w:rsidR="00004DD5" w:rsidRDefault="00004DD5">
            <w:r>
              <w:t>Make it your own</w:t>
            </w:r>
          </w:p>
        </w:tc>
        <w:tc>
          <w:tcPr>
            <w:tcW w:w="0" w:type="auto"/>
            <w:vAlign w:val="center"/>
            <w:hideMark/>
          </w:tcPr>
          <w:p w14:paraId="22F71863" w14:textId="77777777" w:rsidR="00004DD5" w:rsidRDefault="00004DD5">
            <w:r>
              <w:t>A citation is missing where one is needed (plagiarism alert!).</w:t>
            </w:r>
          </w:p>
        </w:tc>
        <w:tc>
          <w:tcPr>
            <w:tcW w:w="0" w:type="auto"/>
            <w:vAlign w:val="center"/>
            <w:hideMark/>
          </w:tcPr>
          <w:p w14:paraId="7C6F439C" w14:textId="77777777" w:rsidR="00004DD5" w:rsidRDefault="00004DD5">
            <w:r>
              <w:t>Gross spelling/grammar errors or other aspects of the writing that make the paper difficult to read.</w:t>
            </w:r>
          </w:p>
        </w:tc>
        <w:tc>
          <w:tcPr>
            <w:tcW w:w="0" w:type="auto"/>
            <w:vAlign w:val="center"/>
            <w:hideMark/>
          </w:tcPr>
          <w:p w14:paraId="5381B9F9" w14:textId="77777777" w:rsidR="00004DD5" w:rsidRDefault="00004D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85A80" w14:textId="77777777" w:rsidR="00004DD5" w:rsidRDefault="00004DD5">
            <w:pPr>
              <w:rPr>
                <w:sz w:val="20"/>
                <w:szCs w:val="20"/>
              </w:rPr>
            </w:pPr>
          </w:p>
        </w:tc>
      </w:tr>
      <w:tr w:rsidR="00004DD5" w14:paraId="2CAC4008" w14:textId="77777777" w:rsidTr="00004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C028C" w14:textId="77777777" w:rsidR="00004DD5" w:rsidRDefault="00004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Citations</w:t>
            </w:r>
            <w:r>
              <w:rPr>
                <w:b/>
                <w:bCs/>
              </w:rPr>
              <w:br/>
              <w:t>10%</w:t>
            </w:r>
          </w:p>
        </w:tc>
        <w:tc>
          <w:tcPr>
            <w:tcW w:w="0" w:type="auto"/>
            <w:vAlign w:val="center"/>
            <w:hideMark/>
          </w:tcPr>
          <w:p w14:paraId="271A6B1C" w14:textId="77777777" w:rsidR="00004DD5" w:rsidRDefault="00004DD5">
            <w:r>
              <w:t>One of the citations is a primary source</w:t>
            </w:r>
          </w:p>
        </w:tc>
        <w:tc>
          <w:tcPr>
            <w:tcW w:w="0" w:type="auto"/>
            <w:vAlign w:val="center"/>
            <w:hideMark/>
          </w:tcPr>
          <w:p w14:paraId="3B8BD821" w14:textId="77777777" w:rsidR="00004DD5" w:rsidRDefault="00004DD5">
            <w:r>
              <w:t>Contains 3-4 citations other than the reading.</w:t>
            </w:r>
          </w:p>
        </w:tc>
        <w:tc>
          <w:tcPr>
            <w:tcW w:w="0" w:type="auto"/>
            <w:vAlign w:val="center"/>
            <w:hideMark/>
          </w:tcPr>
          <w:p w14:paraId="7EEF4459" w14:textId="77777777" w:rsidR="00004DD5" w:rsidRDefault="00004DD5">
            <w:r>
              <w:t>Contains 1-2 more citations other than the reading</w:t>
            </w:r>
          </w:p>
        </w:tc>
        <w:tc>
          <w:tcPr>
            <w:tcW w:w="0" w:type="auto"/>
            <w:vAlign w:val="center"/>
            <w:hideMark/>
          </w:tcPr>
          <w:p w14:paraId="3C1E0CC8" w14:textId="77777777" w:rsidR="00004DD5" w:rsidRDefault="00004DD5">
            <w:r>
              <w:t>Contains citations from the reading</w:t>
            </w:r>
          </w:p>
        </w:tc>
        <w:tc>
          <w:tcPr>
            <w:tcW w:w="0" w:type="auto"/>
            <w:vAlign w:val="center"/>
            <w:hideMark/>
          </w:tcPr>
          <w:p w14:paraId="67DD37A2" w14:textId="77777777" w:rsidR="00004DD5" w:rsidRDefault="00004DD5">
            <w:r>
              <w:t>No Citations</w:t>
            </w:r>
          </w:p>
        </w:tc>
      </w:tr>
    </w:tbl>
    <w:p w14:paraId="464551E9" w14:textId="2E6E384A" w:rsidR="00D36468" w:rsidRDefault="00D36468">
      <w:r>
        <w:br w:type="page"/>
      </w:r>
    </w:p>
    <w:p w14:paraId="105D5317" w14:textId="77777777" w:rsidR="000A793A" w:rsidRDefault="000A793A"/>
    <w:sectPr w:rsidR="000A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75ECF"/>
    <w:multiLevelType w:val="multilevel"/>
    <w:tmpl w:val="DF86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0E3"/>
    <w:multiLevelType w:val="multilevel"/>
    <w:tmpl w:val="858E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F4ED3"/>
    <w:multiLevelType w:val="multilevel"/>
    <w:tmpl w:val="81F8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A0DC5"/>
    <w:multiLevelType w:val="multilevel"/>
    <w:tmpl w:val="DF7C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45B4B"/>
    <w:multiLevelType w:val="multilevel"/>
    <w:tmpl w:val="2B1A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A50028"/>
    <w:multiLevelType w:val="multilevel"/>
    <w:tmpl w:val="68A4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B4D9D"/>
    <w:multiLevelType w:val="multilevel"/>
    <w:tmpl w:val="7226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A306F"/>
    <w:multiLevelType w:val="multilevel"/>
    <w:tmpl w:val="B51E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24BAA"/>
    <w:multiLevelType w:val="multilevel"/>
    <w:tmpl w:val="FDF6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910200"/>
    <w:multiLevelType w:val="multilevel"/>
    <w:tmpl w:val="CA50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612D1"/>
    <w:multiLevelType w:val="multilevel"/>
    <w:tmpl w:val="25CA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44C6A"/>
    <w:multiLevelType w:val="multilevel"/>
    <w:tmpl w:val="766C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F10C6"/>
    <w:multiLevelType w:val="hybridMultilevel"/>
    <w:tmpl w:val="7CE0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969E8"/>
    <w:multiLevelType w:val="multilevel"/>
    <w:tmpl w:val="64BE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FB3685"/>
    <w:multiLevelType w:val="multilevel"/>
    <w:tmpl w:val="A2E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03C37"/>
    <w:multiLevelType w:val="multilevel"/>
    <w:tmpl w:val="7D62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092F"/>
    <w:multiLevelType w:val="multilevel"/>
    <w:tmpl w:val="086E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D31D1"/>
    <w:multiLevelType w:val="multilevel"/>
    <w:tmpl w:val="9B8A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93B3C"/>
    <w:multiLevelType w:val="multilevel"/>
    <w:tmpl w:val="6FC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250E9"/>
    <w:multiLevelType w:val="multilevel"/>
    <w:tmpl w:val="78D8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84A50"/>
    <w:multiLevelType w:val="multilevel"/>
    <w:tmpl w:val="371C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D8334C"/>
    <w:multiLevelType w:val="multilevel"/>
    <w:tmpl w:val="3600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A4500"/>
    <w:multiLevelType w:val="multilevel"/>
    <w:tmpl w:val="AD28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0D2AB7"/>
    <w:multiLevelType w:val="multilevel"/>
    <w:tmpl w:val="CECE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51212"/>
    <w:multiLevelType w:val="multilevel"/>
    <w:tmpl w:val="C2FC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E76985"/>
    <w:multiLevelType w:val="multilevel"/>
    <w:tmpl w:val="A158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5A7FDA"/>
    <w:multiLevelType w:val="multilevel"/>
    <w:tmpl w:val="33A47E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C64494D"/>
    <w:multiLevelType w:val="multilevel"/>
    <w:tmpl w:val="C456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6B4725"/>
    <w:multiLevelType w:val="multilevel"/>
    <w:tmpl w:val="3A36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0"/>
  </w:num>
  <w:num w:numId="3">
    <w:abstractNumId w:val="24"/>
  </w:num>
  <w:num w:numId="4">
    <w:abstractNumId w:val="6"/>
  </w:num>
  <w:num w:numId="5">
    <w:abstractNumId w:val="25"/>
  </w:num>
  <w:num w:numId="6">
    <w:abstractNumId w:val="7"/>
  </w:num>
  <w:num w:numId="7">
    <w:abstractNumId w:val="3"/>
  </w:num>
  <w:num w:numId="8">
    <w:abstractNumId w:val="23"/>
  </w:num>
  <w:num w:numId="9">
    <w:abstractNumId w:val="11"/>
  </w:num>
  <w:num w:numId="10">
    <w:abstractNumId w:val="20"/>
  </w:num>
  <w:num w:numId="11">
    <w:abstractNumId w:val="1"/>
  </w:num>
  <w:num w:numId="12">
    <w:abstractNumId w:val="4"/>
  </w:num>
  <w:num w:numId="13">
    <w:abstractNumId w:val="22"/>
  </w:num>
  <w:num w:numId="14">
    <w:abstractNumId w:val="17"/>
  </w:num>
  <w:num w:numId="15">
    <w:abstractNumId w:val="9"/>
  </w:num>
  <w:num w:numId="16">
    <w:abstractNumId w:val="27"/>
  </w:num>
  <w:num w:numId="17">
    <w:abstractNumId w:val="5"/>
  </w:num>
  <w:num w:numId="18">
    <w:abstractNumId w:val="21"/>
  </w:num>
  <w:num w:numId="19">
    <w:abstractNumId w:val="10"/>
  </w:num>
  <w:num w:numId="20">
    <w:abstractNumId w:val="14"/>
  </w:num>
  <w:num w:numId="21">
    <w:abstractNumId w:val="13"/>
  </w:num>
  <w:num w:numId="22">
    <w:abstractNumId w:val="16"/>
  </w:num>
  <w:num w:numId="23">
    <w:abstractNumId w:val="2"/>
  </w:num>
  <w:num w:numId="24">
    <w:abstractNumId w:val="19"/>
  </w:num>
  <w:num w:numId="25">
    <w:abstractNumId w:val="8"/>
  </w:num>
  <w:num w:numId="26">
    <w:abstractNumId w:val="18"/>
  </w:num>
  <w:num w:numId="27">
    <w:abstractNumId w:val="15"/>
  </w:num>
  <w:num w:numId="28">
    <w:abstractNumId w:val="12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yMDQxNbcwMDEytDBW0lEKTi0uzszPAymwqAUAvUgh7ywAAAA="/>
  </w:docVars>
  <w:rsids>
    <w:rsidRoot w:val="00645ABD"/>
    <w:rsid w:val="00004DD5"/>
    <w:rsid w:val="000168C9"/>
    <w:rsid w:val="000228FB"/>
    <w:rsid w:val="00066E43"/>
    <w:rsid w:val="000A793A"/>
    <w:rsid w:val="0012103F"/>
    <w:rsid w:val="00184BB0"/>
    <w:rsid w:val="001862A5"/>
    <w:rsid w:val="00204856"/>
    <w:rsid w:val="0020678C"/>
    <w:rsid w:val="00206EB2"/>
    <w:rsid w:val="00230376"/>
    <w:rsid w:val="002477B8"/>
    <w:rsid w:val="00263D90"/>
    <w:rsid w:val="00265E44"/>
    <w:rsid w:val="002B6F42"/>
    <w:rsid w:val="002F1B53"/>
    <w:rsid w:val="00313F20"/>
    <w:rsid w:val="00321FB1"/>
    <w:rsid w:val="003A1FFB"/>
    <w:rsid w:val="003A2EAB"/>
    <w:rsid w:val="003A795C"/>
    <w:rsid w:val="00423D24"/>
    <w:rsid w:val="004802FA"/>
    <w:rsid w:val="004C7CE2"/>
    <w:rsid w:val="004F0992"/>
    <w:rsid w:val="005119AF"/>
    <w:rsid w:val="00514012"/>
    <w:rsid w:val="00526FE4"/>
    <w:rsid w:val="00554971"/>
    <w:rsid w:val="00560A18"/>
    <w:rsid w:val="00584F9A"/>
    <w:rsid w:val="005A5090"/>
    <w:rsid w:val="005B54D7"/>
    <w:rsid w:val="005F7CC0"/>
    <w:rsid w:val="00620F22"/>
    <w:rsid w:val="00622BB0"/>
    <w:rsid w:val="00645ABD"/>
    <w:rsid w:val="00666DEB"/>
    <w:rsid w:val="00670E6A"/>
    <w:rsid w:val="006829AB"/>
    <w:rsid w:val="006E74BE"/>
    <w:rsid w:val="0078362E"/>
    <w:rsid w:val="007A7A12"/>
    <w:rsid w:val="007C1238"/>
    <w:rsid w:val="007E7596"/>
    <w:rsid w:val="00807772"/>
    <w:rsid w:val="008125AC"/>
    <w:rsid w:val="00830A7B"/>
    <w:rsid w:val="00871CBF"/>
    <w:rsid w:val="008F3747"/>
    <w:rsid w:val="00913DD4"/>
    <w:rsid w:val="009354B3"/>
    <w:rsid w:val="00963E17"/>
    <w:rsid w:val="009F276D"/>
    <w:rsid w:val="00A011C5"/>
    <w:rsid w:val="00A21FA5"/>
    <w:rsid w:val="00A44840"/>
    <w:rsid w:val="00A96D6F"/>
    <w:rsid w:val="00B33109"/>
    <w:rsid w:val="00BA08C3"/>
    <w:rsid w:val="00BC594C"/>
    <w:rsid w:val="00C15EF4"/>
    <w:rsid w:val="00C20DEA"/>
    <w:rsid w:val="00C4537E"/>
    <w:rsid w:val="00C51E6E"/>
    <w:rsid w:val="00C70EA1"/>
    <w:rsid w:val="00CA0611"/>
    <w:rsid w:val="00CA18CF"/>
    <w:rsid w:val="00CD5A88"/>
    <w:rsid w:val="00D15C46"/>
    <w:rsid w:val="00D36468"/>
    <w:rsid w:val="00D672ED"/>
    <w:rsid w:val="00D71344"/>
    <w:rsid w:val="00D96DDB"/>
    <w:rsid w:val="00DF3D4D"/>
    <w:rsid w:val="00E14F11"/>
    <w:rsid w:val="00E9796C"/>
    <w:rsid w:val="00ED4224"/>
    <w:rsid w:val="00EF1CBF"/>
    <w:rsid w:val="00F15F79"/>
    <w:rsid w:val="00F735DD"/>
    <w:rsid w:val="00F820FA"/>
    <w:rsid w:val="00FE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A333"/>
  <w15:chartTrackingRefBased/>
  <w15:docId w15:val="{631695A4-FFE4-4B5C-B3A2-93A1E8FA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4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F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8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48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0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485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21F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F37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0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ui-cse.github.io/cse270-course/Labs/DrMobil.html" TargetMode="External"/><Relationship Id="rId5" Type="http://schemas.openxmlformats.org/officeDocument/2006/relationships/hyperlink" Target="https://webmailbyui-my.sharepoint.com/personal/wac3_byui_edu/Documents/GitHub/cse270-course/Reading/Read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1753</Words>
  <Characters>9994</Characters>
  <Application>Microsoft Office Word</Application>
  <DocSecurity>0</DocSecurity>
  <Lines>83</Lines>
  <Paragraphs>23</Paragraphs>
  <ScaleCrop>false</ScaleCrop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Clements, William</dc:creator>
  <cp:keywords/>
  <dc:description/>
  <cp:lastModifiedBy>Clements, William</cp:lastModifiedBy>
  <cp:revision>84</cp:revision>
  <cp:lastPrinted>2021-05-13T19:16:00Z</cp:lastPrinted>
  <dcterms:created xsi:type="dcterms:W3CDTF">2021-04-07T15:04:00Z</dcterms:created>
  <dcterms:modified xsi:type="dcterms:W3CDTF">2021-07-12T19:42:00Z</dcterms:modified>
</cp:coreProperties>
</file>