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D5" w:rsidRDefault="00036ED5" w:rsidP="00B82756">
      <w:pPr>
        <w:pStyle w:val="a4"/>
        <w:jc w:val="center"/>
        <w:rPr>
          <w:rStyle w:val="a8"/>
        </w:rPr>
      </w:pPr>
    </w:p>
    <w:p w:rsidR="00036ED5" w:rsidRDefault="00036ED5" w:rsidP="00B82756">
      <w:pPr>
        <w:pStyle w:val="a4"/>
        <w:jc w:val="center"/>
        <w:rPr>
          <w:rStyle w:val="a8"/>
        </w:rPr>
      </w:pPr>
    </w:p>
    <w:p w:rsidR="00036ED5" w:rsidRDefault="00036ED5" w:rsidP="00B82756">
      <w:pPr>
        <w:pStyle w:val="a4"/>
        <w:jc w:val="center"/>
        <w:rPr>
          <w:rStyle w:val="a8"/>
        </w:rPr>
      </w:pPr>
    </w:p>
    <w:p w:rsidR="00036ED5" w:rsidRDefault="00036ED5" w:rsidP="00B82756">
      <w:pPr>
        <w:pStyle w:val="a4"/>
        <w:jc w:val="center"/>
        <w:rPr>
          <w:rStyle w:val="a8"/>
        </w:rPr>
      </w:pPr>
    </w:p>
    <w:p w:rsidR="007850E5" w:rsidRDefault="007850E5" w:rsidP="00B82756">
      <w:pPr>
        <w:pStyle w:val="a4"/>
        <w:jc w:val="center"/>
        <w:rPr>
          <w:rStyle w:val="a8"/>
        </w:rPr>
      </w:pPr>
    </w:p>
    <w:p w:rsidR="007850E5" w:rsidRDefault="007850E5" w:rsidP="00B82756">
      <w:pPr>
        <w:pStyle w:val="a4"/>
        <w:jc w:val="center"/>
        <w:rPr>
          <w:rStyle w:val="a8"/>
        </w:rPr>
      </w:pPr>
    </w:p>
    <w:p w:rsidR="004A49CB" w:rsidRDefault="004A49CB" w:rsidP="00B82756">
      <w:pPr>
        <w:pStyle w:val="a4"/>
        <w:jc w:val="center"/>
        <w:rPr>
          <w:rStyle w:val="a8"/>
        </w:rPr>
      </w:pPr>
      <w:r w:rsidRPr="004A49CB">
        <w:rPr>
          <w:rStyle w:val="a8"/>
        </w:rPr>
        <w:t>Б</w:t>
      </w:r>
      <w:r w:rsidR="00036ED5">
        <w:rPr>
          <w:rStyle w:val="a8"/>
        </w:rPr>
        <w:t xml:space="preserve">изнес </w:t>
      </w:r>
      <w:r w:rsidRPr="004A49CB">
        <w:rPr>
          <w:rStyle w:val="a8"/>
        </w:rPr>
        <w:t>Т</w:t>
      </w:r>
      <w:r w:rsidR="00036ED5">
        <w:rPr>
          <w:rStyle w:val="a8"/>
        </w:rPr>
        <w:t>ребования</w:t>
      </w:r>
    </w:p>
    <w:p w:rsidR="00B56113" w:rsidRPr="00B56113" w:rsidRDefault="00B56113" w:rsidP="00B56113">
      <w:pPr>
        <w:jc w:val="center"/>
      </w:pPr>
      <w:r>
        <w:t>К системе «Мобильный клиент-сервис»</w:t>
      </w:r>
    </w:p>
    <w:p w:rsidR="00036ED5" w:rsidRDefault="00036ED5" w:rsidP="00B56113">
      <w:pPr>
        <w:jc w:val="center"/>
      </w:pPr>
      <w:r>
        <w:t>Версия 1</w:t>
      </w:r>
    </w:p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A35C64" w:rsidRDefault="00A35C64"/>
    <w:p w:rsidR="00036ED5" w:rsidRDefault="00A35C64" w:rsidP="00A35C64">
      <w:pPr>
        <w:jc w:val="center"/>
      </w:pPr>
      <w:r>
        <w:t>Саратов 2014</w:t>
      </w:r>
    </w:p>
    <w:p w:rsidR="003C5DB8" w:rsidRDefault="00A35C64" w:rsidP="00A35C64">
      <w:pPr>
        <w:pStyle w:val="2"/>
        <w:numPr>
          <w:ilvl w:val="0"/>
          <w:numId w:val="2"/>
        </w:numPr>
      </w:pPr>
      <w:r>
        <w:rPr>
          <w:b w:val="0"/>
          <w:bCs w:val="0"/>
        </w:rPr>
        <w:br w:type="page"/>
      </w:r>
      <w:r w:rsidR="00E20C61">
        <w:lastRenderedPageBreak/>
        <w:t>Название системы (подсистемы)</w:t>
      </w:r>
    </w:p>
    <w:p w:rsidR="00C64CA7" w:rsidRDefault="001C17AC" w:rsidP="00495F16">
      <w:pPr>
        <w:pStyle w:val="a3"/>
      </w:pPr>
      <w:r>
        <w:t>Полное наименование – «Мобильный клиент-сервис»</w:t>
      </w:r>
      <w:r w:rsidR="00495F16">
        <w:t>.</w:t>
      </w:r>
      <w:r>
        <w:t xml:space="preserve"> </w:t>
      </w:r>
    </w:p>
    <w:p w:rsidR="00495F16" w:rsidRPr="00495F16" w:rsidRDefault="001C17AC" w:rsidP="00495F16">
      <w:pPr>
        <w:pStyle w:val="a3"/>
      </w:pPr>
      <w:r>
        <w:t>Краткое наименование – МКС.</w:t>
      </w:r>
    </w:p>
    <w:p w:rsidR="00E20C61" w:rsidRPr="00E20C61" w:rsidRDefault="00E20C61" w:rsidP="00E20C61">
      <w:pPr>
        <w:pStyle w:val="2"/>
        <w:numPr>
          <w:ilvl w:val="0"/>
          <w:numId w:val="2"/>
        </w:numPr>
      </w:pPr>
      <w:r>
        <w:t>Краткое описание системы (подсистемы)</w:t>
      </w:r>
    </w:p>
    <w:p w:rsidR="00E20C61" w:rsidRPr="00E20C61" w:rsidRDefault="00BC49BE" w:rsidP="00E20C61">
      <w:pPr>
        <w:pStyle w:val="a3"/>
      </w:pPr>
      <w:r>
        <w:t xml:space="preserve">Система предназначена для ознакомления </w:t>
      </w:r>
      <w:r w:rsidR="00E45B16">
        <w:t xml:space="preserve">посетителя со своего мобильного устройства </w:t>
      </w:r>
      <w:r>
        <w:t>с меню заведени</w:t>
      </w:r>
      <w:r w:rsidR="00E45B16">
        <w:t>я</w:t>
      </w:r>
      <w:r>
        <w:t xml:space="preserve"> общественного питания</w:t>
      </w:r>
      <w:r w:rsidR="00E45B16">
        <w:t>, а также информацией об акциях, скидках и новостях</w:t>
      </w:r>
      <w:r w:rsidR="00E20C61">
        <w:t>.</w:t>
      </w:r>
    </w:p>
    <w:p w:rsidR="00E20C61" w:rsidRDefault="00E20C61" w:rsidP="00E20C61">
      <w:pPr>
        <w:pStyle w:val="2"/>
        <w:numPr>
          <w:ilvl w:val="0"/>
          <w:numId w:val="2"/>
        </w:numPr>
      </w:pPr>
      <w:r w:rsidRPr="00E20C61">
        <w:t>Состав</w:t>
      </w:r>
      <w:r>
        <w:t xml:space="preserve"> </w:t>
      </w:r>
      <w:r w:rsidR="005F6160">
        <w:t>субъектов системы</w:t>
      </w:r>
    </w:p>
    <w:p w:rsidR="00E20C61" w:rsidRDefault="00405232" w:rsidP="0060277A">
      <w:pPr>
        <w:pStyle w:val="a3"/>
        <w:numPr>
          <w:ilvl w:val="1"/>
          <w:numId w:val="2"/>
        </w:numPr>
      </w:pPr>
      <w:r>
        <w:t>Посетитель</w:t>
      </w:r>
      <w:r w:rsidR="0060277A">
        <w:t xml:space="preserve"> заведения</w:t>
      </w:r>
    </w:p>
    <w:p w:rsidR="0060277A" w:rsidRDefault="0060277A" w:rsidP="0060277A">
      <w:pPr>
        <w:pStyle w:val="a3"/>
        <w:numPr>
          <w:ilvl w:val="1"/>
          <w:numId w:val="2"/>
        </w:numPr>
      </w:pPr>
      <w:r>
        <w:t>Сотрудник заведения, администрирующий систему</w:t>
      </w:r>
    </w:p>
    <w:p w:rsidR="0090072A" w:rsidRDefault="0090072A" w:rsidP="00E20C61">
      <w:pPr>
        <w:pStyle w:val="2"/>
        <w:numPr>
          <w:ilvl w:val="0"/>
          <w:numId w:val="2"/>
        </w:numPr>
      </w:pPr>
      <w:r>
        <w:t xml:space="preserve">Требования к </w:t>
      </w:r>
      <w:r w:rsidR="000E064C">
        <w:t>данным</w:t>
      </w:r>
      <w:r>
        <w:t>.</w:t>
      </w:r>
    </w:p>
    <w:p w:rsidR="00405232" w:rsidRDefault="00405232" w:rsidP="00405232">
      <w:pPr>
        <w:pStyle w:val="ae"/>
        <w:ind w:left="720"/>
      </w:pPr>
      <w:r>
        <w:t>4.1. Информационное представление меню.</w:t>
      </w:r>
    </w:p>
    <w:p w:rsidR="00405232" w:rsidRDefault="00405232" w:rsidP="00405232">
      <w:pPr>
        <w:pStyle w:val="ae"/>
        <w:ind w:left="720"/>
      </w:pPr>
      <w:r>
        <w:t>Типы объектов:</w:t>
      </w:r>
    </w:p>
    <w:p w:rsidR="00405232" w:rsidRDefault="00405232" w:rsidP="00405232">
      <w:pPr>
        <w:pStyle w:val="ae"/>
        <w:ind w:left="720"/>
      </w:pPr>
      <w:r>
        <w:t xml:space="preserve">   </w:t>
      </w:r>
      <w:r>
        <w:tab/>
      </w:r>
      <w:r>
        <w:tab/>
        <w:t>1. Категории.</w:t>
      </w:r>
    </w:p>
    <w:p w:rsidR="00405232" w:rsidRDefault="00405232" w:rsidP="00405232">
      <w:pPr>
        <w:pStyle w:val="ae"/>
        <w:ind w:left="720"/>
      </w:pPr>
      <w:r>
        <w:t xml:space="preserve">   </w:t>
      </w:r>
      <w:r>
        <w:tab/>
      </w:r>
      <w:r>
        <w:tab/>
        <w:t>2. Блюда.</w:t>
      </w:r>
    </w:p>
    <w:p w:rsidR="00405232" w:rsidRDefault="00405232" w:rsidP="00405232">
      <w:pPr>
        <w:pStyle w:val="ae"/>
        <w:ind w:left="720"/>
      </w:pPr>
      <w:r>
        <w:t>Меню представляется как наборы объектов этих типов, связанные некоторыми   отношениями.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4.1.1. Категории.</w:t>
      </w:r>
    </w:p>
    <w:p w:rsidR="00405232" w:rsidRDefault="00405232" w:rsidP="00405232">
      <w:pPr>
        <w:pStyle w:val="ae"/>
        <w:ind w:left="720"/>
      </w:pPr>
      <w:r>
        <w:t>На множестве категорий имеется отношение принадлежности - одна категория       принадлежит другой.</w:t>
      </w:r>
    </w:p>
    <w:p w:rsidR="00405232" w:rsidRDefault="00405232" w:rsidP="00405232">
      <w:pPr>
        <w:pStyle w:val="ae"/>
        <w:ind w:left="720"/>
      </w:pPr>
      <w:r>
        <w:t>Это отношение определяет структуру, эквивалентную набору деревьев:</w:t>
      </w:r>
    </w:p>
    <w:p w:rsidR="00405232" w:rsidRDefault="00405232" w:rsidP="00405232">
      <w:pPr>
        <w:pStyle w:val="ae"/>
        <w:ind w:left="720" w:firstLine="696"/>
      </w:pPr>
      <w:r>
        <w:t>1. Каждая категория может принадлежать не более чем одной другой категории.</w:t>
      </w:r>
    </w:p>
    <w:p w:rsidR="00405232" w:rsidRDefault="00405232" w:rsidP="00405232">
      <w:pPr>
        <w:pStyle w:val="ae"/>
        <w:ind w:left="720" w:firstLine="696"/>
      </w:pPr>
      <w:r>
        <w:t>2. Категория не может принадлежать самой себе.</w:t>
      </w:r>
    </w:p>
    <w:p w:rsidR="00405232" w:rsidRDefault="00405232" w:rsidP="00405232">
      <w:pPr>
        <w:pStyle w:val="ae"/>
        <w:ind w:left="1416"/>
      </w:pPr>
      <w:r>
        <w:t>3. Нет циклов, т. е. не может быть ситуации, когда существуют ка</w:t>
      </w:r>
      <w:r>
        <w:t>тегории К</w:t>
      </w:r>
      <w:proofErr w:type="gramStart"/>
      <w:r>
        <w:t>1</w:t>
      </w:r>
      <w:proofErr w:type="gramEnd"/>
      <w:r>
        <w:t xml:space="preserve">, К2, ..., К(n -  1), </w:t>
      </w:r>
      <w:proofErr w:type="spellStart"/>
      <w:r>
        <w:t>Кn</w:t>
      </w:r>
      <w:proofErr w:type="spellEnd"/>
      <w:r>
        <w:t xml:space="preserve">, такие, что К1 принадлежит К2, ..., K(n - 1) принадлежит </w:t>
      </w:r>
      <w:proofErr w:type="spellStart"/>
      <w:r>
        <w:t>Kn</w:t>
      </w:r>
      <w:proofErr w:type="spellEnd"/>
      <w:r>
        <w:t xml:space="preserve"> и </w:t>
      </w:r>
      <w:proofErr w:type="spellStart"/>
      <w:r>
        <w:t>Кn</w:t>
      </w:r>
      <w:proofErr w:type="spellEnd"/>
      <w:r>
        <w:t xml:space="preserve"> принадлежит K1.</w:t>
      </w:r>
    </w:p>
    <w:p w:rsidR="00405232" w:rsidRDefault="00405232" w:rsidP="00405232">
      <w:pPr>
        <w:pStyle w:val="ae"/>
        <w:ind w:left="720"/>
      </w:pPr>
      <w:r>
        <w:t>Можно превратить эту структуру в дерево введением фиктивного корня.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Информационный состав категории:</w:t>
      </w:r>
    </w:p>
    <w:p w:rsidR="00405232" w:rsidRDefault="00405232" w:rsidP="00405232">
      <w:pPr>
        <w:pStyle w:val="ae"/>
        <w:ind w:left="720"/>
      </w:pPr>
      <w:r>
        <w:t xml:space="preserve">      1. Название.                             </w:t>
      </w:r>
      <w:r>
        <w:tab/>
      </w:r>
      <w:r>
        <w:tab/>
        <w:t xml:space="preserve">        Содержание.</w:t>
      </w:r>
    </w:p>
    <w:p w:rsidR="00405232" w:rsidRDefault="00405232" w:rsidP="00405232">
      <w:pPr>
        <w:pStyle w:val="ae"/>
        <w:ind w:left="720"/>
      </w:pPr>
      <w:r>
        <w:t xml:space="preserve">     </w:t>
      </w:r>
      <w:r>
        <w:t xml:space="preserve"> </w:t>
      </w:r>
      <w:r>
        <w:t>2. Категория, которой она принадлежит.   Инфраструктура.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4.1.2. Блюдо.</w:t>
      </w:r>
    </w:p>
    <w:p w:rsidR="00405232" w:rsidRDefault="00405232" w:rsidP="00405232">
      <w:pPr>
        <w:pStyle w:val="ae"/>
        <w:ind w:left="720"/>
      </w:pPr>
      <w:r>
        <w:t>Между блюдами отношений нет.</w:t>
      </w:r>
    </w:p>
    <w:p w:rsidR="00405232" w:rsidRDefault="00405232" w:rsidP="00405232">
      <w:pPr>
        <w:pStyle w:val="ae"/>
        <w:ind w:left="708"/>
      </w:pPr>
      <w:r>
        <w:t xml:space="preserve"> Б</w:t>
      </w:r>
      <w:r>
        <w:t xml:space="preserve">люда  и категории связаны отношением принадлежности - блюдо принадлежит </w:t>
      </w:r>
      <w:r>
        <w:t xml:space="preserve">  </w:t>
      </w:r>
      <w:r>
        <w:t>категории.</w:t>
      </w:r>
    </w:p>
    <w:p w:rsidR="00405232" w:rsidRDefault="00405232" w:rsidP="00405232">
      <w:pPr>
        <w:pStyle w:val="ae"/>
        <w:ind w:left="720"/>
      </w:pPr>
      <w:r>
        <w:t>Это отношение имеет свойства:</w:t>
      </w:r>
    </w:p>
    <w:p w:rsidR="00405232" w:rsidRDefault="00405232" w:rsidP="00405232">
      <w:pPr>
        <w:pStyle w:val="ae"/>
        <w:ind w:left="720"/>
      </w:pPr>
      <w:r>
        <w:t xml:space="preserve">     </w:t>
      </w:r>
      <w:r>
        <w:tab/>
        <w:t>1. Каждое блюдо принадлежит некоторой категории.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2. Блюдо не может принадлежать нескольким различным категориям.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Информационный состав блюда: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1. Название.              Содержание.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2. Цена.                      Содержание.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3. Описание.             Содержание.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4. Изображение.      Содержание.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5. Состав.                   Содержание.  Составная информация.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6. Свойства.              Содержание.  Составная информация.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7. Категория.            Инфраструктура.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firstLine="708"/>
      </w:pPr>
      <w:r>
        <w:t>Состав представляется списком ингредиентов.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firstLine="708"/>
      </w:pPr>
      <w:r>
        <w:t>Информационный состав ингредиента: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1. Название.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Свойства. Каждому блюду соответствует некоторый список свойств. Свойства выбираются из некоторого набора, формируемого администратором базы данных. Может быть, например, такой набор: "Новинка", "Популярное", "Экзотика" и т. п. Список свой</w:t>
      </w:r>
      <w:proofErr w:type="gramStart"/>
      <w:r>
        <w:t>ств бл</w:t>
      </w:r>
      <w:proofErr w:type="gramEnd"/>
      <w:r>
        <w:t>юда может быть различным, нет фиксированного количества (может быть и пустой список).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Информационный набор свойств:</w:t>
      </w:r>
    </w:p>
    <w:p w:rsidR="00405232" w:rsidRDefault="00405232" w:rsidP="00405232">
      <w:pPr>
        <w:pStyle w:val="ae"/>
        <w:ind w:left="720"/>
      </w:pPr>
      <w:r>
        <w:t xml:space="preserve">     </w:t>
      </w:r>
      <w:r>
        <w:tab/>
        <w:t>1. Название.</w:t>
      </w:r>
    </w:p>
    <w:p w:rsidR="00405232" w:rsidRDefault="00405232" w:rsidP="00405232">
      <w:pPr>
        <w:pStyle w:val="ae"/>
        <w:ind w:left="720"/>
      </w:pPr>
      <w:r>
        <w:t xml:space="preserve">      </w:t>
      </w:r>
      <w:r>
        <w:tab/>
        <w:t>2. Иконка, изображение (для индикации).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Как ингредиент, так и свойство может принадлежать нескольким разным блюдам, и каждое блюдо имеет списки свойств и ингредиентов.</w:t>
      </w:r>
    </w:p>
    <w:p w:rsidR="00405232" w:rsidRDefault="00405232" w:rsidP="00405232">
      <w:pPr>
        <w:pStyle w:val="ae"/>
        <w:ind w:left="720"/>
      </w:pPr>
      <w:r>
        <w:t>Потребуются таблицы для организации связи.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4.2. Информационный состав акций и новостей.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 xml:space="preserve">    </w:t>
      </w:r>
      <w:r>
        <w:t>4.2.1. Акция: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1. Название.</w:t>
      </w:r>
    </w:p>
    <w:p w:rsidR="00405232" w:rsidRDefault="00405232" w:rsidP="00405232">
      <w:pPr>
        <w:pStyle w:val="ae"/>
        <w:ind w:left="720"/>
      </w:pPr>
      <w:r>
        <w:t xml:space="preserve">   </w:t>
      </w:r>
      <w:r>
        <w:tab/>
      </w:r>
      <w:r>
        <w:t>2. Изображение.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3. Содержание - текст с описанием.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4. Дата начала.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5. Дата окончания.</w:t>
      </w:r>
    </w:p>
    <w:p w:rsidR="00405232" w:rsidRDefault="00405232" w:rsidP="00405232">
      <w:pPr>
        <w:pStyle w:val="ae"/>
        <w:ind w:left="720"/>
      </w:pPr>
      <w:r>
        <w:t xml:space="preserve">    </w:t>
      </w:r>
    </w:p>
    <w:p w:rsidR="00405232" w:rsidRDefault="00405232" w:rsidP="00405232">
      <w:pPr>
        <w:pStyle w:val="ae"/>
        <w:ind w:left="720"/>
      </w:pPr>
      <w:r>
        <w:t xml:space="preserve">   </w:t>
      </w:r>
    </w:p>
    <w:p w:rsidR="00405232" w:rsidRDefault="00405232" w:rsidP="00405232">
      <w:pPr>
        <w:pStyle w:val="ae"/>
        <w:ind w:left="720"/>
      </w:pPr>
      <w:r>
        <w:t xml:space="preserve">    4.2.2. Новость: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1. Заголовок.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2. Изображение.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3. Краткое содержание.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4. Подробное содержание.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5. Дата.</w:t>
      </w:r>
    </w:p>
    <w:p w:rsidR="00405232" w:rsidRDefault="00405232" w:rsidP="00405232">
      <w:pPr>
        <w:pStyle w:val="ae"/>
        <w:ind w:left="720"/>
      </w:pPr>
    </w:p>
    <w:p w:rsidR="00405232" w:rsidRDefault="00405232" w:rsidP="00405232">
      <w:pPr>
        <w:pStyle w:val="ae"/>
        <w:ind w:left="720"/>
      </w:pPr>
      <w:r>
        <w:t>4.3. Дополнительная инфраструктурная информация.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4.3.1. Пользователи.</w:t>
      </w:r>
    </w:p>
    <w:p w:rsidR="00405232" w:rsidRDefault="00405232" w:rsidP="00405232">
      <w:pPr>
        <w:pStyle w:val="ae"/>
        <w:ind w:left="720"/>
      </w:pPr>
      <w:r>
        <w:t xml:space="preserve">       </w:t>
      </w:r>
      <w:r>
        <w:tab/>
      </w:r>
      <w:r>
        <w:tab/>
      </w:r>
      <w:r>
        <w:t>Стандартный набор данных - логин, пароль, функции.</w:t>
      </w:r>
    </w:p>
    <w:p w:rsidR="00405232" w:rsidRDefault="00405232" w:rsidP="00405232">
      <w:pPr>
        <w:pStyle w:val="ae"/>
        <w:ind w:left="720"/>
      </w:pPr>
      <w:r>
        <w:t xml:space="preserve"> </w:t>
      </w:r>
      <w:r>
        <w:tab/>
        <w:t xml:space="preserve"> </w:t>
      </w:r>
      <w:r>
        <w:t>4.3.2. Функции пользователей:</w:t>
      </w:r>
    </w:p>
    <w:p w:rsidR="00405232" w:rsidRDefault="00405232" w:rsidP="00405232">
      <w:pPr>
        <w:pStyle w:val="ae"/>
        <w:ind w:left="720"/>
      </w:pPr>
      <w:r>
        <w:t xml:space="preserve">       </w:t>
      </w:r>
      <w:r>
        <w:tab/>
      </w:r>
      <w:r>
        <w:tab/>
      </w:r>
      <w:r>
        <w:t>Администрирование БД, мониторинг вызовов официантов.</w:t>
      </w:r>
    </w:p>
    <w:p w:rsidR="00405232" w:rsidRDefault="00405232" w:rsidP="00405232">
      <w:pPr>
        <w:pStyle w:val="ae"/>
        <w:ind w:left="720"/>
      </w:pPr>
      <w:r>
        <w:t xml:space="preserve">    </w:t>
      </w:r>
      <w:r>
        <w:tab/>
      </w:r>
      <w:r>
        <w:t>4.3.3. Столы.</w:t>
      </w:r>
    </w:p>
    <w:p w:rsidR="00405232" w:rsidRPr="00392A94" w:rsidRDefault="00405232" w:rsidP="00405232">
      <w:pPr>
        <w:pStyle w:val="ae"/>
        <w:ind w:left="720"/>
      </w:pPr>
      <w:r>
        <w:t xml:space="preserve">       </w:t>
      </w:r>
      <w:r>
        <w:tab/>
      </w:r>
      <w:r>
        <w:tab/>
      </w:r>
      <w:r>
        <w:t>Необходим только идентификатор, интерпретируемый персоналом.</w:t>
      </w:r>
    </w:p>
    <w:p w:rsidR="00E20C61" w:rsidRDefault="00E20C61" w:rsidP="00E20C61">
      <w:pPr>
        <w:pStyle w:val="2"/>
        <w:numPr>
          <w:ilvl w:val="0"/>
          <w:numId w:val="2"/>
        </w:numPr>
      </w:pPr>
      <w:r>
        <w:t>Функциональные требования с точки зрения к</w:t>
      </w:r>
      <w:r w:rsidR="005F6160">
        <w:t>аждого субъекта</w:t>
      </w:r>
    </w:p>
    <w:p w:rsidR="00856C7E" w:rsidRDefault="00856C7E" w:rsidP="00856C7E">
      <w:pPr>
        <w:pStyle w:val="a3"/>
        <w:numPr>
          <w:ilvl w:val="1"/>
          <w:numId w:val="2"/>
        </w:numPr>
      </w:pPr>
      <w:r>
        <w:t>У посетителя должны присутствовать следующие возможности</w:t>
      </w:r>
      <w:r w:rsidRPr="00B82756">
        <w:t>:</w:t>
      </w:r>
    </w:p>
    <w:p w:rsidR="00856C7E" w:rsidRDefault="00856C7E" w:rsidP="00856C7E">
      <w:pPr>
        <w:pStyle w:val="a3"/>
        <w:numPr>
          <w:ilvl w:val="2"/>
          <w:numId w:val="2"/>
        </w:numPr>
      </w:pPr>
      <w:r w:rsidRPr="00005F2F">
        <w:t>Просмотр списка блюд, разбитого по категориям, с краткой информацией по блюду.</w:t>
      </w:r>
      <w:r>
        <w:t xml:space="preserve"> На списке блюд желательно реализовать возможность сворачивать и разворачивать категории.</w:t>
      </w:r>
    </w:p>
    <w:p w:rsidR="00856C7E" w:rsidRDefault="00856C7E" w:rsidP="00856C7E">
      <w:pPr>
        <w:pStyle w:val="a3"/>
        <w:numPr>
          <w:ilvl w:val="2"/>
          <w:numId w:val="2"/>
        </w:numPr>
      </w:pPr>
      <w:r w:rsidRPr="00005F2F">
        <w:t>Переход из списка блюд к подробной информации по выбранному блюду.</w:t>
      </w:r>
    </w:p>
    <w:p w:rsidR="00856C7E" w:rsidRDefault="00856C7E" w:rsidP="00856C7E">
      <w:pPr>
        <w:pStyle w:val="a3"/>
        <w:numPr>
          <w:ilvl w:val="2"/>
          <w:numId w:val="2"/>
        </w:numPr>
      </w:pPr>
      <w:r w:rsidRPr="00005F2F">
        <w:t>Осуществление поиска блюда по подстроке (слову).</w:t>
      </w:r>
    </w:p>
    <w:p w:rsidR="00856C7E" w:rsidRDefault="00856C7E" w:rsidP="00856C7E">
      <w:pPr>
        <w:pStyle w:val="a3"/>
        <w:numPr>
          <w:ilvl w:val="2"/>
          <w:numId w:val="2"/>
        </w:numPr>
      </w:pPr>
      <w:r>
        <w:lastRenderedPageBreak/>
        <w:t>Внесение блюда в заказ в рамках списка блюд, из подробного просмотра и списка, сформированного в результате поиска.</w:t>
      </w:r>
    </w:p>
    <w:p w:rsidR="00856C7E" w:rsidRDefault="00856C7E" w:rsidP="00856C7E">
      <w:pPr>
        <w:pStyle w:val="a3"/>
        <w:numPr>
          <w:ilvl w:val="2"/>
          <w:numId w:val="2"/>
        </w:numPr>
      </w:pPr>
      <w:r>
        <w:t>Просмотр текущего заказа и его редактирование: удаление блюд, изменение количества, очистка всего заказа.</w:t>
      </w:r>
    </w:p>
    <w:p w:rsidR="00856C7E" w:rsidRDefault="00856C7E" w:rsidP="00856C7E">
      <w:pPr>
        <w:pStyle w:val="a3"/>
        <w:numPr>
          <w:ilvl w:val="2"/>
          <w:numId w:val="2"/>
        </w:numPr>
      </w:pPr>
      <w:r w:rsidRPr="001E0093">
        <w:t>Просмотр текущих акций в виде списка с описаниями.</w:t>
      </w:r>
    </w:p>
    <w:p w:rsidR="00856C7E" w:rsidRDefault="00856C7E" w:rsidP="00856C7E">
      <w:pPr>
        <w:pStyle w:val="a3"/>
        <w:numPr>
          <w:ilvl w:val="2"/>
          <w:numId w:val="2"/>
        </w:numPr>
      </w:pPr>
      <w:r>
        <w:t>Просмотр списка новостей с кратким описанием и возможностью перехода к подробному содержанию.</w:t>
      </w:r>
    </w:p>
    <w:p w:rsidR="00856C7E" w:rsidRDefault="00856C7E" w:rsidP="00856C7E">
      <w:pPr>
        <w:pStyle w:val="a3"/>
        <w:numPr>
          <w:ilvl w:val="2"/>
          <w:numId w:val="2"/>
        </w:numPr>
      </w:pPr>
      <w:r w:rsidRPr="001E0093">
        <w:t>Вызов официанта.</w:t>
      </w:r>
    </w:p>
    <w:p w:rsidR="00646B9B" w:rsidRDefault="00E83A3E" w:rsidP="00E83A3E">
      <w:pPr>
        <w:pStyle w:val="a3"/>
        <w:numPr>
          <w:ilvl w:val="1"/>
          <w:numId w:val="2"/>
        </w:numPr>
      </w:pPr>
      <w:r>
        <w:t>Сотрудник заведения может:</w:t>
      </w:r>
    </w:p>
    <w:p w:rsidR="00E83A3E" w:rsidRDefault="00E83A3E" w:rsidP="00E83A3E">
      <w:pPr>
        <w:pStyle w:val="a3"/>
        <w:numPr>
          <w:ilvl w:val="2"/>
          <w:numId w:val="2"/>
        </w:numPr>
      </w:pPr>
      <w:r>
        <w:t>Добавлять/изменять/удалять категории меню.</w:t>
      </w:r>
    </w:p>
    <w:p w:rsidR="00E83A3E" w:rsidRDefault="00E83A3E" w:rsidP="00E83A3E">
      <w:pPr>
        <w:pStyle w:val="a3"/>
        <w:numPr>
          <w:ilvl w:val="2"/>
          <w:numId w:val="2"/>
        </w:numPr>
      </w:pPr>
      <w:r>
        <w:t>Добавлять/изменять/удалять блюда в меню.</w:t>
      </w:r>
    </w:p>
    <w:p w:rsidR="00E83A3E" w:rsidRDefault="00E83A3E" w:rsidP="00E83A3E">
      <w:pPr>
        <w:pStyle w:val="a3"/>
        <w:numPr>
          <w:ilvl w:val="2"/>
          <w:numId w:val="2"/>
        </w:numPr>
      </w:pPr>
      <w:r>
        <w:t>Добавлять</w:t>
      </w:r>
      <w:r>
        <w:rPr>
          <w:lang w:val="en-US"/>
        </w:rPr>
        <w:t>/</w:t>
      </w:r>
      <w:r>
        <w:t>изменять</w:t>
      </w:r>
      <w:r>
        <w:rPr>
          <w:lang w:val="en-US"/>
        </w:rPr>
        <w:t>/</w:t>
      </w:r>
      <w:r>
        <w:t>удалять столы.</w:t>
      </w:r>
    </w:p>
    <w:p w:rsidR="005F5853" w:rsidRDefault="005F5853" w:rsidP="00E83A3E">
      <w:pPr>
        <w:pStyle w:val="a3"/>
        <w:numPr>
          <w:ilvl w:val="2"/>
          <w:numId w:val="2"/>
        </w:numPr>
      </w:pPr>
      <w:r>
        <w:t>Добавлять</w:t>
      </w:r>
      <w:r w:rsidRPr="005F5853">
        <w:t>/</w:t>
      </w:r>
      <w:r>
        <w:t>изменять</w:t>
      </w:r>
      <w:r w:rsidRPr="005F5853">
        <w:t>/</w:t>
      </w:r>
      <w:r>
        <w:t>удалять информационные записи.</w:t>
      </w:r>
    </w:p>
    <w:p w:rsidR="00E83A3E" w:rsidRDefault="00E83A3E" w:rsidP="00E83A3E">
      <w:pPr>
        <w:pStyle w:val="a3"/>
        <w:numPr>
          <w:ilvl w:val="2"/>
          <w:numId w:val="2"/>
        </w:numPr>
      </w:pPr>
      <w:r>
        <w:t>Просматривать список вызовов официантов.</w:t>
      </w:r>
    </w:p>
    <w:p w:rsidR="005F5853" w:rsidRPr="00E83A3E" w:rsidRDefault="00E83A3E" w:rsidP="00E83A3E">
      <w:pPr>
        <w:pStyle w:val="a3"/>
        <w:numPr>
          <w:ilvl w:val="2"/>
          <w:numId w:val="2"/>
        </w:numPr>
      </w:pPr>
      <w:r>
        <w:t xml:space="preserve">Отмечать вызов официанта </w:t>
      </w:r>
      <w:proofErr w:type="gramStart"/>
      <w:r>
        <w:t>выполненным</w:t>
      </w:r>
      <w:proofErr w:type="gramEnd"/>
      <w:r>
        <w:t>.</w:t>
      </w:r>
    </w:p>
    <w:p w:rsidR="00C70641" w:rsidRDefault="00C70641" w:rsidP="00C70641">
      <w:pPr>
        <w:pStyle w:val="2"/>
        <w:numPr>
          <w:ilvl w:val="0"/>
          <w:numId w:val="2"/>
        </w:numPr>
      </w:pPr>
      <w:r>
        <w:t>Состав модулей, подсистем</w:t>
      </w:r>
    </w:p>
    <w:p w:rsidR="00C70641" w:rsidRDefault="00D42982" w:rsidP="00D42982">
      <w:pPr>
        <w:pStyle w:val="a3"/>
        <w:numPr>
          <w:ilvl w:val="1"/>
          <w:numId w:val="2"/>
        </w:numPr>
      </w:pPr>
      <w:r>
        <w:t>Мобильное приложение клиента.</w:t>
      </w:r>
    </w:p>
    <w:p w:rsidR="00D42163" w:rsidRDefault="00D42163" w:rsidP="00D42982">
      <w:pPr>
        <w:pStyle w:val="a3"/>
        <w:numPr>
          <w:ilvl w:val="1"/>
          <w:numId w:val="2"/>
        </w:numPr>
      </w:pPr>
      <w:r>
        <w:t>База данных заведения.</w:t>
      </w:r>
    </w:p>
    <w:p w:rsidR="00B51415" w:rsidRDefault="00B26FF3" w:rsidP="00D42982">
      <w:pPr>
        <w:pStyle w:val="a3"/>
        <w:numPr>
          <w:ilvl w:val="1"/>
          <w:numId w:val="2"/>
        </w:numPr>
      </w:pPr>
      <w:r>
        <w:t xml:space="preserve">Промежуточный слой </w:t>
      </w:r>
      <w:r w:rsidR="00337BBA">
        <w:t>–</w:t>
      </w:r>
      <w:r>
        <w:t xml:space="preserve"> </w:t>
      </w:r>
      <w:r w:rsidR="00B51415">
        <w:t>сервер</w:t>
      </w:r>
      <w:r w:rsidR="00337BBA">
        <w:t xml:space="preserve"> </w:t>
      </w:r>
      <w:r w:rsidR="00671F8E">
        <w:t>приложений</w:t>
      </w:r>
      <w:r w:rsidR="009B4D28">
        <w:t>.</w:t>
      </w:r>
    </w:p>
    <w:p w:rsidR="00D42982" w:rsidRDefault="00D42982" w:rsidP="00D42982">
      <w:pPr>
        <w:pStyle w:val="a3"/>
        <w:numPr>
          <w:ilvl w:val="1"/>
          <w:numId w:val="2"/>
        </w:numPr>
      </w:pPr>
      <w:r>
        <w:t>Модуль администрирования</w:t>
      </w:r>
      <w:r w:rsidR="00651066">
        <w:t xml:space="preserve"> базы данных</w:t>
      </w:r>
      <w:r>
        <w:t>.</w:t>
      </w:r>
    </w:p>
    <w:p w:rsidR="00C70641" w:rsidRDefault="00C70641" w:rsidP="00E20C61">
      <w:pPr>
        <w:pStyle w:val="2"/>
        <w:numPr>
          <w:ilvl w:val="0"/>
          <w:numId w:val="2"/>
        </w:numPr>
      </w:pPr>
      <w:r>
        <w:t>Требования к пользовательскому интерфейсу</w:t>
      </w:r>
    </w:p>
    <w:p w:rsidR="00BB4C5F" w:rsidRPr="00BB4C5F" w:rsidRDefault="00D42982" w:rsidP="00B61314">
      <w:pPr>
        <w:pStyle w:val="a3"/>
        <w:numPr>
          <w:ilvl w:val="1"/>
          <w:numId w:val="2"/>
        </w:numPr>
      </w:pPr>
      <w:r>
        <w:t xml:space="preserve">Пользовательский интерфейс должен удовлетворять требованиям эстетики и </w:t>
      </w:r>
      <w:r>
        <w:rPr>
          <w:lang w:val="en-US"/>
        </w:rPr>
        <w:t>usability</w:t>
      </w:r>
      <w:r w:rsidR="00BB4C5F">
        <w:t>.</w:t>
      </w:r>
    </w:p>
    <w:p w:rsidR="002464D9" w:rsidRDefault="00C70641" w:rsidP="00E20C61">
      <w:pPr>
        <w:pStyle w:val="2"/>
        <w:numPr>
          <w:ilvl w:val="0"/>
          <w:numId w:val="2"/>
        </w:numPr>
      </w:pPr>
      <w:r>
        <w:t>Требования к программным интерфе</w:t>
      </w:r>
      <w:r w:rsidR="00B14E22">
        <w:t>й</w:t>
      </w:r>
      <w:r>
        <w:t>сам</w:t>
      </w:r>
      <w:r w:rsidR="00B14E22">
        <w:t xml:space="preserve"> подсистем</w:t>
      </w:r>
    </w:p>
    <w:p w:rsidR="00C70641" w:rsidRDefault="00A45299" w:rsidP="00B61314">
      <w:pPr>
        <w:pStyle w:val="a3"/>
        <w:numPr>
          <w:ilvl w:val="1"/>
          <w:numId w:val="2"/>
        </w:numPr>
      </w:pPr>
      <w:r>
        <w:t xml:space="preserve">Промежуточный слой </w:t>
      </w:r>
      <w:r w:rsidR="000545ED">
        <w:t>долж</w:t>
      </w:r>
      <w:r>
        <w:t>е</w:t>
      </w:r>
      <w:r w:rsidR="000545ED">
        <w:t xml:space="preserve">н иметь программный интерфейс </w:t>
      </w:r>
      <w:r w:rsidR="000545ED" w:rsidRPr="000545ED">
        <w:t>(</w:t>
      </w:r>
      <w:r w:rsidR="000545ED">
        <w:rPr>
          <w:lang w:val="en-US"/>
        </w:rPr>
        <w:t>API</w:t>
      </w:r>
      <w:r w:rsidR="000545ED" w:rsidRPr="000545ED">
        <w:t xml:space="preserve">) </w:t>
      </w:r>
      <w:r w:rsidR="000545ED">
        <w:t>с возможностью интеграции с другими системами</w:t>
      </w:r>
      <w:r w:rsidR="002464D9">
        <w:t>.</w:t>
      </w:r>
    </w:p>
    <w:p w:rsidR="00E20C61" w:rsidRDefault="00E20C61" w:rsidP="00E20C61">
      <w:pPr>
        <w:pStyle w:val="2"/>
        <w:numPr>
          <w:ilvl w:val="0"/>
          <w:numId w:val="2"/>
        </w:numPr>
      </w:pPr>
      <w:r>
        <w:t>Требования к программно-аппаратной платформе</w:t>
      </w:r>
    </w:p>
    <w:p w:rsidR="00E20C61" w:rsidRDefault="00B61314" w:rsidP="00B61314">
      <w:pPr>
        <w:pStyle w:val="a3"/>
        <w:numPr>
          <w:ilvl w:val="1"/>
          <w:numId w:val="2"/>
        </w:numPr>
      </w:pPr>
      <w:r>
        <w:t>Мобильное приложение клиента:</w:t>
      </w:r>
    </w:p>
    <w:p w:rsidR="00B61314" w:rsidRPr="00B61314" w:rsidRDefault="00B61314" w:rsidP="00B61314">
      <w:pPr>
        <w:pStyle w:val="a3"/>
        <w:numPr>
          <w:ilvl w:val="2"/>
          <w:numId w:val="2"/>
        </w:numPr>
      </w:pPr>
      <w:r>
        <w:t xml:space="preserve">Работа в ОС </w:t>
      </w:r>
      <w:r>
        <w:rPr>
          <w:lang w:val="en-US"/>
        </w:rPr>
        <w:t>Android 4.?.?</w:t>
      </w:r>
    </w:p>
    <w:p w:rsidR="00B61314" w:rsidRPr="00331733" w:rsidRDefault="00B61314" w:rsidP="00B61314">
      <w:pPr>
        <w:pStyle w:val="a3"/>
        <w:numPr>
          <w:ilvl w:val="2"/>
          <w:numId w:val="2"/>
        </w:numPr>
      </w:pPr>
      <w:r>
        <w:t xml:space="preserve">Работа в ОС </w:t>
      </w:r>
      <w:proofErr w:type="spellStart"/>
      <w:r>
        <w:rPr>
          <w:lang w:val="en-US"/>
        </w:rPr>
        <w:t>iOS</w:t>
      </w:r>
      <w:proofErr w:type="spellEnd"/>
      <w:proofErr w:type="gramStart"/>
      <w:r>
        <w:rPr>
          <w:lang w:val="en-US"/>
        </w:rPr>
        <w:t xml:space="preserve"> ?</w:t>
      </w:r>
      <w:proofErr w:type="gramEnd"/>
      <w:r>
        <w:rPr>
          <w:lang w:val="en-US"/>
        </w:rPr>
        <w:t>?</w:t>
      </w:r>
    </w:p>
    <w:p w:rsidR="00331733" w:rsidRPr="00B61314" w:rsidRDefault="00331733" w:rsidP="00B61314">
      <w:pPr>
        <w:pStyle w:val="a3"/>
        <w:numPr>
          <w:ilvl w:val="2"/>
          <w:numId w:val="2"/>
        </w:numPr>
      </w:pPr>
      <w:r>
        <w:t xml:space="preserve">Подключение к БД заведения через </w:t>
      </w:r>
      <w:r>
        <w:rPr>
          <w:lang w:val="en-US"/>
        </w:rPr>
        <w:t>Wi</w:t>
      </w:r>
      <w:r w:rsidRPr="00331733">
        <w:t>-</w:t>
      </w:r>
      <w:r>
        <w:rPr>
          <w:lang w:val="en-US"/>
        </w:rPr>
        <w:t>Fi</w:t>
      </w:r>
      <w:r w:rsidRPr="00331733">
        <w:t xml:space="preserve"> </w:t>
      </w:r>
      <w:r>
        <w:t xml:space="preserve">или </w:t>
      </w:r>
      <w:r>
        <w:rPr>
          <w:lang w:val="en-US"/>
        </w:rPr>
        <w:t>GPRS</w:t>
      </w:r>
      <w:r w:rsidRPr="00331733">
        <w:t>.</w:t>
      </w:r>
    </w:p>
    <w:p w:rsidR="00B61314" w:rsidRPr="00B61314" w:rsidRDefault="00B61314" w:rsidP="00B61314">
      <w:pPr>
        <w:pStyle w:val="a3"/>
        <w:numPr>
          <w:ilvl w:val="1"/>
          <w:numId w:val="2"/>
        </w:numPr>
      </w:pPr>
      <w:r>
        <w:t>Модуль администрирования</w:t>
      </w:r>
      <w:r>
        <w:rPr>
          <w:lang w:val="en-US"/>
        </w:rPr>
        <w:t>:</w:t>
      </w:r>
    </w:p>
    <w:p w:rsidR="00B61314" w:rsidRDefault="00B61314" w:rsidP="00B61314">
      <w:pPr>
        <w:pStyle w:val="a3"/>
        <w:numPr>
          <w:ilvl w:val="2"/>
          <w:numId w:val="2"/>
        </w:numPr>
      </w:pPr>
      <w:r>
        <w:t xml:space="preserve">Работа в </w:t>
      </w:r>
      <w:r>
        <w:rPr>
          <w:lang w:val="en-US"/>
        </w:rPr>
        <w:t>Web-</w:t>
      </w:r>
      <w:r>
        <w:t>браузере.</w:t>
      </w:r>
    </w:p>
    <w:p w:rsidR="00331733" w:rsidRPr="00B51415" w:rsidRDefault="00331733" w:rsidP="00331733">
      <w:pPr>
        <w:pStyle w:val="a3"/>
        <w:numPr>
          <w:ilvl w:val="2"/>
          <w:numId w:val="2"/>
        </w:numPr>
      </w:pPr>
      <w:r>
        <w:t xml:space="preserve">Подключение к БД заведения через </w:t>
      </w:r>
      <w:r w:rsidRPr="00331733">
        <w:rPr>
          <w:lang w:val="en-US"/>
        </w:rPr>
        <w:t>Wi</w:t>
      </w:r>
      <w:r w:rsidRPr="00331733">
        <w:t>-</w:t>
      </w:r>
      <w:r w:rsidRPr="00331733">
        <w:rPr>
          <w:lang w:val="en-US"/>
        </w:rPr>
        <w:t>Fi</w:t>
      </w:r>
      <w:r w:rsidRPr="00331733">
        <w:t xml:space="preserve"> </w:t>
      </w:r>
      <w:r>
        <w:t xml:space="preserve">или локальную сеть </w:t>
      </w:r>
      <w:r w:rsidRPr="00331733">
        <w:rPr>
          <w:lang w:val="en-US"/>
        </w:rPr>
        <w:t>Ethernet</w:t>
      </w:r>
      <w:r w:rsidRPr="00331733">
        <w:t>.</w:t>
      </w:r>
    </w:p>
    <w:p w:rsidR="00B51415" w:rsidRPr="00F76FE0" w:rsidRDefault="00F76FE0" w:rsidP="00B51415">
      <w:pPr>
        <w:pStyle w:val="a3"/>
        <w:numPr>
          <w:ilvl w:val="1"/>
          <w:numId w:val="2"/>
        </w:numPr>
        <w:rPr>
          <w:lang w:val="en-US"/>
        </w:rPr>
      </w:pPr>
      <w:r>
        <w:t>П</w:t>
      </w:r>
      <w:r w:rsidR="00B51415">
        <w:t>ромежуточный слой</w:t>
      </w:r>
      <w:r>
        <w:rPr>
          <w:lang w:val="en-US"/>
        </w:rPr>
        <w:t>:</w:t>
      </w:r>
    </w:p>
    <w:p w:rsidR="00F76FE0" w:rsidRPr="00856C7E" w:rsidRDefault="00F76FE0" w:rsidP="00F76FE0">
      <w:pPr>
        <w:pStyle w:val="a3"/>
        <w:numPr>
          <w:ilvl w:val="2"/>
          <w:numId w:val="2"/>
        </w:numPr>
        <w:rPr>
          <w:lang w:val="en-US"/>
        </w:rPr>
      </w:pPr>
      <w:r>
        <w:t>Работа</w:t>
      </w:r>
      <w:r w:rsidRPr="00414176">
        <w:rPr>
          <w:lang w:val="en-US"/>
        </w:rPr>
        <w:t xml:space="preserve"> </w:t>
      </w:r>
      <w:r>
        <w:t>в</w:t>
      </w:r>
      <w:r w:rsidRPr="00414176">
        <w:rPr>
          <w:lang w:val="en-US"/>
        </w:rPr>
        <w:t xml:space="preserve"> </w:t>
      </w:r>
      <w:r>
        <w:t>ОС</w:t>
      </w:r>
      <w:r w:rsidRPr="00414176">
        <w:rPr>
          <w:lang w:val="en-US"/>
        </w:rPr>
        <w:t xml:space="preserve"> </w:t>
      </w:r>
      <w:r>
        <w:rPr>
          <w:lang w:val="en-US"/>
        </w:rPr>
        <w:t>Microsoft Windows XP/Vista/7/8/8.1/Server 2003/Server 2008/Sever 2012</w:t>
      </w:r>
      <w:r w:rsidR="008C07B3">
        <w:rPr>
          <w:lang w:val="en-US"/>
        </w:rPr>
        <w:t>.</w:t>
      </w:r>
    </w:p>
    <w:p w:rsidR="00856C7E" w:rsidRDefault="00856C7E" w:rsidP="00856C7E">
      <w:pPr>
        <w:pStyle w:val="1"/>
      </w:pPr>
      <w:r>
        <w:t>ПРИЛОЖЕНИЯ.</w:t>
      </w:r>
    </w:p>
    <w:p w:rsidR="00856C7E" w:rsidRDefault="00856C7E" w:rsidP="00856C7E">
      <w:pPr>
        <w:pStyle w:val="2"/>
        <w:numPr>
          <w:ilvl w:val="0"/>
          <w:numId w:val="4"/>
        </w:numPr>
      </w:pPr>
      <w:r w:rsidRPr="00417D72">
        <w:t>Терминология</w:t>
      </w:r>
      <w:r>
        <w:t>.</w:t>
      </w:r>
    </w:p>
    <w:p w:rsidR="00856C7E" w:rsidRDefault="00856C7E" w:rsidP="00856C7E">
      <w:pPr>
        <w:pStyle w:val="3"/>
        <w:ind w:firstLine="708"/>
      </w:pPr>
      <w:r>
        <w:t>Список терминов:</w:t>
      </w:r>
    </w:p>
    <w:p w:rsidR="00856C7E" w:rsidRDefault="00856C7E" w:rsidP="00856C7E">
      <w:pPr>
        <w:pStyle w:val="ae"/>
        <w:ind w:firstLine="708"/>
      </w:pPr>
      <w:r>
        <w:t>1. Заведение.</w:t>
      </w:r>
    </w:p>
    <w:p w:rsidR="00856C7E" w:rsidRDefault="00856C7E" w:rsidP="00856C7E">
      <w:pPr>
        <w:pStyle w:val="ae"/>
        <w:ind w:firstLine="708"/>
      </w:pPr>
      <w:r>
        <w:lastRenderedPageBreak/>
        <w:t>2. Посетитель.</w:t>
      </w:r>
    </w:p>
    <w:p w:rsidR="00856C7E" w:rsidRDefault="00856C7E" w:rsidP="00856C7E">
      <w:pPr>
        <w:pStyle w:val="ae"/>
        <w:ind w:firstLine="708"/>
      </w:pPr>
      <w:r>
        <w:t>3. Меню.</w:t>
      </w:r>
    </w:p>
    <w:p w:rsidR="00856C7E" w:rsidRDefault="00856C7E" w:rsidP="00856C7E">
      <w:pPr>
        <w:pStyle w:val="ae"/>
        <w:ind w:firstLine="708"/>
      </w:pPr>
      <w:r>
        <w:t>4. Блюдо.</w:t>
      </w:r>
    </w:p>
    <w:p w:rsidR="00856C7E" w:rsidRDefault="00856C7E" w:rsidP="00856C7E">
      <w:pPr>
        <w:pStyle w:val="ae"/>
        <w:ind w:firstLine="708"/>
      </w:pPr>
      <w:r>
        <w:t>5. Заказ (посетителя).</w:t>
      </w:r>
    </w:p>
    <w:p w:rsidR="00856C7E" w:rsidRDefault="00856C7E" w:rsidP="00856C7E">
      <w:pPr>
        <w:pStyle w:val="ae"/>
        <w:ind w:firstLine="708"/>
      </w:pPr>
      <w:r>
        <w:t>6. Стол.</w:t>
      </w:r>
    </w:p>
    <w:p w:rsidR="00856C7E" w:rsidRDefault="00856C7E" w:rsidP="00856C7E">
      <w:pPr>
        <w:pStyle w:val="ae"/>
        <w:ind w:firstLine="708"/>
      </w:pPr>
      <w:r>
        <w:t>7. Дополнительная информация.</w:t>
      </w:r>
    </w:p>
    <w:p w:rsidR="00856C7E" w:rsidRDefault="00856C7E" w:rsidP="00856C7E">
      <w:pPr>
        <w:pStyle w:val="ae"/>
        <w:ind w:firstLine="708"/>
      </w:pPr>
      <w:r>
        <w:t>8. Официант.</w:t>
      </w:r>
    </w:p>
    <w:p w:rsidR="00856C7E" w:rsidRDefault="00856C7E" w:rsidP="00856C7E">
      <w:pPr>
        <w:pStyle w:val="ae"/>
        <w:ind w:firstLine="708"/>
      </w:pPr>
      <w:r>
        <w:t>9. Администратор базы данных.</w:t>
      </w:r>
    </w:p>
    <w:p w:rsidR="00856C7E" w:rsidRDefault="00856C7E" w:rsidP="00856C7E">
      <w:pPr>
        <w:pStyle w:val="ae"/>
        <w:ind w:firstLine="708"/>
      </w:pPr>
      <w:r>
        <w:t>10. Формирование информации.</w:t>
      </w:r>
    </w:p>
    <w:p w:rsidR="00856C7E" w:rsidRDefault="00856C7E" w:rsidP="00856C7E">
      <w:pPr>
        <w:pStyle w:val="ae"/>
        <w:ind w:firstLine="708"/>
      </w:pPr>
    </w:p>
    <w:p w:rsidR="00856C7E" w:rsidRDefault="00856C7E" w:rsidP="00856C7E">
      <w:pPr>
        <w:pStyle w:val="3"/>
      </w:pPr>
      <w:r>
        <w:t xml:space="preserve">      </w:t>
      </w:r>
      <w:r>
        <w:tab/>
      </w:r>
      <w:r>
        <w:t>Определения:</w:t>
      </w:r>
    </w:p>
    <w:p w:rsidR="00856C7E" w:rsidRDefault="00856C7E" w:rsidP="00856C7E">
      <w:pPr>
        <w:pStyle w:val="ae"/>
      </w:pPr>
      <w:r>
        <w:tab/>
        <w:t>1. Заведение - точка обслуживания предприятия общественного питания.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left="708"/>
      </w:pPr>
      <w:r>
        <w:t>2. Посетитель - человек, находящийся в заведении и желающий воспользоваться его товарами и услугами.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708"/>
      </w:pPr>
      <w:r>
        <w:t>5. Заказ - набор блюд, который посетитель хочет получить от заведения.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708"/>
      </w:pPr>
      <w:r>
        <w:t>6. Стол. Приходя, посетитель располагается за (некоторым) столом, и находится там</w:t>
      </w:r>
    </w:p>
    <w:p w:rsidR="00856C7E" w:rsidRDefault="00856C7E" w:rsidP="00856C7E">
      <w:pPr>
        <w:pStyle w:val="ae"/>
      </w:pPr>
      <w:r>
        <w:t xml:space="preserve">   </w:t>
      </w:r>
      <w:r>
        <w:tab/>
        <w:t xml:space="preserve">во время обслуживания. Стол, таким образом, в некоторой степени определяет </w:t>
      </w:r>
    </w:p>
    <w:p w:rsidR="00856C7E" w:rsidRDefault="00856C7E" w:rsidP="00856C7E">
      <w:pPr>
        <w:pStyle w:val="ae"/>
      </w:pPr>
      <w:r>
        <w:t xml:space="preserve">   </w:t>
      </w:r>
      <w:r>
        <w:tab/>
        <w:t>местоположение посетителя в процессе его обслуживания. Важно для персонала.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708"/>
      </w:pPr>
      <w:r>
        <w:t xml:space="preserve">7. Дополнительная информация - в первом варианте подразумевается информация о </w:t>
      </w:r>
    </w:p>
    <w:p w:rsidR="00856C7E" w:rsidRDefault="00856C7E" w:rsidP="00856C7E">
      <w:pPr>
        <w:pStyle w:val="ae"/>
      </w:pPr>
      <w:r>
        <w:t xml:space="preserve">   </w:t>
      </w:r>
      <w:r>
        <w:tab/>
        <w:t xml:space="preserve">текущих </w:t>
      </w:r>
      <w:proofErr w:type="gramStart"/>
      <w:r>
        <w:t>акциях</w:t>
      </w:r>
      <w:proofErr w:type="gramEnd"/>
      <w:r>
        <w:t xml:space="preserve"> и новостях заведения.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708"/>
      </w:pPr>
      <w:r>
        <w:t>8. официант - работник заведения, обслуживающий посетителей.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left="708"/>
      </w:pPr>
      <w:r>
        <w:t>9. Администратор базы данных - работник заведения, формирующий информацию для посетителя:</w:t>
      </w:r>
    </w:p>
    <w:p w:rsidR="00856C7E" w:rsidRDefault="00856C7E" w:rsidP="00856C7E">
      <w:pPr>
        <w:pStyle w:val="ae"/>
      </w:pPr>
      <w:r>
        <w:t xml:space="preserve">   </w:t>
      </w:r>
      <w:r>
        <w:tab/>
        <w:t>1. Информационное представление меню.</w:t>
      </w:r>
    </w:p>
    <w:p w:rsidR="00856C7E" w:rsidRDefault="00856C7E" w:rsidP="00856C7E">
      <w:pPr>
        <w:pStyle w:val="ae"/>
      </w:pPr>
      <w:r>
        <w:t xml:space="preserve">   </w:t>
      </w:r>
      <w:r>
        <w:tab/>
        <w:t>2. Информацию об акциях.</w:t>
      </w:r>
    </w:p>
    <w:p w:rsidR="00856C7E" w:rsidRDefault="00856C7E" w:rsidP="00856C7E">
      <w:pPr>
        <w:pStyle w:val="ae"/>
      </w:pPr>
      <w:r>
        <w:t xml:space="preserve">   </w:t>
      </w:r>
      <w:r>
        <w:tab/>
        <w:t>3. Новости.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left="708"/>
      </w:pPr>
      <w:r>
        <w:t>10. Формирование информации - работа с базой данных, подразумевающая ввод новых данных и удаление или редактирование существующих.</w:t>
      </w:r>
    </w:p>
    <w:p w:rsidR="00856C7E" w:rsidRDefault="00856C7E" w:rsidP="00856C7E">
      <w:pPr>
        <w:pStyle w:val="ae"/>
        <w:ind w:left="705"/>
      </w:pPr>
      <w:r>
        <w:t>Естественно, формирование осуществляется в рамках правил, предусмотренных интерфейсом.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</w:pPr>
    </w:p>
    <w:p w:rsidR="00856C7E" w:rsidRDefault="00856C7E" w:rsidP="00856C7E">
      <w:pPr>
        <w:pStyle w:val="2"/>
        <w:numPr>
          <w:ilvl w:val="0"/>
          <w:numId w:val="4"/>
        </w:numPr>
      </w:pPr>
      <w:r w:rsidRPr="00417D72">
        <w:t>Функциональность Варианта-1.</w:t>
      </w:r>
    </w:p>
    <w:p w:rsidR="00856C7E" w:rsidRDefault="00856C7E" w:rsidP="00856C7E">
      <w:pPr>
        <w:pStyle w:val="a3"/>
        <w:numPr>
          <w:ilvl w:val="1"/>
          <w:numId w:val="5"/>
        </w:numPr>
      </w:pPr>
      <w:r>
        <w:t xml:space="preserve"> </w:t>
      </w:r>
      <w:r w:rsidRPr="00100438">
        <w:t>Заведение формирует информацию для посетителей.</w:t>
      </w:r>
    </w:p>
    <w:p w:rsidR="00856C7E" w:rsidRDefault="00856C7E" w:rsidP="00856C7E">
      <w:pPr>
        <w:pStyle w:val="a3"/>
        <w:numPr>
          <w:ilvl w:val="1"/>
          <w:numId w:val="5"/>
        </w:numPr>
      </w:pPr>
      <w:r>
        <w:t xml:space="preserve"> </w:t>
      </w:r>
      <w:r w:rsidRPr="00100438">
        <w:t>Посетитель имеет возможности:</w:t>
      </w:r>
    </w:p>
    <w:p w:rsidR="00856C7E" w:rsidRDefault="00856C7E" w:rsidP="00856C7E">
      <w:pPr>
        <w:pStyle w:val="a3"/>
        <w:numPr>
          <w:ilvl w:val="2"/>
          <w:numId w:val="5"/>
        </w:numPr>
      </w:pPr>
      <w:r w:rsidRPr="00100438">
        <w:t>Просмотр меню.</w:t>
      </w:r>
    </w:p>
    <w:p w:rsidR="00856C7E" w:rsidRDefault="00856C7E" w:rsidP="00856C7E">
      <w:pPr>
        <w:pStyle w:val="a3"/>
        <w:numPr>
          <w:ilvl w:val="2"/>
          <w:numId w:val="5"/>
        </w:numPr>
      </w:pPr>
      <w:r w:rsidRPr="00100438">
        <w:t>Просмотр акций и новостей.</w:t>
      </w:r>
    </w:p>
    <w:p w:rsidR="00856C7E" w:rsidRDefault="00856C7E" w:rsidP="00856C7E">
      <w:pPr>
        <w:pStyle w:val="a3"/>
        <w:numPr>
          <w:ilvl w:val="2"/>
          <w:numId w:val="5"/>
        </w:numPr>
      </w:pPr>
      <w:r w:rsidRPr="00100438">
        <w:t>Формирование заказа.</w:t>
      </w:r>
    </w:p>
    <w:p w:rsidR="00856C7E" w:rsidRDefault="00856C7E" w:rsidP="00856C7E">
      <w:pPr>
        <w:pStyle w:val="a3"/>
        <w:numPr>
          <w:ilvl w:val="2"/>
          <w:numId w:val="5"/>
        </w:numPr>
      </w:pPr>
      <w:r w:rsidRPr="00100438">
        <w:t>Вызов официанта.</w:t>
      </w:r>
    </w:p>
    <w:p w:rsidR="00856C7E" w:rsidRDefault="00856C7E" w:rsidP="00856C7E">
      <w:pPr>
        <w:pStyle w:val="2"/>
        <w:numPr>
          <w:ilvl w:val="0"/>
          <w:numId w:val="5"/>
        </w:numPr>
      </w:pPr>
      <w:r w:rsidRPr="00A45EB4">
        <w:t>Краткое описание бизнес-процесса.</w:t>
      </w:r>
    </w:p>
    <w:p w:rsidR="00856C7E" w:rsidRDefault="00856C7E" w:rsidP="00856C7E">
      <w:pPr>
        <w:pStyle w:val="ae"/>
        <w:ind w:firstLine="644"/>
      </w:pPr>
      <w:r>
        <w:t>Процесс делится на две относительно независимые части: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644"/>
      </w:pPr>
      <w:r>
        <w:lastRenderedPageBreak/>
        <w:t>1. Формирование информации для посетителя.</w:t>
      </w:r>
    </w:p>
    <w:p w:rsidR="00856C7E" w:rsidRDefault="00856C7E" w:rsidP="00856C7E">
      <w:pPr>
        <w:pStyle w:val="ae"/>
      </w:pPr>
    </w:p>
    <w:p w:rsidR="00856C7E" w:rsidRDefault="00856C7E" w:rsidP="00856C7E">
      <w:pPr>
        <w:pStyle w:val="ae"/>
        <w:ind w:firstLine="644"/>
      </w:pPr>
      <w:r>
        <w:t>2. Обслуживание посетителя.</w:t>
      </w:r>
    </w:p>
    <w:p w:rsidR="00856C7E" w:rsidRDefault="00856C7E" w:rsidP="00856C7E">
      <w:pPr>
        <w:pStyle w:val="ae"/>
        <w:ind w:left="644" w:firstLine="61"/>
      </w:pPr>
      <w:r>
        <w:t xml:space="preserve">Начинается в момент прихода посетителя. Посетитель выбирает стол, располагается за   ним. С помощью своего мобильного устройства он идентифицирует стол (например, считывая </w:t>
      </w:r>
      <w:proofErr w:type="spellStart"/>
      <w:r>
        <w:t>qr</w:t>
      </w:r>
      <w:proofErr w:type="spellEnd"/>
      <w:r>
        <w:t>-код),  одновременно подключаясь к сети заведения, и получает на это устройство информацию. Далее он просматривает меню, формирует заказ и вызывает официанта</w:t>
      </w:r>
      <w:proofErr w:type="gramStart"/>
      <w:r>
        <w:t>.</w:t>
      </w:r>
      <w:proofErr w:type="gramEnd"/>
      <w:r>
        <w:t xml:space="preserve"> </w:t>
      </w:r>
      <w:r>
        <w:t>Т</w:t>
      </w:r>
      <w:bookmarkStart w:id="0" w:name="_GoBack"/>
      <w:bookmarkEnd w:id="0"/>
      <w:r>
        <w:t>акже в произвольный момент времени (до, после или во время формирования заказа) посетитель может ознакомиться с новостями заведения и текущими акциями.</w:t>
      </w:r>
    </w:p>
    <w:p w:rsidR="00856C7E" w:rsidRDefault="00856C7E" w:rsidP="00856C7E">
      <w:pPr>
        <w:pStyle w:val="ae"/>
      </w:pPr>
    </w:p>
    <w:p w:rsidR="00856C7E" w:rsidRPr="00A45EB4" w:rsidRDefault="00856C7E" w:rsidP="00856C7E">
      <w:pPr>
        <w:pStyle w:val="ae"/>
        <w:ind w:left="644" w:firstLine="61"/>
      </w:pPr>
      <w:r>
        <w:t>При вызове официанта, на компьютер заведения подаётся сигнал, содержащий номер стола, идентифицированного посетителем, и время вызова. На мониторе отображается список вызовов. Таким образом, персонал может принять решение, какой вызов из списка нужно обслужить в первую очередь, и определить обслуживаемый стол. Вызов может быть помечен как обслуженный.</w:t>
      </w:r>
    </w:p>
    <w:p w:rsidR="00856C7E" w:rsidRPr="00856C7E" w:rsidRDefault="00856C7E" w:rsidP="00856C7E"/>
    <w:sectPr w:rsidR="00856C7E" w:rsidRPr="00856C7E" w:rsidSect="003C5D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A7" w:rsidRDefault="00AE3AA7" w:rsidP="00A45299">
      <w:pPr>
        <w:spacing w:after="0" w:line="240" w:lineRule="auto"/>
      </w:pPr>
      <w:r>
        <w:separator/>
      </w:r>
    </w:p>
  </w:endnote>
  <w:endnote w:type="continuationSeparator" w:id="0">
    <w:p w:rsidR="00AE3AA7" w:rsidRDefault="00AE3AA7" w:rsidP="00A4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319142"/>
      <w:docPartObj>
        <w:docPartGallery w:val="Page Numbers (Bottom of Page)"/>
        <w:docPartUnique/>
      </w:docPartObj>
    </w:sdtPr>
    <w:sdtEndPr/>
    <w:sdtContent>
      <w:p w:rsidR="00A45299" w:rsidRDefault="00AE3AA7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C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5299" w:rsidRDefault="00A4529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A7" w:rsidRDefault="00AE3AA7" w:rsidP="00A45299">
      <w:pPr>
        <w:spacing w:after="0" w:line="240" w:lineRule="auto"/>
      </w:pPr>
      <w:r>
        <w:separator/>
      </w:r>
    </w:p>
  </w:footnote>
  <w:footnote w:type="continuationSeparator" w:id="0">
    <w:p w:rsidR="00AE3AA7" w:rsidRDefault="00AE3AA7" w:rsidP="00A4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644A"/>
    <w:multiLevelType w:val="multilevel"/>
    <w:tmpl w:val="5D66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2CC3319"/>
    <w:multiLevelType w:val="hybridMultilevel"/>
    <w:tmpl w:val="AAFE8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F3AD0"/>
    <w:multiLevelType w:val="hybridMultilevel"/>
    <w:tmpl w:val="00CA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E2C4D"/>
    <w:multiLevelType w:val="multilevel"/>
    <w:tmpl w:val="A4249E64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98A0616"/>
    <w:multiLevelType w:val="hybridMultilevel"/>
    <w:tmpl w:val="795A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C61"/>
    <w:rsid w:val="00000748"/>
    <w:rsid w:val="00027A1F"/>
    <w:rsid w:val="00036ED5"/>
    <w:rsid w:val="000545ED"/>
    <w:rsid w:val="000E064C"/>
    <w:rsid w:val="001C17AC"/>
    <w:rsid w:val="00223C35"/>
    <w:rsid w:val="002403D3"/>
    <w:rsid w:val="002464D9"/>
    <w:rsid w:val="00292A5C"/>
    <w:rsid w:val="002B696A"/>
    <w:rsid w:val="00331733"/>
    <w:rsid w:val="00333D15"/>
    <w:rsid w:val="00337BBA"/>
    <w:rsid w:val="00395265"/>
    <w:rsid w:val="003C5DB8"/>
    <w:rsid w:val="003E7C7A"/>
    <w:rsid w:val="00405232"/>
    <w:rsid w:val="00414176"/>
    <w:rsid w:val="00477719"/>
    <w:rsid w:val="00495F16"/>
    <w:rsid w:val="004A49CB"/>
    <w:rsid w:val="004D0B8C"/>
    <w:rsid w:val="005C220A"/>
    <w:rsid w:val="005F5853"/>
    <w:rsid w:val="005F6160"/>
    <w:rsid w:val="0060277A"/>
    <w:rsid w:val="00637EEF"/>
    <w:rsid w:val="00646B9B"/>
    <w:rsid w:val="00651066"/>
    <w:rsid w:val="006562D5"/>
    <w:rsid w:val="00671F8E"/>
    <w:rsid w:val="006D1DA3"/>
    <w:rsid w:val="00725D9A"/>
    <w:rsid w:val="00742548"/>
    <w:rsid w:val="00782842"/>
    <w:rsid w:val="007850E5"/>
    <w:rsid w:val="007C7021"/>
    <w:rsid w:val="00845D0F"/>
    <w:rsid w:val="00856C7E"/>
    <w:rsid w:val="008A62F4"/>
    <w:rsid w:val="008B11A4"/>
    <w:rsid w:val="008C07B3"/>
    <w:rsid w:val="008C34B0"/>
    <w:rsid w:val="0090072A"/>
    <w:rsid w:val="0094656D"/>
    <w:rsid w:val="009664B1"/>
    <w:rsid w:val="009B4D28"/>
    <w:rsid w:val="00A35C64"/>
    <w:rsid w:val="00A45299"/>
    <w:rsid w:val="00AE3AA7"/>
    <w:rsid w:val="00AF03DF"/>
    <w:rsid w:val="00B14E22"/>
    <w:rsid w:val="00B26FF3"/>
    <w:rsid w:val="00B51415"/>
    <w:rsid w:val="00B56113"/>
    <w:rsid w:val="00B61314"/>
    <w:rsid w:val="00B82756"/>
    <w:rsid w:val="00BB4C5F"/>
    <w:rsid w:val="00BC49BE"/>
    <w:rsid w:val="00BC7427"/>
    <w:rsid w:val="00C60F21"/>
    <w:rsid w:val="00C64CA7"/>
    <w:rsid w:val="00C70641"/>
    <w:rsid w:val="00C7511D"/>
    <w:rsid w:val="00D1374B"/>
    <w:rsid w:val="00D16D2D"/>
    <w:rsid w:val="00D42163"/>
    <w:rsid w:val="00D42982"/>
    <w:rsid w:val="00DB01E3"/>
    <w:rsid w:val="00DF4D4C"/>
    <w:rsid w:val="00E20C61"/>
    <w:rsid w:val="00E45B16"/>
    <w:rsid w:val="00E83A3E"/>
    <w:rsid w:val="00E9397B"/>
    <w:rsid w:val="00EC6A0C"/>
    <w:rsid w:val="00F00968"/>
    <w:rsid w:val="00F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B8"/>
  </w:style>
  <w:style w:type="paragraph" w:styleId="1">
    <w:name w:val="heading 1"/>
    <w:basedOn w:val="a"/>
    <w:next w:val="a"/>
    <w:link w:val="10"/>
    <w:uiPriority w:val="9"/>
    <w:qFormat/>
    <w:rsid w:val="00E20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0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0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0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A49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A4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A49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A49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A49CB"/>
    <w:rPr>
      <w:b/>
      <w:bCs/>
    </w:rPr>
  </w:style>
  <w:style w:type="character" w:styleId="a9">
    <w:name w:val="Book Title"/>
    <w:basedOn w:val="a0"/>
    <w:uiPriority w:val="33"/>
    <w:qFormat/>
    <w:rsid w:val="004A49CB"/>
    <w:rPr>
      <w:b/>
      <w:bCs/>
      <w:smallCaps/>
      <w:spacing w:val="5"/>
    </w:rPr>
  </w:style>
  <w:style w:type="paragraph" w:styleId="aa">
    <w:name w:val="header"/>
    <w:basedOn w:val="a"/>
    <w:link w:val="ab"/>
    <w:uiPriority w:val="99"/>
    <w:unhideWhenUsed/>
    <w:rsid w:val="00A45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5299"/>
  </w:style>
  <w:style w:type="paragraph" w:styleId="ac">
    <w:name w:val="footer"/>
    <w:basedOn w:val="a"/>
    <w:link w:val="ad"/>
    <w:uiPriority w:val="99"/>
    <w:unhideWhenUsed/>
    <w:rsid w:val="00A45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5299"/>
  </w:style>
  <w:style w:type="paragraph" w:styleId="ae">
    <w:name w:val="No Spacing"/>
    <w:uiPriority w:val="1"/>
    <w:qFormat/>
    <w:rsid w:val="0040523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56C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Schilling Systems</Company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Schilling</dc:creator>
  <cp:keywords/>
  <dc:description/>
  <cp:lastModifiedBy>Антон Никулин</cp:lastModifiedBy>
  <cp:revision>54</cp:revision>
  <dcterms:created xsi:type="dcterms:W3CDTF">2014-04-01T18:44:00Z</dcterms:created>
  <dcterms:modified xsi:type="dcterms:W3CDTF">2014-04-23T18:07:00Z</dcterms:modified>
</cp:coreProperties>
</file>