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x8bvotd3obt" w:id="0"/>
      <w:bookmarkEnd w:id="0"/>
      <w:r w:rsidDel="00000000" w:rsidR="00000000" w:rsidRPr="00000000">
        <w:rPr>
          <w:rtl w:val="0"/>
        </w:rPr>
        <w:t xml:space="preserve">План operating model: AgentFlow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Теперь уже можно строить почти полноценную operating model, которую реально вставлять в Excel.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Самое важное: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цифры ниже сделаны так, чтобы выглядеть реалистично для service-heavy B2B SaaS / AI-automation бизнеса в РФ;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headcount и revenue согласованы между собой;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growth высокий в 2027–2028 из-за низкой базы, но дальше должен проверяться через Conservative/Base/Aggressive сценарии;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revenue per employee для чистого SaaS был бы выше, поэтому проект честно позиционируется как SaaS + внедрение + поддержка + обучение;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зарплаты приведены к realistic РФ-tech рынку: медианный IT-рынок около 180–190k ₽, сильные backend/AI-разработчики и тимлиды дороже;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AI/API costs выделяются отдельно, потому что для AI-агентов это не “прочие расходы”, а переменная себестоимость.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И главное: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600" w:right="600" w:firstLine="0"/>
        <w:rPr/>
      </w:pPr>
      <w:r w:rsidDel="00000000" w:rsidR="00000000" w:rsidRPr="00000000">
        <w:rPr>
          <w:rtl w:val="0"/>
        </w:rPr>
        <w:t xml:space="preserve">эта модель сделана под методичку, а не под “идеальный стартап”.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2e4ujfeqsh60" w:id="1"/>
      <w:bookmarkEnd w:id="1"/>
      <w:r w:rsidDel="00000000" w:rsidR="00000000" w:rsidRPr="00000000">
        <w:rPr>
          <w:rtl w:val="0"/>
        </w:rPr>
        <w:t xml:space="preserve">Общая логика бизнеса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36v9m3vn70k4" w:id="2"/>
      <w:bookmarkEnd w:id="2"/>
      <w:r w:rsidDel="00000000" w:rsidR="00000000" w:rsidRPr="00000000">
        <w:rPr>
          <w:rtl w:val="0"/>
        </w:rPr>
        <w:t xml:space="preserve">Бизнес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B2B SaaS / AI-agent automation platform.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Название проекта: </w:t>
      </w:r>
      <w:r w:rsidDel="00000000" w:rsidR="00000000" w:rsidRPr="00000000">
        <w:rPr>
          <w:b w:val="1"/>
          <w:bCs w:val="1"/>
          <w:rtl w:val="0"/>
        </w:rPr>
        <w:t xml:space="preserve">AgentFlow 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Первый продукт: AI-агент для обработки заявок, типовых документов и клиентских обращений.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Дальнейшая линейка: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Support Agent — первая линия поддержки.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Sales Agent — квалификация лидов и follow-up.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Document Agent — генерация, проверка и маршрутизация документов.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Finance Ops Agent — сверки, счета, напоминания об оплате.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Process Intelligence — аналитика процессов, узких мест и рекомендаций.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Доходы: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SaaS subscription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Внедрение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Поддержка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Обучение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Usage/API fee за дополнительные AI-запросы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Рыночная логика: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ИИ-агенты уже используются российскими компаниями для автоматизации задач;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наиболее понятные use cases: заявки, документооборот, финансы, HR, поддержка клиентов;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российский SaaS-рынок растет, но темпы снижаются, поэтому основной сценарий должен быть успешным, но не фантастическим;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расширение в process intelligence после 2028 года логично, потому что AI-автоматизация становится частью BPM/process mining.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pr9dpwayxfg" w:id="3"/>
      <w:bookmarkEnd w:id="3"/>
      <w:r w:rsidDel="00000000" w:rsidR="00000000" w:rsidRPr="00000000">
        <w:rPr>
          <w:rtl w:val="0"/>
        </w:rPr>
        <w:t xml:space="preserve">География по годам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Москва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Казань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Екатеринбург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Казахстан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HQ / разработка / первые внедрения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Sales/support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Implementation/support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HQ / product /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HQ / process 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пилотные клиенты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HQ / IP / разработка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Sales/support/local contracting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Важно: в 2027 году у ИП нет филиалов. Это фактическое расширение через сотрудников, договоры, командировки, коворкинги и локальную поддержку. Формальный анализ ОП появляется после перехода к ООО.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vw0fk6yns453" w:id="4"/>
      <w:bookmarkEnd w:id="4"/>
      <w:r w:rsidDel="00000000" w:rsidR="00000000" w:rsidRPr="00000000">
        <w:rPr>
          <w:rtl w:val="0"/>
        </w:rPr>
        <w:t xml:space="preserve">2026 — помесячно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gx10wlugmt77" w:id="5"/>
      <w:bookmarkEnd w:id="5"/>
      <w:r w:rsidDel="00000000" w:rsidR="00000000" w:rsidRPr="00000000">
        <w:rPr>
          <w:rtl w:val="0"/>
        </w:rPr>
        <w:t xml:space="preserve">Организация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ИП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Налоговая логика для Excel: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сравнить УСН 6% и УСН 15%;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НПД не подходит из-за сотрудников и B2B-масштаба;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НДС в 2026 нужно проверять через пороги УСН и правила освобождения.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Продуктовая логика: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основатель сам продает и внедряет первый AI-агент;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продукт еще узкий: заявки + документы + базовая поддержка;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почти вся кастомизация делается руками команды.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iy6brien3yyj" w:id="6"/>
      <w:bookmarkEnd w:id="6"/>
      <w:r w:rsidDel="00000000" w:rsidR="00000000" w:rsidRPr="00000000">
        <w:rPr>
          <w:rtl w:val="0"/>
        </w:rPr>
        <w:t xml:space="preserve">Штат 2026</w:t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v3cyz53yug21" w:id="7"/>
      <w:bookmarkEnd w:id="7"/>
      <w:r w:rsidDel="00000000" w:rsidR="00000000" w:rsidRPr="00000000">
        <w:rPr>
          <w:rtl w:val="0"/>
        </w:rPr>
        <w:t xml:space="preserve">Jan–Mar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Кол-во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Зарплата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Founder/CEO/Sales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 draw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Fullstack 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Designer 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Accountant outsource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outsource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15k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rPr/>
      </w:pPr>
      <w:bookmarkStart w:colFirst="0" w:colLast="0" w:name="_qnoohhz7iiwu" w:id="8"/>
      <w:bookmarkEnd w:id="8"/>
      <w:r w:rsidDel="00000000" w:rsidR="00000000" w:rsidRPr="00000000">
        <w:rPr>
          <w:rtl w:val="0"/>
        </w:rPr>
        <w:t xml:space="preserve">Apr–Jun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Добавляется: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Кол-во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Зарплата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 junior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70k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rPr/>
      </w:pPr>
      <w:bookmarkStart w:colFirst="0" w:colLast="0" w:name="_eo9i7j2apq48" w:id="9"/>
      <w:bookmarkEnd w:id="9"/>
      <w:r w:rsidDel="00000000" w:rsidR="00000000" w:rsidRPr="00000000">
        <w:rPr>
          <w:rtl w:val="0"/>
        </w:rPr>
        <w:t xml:space="preserve">Jul–Sep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Добавляется: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Кол-во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Зарплата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 assistant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90k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rPr/>
      </w:pPr>
      <w:bookmarkStart w:colFirst="0" w:colLast="0" w:name="_fdcxkfohaxej" w:id="10"/>
      <w:bookmarkEnd w:id="10"/>
      <w:r w:rsidDel="00000000" w:rsidR="00000000" w:rsidRPr="00000000">
        <w:rPr>
          <w:rtl w:val="0"/>
        </w:rPr>
        <w:t xml:space="preserve">Oct–Dec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Добавляется: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Кол-во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Зарплата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210k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16g6x97ubodj" w:id="11"/>
      <w:bookmarkEnd w:id="11"/>
      <w:r w:rsidDel="00000000" w:rsidR="00000000" w:rsidRPr="00000000">
        <w:rPr>
          <w:rtl w:val="0"/>
        </w:rPr>
        <w:t xml:space="preserve">Выручка 2026 по месяцам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Месяц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Внедрение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Поддержка/обучение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Usage/API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420k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520k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580k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335k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395k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720k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470k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585k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950k</w:t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fvc6ozjx8y7t" w:id="12"/>
      <w:bookmarkEnd w:id="12"/>
      <w:r w:rsidDel="00000000" w:rsidR="00000000" w:rsidRPr="00000000">
        <w:rPr>
          <w:rtl w:val="0"/>
        </w:rPr>
        <w:t xml:space="preserve">Расходы 2026 по месяцам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Месяц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Серверы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AI/API costs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Маркетинг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SaaS/tools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Прочее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310k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327k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414k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429k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442k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395k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553k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395k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562k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395k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579k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815k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838k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865k</w:t>
            </w:r>
          </w:p>
        </w:tc>
      </w:tr>
    </w:tbl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980q8rkzcbis" w:id="13"/>
      <w:bookmarkEnd w:id="13"/>
      <w:r w:rsidDel="00000000" w:rsidR="00000000" w:rsidRPr="00000000">
        <w:rPr>
          <w:rtl w:val="0"/>
        </w:rPr>
        <w:t xml:space="preserve">Что важно для защиты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2026 intentionally выглядит: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не сверхприбыльным;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местами убыточным;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founder-heavy.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 заметной долей внедрения, а не чистой подписки.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Это реалистично.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rPr/>
      </w:pPr>
      <w:bookmarkStart w:colFirst="0" w:colLast="0" w:name="_9q4x7nls5d3c" w:id="14"/>
      <w:bookmarkEnd w:id="14"/>
      <w:r w:rsidDel="00000000" w:rsidR="00000000" w:rsidRPr="00000000">
        <w:rPr>
          <w:rtl w:val="0"/>
        </w:rPr>
        <w:t xml:space="preserve">2027 — региональное расширение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Вот тут начинается главный этап методички.  ￼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31em0vu8zv2q" w:id="15"/>
      <w:bookmarkEnd w:id="15"/>
      <w:r w:rsidDel="00000000" w:rsidR="00000000" w:rsidRPr="00000000">
        <w:rPr>
          <w:rtl w:val="0"/>
        </w:rPr>
        <w:t xml:space="preserve">Структура 2027</w:t>
      </w:r>
    </w:p>
    <w:p w:rsidR="00000000" w:rsidDel="00000000" w:rsidP="00000000" w:rsidRDefault="00000000" w:rsidRPr="00000000" w14:paraId="00000166">
      <w:pPr>
        <w:pStyle w:val="Heading4"/>
        <w:rPr/>
      </w:pPr>
      <w:bookmarkStart w:colFirst="0" w:colLast="0" w:name="_exkdzeucnrwt" w:id="16"/>
      <w:bookmarkEnd w:id="16"/>
      <w:r w:rsidDel="00000000" w:rsidR="00000000" w:rsidRPr="00000000">
        <w:rPr>
          <w:rtl w:val="0"/>
        </w:rPr>
        <w:t xml:space="preserve">Москва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HQ + разработка + product</w:t>
      </w:r>
    </w:p>
    <w:p w:rsidR="00000000" w:rsidDel="00000000" w:rsidP="00000000" w:rsidRDefault="00000000" w:rsidRPr="00000000" w14:paraId="00000168">
      <w:pPr>
        <w:pStyle w:val="Heading4"/>
        <w:rPr/>
      </w:pPr>
      <w:bookmarkStart w:colFirst="0" w:colLast="0" w:name="_4cn3lbgmd6yr" w:id="17"/>
      <w:bookmarkEnd w:id="17"/>
      <w:r w:rsidDel="00000000" w:rsidR="00000000" w:rsidRPr="00000000">
        <w:rPr>
          <w:rtl w:val="0"/>
        </w:rPr>
        <w:t xml:space="preserve">Казань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Sales + customer success</w:t>
      </w:r>
    </w:p>
    <w:p w:rsidR="00000000" w:rsidDel="00000000" w:rsidP="00000000" w:rsidRDefault="00000000" w:rsidRPr="00000000" w14:paraId="0000016A">
      <w:pPr>
        <w:pStyle w:val="Heading4"/>
        <w:rPr/>
      </w:pPr>
      <w:bookmarkStart w:colFirst="0" w:colLast="0" w:name="_e452ntl58d23" w:id="18"/>
      <w:bookmarkEnd w:id="18"/>
      <w:r w:rsidDel="00000000" w:rsidR="00000000" w:rsidRPr="00000000">
        <w:rPr>
          <w:rtl w:val="0"/>
        </w:rPr>
        <w:t xml:space="preserve">Екатеринбург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Implementation/support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Продукт: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первый агент для заявок и документов;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отдельный support agent для первой линии;</w:t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типовые интеграции с CRM/мессенджерами;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обучение пользователей и шаблоны процессов.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Правовая логика: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 ИП нет филиалов;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региональные продажи и внедрения показываются как фактическое расширение;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если появляются оборудованные рабочие места, это риск для будущего анализа ОП после перехода к ООО;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Excel нужно показать ФОТ, НДФЛ, страховые взносы и командировки по регионам.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ki2ywti0i5bm" w:id="19"/>
      <w:bookmarkEnd w:id="19"/>
      <w:r w:rsidDel="00000000" w:rsidR="00000000" w:rsidRPr="00000000">
        <w:rPr>
          <w:rtl w:val="0"/>
        </w:rPr>
        <w:t xml:space="preserve">Штат 2027 по кварталам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4"/>
        <w:rPr/>
      </w:pPr>
      <w:bookmarkStart w:colFirst="0" w:colLast="0" w:name="_wzjp143wd0wp" w:id="20"/>
      <w:bookmarkEnd w:id="20"/>
      <w:r w:rsidDel="00000000" w:rsidR="00000000" w:rsidRPr="00000000">
        <w:rPr>
          <w:rtl w:val="0"/>
        </w:rPr>
        <w:t xml:space="preserve">Q1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Москва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Кол-во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Казань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Кол-во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Екатеринбург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Кол-во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Implementation specialist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4"/>
        <w:rPr/>
      </w:pPr>
      <w:bookmarkStart w:colFirst="0" w:colLast="0" w:name="_9abn0344smmn" w:id="21"/>
      <w:bookmarkEnd w:id="21"/>
      <w:r w:rsidDel="00000000" w:rsidR="00000000" w:rsidRPr="00000000">
        <w:rPr>
          <w:rtl w:val="0"/>
        </w:rPr>
        <w:t xml:space="preserve">Q2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Добавляется: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Москва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+1 sales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Казань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+1 support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Екатеринбург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+1 implementation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4"/>
        <w:rPr/>
      </w:pPr>
      <w:bookmarkStart w:colFirst="0" w:colLast="0" w:name="_paidufqbi4r8" w:id="22"/>
      <w:bookmarkEnd w:id="22"/>
      <w:r w:rsidDel="00000000" w:rsidR="00000000" w:rsidRPr="00000000">
        <w:rPr>
          <w:rtl w:val="0"/>
        </w:rPr>
        <w:t xml:space="preserve">Q3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Добавляется: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Москва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+1 backend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Казань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+1 sales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Екатеринбург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+1 support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4"/>
        <w:rPr/>
      </w:pPr>
      <w:bookmarkStart w:colFirst="0" w:colLast="0" w:name="_r5c71vx5s01c" w:id="23"/>
      <w:bookmarkEnd w:id="23"/>
      <w:r w:rsidDel="00000000" w:rsidR="00000000" w:rsidRPr="00000000">
        <w:rPr>
          <w:rtl w:val="0"/>
        </w:rPr>
        <w:t xml:space="preserve">Q4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Добавляется: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Москва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+1 QA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rPr/>
      </w:pPr>
      <w:bookmarkStart w:colFirst="0" w:colLast="0" w:name="_hd8n1hdt7qo" w:id="24"/>
      <w:bookmarkEnd w:id="24"/>
      <w:r w:rsidDel="00000000" w:rsidR="00000000" w:rsidRPr="00000000">
        <w:rPr>
          <w:rtl w:val="0"/>
        </w:rPr>
        <w:t xml:space="preserve">Выручка 2027 по месяцам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Москва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Казань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Екатеринбург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930k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1.07m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1.19m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1.31m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1.46m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1.62m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1.78m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1.96m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1.26m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470k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2.15m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1.4m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2.45m</w:t>
            </w:r>
          </w:p>
        </w:tc>
      </w:tr>
    </w:tbl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rPr/>
      </w:pPr>
      <w:bookmarkStart w:colFirst="0" w:colLast="0" w:name="_4coogj2uazze" w:id="25"/>
      <w:bookmarkEnd w:id="25"/>
      <w:r w:rsidDel="00000000" w:rsidR="00000000" w:rsidRPr="00000000">
        <w:rPr>
          <w:rtl w:val="0"/>
        </w:rPr>
        <w:t xml:space="preserve">Расходы 2027 по городам</w:t>
      </w:r>
    </w:p>
    <w:p w:rsidR="00000000" w:rsidDel="00000000" w:rsidP="00000000" w:rsidRDefault="00000000" w:rsidRPr="00000000" w14:paraId="0000020A">
      <w:pPr>
        <w:pStyle w:val="Heading4"/>
        <w:rPr/>
      </w:pPr>
      <w:bookmarkStart w:colFirst="0" w:colLast="0" w:name="_edjeeqgk2mvt" w:id="26"/>
      <w:bookmarkEnd w:id="26"/>
      <w:r w:rsidDel="00000000" w:rsidR="00000000" w:rsidRPr="00000000">
        <w:rPr>
          <w:rtl w:val="0"/>
        </w:rPr>
        <w:t xml:space="preserve">Москва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Статья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avg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Payroll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1.1–1.6m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60–120k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120–250k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90k</w:t>
            </w:r>
          </w:p>
        </w:tc>
      </w:tr>
    </w:tbl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4"/>
        <w:rPr/>
      </w:pPr>
      <w:bookmarkStart w:colFirst="0" w:colLast="0" w:name="_slevqtgvt3p7" w:id="27"/>
      <w:bookmarkEnd w:id="27"/>
      <w:r w:rsidDel="00000000" w:rsidR="00000000" w:rsidRPr="00000000">
        <w:rPr>
          <w:rtl w:val="0"/>
        </w:rPr>
        <w:t xml:space="preserve">Казань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Статья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avg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Payroll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180–420k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Coworking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25k</w:t>
            </w:r>
          </w:p>
        </w:tc>
      </w:tr>
    </w:tbl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4"/>
        <w:rPr/>
      </w:pPr>
      <w:bookmarkStart w:colFirst="0" w:colLast="0" w:name="_mma7tak2bq9k" w:id="28"/>
      <w:bookmarkEnd w:id="28"/>
      <w:r w:rsidDel="00000000" w:rsidR="00000000" w:rsidRPr="00000000">
        <w:rPr>
          <w:rtl w:val="0"/>
        </w:rPr>
        <w:t xml:space="preserve">Екатеринбург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Статья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avg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Payroll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220–450k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Coworking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travel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40k</w:t>
            </w:r>
          </w:p>
        </w:tc>
      </w:tr>
    </w:tbl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rPr/>
      </w:pPr>
      <w:bookmarkStart w:colFirst="0" w:colLast="0" w:name="_lcrhhkfp5kk9" w:id="29"/>
      <w:bookmarkEnd w:id="29"/>
      <w:r w:rsidDel="00000000" w:rsidR="00000000" w:rsidRPr="00000000">
        <w:rPr>
          <w:rtl w:val="0"/>
        </w:rPr>
        <w:t xml:space="preserve">Что важно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Вот здесь уже: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payroll taxes;</w:t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региональные рабочие места;</w:t>
      </w:r>
    </w:p>
    <w:p w:rsidR="00000000" w:rsidDel="00000000" w:rsidP="00000000" w:rsidRDefault="00000000" w:rsidRPr="00000000" w14:paraId="000002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реальные операционные расходы.</w:t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проверка порогов УСН/НДС;</w:t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обоснование, почему ИП становится неудобен.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Это идеально соответствует методичке.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rPr/>
      </w:pPr>
      <w:bookmarkStart w:colFirst="0" w:colLast="0" w:name="_1x6fyhmgvnoe" w:id="30"/>
      <w:bookmarkEnd w:id="30"/>
      <w:r w:rsidDel="00000000" w:rsidR="00000000" w:rsidRPr="00000000">
        <w:rPr>
          <w:rtl w:val="0"/>
        </w:rPr>
        <w:t xml:space="preserve">2028 — переход в ООО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Ключевой organizational transition.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rPr/>
      </w:pPr>
      <w:bookmarkStart w:colFirst="0" w:colLast="0" w:name="_1i2oz5syqhzw" w:id="31"/>
      <w:bookmarkEnd w:id="31"/>
      <w:r w:rsidDel="00000000" w:rsidR="00000000" w:rsidRPr="00000000">
        <w:rPr>
          <w:rtl w:val="0"/>
        </w:rPr>
        <w:t xml:space="preserve">Почему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Потому что: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enterprise contracts;</w:t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ответственность;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IP;</w:t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headcount;</w:t>
      </w:r>
    </w:p>
    <w:p w:rsidR="00000000" w:rsidDel="00000000" w:rsidP="00000000" w:rsidRDefault="00000000" w:rsidRPr="00000000" w14:paraId="000002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сложный документооборот.</w:t>
      </w:r>
    </w:p>
    <w:p w:rsidR="00000000" w:rsidDel="00000000" w:rsidP="00000000" w:rsidRDefault="00000000" w:rsidRPr="00000000" w14:paraId="000002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SLA и обработка клиентских данных;</w:t>
      </w:r>
    </w:p>
    <w:p w:rsidR="00000000" w:rsidDel="00000000" w:rsidP="00000000" w:rsidRDefault="00000000" w:rsidRPr="00000000" w14:paraId="000002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B2B-клиентам нужен НДС/закрывающие документы;</w:t>
      </w:r>
    </w:p>
    <w:p w:rsidR="00000000" w:rsidDel="00000000" w:rsidP="00000000" w:rsidRDefault="00000000" w:rsidRPr="00000000" w14:paraId="000002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появляется продуктовая линейка, а не один кастомный агент.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А НЕ: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“потому что ООО круче”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rPr/>
      </w:pPr>
      <w:bookmarkStart w:colFirst="0" w:colLast="0" w:name="_88tc4gkvkv09" w:id="32"/>
      <w:bookmarkEnd w:id="32"/>
      <w:r w:rsidDel="00000000" w:rsidR="00000000" w:rsidRPr="00000000">
        <w:rPr>
          <w:rtl w:val="0"/>
        </w:rPr>
        <w:t xml:space="preserve">Штат 2028</w:t>
      </w:r>
    </w:p>
    <w:p w:rsidR="00000000" w:rsidDel="00000000" w:rsidP="00000000" w:rsidRDefault="00000000" w:rsidRPr="00000000" w14:paraId="0000024F">
      <w:pPr>
        <w:pStyle w:val="Heading4"/>
        <w:rPr/>
      </w:pPr>
      <w:bookmarkStart w:colFirst="0" w:colLast="0" w:name="_bfpp9l7l2qfo" w:id="33"/>
      <w:bookmarkEnd w:id="33"/>
      <w:r w:rsidDel="00000000" w:rsidR="00000000" w:rsidRPr="00000000">
        <w:rPr>
          <w:rtl w:val="0"/>
        </w:rPr>
        <w:t xml:space="preserve">Москва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4"/>
        <w:rPr/>
      </w:pPr>
      <w:bookmarkStart w:colFirst="0" w:colLast="0" w:name="_hlkie1bqldnt" w:id="34"/>
      <w:bookmarkEnd w:id="34"/>
      <w:r w:rsidDel="00000000" w:rsidR="00000000" w:rsidRPr="00000000">
        <w:rPr>
          <w:rtl w:val="0"/>
        </w:rPr>
        <w:t xml:space="preserve">Казань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4"/>
        <w:rPr/>
      </w:pPr>
      <w:bookmarkStart w:colFirst="0" w:colLast="0" w:name="_a84n914dnwd6" w:id="35"/>
      <w:bookmarkEnd w:id="35"/>
      <w:r w:rsidDel="00000000" w:rsidR="00000000" w:rsidRPr="00000000">
        <w:rPr>
          <w:rtl w:val="0"/>
        </w:rPr>
        <w:t xml:space="preserve">Екатеринбург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rPr/>
      </w:pPr>
      <w:bookmarkStart w:colFirst="0" w:colLast="0" w:name="_rs7g1e1rykgc" w:id="36"/>
      <w:bookmarkEnd w:id="36"/>
      <w:r w:rsidDel="00000000" w:rsidR="00000000" w:rsidRPr="00000000">
        <w:rPr>
          <w:rtl w:val="0"/>
        </w:rPr>
        <w:t xml:space="preserve">Total headcount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20–22 человека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Продуктовая линейка 2028: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Модуль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Выручка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Зачем нужен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подписка + внедрение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заявки и обращения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подписка + внедрение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документы, шаблоны, маршруты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подписка + 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первая линия поддержки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Integrations Pack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внедрение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CRM, ЭДО, мессенджеры</w:t>
            </w:r>
          </w:p>
        </w:tc>
      </w:tr>
    </w:tbl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rPr/>
      </w:pPr>
      <w:bookmarkStart w:colFirst="0" w:colLast="0" w:name="_ydj7s576wv9l" w:id="37"/>
      <w:bookmarkEnd w:id="37"/>
      <w:r w:rsidDel="00000000" w:rsidR="00000000" w:rsidRPr="00000000">
        <w:rPr>
          <w:rtl w:val="0"/>
        </w:rPr>
        <w:t xml:space="preserve">Выручка 2028 по месяцам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Москва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Казань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Екатеринбург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1.6m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2.72m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1.7m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2.91m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3.12m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3.44m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2.1m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3.68m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2.3m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4.02m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4.38m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2.7m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4.73m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2.9m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5.10m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3.1m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1.28m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5.50m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3.3m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1.4m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5.90m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3.6m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1.55m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1.35m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6.50m</w:t>
            </w:r>
          </w:p>
        </w:tc>
      </w:tr>
    </w:tbl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rPr/>
      </w:pPr>
      <w:bookmarkStart w:colFirst="0" w:colLast="0" w:name="_189su5xmycsd" w:id="38"/>
      <w:bookmarkEnd w:id="38"/>
      <w:r w:rsidDel="00000000" w:rsidR="00000000" w:rsidRPr="00000000">
        <w:rPr>
          <w:rtl w:val="0"/>
        </w:rPr>
        <w:t xml:space="preserve">Расходы 2028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ФОТ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3.5–4.5m/month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Серверы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150–300k/month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Маркетинг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300–700k/month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Офисы / coworking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250k/month total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rPr/>
      </w:pPr>
      <w:bookmarkStart w:colFirst="0" w:colLast="0" w:name="_9l9hy8cqr35p" w:id="39"/>
      <w:bookmarkEnd w:id="39"/>
      <w:r w:rsidDel="00000000" w:rsidR="00000000" w:rsidRPr="00000000">
        <w:rPr>
          <w:rtl w:val="0"/>
        </w:rPr>
        <w:t xml:space="preserve">Важно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2028 — первый год, где: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EBITDA становится стабильно положительной;</w:t>
      </w:r>
    </w:p>
    <w:p w:rsidR="00000000" w:rsidDel="00000000" w:rsidP="00000000" w:rsidRDefault="00000000" w:rsidRPr="00000000" w14:paraId="000002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SaaS MRR начинает доминировать;</w:t>
      </w:r>
    </w:p>
    <w:p w:rsidR="00000000" w:rsidDel="00000000" w:rsidP="00000000" w:rsidRDefault="00000000" w:rsidRPr="00000000" w14:paraId="000002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service revenue still important.</w:t>
      </w:r>
    </w:p>
    <w:p w:rsidR="00000000" w:rsidDel="00000000" w:rsidP="00000000" w:rsidRDefault="00000000" w:rsidRPr="00000000" w14:paraId="000002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нужно сравнить ООО на УСН и ООО на ОСНО.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Налоговая логика: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если клиенты в основном SMB без входного НДС, УСН может быть выгоднее;</w:t>
      </w:r>
    </w:p>
    <w:p w:rsidR="00000000" w:rsidDel="00000000" w:rsidP="00000000" w:rsidRDefault="00000000" w:rsidRPr="00000000" w14:paraId="000002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если появляются крупные B2B-клиенты, которым важен НДС, ОСНО может быть коммерчески оправдана;</w:t>
      </w:r>
    </w:p>
    <w:p w:rsidR="00000000" w:rsidDel="00000000" w:rsidP="00000000" w:rsidRDefault="00000000" w:rsidRPr="00000000" w14:paraId="000002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Excel нужно показать ETR для обоих вариантов.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rPr/>
      </w:pPr>
      <w:bookmarkStart w:colFirst="0" w:colLast="0" w:name="_i0w37yjppt07" w:id="40"/>
      <w:bookmarkEnd w:id="40"/>
      <w:r w:rsidDel="00000000" w:rsidR="00000000" w:rsidRPr="00000000">
        <w:rPr>
          <w:rtl w:val="0"/>
        </w:rPr>
        <w:t xml:space="preserve">2029 — зрелая РФ-структура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3"/>
        <w:rPr/>
      </w:pPr>
      <w:bookmarkStart w:colFirst="0" w:colLast="0" w:name="_xmp1qbv7wskk" w:id="41"/>
      <w:bookmarkEnd w:id="41"/>
      <w:r w:rsidDel="00000000" w:rsidR="00000000" w:rsidRPr="00000000">
        <w:rPr>
          <w:rtl w:val="0"/>
        </w:rPr>
        <w:t xml:space="preserve">Headcount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Москва — 16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2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Dev</w:t>
      </w:r>
    </w:p>
    <w:p w:rsidR="00000000" w:rsidDel="00000000" w:rsidP="00000000" w:rsidRDefault="00000000" w:rsidRPr="00000000" w14:paraId="000002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2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3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HR</w:t>
      </w:r>
    </w:p>
    <w:p w:rsidR="00000000" w:rsidDel="00000000" w:rsidP="00000000" w:rsidRDefault="00000000" w:rsidRPr="00000000" w14:paraId="000003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Enterprise sales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Казань — 6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SMB sales</w:t>
      </w:r>
    </w:p>
    <w:p w:rsidR="00000000" w:rsidDel="00000000" w:rsidP="00000000" w:rsidRDefault="00000000" w:rsidRPr="00000000" w14:paraId="000003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Customer success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Екатеринбург — 6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3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rPr/>
      </w:pPr>
      <w:bookmarkStart w:colFirst="0" w:colLast="0" w:name="_ufk3tn726mpt" w:id="42"/>
      <w:bookmarkEnd w:id="42"/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28 сотрудников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Продуктовая логика 2029: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расширение от отдельных AI-агентов к платформе автоматизации;</w:t>
      </w:r>
    </w:p>
    <w:p w:rsidR="00000000" w:rsidDel="00000000" w:rsidP="00000000" w:rsidRDefault="00000000" w:rsidRPr="00000000" w14:paraId="000003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process intelligence: аналитика заявок, SLA, узких мест, ошибок, ручных операций;</w:t>
      </w:r>
    </w:p>
    <w:p w:rsidR="00000000" w:rsidDel="00000000" w:rsidP="00000000" w:rsidRDefault="00000000" w:rsidRPr="00000000" w14:paraId="000003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готовые отраслевые шаблоны для сервисных компаний, небольшого ритейла, B2B-услуг;</w:t>
      </w:r>
    </w:p>
    <w:p w:rsidR="00000000" w:rsidDel="00000000" w:rsidP="00000000" w:rsidRDefault="00000000" w:rsidRPr="00000000" w14:paraId="000003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отдельные тарифы для команд продаж, поддержки и back-office.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3"/>
        <w:rPr/>
      </w:pPr>
      <w:bookmarkStart w:colFirst="0" w:colLast="0" w:name="_n57ib4c9koim" w:id="43"/>
      <w:bookmarkEnd w:id="43"/>
      <w:r w:rsidDel="00000000" w:rsidR="00000000" w:rsidRPr="00000000">
        <w:rPr>
          <w:rtl w:val="0"/>
        </w:rPr>
        <w:t xml:space="preserve">Выручка 2029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revenue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Москва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42m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Казань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Екатеринбург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13m</w:t>
            </w:r>
          </w:p>
        </w:tc>
      </w:tr>
    </w:tbl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69m ₽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Это Base+ сценарий. Для чистового Excel обязательно добавить: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Выручка 2029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Логика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Conservative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52–58m 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медленнее продажи, выше churn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62–70m 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текущая логика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Aggressive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85–100m 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сильный enterprise/региональный рост</w:t>
            </w:r>
          </w:p>
        </w:tc>
      </w:tr>
    </w:tbl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rPr/>
      </w:pPr>
      <w:bookmarkStart w:colFirst="0" w:colLast="0" w:name="_493hy9ya7ykl" w:id="44"/>
      <w:bookmarkEnd w:id="44"/>
      <w:r w:rsidDel="00000000" w:rsidR="00000000" w:rsidRPr="00000000">
        <w:rPr>
          <w:rtl w:val="0"/>
        </w:rPr>
        <w:t xml:space="preserve">Месячно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revenue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5.3m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5.5m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5.7m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5.9m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6.1m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6.3m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6.5m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6.7m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7.4m</w:t>
            </w:r>
          </w:p>
        </w:tc>
      </w:tr>
    </w:tbl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rPr/>
      </w:pPr>
      <w:bookmarkStart w:colFirst="0" w:colLast="0" w:name="_wzq2nhlbm4fl" w:id="45"/>
      <w:bookmarkEnd w:id="45"/>
      <w:r w:rsidDel="00000000" w:rsidR="00000000" w:rsidRPr="00000000">
        <w:rPr>
          <w:rtl w:val="0"/>
        </w:rPr>
        <w:t xml:space="preserve">2030 — международный блок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3"/>
        <w:rPr/>
      </w:pPr>
      <w:bookmarkStart w:colFirst="0" w:colLast="0" w:name="_pz9bfwwf5hq0" w:id="46"/>
      <w:bookmarkEnd w:id="46"/>
      <w:r w:rsidDel="00000000" w:rsidR="00000000" w:rsidRPr="00000000">
        <w:rPr>
          <w:rtl w:val="0"/>
        </w:rPr>
        <w:t xml:space="preserve">Казахстан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Функция: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sales/support;</w:t>
      </w:r>
    </w:p>
    <w:p w:rsidR="00000000" w:rsidDel="00000000" w:rsidP="00000000" w:rsidRDefault="00000000" w:rsidRPr="00000000" w14:paraId="000003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local contracting;</w:t>
      </w:r>
    </w:p>
    <w:p w:rsidR="00000000" w:rsidDel="00000000" w:rsidP="00000000" w:rsidRDefault="00000000" w:rsidRPr="00000000" w14:paraId="000003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экспорт SaaS;</w:t>
      </w:r>
    </w:p>
    <w:p w:rsidR="00000000" w:rsidDel="00000000" w:rsidP="00000000" w:rsidRDefault="00000000" w:rsidRPr="00000000" w14:paraId="000003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локальные внедрения и обучение;</w:t>
      </w:r>
    </w:p>
    <w:p w:rsidR="00000000" w:rsidDel="00000000" w:rsidP="00000000" w:rsidRDefault="00000000" w:rsidRPr="00000000" w14:paraId="000003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поддержка клиентов ЕАЭС/СНГ.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ОАЭ: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не открывается автоматически;</w:t>
      </w:r>
    </w:p>
    <w:p w:rsidR="00000000" w:rsidDel="00000000" w:rsidP="00000000" w:rsidRDefault="00000000" w:rsidRPr="00000000" w14:paraId="000003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используется как аналитическая альтернатива для международных контрактов;</w:t>
      </w:r>
    </w:p>
    <w:p w:rsidR="00000000" w:rsidDel="00000000" w:rsidP="00000000" w:rsidRDefault="00000000" w:rsidRPr="00000000" w14:paraId="000003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проверяются substance, corporate tax, банковский и валютный контур;</w:t>
      </w:r>
    </w:p>
    <w:p w:rsidR="00000000" w:rsidDel="00000000" w:rsidP="00000000" w:rsidRDefault="00000000" w:rsidRPr="00000000" w14:paraId="000003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базовом сценарии Казахстан реалистичнее.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3"/>
        <w:rPr/>
      </w:pPr>
      <w:bookmarkStart w:colFirst="0" w:colLast="0" w:name="_a14nchw2k7pg" w:id="47"/>
      <w:bookmarkEnd w:id="47"/>
      <w:r w:rsidDel="00000000" w:rsidR="00000000" w:rsidRPr="00000000">
        <w:rPr>
          <w:rtl w:val="0"/>
        </w:rPr>
        <w:t xml:space="preserve">Headcount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Москва — 18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Казань — 6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Екатеринбург — 5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Казахстан — 4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3"/>
        <w:rPr/>
      </w:pPr>
      <w:bookmarkStart w:colFirst="0" w:colLast="0" w:name="_j421u4ktkyzb" w:id="48"/>
      <w:bookmarkEnd w:id="48"/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33 человека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3"/>
        <w:rPr/>
      </w:pPr>
      <w:bookmarkStart w:colFirst="0" w:colLast="0" w:name="_1ec695b8axt2" w:id="49"/>
      <w:bookmarkEnd w:id="49"/>
      <w:r w:rsidDel="00000000" w:rsidR="00000000" w:rsidRPr="00000000">
        <w:rPr>
          <w:rtl w:val="0"/>
        </w:rPr>
        <w:t xml:space="preserve">Выручка 2030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Москва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Казань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Екатеринбург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Казахстан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22m</w:t>
            </w:r>
          </w:p>
        </w:tc>
      </w:tr>
    </w:tbl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3"/>
        <w:rPr/>
      </w:pPr>
      <w:bookmarkStart w:colFirst="0" w:colLast="0" w:name="_coct7cmhiw9k" w:id="50"/>
      <w:bookmarkEnd w:id="50"/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100m ₽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Это правдоподобно для service-heavy AI/SaaS-компании, но не для “чистого SaaS с высокой выручкой на сотрудника”. Поэтому в защите нужно говорить: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ind w:left="600" w:right="600" w:firstLine="0"/>
        <w:rPr/>
      </w:pPr>
      <w:r w:rsidDel="00000000" w:rsidR="00000000" w:rsidRPr="00000000">
        <w:rPr>
          <w:rtl w:val="0"/>
        </w:rPr>
        <w:t xml:space="preserve">Компания продает не только подписку, но и внедрение, обучение, поддержку и настройку AI-агентов под процессы клиента.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3"/>
        <w:rPr/>
      </w:pPr>
      <w:bookmarkStart w:colFirst="0" w:colLast="0" w:name="_l1ugof4aa1oy" w:id="51"/>
      <w:bookmarkEnd w:id="51"/>
      <w:r w:rsidDel="00000000" w:rsidR="00000000" w:rsidRPr="00000000">
        <w:rPr>
          <w:rtl w:val="0"/>
        </w:rPr>
        <w:t xml:space="preserve">Месячно 2030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7.3m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7.6m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7.9m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8.2m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8.5m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9.1m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9.4m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10.2m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10.8m</w:t>
            </w:r>
          </w:p>
        </w:tc>
      </w:tr>
    </w:tbl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rPr/>
      </w:pPr>
      <w:bookmarkStart w:colFirst="0" w:colLast="0" w:name="_hw974rlgn36" w:id="52"/>
      <w:bookmarkEnd w:id="52"/>
      <w:r w:rsidDel="00000000" w:rsidR="00000000" w:rsidRPr="00000000">
        <w:rPr>
          <w:rtl w:val="0"/>
        </w:rPr>
        <w:t xml:space="preserve">Что особенно хорошо в этой модели</w:t>
      </w:r>
    </w:p>
    <w:p w:rsidR="00000000" w:rsidDel="00000000" w:rsidP="00000000" w:rsidRDefault="00000000" w:rsidRPr="00000000" w14:paraId="000003AE">
      <w:pPr>
        <w:pStyle w:val="Heading3"/>
        <w:rPr/>
      </w:pPr>
      <w:bookmarkStart w:colFirst="0" w:colLast="0" w:name="_qf4hih733wj0" w:id="53"/>
      <w:bookmarkEnd w:id="53"/>
      <w:r w:rsidDel="00000000" w:rsidR="00000000" w:rsidRPr="00000000">
        <w:rPr>
          <w:rtl w:val="0"/>
        </w:rPr>
        <w:t xml:space="preserve">1. Revenue/headcount realistic для service-heavy SaaS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У тебя нет: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человека → 500 млн выручки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Но и нет: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 человек → 10 млн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Модель выглядит believable относительно SaaS benchmarks.  ￼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Но важно: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для чистого SaaS revenue per employee был бы выше;</w:t>
      </w:r>
    </w:p>
    <w:p w:rsidR="00000000" w:rsidDel="00000000" w:rsidP="00000000" w:rsidRDefault="00000000" w:rsidRPr="00000000" w14:paraId="000003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для модели с внедрением, поддержкой и региональными командами текущая эффективность выглядит нормально;</w:t>
      </w:r>
    </w:p>
    <w:p w:rsidR="00000000" w:rsidDel="00000000" w:rsidP="00000000" w:rsidRDefault="00000000" w:rsidRPr="00000000" w14:paraId="000003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Excel нужно отдельно показать долю recurring revenue, чтобы доказать, что это не просто консалтинг.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3"/>
        <w:rPr/>
      </w:pPr>
      <w:bookmarkStart w:colFirst="0" w:colLast="0" w:name="_xkzx7n1b9lez" w:id="54"/>
      <w:bookmarkEnd w:id="54"/>
      <w:r w:rsidDel="00000000" w:rsidR="00000000" w:rsidRPr="00000000">
        <w:rPr>
          <w:rtl w:val="0"/>
        </w:rPr>
        <w:t xml:space="preserve">2. Региональная логика живая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“открыли филиал”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support;</w:t>
      </w:r>
    </w:p>
    <w:p w:rsidR="00000000" w:rsidDel="00000000" w:rsidP="00000000" w:rsidRDefault="00000000" w:rsidRPr="00000000" w14:paraId="000003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implementation;</w:t>
      </w:r>
    </w:p>
    <w:p w:rsidR="00000000" w:rsidDel="00000000" w:rsidP="00000000" w:rsidRDefault="00000000" w:rsidRPr="00000000" w14:paraId="000003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sales;</w:t>
      </w:r>
    </w:p>
    <w:p w:rsidR="00000000" w:rsidDel="00000000" w:rsidP="00000000" w:rsidRDefault="00000000" w:rsidRPr="00000000" w14:paraId="000003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coworking;</w:t>
      </w:r>
    </w:p>
    <w:p w:rsidR="00000000" w:rsidDel="00000000" w:rsidP="00000000" w:rsidRDefault="00000000" w:rsidRPr="00000000" w14:paraId="000003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сотрудники;</w:t>
      </w:r>
    </w:p>
    <w:p w:rsidR="00000000" w:rsidDel="00000000" w:rsidP="00000000" w:rsidRDefault="00000000" w:rsidRPr="00000000" w14:paraId="000003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поездки.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Это именно то, что хочет методичка.  ￼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3"/>
        <w:rPr/>
      </w:pPr>
      <w:bookmarkStart w:colFirst="0" w:colLast="0" w:name="_abmpiv7homok" w:id="55"/>
      <w:bookmarkEnd w:id="55"/>
      <w:r w:rsidDel="00000000" w:rsidR="00000000" w:rsidRPr="00000000">
        <w:rPr>
          <w:rtl w:val="0"/>
        </w:rPr>
        <w:t xml:space="preserve">3. ООО появляется вовремя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Очень важный критерий.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3"/>
        <w:rPr/>
      </w:pPr>
      <w:bookmarkStart w:colFirst="0" w:colLast="0" w:name="_dr5xwi80ylz1" w:id="56"/>
      <w:bookmarkEnd w:id="56"/>
      <w:r w:rsidDel="00000000" w:rsidR="00000000" w:rsidRPr="00000000">
        <w:rPr>
          <w:rtl w:val="0"/>
        </w:rPr>
        <w:t xml:space="preserve">4. Международка логична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Казахстан: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русскоязычный рынок;</w:t>
      </w:r>
    </w:p>
    <w:p w:rsidR="00000000" w:rsidDel="00000000" w:rsidP="00000000" w:rsidRDefault="00000000" w:rsidRPr="00000000" w14:paraId="000003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B2B SaaS;</w:t>
      </w:r>
    </w:p>
    <w:p w:rsidR="00000000" w:rsidDel="00000000" w:rsidP="00000000" w:rsidRDefault="00000000" w:rsidRPr="00000000" w14:paraId="000003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export services;</w:t>
      </w:r>
    </w:p>
    <w:p w:rsidR="00000000" w:rsidDel="00000000" w:rsidP="00000000" w:rsidRDefault="00000000" w:rsidRPr="00000000" w14:paraId="000003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региональные внедрения без склада и физического товара.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Это намного реалистичнее, чем: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“сразу холдинг в ОАЭ”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3"/>
        <w:rPr/>
      </w:pPr>
      <w:bookmarkStart w:colFirst="0" w:colLast="0" w:name="_p83bj588gy57" w:id="57"/>
      <w:bookmarkEnd w:id="57"/>
      <w:r w:rsidDel="00000000" w:rsidR="00000000" w:rsidRPr="00000000">
        <w:rPr>
          <w:rtl w:val="0"/>
        </w:rPr>
        <w:t xml:space="preserve">5. Excel получится сильным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Потому что теперь у тебя есть: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monthly revenue;</w:t>
      </w:r>
    </w:p>
    <w:p w:rsidR="00000000" w:rsidDel="00000000" w:rsidP="00000000" w:rsidRDefault="00000000" w:rsidRPr="00000000" w14:paraId="000003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monthly payroll;</w:t>
      </w:r>
    </w:p>
    <w:p w:rsidR="00000000" w:rsidDel="00000000" w:rsidP="00000000" w:rsidRDefault="00000000" w:rsidRPr="00000000" w14:paraId="000003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city segmentation;</w:t>
      </w:r>
    </w:p>
    <w:p w:rsidR="00000000" w:rsidDel="00000000" w:rsidP="00000000" w:rsidRDefault="00000000" w:rsidRPr="00000000" w14:paraId="000003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operational structure;</w:t>
      </w:r>
    </w:p>
    <w:p w:rsidR="00000000" w:rsidDel="00000000" w:rsidP="00000000" w:rsidRDefault="00000000" w:rsidRPr="00000000" w14:paraId="000003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growth logic;</w:t>
      </w:r>
    </w:p>
    <w:p w:rsidR="00000000" w:rsidDel="00000000" w:rsidP="00000000" w:rsidRDefault="00000000" w:rsidRPr="00000000" w14:paraId="000003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staffing model;</w:t>
      </w:r>
    </w:p>
    <w:p w:rsidR="00000000" w:rsidDel="00000000" w:rsidP="00000000" w:rsidRDefault="00000000" w:rsidRPr="00000000" w14:paraId="000003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tax base;</w:t>
      </w:r>
    </w:p>
    <w:p w:rsidR="00000000" w:rsidDel="00000000" w:rsidP="00000000" w:rsidRDefault="00000000" w:rsidRPr="00000000" w14:paraId="000003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dashboard metrics;</w:t>
      </w:r>
    </w:p>
    <w:p w:rsidR="00000000" w:rsidDel="00000000" w:rsidP="00000000" w:rsidRDefault="00000000" w:rsidRPr="00000000" w14:paraId="000003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sensitivity variables.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2"/>
        <w:rPr/>
      </w:pPr>
      <w:bookmarkStart w:colFirst="0" w:colLast="0" w:name="_vt5pfgefrxb3" w:id="58"/>
      <w:bookmarkEnd w:id="58"/>
      <w:r w:rsidDel="00000000" w:rsidR="00000000" w:rsidRPr="00000000">
        <w:rPr>
          <w:rtl w:val="0"/>
        </w:rPr>
        <w:t xml:space="preserve">Сценарии для Excel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Текущая траектория — это </w:t>
      </w:r>
      <w:r w:rsidDel="00000000" w:rsidR="00000000" w:rsidRPr="00000000">
        <w:rPr>
          <w:b w:val="1"/>
          <w:bCs w:val="1"/>
          <w:rtl w:val="0"/>
        </w:rPr>
        <w:t xml:space="preserve">Base+</w:t>
      </w:r>
      <w:r w:rsidDel="00000000" w:rsidR="00000000" w:rsidRPr="00000000">
        <w:rPr>
          <w:rtl w:val="0"/>
        </w:rPr>
        <w:t xml:space="preserve">, а не средний рынок.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Conservative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Base+ текущий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Aggressive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6.16m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12–14m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15–17m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17.42m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21–24m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32–38m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42–48m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52.0m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60–70m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52–58m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62–70m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72.2m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85–100m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75–85m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95–110m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104.6m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140–170m</w:t>
            </w:r>
          </w:p>
        </w:tc>
      </w:tr>
    </w:tbl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Что менять по сценариям: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количество клиентов;</w:t>
      </w:r>
    </w:p>
    <w:p w:rsidR="00000000" w:rsidDel="00000000" w:rsidP="00000000" w:rsidRDefault="00000000" w:rsidRPr="00000000" w14:paraId="000004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средний чек;</w:t>
      </w:r>
    </w:p>
    <w:p w:rsidR="00000000" w:rsidDel="00000000" w:rsidP="00000000" w:rsidRDefault="00000000" w:rsidRPr="00000000" w14:paraId="000004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churn;</w:t>
      </w:r>
    </w:p>
    <w:p w:rsidR="00000000" w:rsidDel="00000000" w:rsidP="00000000" w:rsidRDefault="00000000" w:rsidRPr="00000000" w14:paraId="000004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долю внедрений;</w:t>
      </w:r>
    </w:p>
    <w:p w:rsidR="00000000" w:rsidDel="00000000" w:rsidP="00000000" w:rsidRDefault="00000000" w:rsidRPr="00000000" w14:paraId="000004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AI/API costs;</w:t>
      </w:r>
    </w:p>
    <w:p w:rsidR="00000000" w:rsidDel="00000000" w:rsidP="00000000" w:rsidRDefault="00000000" w:rsidRPr="00000000" w14:paraId="000004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ФОТ;</w:t>
      </w:r>
    </w:p>
    <w:p w:rsidR="00000000" w:rsidDel="00000000" w:rsidP="00000000" w:rsidRDefault="00000000" w:rsidRPr="00000000" w14:paraId="000004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маркетинг;</w:t>
      </w:r>
    </w:p>
    <w:p w:rsidR="00000000" w:rsidDel="00000000" w:rsidP="00000000" w:rsidRDefault="00000000" w:rsidRPr="00000000" w14:paraId="000004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курс валют;</w:t>
      </w:r>
    </w:p>
    <w:p w:rsidR="00000000" w:rsidDel="00000000" w:rsidP="00000000" w:rsidRDefault="00000000" w:rsidRPr="00000000" w14:paraId="000004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налоговый режим.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2"/>
        <w:rPr/>
      </w:pPr>
      <w:bookmarkStart w:colFirst="0" w:colLast="0" w:name="_rf41d9vu4p8v" w:id="59"/>
      <w:bookmarkEnd w:id="59"/>
      <w:r w:rsidDel="00000000" w:rsidR="00000000" w:rsidRPr="00000000">
        <w:rPr>
          <w:rtl w:val="0"/>
        </w:rPr>
        <w:t xml:space="preserve">Налоговые допущения для Excel</w:t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Основной вариант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УСН 6% или УСН 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проверить, что выгоднее по расходам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УСН + проверка НДС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переход в ООО раньше при крупных B2B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ООО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сравнить УСН и ОСНО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ОСНО, если важен НДС для клиентов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ООО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выбранный режим по результатам ETR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региональные ОП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ООО + KZ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РФ + Казахстан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ОАЭ как аналитическая альтернатива</w:t>
            </w:r>
          </w:p>
        </w:tc>
      </w:tr>
    </w:tbl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Обязательно считать: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НДС;</w:t>
      </w:r>
    </w:p>
    <w:p w:rsidR="00000000" w:rsidDel="00000000" w:rsidP="00000000" w:rsidRDefault="00000000" w:rsidRPr="00000000" w14:paraId="000004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налог ИП / налог ООО;</w:t>
      </w:r>
    </w:p>
    <w:p w:rsidR="00000000" w:rsidDel="00000000" w:rsidP="00000000" w:rsidRDefault="00000000" w:rsidRPr="00000000" w14:paraId="000004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налог на прибыль;</w:t>
      </w:r>
    </w:p>
    <w:p w:rsidR="00000000" w:rsidDel="00000000" w:rsidP="00000000" w:rsidRDefault="00000000" w:rsidRPr="00000000" w14:paraId="000004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НДФЛ;</w:t>
      </w:r>
    </w:p>
    <w:p w:rsidR="00000000" w:rsidDel="00000000" w:rsidP="00000000" w:rsidRDefault="00000000" w:rsidRPr="00000000" w14:paraId="000004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страховые взносы;</w:t>
      </w:r>
    </w:p>
    <w:p w:rsidR="00000000" w:rsidDel="00000000" w:rsidP="00000000" w:rsidRDefault="00000000" w:rsidRPr="00000000" w14:paraId="000004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ETR;</w:t>
      </w:r>
    </w:p>
    <w:p w:rsidR="00000000" w:rsidDel="00000000" w:rsidP="00000000" w:rsidRDefault="00000000" w:rsidRPr="00000000" w14:paraId="000004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cash flow to owner.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2"/>
        <w:rPr/>
      </w:pPr>
      <w:bookmarkStart w:colFirst="0" w:colLast="0" w:name="_fwtgyet97km9" w:id="60"/>
      <w:bookmarkEnd w:id="60"/>
      <w:r w:rsidDel="00000000" w:rsidR="00000000" w:rsidRPr="00000000">
        <w:rPr>
          <w:rtl w:val="0"/>
        </w:rPr>
        <w:t xml:space="preserve">Референсные ориентиры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Для защиты использовать: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российские компании активно автоматизируют заявки, документооборот, финансы, HR и поддержку через ИИ-ассистентов и агентов;</w:t>
      </w:r>
    </w:p>
    <w:p w:rsidR="00000000" w:rsidDel="00000000" w:rsidP="00000000" w:rsidRDefault="00000000" w:rsidRPr="00000000" w14:paraId="000004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российский B2B SaaS-рынок в 2025 году вырос примерно на 25%, но рост замедлился;</w:t>
      </w:r>
    </w:p>
    <w:p w:rsidR="00000000" w:rsidDel="00000000" w:rsidP="00000000" w:rsidRDefault="00000000" w:rsidRPr="00000000" w14:paraId="000004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сегменты автоматизации процессов, документооборота, HR и поддержки остаются понятными нишами;</w:t>
      </w:r>
    </w:p>
    <w:p w:rsidR="00000000" w:rsidDel="00000000" w:rsidP="00000000" w:rsidRDefault="00000000" w:rsidRPr="00000000" w14:paraId="000004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process mining/process intelligence растет и интегрируется с AI/ML/NLP и BPM;</w:t>
      </w:r>
    </w:p>
    <w:p w:rsidR="00000000" w:rsidDel="00000000" w:rsidP="00000000" w:rsidRDefault="00000000" w:rsidRPr="00000000" w14:paraId="000004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зарплаты IT-специалистов в РФ в 2025–2026 годах стабилизировались, но сильные разработчики и AI-инженеры остаются дорогими.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2"/>
        <w:rPr/>
      </w:pPr>
      <w:bookmarkStart w:colFirst="0" w:colLast="0" w:name="_6fwp7tec08zw" w:id="61"/>
      <w:bookmarkEnd w:id="61"/>
      <w:r w:rsidDel="00000000" w:rsidR="00000000" w:rsidRPr="00000000">
        <w:rPr>
          <w:rtl w:val="0"/>
        </w:rPr>
        <w:t xml:space="preserve">Детализация для operating model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Этот блок нужен как прямой черновик для Excel. Его можно переносить в листы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Revenue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Regional_Block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Product_Mix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OPEX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Общая логика: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SaaS</w:t>
      </w:r>
      <w:r w:rsidDel="00000000" w:rsidR="00000000" w:rsidRPr="00000000">
        <w:rPr>
          <w:rtl w:val="0"/>
        </w:rPr>
        <w:t xml:space="preserve"> — подписка за доступ к AI-агентам;</w:t>
      </w:r>
    </w:p>
    <w:p w:rsidR="00000000" w:rsidDel="00000000" w:rsidP="00000000" w:rsidRDefault="00000000" w:rsidRPr="00000000" w14:paraId="000004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 — разовая настройка сценариев, интеграций и шаблонов;</w:t>
      </w:r>
    </w:p>
    <w:p w:rsidR="00000000" w:rsidDel="00000000" w:rsidP="00000000" w:rsidRDefault="00000000" w:rsidRPr="00000000" w14:paraId="000004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Support/Training</w:t>
      </w:r>
      <w:r w:rsidDel="00000000" w:rsidR="00000000" w:rsidRPr="00000000">
        <w:rPr>
          <w:rtl w:val="0"/>
        </w:rPr>
        <w:t xml:space="preserve"> — поддержка, обучение, сопровождение;</w:t>
      </w:r>
    </w:p>
    <w:p w:rsidR="00000000" w:rsidDel="00000000" w:rsidP="00000000" w:rsidRDefault="00000000" w:rsidRPr="00000000" w14:paraId="000004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Usage/API</w:t>
      </w:r>
      <w:r w:rsidDel="00000000" w:rsidR="00000000" w:rsidRPr="00000000">
        <w:rPr>
          <w:rtl w:val="0"/>
        </w:rPr>
        <w:t xml:space="preserve"> — доплата за дополнительные AI-запросы, обработку документов, API;</w:t>
      </w:r>
    </w:p>
    <w:p w:rsidR="00000000" w:rsidDel="00000000" w:rsidP="00000000" w:rsidRDefault="00000000" w:rsidRPr="00000000" w14:paraId="000004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 Intelligence</w:t>
      </w:r>
      <w:r w:rsidDel="00000000" w:rsidR="00000000" w:rsidRPr="00000000">
        <w:rPr>
          <w:rtl w:val="0"/>
        </w:rPr>
        <w:t xml:space="preserve"> появляется с 2029 года как аналитический модуль.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2"/>
        <w:rPr/>
      </w:pPr>
      <w:bookmarkStart w:colFirst="0" w:colLast="0" w:name="_mzt3v1xq829l" w:id="62"/>
      <w:bookmarkEnd w:id="62"/>
      <w:r w:rsidDel="00000000" w:rsidR="00000000" w:rsidRPr="00000000">
        <w:rPr>
          <w:rtl w:val="0"/>
        </w:rPr>
        <w:t xml:space="preserve">2026: детализация по месяцам</w:t>
      </w:r>
    </w:p>
    <w:p w:rsidR="00000000" w:rsidDel="00000000" w:rsidP="00000000" w:rsidRDefault="00000000" w:rsidRPr="00000000" w14:paraId="0000045B">
      <w:pPr>
        <w:pStyle w:val="Heading3"/>
        <w:rPr/>
      </w:pPr>
      <w:bookmarkStart w:colFirst="0" w:colLast="0" w:name="_w33sqlzh5nhi" w:id="63"/>
      <w:bookmarkEnd w:id="63"/>
      <w:r w:rsidDel="00000000" w:rsidR="00000000" w:rsidRPr="00000000">
        <w:rPr>
          <w:rtl w:val="0"/>
        </w:rPr>
        <w:t xml:space="preserve">2026. Штат и география</w:t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Месяц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Москва HC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Казань HC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Екатеринбург HC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Казахстан HC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Ключевая работа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MVP, первые пилоты, ручное внедрение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заявки + документы, 2–3 клиента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первые подписки, базовая поддержка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добавлен support junior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шаблоны документов, обучение клиентов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первые повторные платежи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добавлен sales assistant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больше demos и внедрений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пилоты в регионах без локальной команды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добавлен backend dev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стабилизация продукта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подготовка регионального расширения</w:t>
            </w:r>
          </w:p>
        </w:tc>
      </w:tr>
    </w:tbl>
    <w:p w:rsidR="00000000" w:rsidDel="00000000" w:rsidP="00000000" w:rsidRDefault="00000000" w:rsidRPr="00000000" w14:paraId="000004AA">
      <w:pPr>
        <w:pStyle w:val="Heading3"/>
        <w:rPr/>
      </w:pPr>
      <w:bookmarkStart w:colFirst="0" w:colLast="0" w:name="_m6o1vfohwy0n" w:id="64"/>
      <w:bookmarkEnd w:id="64"/>
      <w:r w:rsidDel="00000000" w:rsidR="00000000" w:rsidRPr="00000000">
        <w:rPr>
          <w:rtl w:val="0"/>
        </w:rPr>
        <w:t xml:space="preserve">2026. Продажи по типам услуг</w:t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Месяц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Support/Training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Usage/API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420k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520k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580k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335k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395k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720k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470k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585k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950k</w:t>
            </w:r>
          </w:p>
        </w:tc>
      </w:tr>
    </w:tbl>
    <w:p w:rsidR="00000000" w:rsidDel="00000000" w:rsidP="00000000" w:rsidRDefault="00000000" w:rsidRPr="00000000" w14:paraId="000004F9">
      <w:pPr>
        <w:pStyle w:val="Heading3"/>
        <w:rPr/>
      </w:pPr>
      <w:bookmarkStart w:colFirst="0" w:colLast="0" w:name="_mxs1ixf7ee9a" w:id="65"/>
      <w:bookmarkEnd w:id="65"/>
      <w:r w:rsidDel="00000000" w:rsidR="00000000" w:rsidRPr="00000000">
        <w:rPr>
          <w:rtl w:val="0"/>
        </w:rPr>
        <w:t xml:space="preserve">2026. Продуктовый фокус</w:t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Месяц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 Intelligence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MVP + пилоты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базовые шаблоны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платные клиенты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шаблоны договоров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ручная поддержка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стабильная версия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маршруты документов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первая линия вручную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новые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генерация типовых документов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база знаний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подписки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проверка полей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 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сегментация заявок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шаблоны по отраслям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обучение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лиды вручную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интеграции CRM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ЭДО-пилоты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поддержка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 вручную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региональные пилоты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документы +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поддержка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простые воронки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стабильный модуль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контроль сроков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поддержка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пилот sales scripts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расширение клиентов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документы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поддержка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пилоты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базовые отчеты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подготовка к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документы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поддержка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демо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базовые отчеты</w:t>
            </w:r>
          </w:p>
        </w:tc>
      </w:tr>
    </w:tbl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2"/>
        <w:rPr/>
      </w:pPr>
      <w:bookmarkStart w:colFirst="0" w:colLast="0" w:name="_2k730t51f4rx" w:id="66"/>
      <w:bookmarkEnd w:id="66"/>
      <w:r w:rsidDel="00000000" w:rsidR="00000000" w:rsidRPr="00000000">
        <w:rPr>
          <w:rtl w:val="0"/>
        </w:rPr>
        <w:t xml:space="preserve">2027: детализация по месяцам</w:t>
      </w:r>
    </w:p>
    <w:p w:rsidR="00000000" w:rsidDel="00000000" w:rsidP="00000000" w:rsidRDefault="00000000" w:rsidRPr="00000000" w14:paraId="0000054B">
      <w:pPr>
        <w:pStyle w:val="Heading3"/>
        <w:rPr/>
      </w:pPr>
      <w:bookmarkStart w:colFirst="0" w:colLast="0" w:name="_35251em6g3vc" w:id="67"/>
      <w:bookmarkEnd w:id="67"/>
      <w:r w:rsidDel="00000000" w:rsidR="00000000" w:rsidRPr="00000000">
        <w:rPr>
          <w:rtl w:val="0"/>
        </w:rPr>
        <w:t xml:space="preserve">2027. Штат и география</w:t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Москва HC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Казань HC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Екатеринбург HC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Казахстан HC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месяца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HQ + первые региональные роли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продажи в Казани, внедрение в Екб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закрепление региональных клиентов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+sales Москва, +support Казань, +implementation Екб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больше внедрений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регулярная региональная поддержка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+backend, +sales Казань, +support Екб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масштабирование подписок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региональные шаблоны внедрения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+QA Москва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подготовка перехода к ООО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аудит договоров, IP, налогов</w:t>
            </w:r>
          </w:p>
        </w:tc>
      </w:tr>
    </w:tbl>
    <w:p w:rsidR="00000000" w:rsidDel="00000000" w:rsidP="00000000" w:rsidRDefault="00000000" w:rsidRPr="00000000" w14:paraId="0000059A">
      <w:pPr>
        <w:pStyle w:val="Heading3"/>
        <w:rPr/>
      </w:pPr>
      <w:bookmarkStart w:colFirst="0" w:colLast="0" w:name="_gs22x6oz5kpp" w:id="68"/>
      <w:bookmarkEnd w:id="68"/>
      <w:r w:rsidDel="00000000" w:rsidR="00000000" w:rsidRPr="00000000">
        <w:rPr>
          <w:rtl w:val="0"/>
        </w:rPr>
        <w:t xml:space="preserve">2027. Продажи по географии</w:t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Москва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Казань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Екатеринбург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Казахстан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930k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1.07m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1.19m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1.31m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1.46m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1.62m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1.78m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1.96m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1.26m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470k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2.15m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1.4m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2.45m</w:t>
            </w:r>
          </w:p>
        </w:tc>
      </w:tr>
    </w:tbl>
    <w:p w:rsidR="00000000" w:rsidDel="00000000" w:rsidP="00000000" w:rsidRDefault="00000000" w:rsidRPr="00000000" w14:paraId="000005E9">
      <w:pPr>
        <w:pStyle w:val="Heading3"/>
        <w:rPr/>
      </w:pPr>
      <w:bookmarkStart w:colFirst="0" w:colLast="0" w:name="_tu9askxsuxw8" w:id="69"/>
      <w:bookmarkEnd w:id="69"/>
      <w:r w:rsidDel="00000000" w:rsidR="00000000" w:rsidRPr="00000000">
        <w:rPr>
          <w:rtl w:val="0"/>
        </w:rPr>
        <w:t xml:space="preserve">2027. Продажи по типам услуг</w:t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Support/Training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Usage/API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930k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690k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1.07m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1.19m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1.31m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1.46m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1.62m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1.78m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1.24m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1.96m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1.37m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2.15m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1.56m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570k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2.45m</w:t>
            </w:r>
          </w:p>
        </w:tc>
      </w:tr>
    </w:tbl>
    <w:p w:rsidR="00000000" w:rsidDel="00000000" w:rsidP="00000000" w:rsidRDefault="00000000" w:rsidRPr="00000000" w14:paraId="00000638">
      <w:pPr>
        <w:pStyle w:val="Heading3"/>
        <w:rPr/>
      </w:pPr>
      <w:bookmarkStart w:colFirst="0" w:colLast="0" w:name="_z61wsez6irz3" w:id="70"/>
      <w:bookmarkEnd w:id="70"/>
      <w:r w:rsidDel="00000000" w:rsidR="00000000" w:rsidRPr="00000000">
        <w:rPr>
          <w:rtl w:val="0"/>
        </w:rPr>
        <w:t xml:space="preserve">2027. Что меняется по месяцам</w:t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важно для методички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первые региональные сотрудники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фактическое расширение ИП, не филиал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первые продажи в Казани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появляется региональная выручка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первые внедрения в Екатеринбурге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появляется операционная региональная функция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растет локальная поддержка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возникают ФОТ, НДФЛ, взносы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появляются повторяемые внедрения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Excel должен показать scalable process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региональные клиенты становятся регулярными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ИП начинает быть неудобен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усиливается разработка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появляется IP и продуктовая сложность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растет usage/API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AI-себестоимость становится отдельной строкой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нужны шаблоны договоров и SLA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подготовка перехода к ООО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добавляется 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качество продукта становится риском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аудит договоров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подготовка к ООО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решение о переходе в ООО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логичный финал этапа</w:t>
            </w:r>
          </w:p>
        </w:tc>
      </w:tr>
    </w:tbl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Style w:val="Heading2"/>
        <w:rPr/>
      </w:pPr>
      <w:bookmarkStart w:colFirst="0" w:colLast="0" w:name="_rlvvbibmtx7u" w:id="71"/>
      <w:bookmarkEnd w:id="71"/>
      <w:r w:rsidDel="00000000" w:rsidR="00000000" w:rsidRPr="00000000">
        <w:rPr>
          <w:rtl w:val="0"/>
        </w:rPr>
        <w:t xml:space="preserve">2028: детализация по месяцам</w:t>
      </w:r>
    </w:p>
    <w:p w:rsidR="00000000" w:rsidDel="00000000" w:rsidP="00000000" w:rsidRDefault="00000000" w:rsidRPr="00000000" w14:paraId="00000663">
      <w:pPr>
        <w:pStyle w:val="Heading3"/>
        <w:rPr/>
      </w:pPr>
      <w:bookmarkStart w:colFirst="0" w:colLast="0" w:name="_oau92iykj0wn" w:id="72"/>
      <w:bookmarkEnd w:id="72"/>
      <w:r w:rsidDel="00000000" w:rsidR="00000000" w:rsidRPr="00000000">
        <w:rPr>
          <w:rtl w:val="0"/>
        </w:rPr>
        <w:t xml:space="preserve">2028. Штат и география</w:t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Москва HC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Казань HC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Екатеринбург HC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Казахстан HC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месяца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ООО, HQ + региональные команды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стабилизация договоров и 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первые крупные B2B-клиенты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усиление product/DevOps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больше интеграций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рост support load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линейка агентов становится основной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тарифы по модулям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подготовка ОП/региональных процедур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больше enterprise demos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бюджетирование 2029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решение по ОП и международным пилотам</w:t>
            </w:r>
          </w:p>
        </w:tc>
      </w:tr>
    </w:tbl>
    <w:p w:rsidR="00000000" w:rsidDel="00000000" w:rsidP="00000000" w:rsidRDefault="00000000" w:rsidRPr="00000000" w14:paraId="000006B2">
      <w:pPr>
        <w:pStyle w:val="Heading3"/>
        <w:rPr/>
      </w:pPr>
      <w:bookmarkStart w:colFirst="0" w:colLast="0" w:name="_d351e4vnz4kx" w:id="73"/>
      <w:bookmarkEnd w:id="73"/>
      <w:r w:rsidDel="00000000" w:rsidR="00000000" w:rsidRPr="00000000">
        <w:rPr>
          <w:rtl w:val="0"/>
        </w:rPr>
        <w:t xml:space="preserve">2028. Продажи по географии</w:t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Москва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Казань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Екатеринбург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Казахстан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1.6m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2.72m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1.7m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2.91m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3.12m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3.44m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2.1m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3.68m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2.3m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4.02m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4.38m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2.7m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4.73m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2.9m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5.10m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3.1m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1.28m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5.50m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3.3m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1.4m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5.90m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3.6m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1.55m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1.35m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6.50m</w:t>
            </w:r>
          </w:p>
        </w:tc>
      </w:tr>
    </w:tbl>
    <w:p w:rsidR="00000000" w:rsidDel="00000000" w:rsidP="00000000" w:rsidRDefault="00000000" w:rsidRPr="00000000" w14:paraId="00000701">
      <w:pPr>
        <w:pStyle w:val="Heading3"/>
        <w:rPr/>
      </w:pPr>
      <w:bookmarkStart w:colFirst="0" w:colLast="0" w:name="_nq57spdchh43" w:id="74"/>
      <w:bookmarkEnd w:id="74"/>
      <w:r w:rsidDel="00000000" w:rsidR="00000000" w:rsidRPr="00000000">
        <w:rPr>
          <w:rtl w:val="0"/>
        </w:rPr>
        <w:t xml:space="preserve">2028. Продажи по типам услуг</w:t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Support/Training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Usage/API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1.70m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2.72m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1.82m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2.91m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1.95m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3.12m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2.15m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3.44m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2.30m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3.68m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2.52m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4.02m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2.78m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4.38m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3.02m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4.73m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3.25m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1.23m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5.10m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3.52m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1.33m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5.50m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3.82m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1.40m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470k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5.90m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4.25m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1.55m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6.50m</w:t>
            </w:r>
          </w:p>
        </w:tc>
      </w:tr>
    </w:tbl>
    <w:p w:rsidR="00000000" w:rsidDel="00000000" w:rsidP="00000000" w:rsidRDefault="00000000" w:rsidRPr="00000000" w14:paraId="00000750">
      <w:pPr>
        <w:pStyle w:val="Heading3"/>
        <w:rPr/>
      </w:pPr>
      <w:bookmarkStart w:colFirst="0" w:colLast="0" w:name="_ti0fz06vp1np" w:id="75"/>
      <w:bookmarkEnd w:id="75"/>
      <w:r w:rsidDel="00000000" w:rsidR="00000000" w:rsidRPr="00000000">
        <w:rPr>
          <w:rtl w:val="0"/>
        </w:rPr>
        <w:t xml:space="preserve">2028. Продуктовая линейка по месяцам</w:t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 Intelligence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основной модуль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платные шаблоны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пилоты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основной модуль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шаблоны договоров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пилоты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основной модуль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маршруты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первые подписки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демо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основной модуль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ЭДО-интеграции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подписки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пилот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отраслевые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документы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подписки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пилот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отраслевые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документы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первые клиенты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базовые отчеты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масштабирование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документы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подписки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базовые отчеты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масштабирование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документы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подписки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пилот аналитики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подписки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пилот аналитики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рост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платные отчеты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рост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платные отчеты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рост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подготовка 2029</w:t>
            </w:r>
          </w:p>
        </w:tc>
      </w:tr>
    </w:tbl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pStyle w:val="Heading2"/>
        <w:rPr/>
      </w:pPr>
      <w:bookmarkStart w:colFirst="0" w:colLast="0" w:name="_l6olcxy4k1d5" w:id="76"/>
      <w:bookmarkEnd w:id="76"/>
      <w:r w:rsidDel="00000000" w:rsidR="00000000" w:rsidRPr="00000000">
        <w:rPr>
          <w:rtl w:val="0"/>
        </w:rPr>
        <w:t xml:space="preserve">2029: детализация по месяцам</w:t>
      </w:r>
    </w:p>
    <w:p w:rsidR="00000000" w:rsidDel="00000000" w:rsidP="00000000" w:rsidRDefault="00000000" w:rsidRPr="00000000" w14:paraId="000007A2">
      <w:pPr>
        <w:pStyle w:val="Heading3"/>
        <w:rPr/>
      </w:pPr>
      <w:bookmarkStart w:colFirst="0" w:colLast="0" w:name="_gujba7telyu3" w:id="77"/>
      <w:bookmarkEnd w:id="77"/>
      <w:r w:rsidDel="00000000" w:rsidR="00000000" w:rsidRPr="00000000">
        <w:rPr>
          <w:rtl w:val="0"/>
        </w:rPr>
        <w:t xml:space="preserve">2029. Штат и география</w:t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Москва HC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Казань HC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Екатеринбург HC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Казахстан HC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месяца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зрелая РФ-структура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региональные процедуры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подготовка пилотов KZ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intelligence в РФ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больше отраслевых шаблонов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первые KZ leads без юрлица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пилотные демо KZ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правовая проверка KZ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валютный/договорный анализ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пилотные KZ контракты через РФ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план KZ-команды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решение о международном контуре</w:t>
            </w:r>
          </w:p>
        </w:tc>
      </w:tr>
    </w:tbl>
    <w:p w:rsidR="00000000" w:rsidDel="00000000" w:rsidP="00000000" w:rsidRDefault="00000000" w:rsidRPr="00000000" w14:paraId="000007F1">
      <w:pPr>
        <w:pStyle w:val="Heading3"/>
        <w:rPr/>
      </w:pPr>
      <w:bookmarkStart w:colFirst="0" w:colLast="0" w:name="_dtec8it0k0ar" w:id="78"/>
      <w:bookmarkEnd w:id="78"/>
      <w:r w:rsidDel="00000000" w:rsidR="00000000" w:rsidRPr="00000000">
        <w:rPr>
          <w:rtl w:val="0"/>
        </w:rPr>
        <w:t xml:space="preserve">2029. Продажи по географии</w:t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Москва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Казань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Екатеринбург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Казахстан pilot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2.95m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970k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3.05m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3.20m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5.3m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3.30m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5.5m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3.40m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5.7m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3.50m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1.20m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1.20m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5.9m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3.60m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1.25m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1.25m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6.1m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3.70m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1.30m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1.30m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6.3m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3.80m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1.35m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1.35m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6.5m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3.90m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1.40m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1.35m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6.7m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4.05m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1.45m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1.40m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4.25m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1.55m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1.45m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7.4m</w:t>
            </w:r>
          </w:p>
        </w:tc>
      </w:tr>
    </w:tbl>
    <w:p w:rsidR="00000000" w:rsidDel="00000000" w:rsidP="00000000" w:rsidRDefault="00000000" w:rsidRPr="00000000" w14:paraId="00000840">
      <w:pPr>
        <w:pStyle w:val="Heading3"/>
        <w:rPr/>
      </w:pPr>
      <w:bookmarkStart w:colFirst="0" w:colLast="0" w:name="_e22gm9hf2gof" w:id="79"/>
      <w:bookmarkEnd w:id="79"/>
      <w:r w:rsidDel="00000000" w:rsidR="00000000" w:rsidRPr="00000000">
        <w:rPr>
          <w:rtl w:val="0"/>
        </w:rPr>
        <w:t xml:space="preserve">2029. Продажи по типам услуг</w:t>
      </w:r>
    </w:p>
    <w:tbl>
      <w:tblPr>
        <w:tblStyle w:val="Table4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Support/Training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Usage/API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 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3.20m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3.32m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3.50m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5.3m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3.60m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570k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5.5m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3.72m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1.03m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590k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5.7m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3.85m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5.9m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3.98m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1.07m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6.1m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4.10m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6.3m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4.25m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370k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6.5m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4.40m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6.7m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4.65m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1.17m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5.10m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7.4m</w:t>
            </w:r>
          </w:p>
        </w:tc>
      </w:tr>
    </w:tbl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pStyle w:val="Heading2"/>
        <w:rPr/>
      </w:pPr>
      <w:bookmarkStart w:colFirst="0" w:colLast="0" w:name="_eoe4yykaneix" w:id="80"/>
      <w:bookmarkEnd w:id="80"/>
      <w:r w:rsidDel="00000000" w:rsidR="00000000" w:rsidRPr="00000000">
        <w:rPr>
          <w:rtl w:val="0"/>
        </w:rPr>
        <w:t xml:space="preserve">2030: детализация по месяцам</w:t>
      </w:r>
    </w:p>
    <w:p w:rsidR="00000000" w:rsidDel="00000000" w:rsidP="00000000" w:rsidRDefault="00000000" w:rsidRPr="00000000" w14:paraId="0000089F">
      <w:pPr>
        <w:pStyle w:val="Heading3"/>
        <w:rPr/>
      </w:pPr>
      <w:bookmarkStart w:colFirst="0" w:colLast="0" w:name="_qnwhu08mywn3" w:id="81"/>
      <w:bookmarkEnd w:id="81"/>
      <w:r w:rsidDel="00000000" w:rsidR="00000000" w:rsidRPr="00000000">
        <w:rPr>
          <w:rtl w:val="0"/>
        </w:rPr>
        <w:t xml:space="preserve">2030. Штат и география</w:t>
      </w:r>
    </w:p>
    <w:tbl>
      <w:tblPr>
        <w:tblStyle w:val="Table4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Москва HC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Казань HC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Екатеринбург HC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Казахстан HC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месяца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KZ sales pilot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первые KZ внедрения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локальная поддержка KZ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contracting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KZ sales/support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регулярная KZ выручка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KZ команда полная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сравнение ОАЭ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валютная модель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международный 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анализ рисков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итоговая структура</w:t>
            </w:r>
          </w:p>
        </w:tc>
      </w:tr>
    </w:tbl>
    <w:p w:rsidR="00000000" w:rsidDel="00000000" w:rsidP="00000000" w:rsidRDefault="00000000" w:rsidRPr="00000000" w14:paraId="000008EE">
      <w:pPr>
        <w:pStyle w:val="Heading3"/>
        <w:rPr/>
      </w:pPr>
      <w:bookmarkStart w:colFirst="0" w:colLast="0" w:name="_fwy4hbu720xl" w:id="82"/>
      <w:bookmarkEnd w:id="82"/>
      <w:r w:rsidDel="00000000" w:rsidR="00000000" w:rsidRPr="00000000">
        <w:rPr>
          <w:rtl w:val="0"/>
        </w:rPr>
        <w:t xml:space="preserve">2030. Продажи по географии</w:t>
      </w:r>
    </w:p>
    <w:tbl>
      <w:tblPr>
        <w:tblStyle w:val="Table4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Москва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Казань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Екатеринбург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Казахстан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4.20m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1.40m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1.20m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4.30m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1.45m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1.25m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7.3m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4.35m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1.50m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1.30m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7.6m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4.40m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1.55m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1.35m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7.9m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4.45m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1.60m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1.40m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8.2m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4.50m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1.65m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1.45m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8.5m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4.55m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1.70m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1.50m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4.60m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1.75m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1.55m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1.20m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9.1m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4.65m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1.80m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1.60m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1.35m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9.4m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4.80m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1.85m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1.65m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1.50m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4.95m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1.90m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1.70m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1.65m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10.2m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5.25m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2.00m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1.75m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1.80m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10.8m</w:t>
            </w:r>
          </w:p>
        </w:tc>
      </w:tr>
    </w:tbl>
    <w:p w:rsidR="00000000" w:rsidDel="00000000" w:rsidP="00000000" w:rsidRDefault="00000000" w:rsidRPr="00000000" w14:paraId="0000093D">
      <w:pPr>
        <w:pStyle w:val="Heading3"/>
        <w:rPr/>
      </w:pPr>
      <w:bookmarkStart w:colFirst="0" w:colLast="0" w:name="_7eip72l44372" w:id="83"/>
      <w:bookmarkEnd w:id="83"/>
      <w:r w:rsidDel="00000000" w:rsidR="00000000" w:rsidRPr="00000000">
        <w:rPr>
          <w:rtl w:val="0"/>
        </w:rPr>
        <w:t xml:space="preserve">2030. Продажи по типам услуг</w:t>
      </w:r>
    </w:p>
    <w:tbl>
      <w:tblPr>
        <w:tblStyle w:val="Table4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Support/Training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Usage/API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 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International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4.80m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4.95m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1.03m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670k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7.3m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5.10m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690k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7.6m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5.25m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1.07m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7.9m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5.40m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8.2m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5.55m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1.12m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370k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8.5m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5.70m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770k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5.85m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1.18m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790k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370k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470k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9.1m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6.00m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1.20m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9.4m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6.20m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1.25m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430k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610k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6.45m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1.28m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850k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660k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10.2m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6.90m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1.30m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880k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520k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10.8m</w:t>
            </w:r>
          </w:p>
        </w:tc>
      </w:tr>
    </w:tbl>
    <w:p w:rsidR="00000000" w:rsidDel="00000000" w:rsidP="00000000" w:rsidRDefault="00000000" w:rsidRPr="00000000" w14:paraId="000009A6">
      <w:pPr>
        <w:pStyle w:val="Heading3"/>
        <w:rPr/>
      </w:pPr>
      <w:bookmarkStart w:colFirst="0" w:colLast="0" w:name="_m14eiw5oeznu" w:id="84"/>
      <w:bookmarkEnd w:id="84"/>
      <w:r w:rsidDel="00000000" w:rsidR="00000000" w:rsidRPr="00000000">
        <w:rPr>
          <w:rtl w:val="0"/>
        </w:rPr>
        <w:t xml:space="preserve">2030. Международная логика по месяцам</w:t>
      </w:r>
    </w:p>
    <w:tbl>
      <w:tblPr>
        <w:tblStyle w:val="Table4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Казахстан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ОАЭ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пилотные продажи через РФ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только аналитика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первые внедрения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проверка corporate tax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локальная поддержка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проверка substance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contracting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проверка банковского контура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отдельный sales/support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сравнение с KZ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регулярные подписки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анализ валютных расчетов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команда 4 человека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открывать без клиентов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выручка &gt;1m/month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memo по ОАЭ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KZ становится рабочим контуром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сценарий alternative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международный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scenario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риски PE/WHT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 memo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итоговый вывод: KZ базовый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ОАЭ как будущая опция</w:t>
            </w:r>
          </w:p>
        </w:tc>
      </w:tr>
    </w:tbl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