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6241" w14:textId="77777777" w:rsidR="000E3652" w:rsidRPr="000E3652" w:rsidRDefault="000E3652" w:rsidP="003715C0">
      <w:pPr>
        <w:ind w:firstLine="442"/>
        <w:rPr>
          <w:b/>
          <w:bCs/>
        </w:rPr>
      </w:pPr>
      <w:r w:rsidRPr="000E3652">
        <w:rPr>
          <w:b/>
          <w:bCs/>
        </w:rPr>
        <w:t xml:space="preserve">2.1 </w:t>
      </w:r>
      <w:r w:rsidRPr="000E3652">
        <w:rPr>
          <w:b/>
          <w:bCs/>
        </w:rPr>
        <w:t>系统结构</w:t>
      </w:r>
    </w:p>
    <w:p w14:paraId="096E197B" w14:textId="77777777" w:rsidR="000E3652" w:rsidRPr="000E3652" w:rsidRDefault="000E3652" w:rsidP="003715C0">
      <w:pPr>
        <w:ind w:firstLine="440"/>
      </w:pPr>
      <w:r w:rsidRPr="000E3652">
        <w:t>平台包括两个核心子系统：</w:t>
      </w:r>
    </w:p>
    <w:p w14:paraId="5FD42A32" w14:textId="77777777" w:rsidR="000E3652" w:rsidRPr="000E3652" w:rsidRDefault="000E3652" w:rsidP="003715C0">
      <w:pPr>
        <w:numPr>
          <w:ilvl w:val="0"/>
          <w:numId w:val="2"/>
        </w:numPr>
        <w:ind w:left="0" w:firstLine="442"/>
      </w:pPr>
      <w:r w:rsidRPr="000E3652">
        <w:rPr>
          <w:b/>
          <w:bCs/>
        </w:rPr>
        <w:t>数据分析系统</w:t>
      </w:r>
      <w:r w:rsidRPr="000E3652">
        <w:t>：提供从数据导入到结果导出的端到端工作流。</w:t>
      </w:r>
    </w:p>
    <w:p w14:paraId="6963A7F0" w14:textId="77777777" w:rsidR="000E3652" w:rsidRPr="000E3652" w:rsidRDefault="000E3652" w:rsidP="003715C0">
      <w:pPr>
        <w:numPr>
          <w:ilvl w:val="0"/>
          <w:numId w:val="2"/>
        </w:numPr>
        <w:ind w:left="0" w:firstLine="442"/>
      </w:pPr>
      <w:r w:rsidRPr="000E3652">
        <w:rPr>
          <w:b/>
          <w:bCs/>
        </w:rPr>
        <w:t>算法验证系统</w:t>
      </w:r>
      <w:r w:rsidRPr="000E3652">
        <w:t>：支持仿真数据生成与多维度性能评估。</w:t>
      </w:r>
    </w:p>
    <w:p w14:paraId="2F2E91FB" w14:textId="77777777" w:rsidR="000E3652" w:rsidRPr="000E3652" w:rsidRDefault="000E3652" w:rsidP="003715C0">
      <w:pPr>
        <w:ind w:firstLine="440"/>
      </w:pPr>
      <w:r w:rsidRPr="000E3652">
        <w:t>系统采用</w:t>
      </w:r>
      <w:r w:rsidRPr="000E3652">
        <w:t xml:space="preserve"> </w:t>
      </w:r>
      <w:r w:rsidRPr="000E3652">
        <w:rPr>
          <w:b/>
          <w:bCs/>
        </w:rPr>
        <w:t>模块化与开放式架构设计</w:t>
      </w:r>
      <w:r w:rsidRPr="000E3652">
        <w:t>，五大核心模块如下：</w:t>
      </w:r>
    </w:p>
    <w:p w14:paraId="28A32453" w14:textId="77777777" w:rsidR="000E3652" w:rsidRPr="000E3652" w:rsidRDefault="000E3652" w:rsidP="003715C0">
      <w:pPr>
        <w:numPr>
          <w:ilvl w:val="0"/>
          <w:numId w:val="3"/>
        </w:numPr>
        <w:ind w:left="0" w:firstLine="440"/>
      </w:pPr>
      <w:r w:rsidRPr="000E3652">
        <w:t>数据管理模块</w:t>
      </w:r>
    </w:p>
    <w:p w14:paraId="15B54B56" w14:textId="77777777" w:rsidR="000E3652" w:rsidRPr="000E3652" w:rsidRDefault="000E3652" w:rsidP="003715C0">
      <w:pPr>
        <w:numPr>
          <w:ilvl w:val="0"/>
          <w:numId w:val="3"/>
        </w:numPr>
        <w:ind w:left="0" w:firstLine="440"/>
      </w:pPr>
      <w:r w:rsidRPr="000E3652">
        <w:t>预处理模块</w:t>
      </w:r>
    </w:p>
    <w:p w14:paraId="6717EB25" w14:textId="77777777" w:rsidR="000E3652" w:rsidRPr="000E3652" w:rsidRDefault="000E3652" w:rsidP="003715C0">
      <w:pPr>
        <w:numPr>
          <w:ilvl w:val="0"/>
          <w:numId w:val="3"/>
        </w:numPr>
        <w:ind w:left="0" w:firstLine="440"/>
      </w:pPr>
      <w:r w:rsidRPr="000E3652">
        <w:t>源成像算法模块</w:t>
      </w:r>
    </w:p>
    <w:p w14:paraId="1BA4E088" w14:textId="77777777" w:rsidR="000E3652" w:rsidRPr="000E3652" w:rsidRDefault="000E3652" w:rsidP="003715C0">
      <w:pPr>
        <w:numPr>
          <w:ilvl w:val="0"/>
          <w:numId w:val="3"/>
        </w:numPr>
        <w:ind w:left="0" w:firstLine="440"/>
      </w:pPr>
      <w:r w:rsidRPr="000E3652">
        <w:t>可视化模块</w:t>
      </w:r>
    </w:p>
    <w:p w14:paraId="1F467F13" w14:textId="77777777" w:rsidR="000E3652" w:rsidRPr="000E3652" w:rsidRDefault="000E3652" w:rsidP="003715C0">
      <w:pPr>
        <w:numPr>
          <w:ilvl w:val="0"/>
          <w:numId w:val="3"/>
        </w:numPr>
        <w:ind w:left="0" w:firstLine="440"/>
      </w:pPr>
      <w:r w:rsidRPr="000E3652">
        <w:t>仿真验证模块</w:t>
      </w:r>
    </w:p>
    <w:p w14:paraId="6E85C22F" w14:textId="77777777" w:rsidR="000E3652" w:rsidRPr="000E3652" w:rsidRDefault="000E3652" w:rsidP="003715C0">
      <w:pPr>
        <w:ind w:firstLine="442"/>
        <w:rPr>
          <w:b/>
          <w:bCs/>
        </w:rPr>
      </w:pPr>
      <w:r w:rsidRPr="000E3652">
        <w:rPr>
          <w:b/>
          <w:bCs/>
        </w:rPr>
        <w:t xml:space="preserve">2.2 </w:t>
      </w:r>
      <w:r w:rsidRPr="000E3652">
        <w:rPr>
          <w:b/>
          <w:bCs/>
        </w:rPr>
        <w:t>技术特点</w:t>
      </w:r>
    </w:p>
    <w:p w14:paraId="1C776D74" w14:textId="77777777" w:rsidR="000E3652" w:rsidRPr="000E3652" w:rsidRDefault="000E3652" w:rsidP="003715C0">
      <w:pPr>
        <w:numPr>
          <w:ilvl w:val="0"/>
          <w:numId w:val="4"/>
        </w:numPr>
        <w:ind w:left="0" w:firstLine="442"/>
      </w:pPr>
      <w:r w:rsidRPr="000E3652">
        <w:rPr>
          <w:b/>
          <w:bCs/>
        </w:rPr>
        <w:t>模块化与开放性</w:t>
      </w:r>
      <w:r w:rsidRPr="000E3652">
        <w:t>：统一输入</w:t>
      </w:r>
      <w:r w:rsidRPr="000E3652">
        <w:t>/</w:t>
      </w:r>
      <w:r w:rsidRPr="000E3652">
        <w:t>输出接口，支持跨平台二次开发。</w:t>
      </w:r>
    </w:p>
    <w:p w14:paraId="2CAEAFAB" w14:textId="77777777" w:rsidR="000E3652" w:rsidRPr="000E3652" w:rsidRDefault="000E3652" w:rsidP="003715C0">
      <w:pPr>
        <w:numPr>
          <w:ilvl w:val="0"/>
          <w:numId w:val="4"/>
        </w:numPr>
        <w:ind w:left="0" w:firstLine="442"/>
      </w:pPr>
      <w:r w:rsidRPr="000E3652">
        <w:rPr>
          <w:b/>
          <w:bCs/>
        </w:rPr>
        <w:t>GUI</w:t>
      </w:r>
      <w:r w:rsidRPr="000E3652">
        <w:rPr>
          <w:b/>
          <w:bCs/>
        </w:rPr>
        <w:t>交互设计</w:t>
      </w:r>
      <w:r w:rsidRPr="000E3652">
        <w:t>：直观可操作，降低非编程用户使用门槛。</w:t>
      </w:r>
    </w:p>
    <w:p w14:paraId="4495F342" w14:textId="77777777" w:rsidR="000E3652" w:rsidRPr="000E3652" w:rsidRDefault="000E3652" w:rsidP="003715C0">
      <w:pPr>
        <w:numPr>
          <w:ilvl w:val="0"/>
          <w:numId w:val="4"/>
        </w:numPr>
        <w:ind w:left="0" w:firstLine="442"/>
      </w:pPr>
      <w:r w:rsidRPr="000E3652">
        <w:rPr>
          <w:b/>
          <w:bCs/>
        </w:rPr>
        <w:t>MATLAB .mat</w:t>
      </w:r>
      <w:r w:rsidRPr="000E3652">
        <w:rPr>
          <w:b/>
          <w:bCs/>
        </w:rPr>
        <w:t>格式标准化数据结构</w:t>
      </w:r>
      <w:r w:rsidRPr="000E3652">
        <w:t>，采用按需加载机制以提高运算效率。</w:t>
      </w:r>
    </w:p>
    <w:p w14:paraId="47A21766" w14:textId="77777777" w:rsidR="000E3652" w:rsidRPr="000E3652" w:rsidRDefault="00000000" w:rsidP="003715C0">
      <w:pPr>
        <w:ind w:firstLine="440"/>
      </w:pPr>
      <w:r>
        <w:pict w14:anchorId="2FFA32A9">
          <v:rect id="_x0000_i1025" style="width:0;height:1.5pt" o:hralign="center" o:hrstd="t" o:hr="t" fillcolor="#a0a0a0" stroked="f"/>
        </w:pict>
      </w:r>
    </w:p>
    <w:p w14:paraId="1C48F8CF" w14:textId="77777777" w:rsidR="00174669" w:rsidRDefault="00174669">
      <w:pPr>
        <w:spacing w:after="160" w:line="360" w:lineRule="auto"/>
        <w:ind w:firstLine="442"/>
        <w:rPr>
          <w:b/>
          <w:bCs/>
        </w:rPr>
      </w:pPr>
      <w:r>
        <w:rPr>
          <w:b/>
          <w:bCs/>
        </w:rPr>
        <w:br w:type="page"/>
      </w:r>
    </w:p>
    <w:p w14:paraId="30687787" w14:textId="71E5E9D8" w:rsidR="000E3652" w:rsidRPr="000E3652" w:rsidRDefault="000E3652" w:rsidP="003715C0">
      <w:pPr>
        <w:ind w:firstLine="442"/>
        <w:rPr>
          <w:b/>
          <w:bCs/>
        </w:rPr>
      </w:pPr>
      <w:r w:rsidRPr="000E3652">
        <w:rPr>
          <w:b/>
          <w:bCs/>
        </w:rPr>
        <w:lastRenderedPageBreak/>
        <w:t>三、功能模块开发日志</w:t>
      </w:r>
    </w:p>
    <w:p w14:paraId="32BE36DB" w14:textId="1DD2CE8B" w:rsidR="000E3652" w:rsidRPr="000E3652" w:rsidRDefault="000E3652" w:rsidP="003715C0">
      <w:pPr>
        <w:ind w:firstLine="442"/>
        <w:rPr>
          <w:b/>
          <w:bCs/>
        </w:rPr>
      </w:pPr>
      <w:r w:rsidRPr="000E3652">
        <w:rPr>
          <w:b/>
          <w:bCs/>
        </w:rPr>
        <w:t xml:space="preserve">3.1 </w:t>
      </w:r>
      <w:r w:rsidRPr="000E3652">
        <w:rPr>
          <w:b/>
          <w:bCs/>
        </w:rPr>
        <w:t>数据管理模块</w:t>
      </w:r>
      <w:r w:rsidR="00662C1E">
        <w:rPr>
          <w:rFonts w:hint="eastAsia"/>
          <w:b/>
          <w:bCs/>
        </w:rPr>
        <w:t>（</w:t>
      </w:r>
      <w:r w:rsidR="00662C1E">
        <w:rPr>
          <w:rFonts w:hint="eastAsia"/>
          <w:b/>
          <w:bCs/>
        </w:rPr>
        <w:t>SEAL_GUI.mlapp</w:t>
      </w:r>
      <w:r w:rsidR="00662C1E">
        <w:rPr>
          <w:rFonts w:hint="eastAsia"/>
          <w:b/>
          <w:bCs/>
        </w:rPr>
        <w:t>）</w:t>
      </w:r>
    </w:p>
    <w:p w14:paraId="464B4DF8" w14:textId="77777777" w:rsidR="000E3652" w:rsidRPr="000E3652" w:rsidRDefault="000E3652" w:rsidP="003715C0">
      <w:pPr>
        <w:ind w:firstLine="442"/>
      </w:pPr>
      <w:r w:rsidRPr="000E3652">
        <w:rPr>
          <w:b/>
          <w:bCs/>
        </w:rPr>
        <w:t>目标</w:t>
      </w:r>
      <w:r w:rsidRPr="000E3652">
        <w:t>：实现项目</w:t>
      </w:r>
      <w:r w:rsidRPr="000E3652">
        <w:t>(Project)</w:t>
      </w:r>
      <w:r w:rsidRPr="000E3652">
        <w:t>与协议</w:t>
      </w:r>
      <w:r w:rsidRPr="000E3652">
        <w:t>(Protocol)</w:t>
      </w:r>
      <w:r w:rsidRPr="000E3652">
        <w:t>分级的数据管理结构。</w:t>
      </w:r>
      <w:r w:rsidRPr="000E3652">
        <w:br/>
      </w:r>
      <w:r w:rsidRPr="000E3652">
        <w:rPr>
          <w:b/>
          <w:bCs/>
        </w:rPr>
        <w:t>实现要点</w:t>
      </w:r>
      <w:r w:rsidRPr="000E3652">
        <w:t>：</w:t>
      </w:r>
    </w:p>
    <w:p w14:paraId="51FAF7D6" w14:textId="77777777" w:rsidR="000E3652" w:rsidRPr="000E3652" w:rsidRDefault="000E3652" w:rsidP="003715C0">
      <w:pPr>
        <w:numPr>
          <w:ilvl w:val="0"/>
          <w:numId w:val="5"/>
        </w:numPr>
        <w:ind w:left="0" w:firstLine="440"/>
      </w:pPr>
      <w:r w:rsidRPr="000E3652">
        <w:t>支持三类</w:t>
      </w:r>
      <w:r w:rsidRPr="000E3652">
        <w:t xml:space="preserve"> Protocol</w:t>
      </w:r>
      <w:r w:rsidRPr="000E3652">
        <w:t>：真实数据分析、带标定验证、仿真数据验证。</w:t>
      </w:r>
    </w:p>
    <w:p w14:paraId="2402B74B" w14:textId="77777777" w:rsidR="000E3652" w:rsidRPr="000E3652" w:rsidRDefault="000E3652" w:rsidP="003715C0">
      <w:pPr>
        <w:numPr>
          <w:ilvl w:val="0"/>
          <w:numId w:val="5"/>
        </w:numPr>
        <w:ind w:left="0" w:firstLine="440"/>
      </w:pPr>
      <w:r w:rsidRPr="000E3652">
        <w:t>导入接口兼容多种格式（</w:t>
      </w:r>
      <w:r w:rsidRPr="000E3652">
        <w:t>.mat, .set</w:t>
      </w:r>
      <w:r w:rsidRPr="000E3652">
        <w:t>），并提供</w:t>
      </w:r>
      <w:r w:rsidRPr="000E3652">
        <w:t>EEGLAB</w:t>
      </w:r>
      <w:r w:rsidRPr="000E3652">
        <w:t>格式转换功能。</w:t>
      </w:r>
    </w:p>
    <w:p w14:paraId="173E76F7" w14:textId="1F3F2E0A" w:rsidR="000E3652" w:rsidRDefault="000E3652" w:rsidP="003715C0">
      <w:pPr>
        <w:numPr>
          <w:ilvl w:val="0"/>
          <w:numId w:val="5"/>
        </w:numPr>
        <w:ind w:left="0" w:firstLine="440"/>
      </w:pPr>
      <w:r w:rsidRPr="000E3652">
        <w:t>采用内存按需加载机制，提升大规模数据处理效率。</w:t>
      </w:r>
      <w:r w:rsidRPr="000E3652">
        <w:br/>
      </w:r>
      <w:r w:rsidR="00E52BE9" w:rsidRPr="00E52BE9">
        <w:rPr>
          <w:rFonts w:hint="eastAsia"/>
          <w:b/>
          <w:bCs/>
          <w:color w:val="EE0000"/>
          <w:highlight w:val="yellow"/>
        </w:rPr>
        <w:t>当前状态：</w:t>
      </w:r>
    </w:p>
    <w:p w14:paraId="3F5BF884" w14:textId="62AD90C1" w:rsidR="00E52BE9" w:rsidRDefault="00E52BE9" w:rsidP="003715C0">
      <w:pPr>
        <w:ind w:firstLineChars="0"/>
      </w:pPr>
      <w:r>
        <w:t>P</w:t>
      </w:r>
      <w:r>
        <w:rPr>
          <w:rFonts w:hint="eastAsia"/>
        </w:rPr>
        <w:t>reprocess</w:t>
      </w:r>
      <w:r>
        <w:rPr>
          <w:rFonts w:hint="eastAsia"/>
        </w:rPr>
        <w:t>：开发中</w:t>
      </w:r>
      <w:r w:rsidR="003715C0">
        <w:rPr>
          <w:rFonts w:hint="eastAsia"/>
        </w:rPr>
        <w:t>(</w:t>
      </w:r>
      <w:r w:rsidR="003715C0">
        <w:rPr>
          <w:rFonts w:hint="eastAsia"/>
        </w:rPr>
        <w:t>预处理模块</w:t>
      </w:r>
      <w:r w:rsidR="003715C0">
        <w:rPr>
          <w:rFonts w:hint="eastAsia"/>
        </w:rPr>
        <w:t>)</w:t>
      </w:r>
    </w:p>
    <w:p w14:paraId="5D3AD6B8" w14:textId="2AC6E4D7" w:rsidR="00E52BE9" w:rsidRDefault="00E52BE9" w:rsidP="003715C0">
      <w:pPr>
        <w:ind w:firstLineChars="0"/>
      </w:pPr>
      <w:r>
        <w:t>V</w:t>
      </w:r>
      <w:r>
        <w:rPr>
          <w:rFonts w:hint="eastAsia"/>
        </w:rPr>
        <w:t>isualization</w:t>
      </w:r>
      <w:r>
        <w:rPr>
          <w:rFonts w:hint="eastAsia"/>
        </w:rPr>
        <w:t>：尚未确定功能，疑似</w:t>
      </w:r>
      <w:r w:rsidR="003715C0">
        <w:rPr>
          <w:rFonts w:hint="eastAsia"/>
        </w:rPr>
        <w:t>与右击数据按钮后的</w:t>
      </w:r>
      <w:r w:rsidR="003715C0">
        <w:rPr>
          <w:rFonts w:hint="eastAsia"/>
        </w:rPr>
        <w:t>visualize time series</w:t>
      </w:r>
      <w:r w:rsidR="003715C0">
        <w:rPr>
          <w:rFonts w:hint="eastAsia"/>
        </w:rPr>
        <w:t>和</w:t>
      </w:r>
      <w:r w:rsidR="003715C0">
        <w:rPr>
          <w:rFonts w:hint="eastAsia"/>
        </w:rPr>
        <w:t xml:space="preserve">visualize </w:t>
      </w:r>
      <w:r w:rsidR="003715C0" w:rsidRPr="003715C0">
        <w:t>Topography</w:t>
      </w:r>
      <w:r w:rsidR="003715C0">
        <w:rPr>
          <w:rFonts w:hint="eastAsia"/>
        </w:rPr>
        <w:t>功能</w:t>
      </w:r>
      <w:r>
        <w:rPr>
          <w:rFonts w:hint="eastAsia"/>
        </w:rPr>
        <w:t>重合</w:t>
      </w:r>
    </w:p>
    <w:p w14:paraId="153C057F" w14:textId="666A2C41" w:rsidR="003715C0" w:rsidRDefault="00E52BE9" w:rsidP="003715C0">
      <w:pPr>
        <w:ind w:firstLineChars="0"/>
      </w:pPr>
      <w:r>
        <w:rPr>
          <w:rFonts w:hint="eastAsia"/>
        </w:rPr>
        <w:t>ESI</w:t>
      </w:r>
      <w:r w:rsidR="003715C0">
        <w:rPr>
          <w:rFonts w:hint="eastAsia"/>
        </w:rPr>
        <w:t xml:space="preserve"> Analysis</w:t>
      </w:r>
      <w:r w:rsidR="003715C0">
        <w:rPr>
          <w:rFonts w:hint="eastAsia"/>
        </w:rPr>
        <w:t>：尚未确定功能，疑似与右击数据按钮后的</w:t>
      </w:r>
      <w:r w:rsidR="003715C0">
        <w:rPr>
          <w:rFonts w:hint="eastAsia"/>
        </w:rPr>
        <w:t>Run Source Analysis</w:t>
      </w:r>
      <w:r w:rsidR="003715C0">
        <w:rPr>
          <w:rFonts w:hint="eastAsia"/>
        </w:rPr>
        <w:t>功能重合</w:t>
      </w:r>
    </w:p>
    <w:p w14:paraId="7FE60414" w14:textId="13DCC202" w:rsidR="003715C0" w:rsidRDefault="003715C0" w:rsidP="003715C0">
      <w:pPr>
        <w:ind w:firstLineChars="0"/>
      </w:pPr>
      <w:r>
        <w:rPr>
          <w:rFonts w:hint="eastAsia"/>
        </w:rPr>
        <w:t>Simulation:</w:t>
      </w:r>
    </w:p>
    <w:p w14:paraId="324A014D" w14:textId="73B3DA86" w:rsidR="003715C0" w:rsidRDefault="003715C0" w:rsidP="003715C0">
      <w:pPr>
        <w:ind w:firstLineChars="0"/>
      </w:pPr>
      <w:r>
        <w:rPr>
          <w:rFonts w:hint="eastAsia"/>
        </w:rPr>
        <w:t>Evaluation:</w:t>
      </w:r>
    </w:p>
    <w:p w14:paraId="21C3E6EC" w14:textId="43F86BA8" w:rsidR="003715C0" w:rsidRDefault="003715C0" w:rsidP="003715C0">
      <w:pPr>
        <w:ind w:firstLineChars="0"/>
      </w:pPr>
      <w:r>
        <w:rPr>
          <w:rFonts w:hint="eastAsia"/>
        </w:rPr>
        <w:t>Run Batch:</w:t>
      </w:r>
    </w:p>
    <w:p w14:paraId="391B1498" w14:textId="79E4A493" w:rsidR="003715C0" w:rsidRDefault="006B34C7" w:rsidP="003715C0">
      <w:pPr>
        <w:ind w:firstLineChars="0"/>
      </w:pPr>
      <w:r>
        <w:rPr>
          <w:rFonts w:hint="eastAsia"/>
        </w:rPr>
        <w:t>Nodetree</w:t>
      </w:r>
      <w:r>
        <w:rPr>
          <w:rFonts w:hint="eastAsia"/>
        </w:rPr>
        <w:t>：</w:t>
      </w:r>
    </w:p>
    <w:p w14:paraId="054FD434" w14:textId="0E54F3A8" w:rsidR="006B34C7" w:rsidRDefault="006B34C7" w:rsidP="003715C0">
      <w:pPr>
        <w:ind w:firstLineChars="0"/>
      </w:pPr>
      <w:r>
        <w:tab/>
      </w:r>
      <w:r>
        <w:rPr>
          <w:rFonts w:hint="eastAsia"/>
        </w:rPr>
        <w:t>Cortex</w:t>
      </w:r>
    </w:p>
    <w:p w14:paraId="5FA93074" w14:textId="46315784" w:rsidR="006B34C7" w:rsidRDefault="006B34C7" w:rsidP="003715C0">
      <w:pPr>
        <w:ind w:firstLineChars="0"/>
      </w:pPr>
      <w:r>
        <w:tab/>
      </w:r>
      <w:r>
        <w:rPr>
          <w:rFonts w:hint="eastAsia"/>
        </w:rPr>
        <w:t>Lead field</w:t>
      </w:r>
    </w:p>
    <w:p w14:paraId="432B8F2A" w14:textId="38A10592" w:rsidR="006B34C7" w:rsidRDefault="006B34C7" w:rsidP="003715C0">
      <w:pPr>
        <w:ind w:firstLineChars="0"/>
      </w:pPr>
      <w:r>
        <w:tab/>
      </w:r>
      <w:r>
        <w:rPr>
          <w:rFonts w:hint="eastAsia"/>
        </w:rPr>
        <w:t>Data</w:t>
      </w:r>
    </w:p>
    <w:p w14:paraId="3223F5CA" w14:textId="409BDCF6" w:rsidR="006B34C7" w:rsidRDefault="006B34C7" w:rsidP="003715C0">
      <w:pPr>
        <w:ind w:firstLineChars="0"/>
      </w:pPr>
      <w:r>
        <w:tab/>
      </w:r>
      <w:r>
        <w:tab/>
      </w:r>
      <w:r>
        <w:rPr>
          <w:rFonts w:hint="eastAsia"/>
        </w:rPr>
        <w:t>Result</w:t>
      </w:r>
      <w:r>
        <w:rPr>
          <w:rFonts w:hint="eastAsia"/>
        </w:rPr>
        <w:t>（源成像结果）</w:t>
      </w:r>
    </w:p>
    <w:p w14:paraId="575AB9AC" w14:textId="335BC2E8" w:rsidR="006B34C7" w:rsidRPr="003715C0" w:rsidRDefault="006B34C7" w:rsidP="003715C0">
      <w:pPr>
        <w:ind w:firstLineChars="0"/>
      </w:pPr>
      <w:r>
        <w:tab/>
        <w:t>F</w:t>
      </w:r>
      <w:r>
        <w:rPr>
          <w:rFonts w:hint="eastAsia"/>
        </w:rPr>
        <w:t>iltered data</w:t>
      </w:r>
      <w:r>
        <w:rPr>
          <w:rFonts w:hint="eastAsia"/>
        </w:rPr>
        <w:t>（和</w:t>
      </w:r>
      <w:r>
        <w:rPr>
          <w:rFonts w:hint="eastAsia"/>
        </w:rPr>
        <w:t>Data</w:t>
      </w:r>
      <w:r>
        <w:rPr>
          <w:rFonts w:hint="eastAsia"/>
        </w:rPr>
        <w:t>同级，暂时只是滤波结果）</w:t>
      </w:r>
    </w:p>
    <w:p w14:paraId="79CF42B6" w14:textId="4F796A0B" w:rsidR="00E52BE9" w:rsidRPr="003715C0" w:rsidRDefault="00E52BE9" w:rsidP="003715C0">
      <w:pPr>
        <w:ind w:firstLineChars="0" w:firstLine="0"/>
      </w:pPr>
      <w:r w:rsidRPr="00E52BE9">
        <w:rPr>
          <w:rFonts w:hint="eastAsia"/>
          <w:b/>
          <w:bCs/>
          <w:color w:val="EE0000"/>
          <w:highlight w:val="yellow"/>
        </w:rPr>
        <w:t>待解决问题：</w:t>
      </w:r>
    </w:p>
    <w:p w14:paraId="1D65C8E1" w14:textId="379723BD" w:rsidR="00E52BE9" w:rsidRDefault="00E52BE9" w:rsidP="003715C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只能点击</w:t>
      </w:r>
      <w:r>
        <w:rPr>
          <w:rFonts w:hint="eastAsia"/>
        </w:rPr>
        <w:t>protocol</w:t>
      </w:r>
      <w:r w:rsidR="003715C0">
        <w:rPr>
          <w:rFonts w:hint="eastAsia"/>
        </w:rPr>
        <w:t xml:space="preserve"> </w:t>
      </w:r>
      <w:r>
        <w:rPr>
          <w:rFonts w:hint="eastAsia"/>
        </w:rPr>
        <w:t>node</w:t>
      </w:r>
      <w:r>
        <w:rPr>
          <w:rFonts w:hint="eastAsia"/>
        </w:rPr>
        <w:t>来更新右侧</w:t>
      </w:r>
      <w:r>
        <w:rPr>
          <w:rFonts w:hint="eastAsia"/>
        </w:rPr>
        <w:t xml:space="preserve">protocol </w:t>
      </w:r>
      <w:r>
        <w:t>information</w:t>
      </w:r>
    </w:p>
    <w:p w14:paraId="589C0A54" w14:textId="797E429F" w:rsidR="00E52BE9" w:rsidRDefault="003715C0" w:rsidP="003715C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目前整个软件所有功能均只针对</w:t>
      </w:r>
      <w:r>
        <w:rPr>
          <w:rFonts w:hint="eastAsia"/>
        </w:rPr>
        <w:t>.mat</w:t>
      </w:r>
      <w:r>
        <w:rPr>
          <w:rFonts w:hint="eastAsia"/>
        </w:rPr>
        <w:t>格式的数据，后续要完善兼容其他格式</w:t>
      </w:r>
    </w:p>
    <w:p w14:paraId="4CBB1E31" w14:textId="3E9EA85D" w:rsidR="006B34C7" w:rsidRDefault="006B34C7" w:rsidP="003715C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提示框调用较少，开发过程中主要使用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命令行窗口</w:t>
      </w:r>
    </w:p>
    <w:p w14:paraId="501FF6B4" w14:textId="6F276A9E" w:rsidR="00B10590" w:rsidRPr="0017121D" w:rsidRDefault="00B10590" w:rsidP="003715C0">
      <w:pPr>
        <w:pStyle w:val="a9"/>
        <w:numPr>
          <w:ilvl w:val="0"/>
          <w:numId w:val="15"/>
        </w:numPr>
        <w:ind w:firstLineChars="0"/>
      </w:pPr>
      <w:r w:rsidRPr="001C552E">
        <w:rPr>
          <w:rFonts w:hint="eastAsia"/>
          <w:strike/>
        </w:rPr>
        <w:t>主界面扩大，添加</w:t>
      </w:r>
      <w:r w:rsidRPr="001C552E">
        <w:rPr>
          <w:rFonts w:hint="eastAsia"/>
          <w:strike/>
        </w:rPr>
        <w:t>path</w:t>
      </w:r>
      <w:r w:rsidRPr="001C552E">
        <w:rPr>
          <w:rFonts w:hint="eastAsia"/>
          <w:strike/>
        </w:rPr>
        <w:t>的复制功能</w:t>
      </w:r>
      <w:r w:rsidR="0017121D" w:rsidRPr="0017121D">
        <w:rPr>
          <w:rFonts w:hint="eastAsia"/>
        </w:rPr>
        <w:t>悬停显示完整路径</w:t>
      </w:r>
    </w:p>
    <w:p w14:paraId="52E13A12" w14:textId="77777777" w:rsidR="00E52BE9" w:rsidRPr="000E3652" w:rsidRDefault="00E52BE9" w:rsidP="003715C0">
      <w:pPr>
        <w:ind w:firstLineChars="0"/>
      </w:pPr>
    </w:p>
    <w:p w14:paraId="5266967B" w14:textId="77777777" w:rsidR="000E3652" w:rsidRPr="000E3652" w:rsidRDefault="00000000" w:rsidP="003715C0">
      <w:pPr>
        <w:ind w:firstLine="440"/>
      </w:pPr>
      <w:r>
        <w:pict w14:anchorId="2C763E5C">
          <v:rect id="_x0000_i1026" style="width:0;height:1.5pt" o:hralign="center" o:hrstd="t" o:hr="t" fillcolor="#a0a0a0" stroked="f"/>
        </w:pict>
      </w:r>
    </w:p>
    <w:p w14:paraId="16563085" w14:textId="77777777" w:rsidR="00174669" w:rsidRDefault="00174669">
      <w:pPr>
        <w:spacing w:after="160" w:line="360" w:lineRule="auto"/>
        <w:ind w:firstLine="442"/>
        <w:rPr>
          <w:b/>
          <w:bCs/>
        </w:rPr>
      </w:pPr>
      <w:r>
        <w:rPr>
          <w:b/>
          <w:bCs/>
        </w:rPr>
        <w:br w:type="page"/>
      </w:r>
    </w:p>
    <w:p w14:paraId="44A7C1BA" w14:textId="367DE20F" w:rsidR="000E3652" w:rsidRPr="000E3652" w:rsidRDefault="000E3652" w:rsidP="003715C0">
      <w:pPr>
        <w:ind w:firstLine="442"/>
        <w:rPr>
          <w:b/>
          <w:bCs/>
        </w:rPr>
      </w:pPr>
      <w:r w:rsidRPr="000E3652">
        <w:rPr>
          <w:b/>
          <w:bCs/>
        </w:rPr>
        <w:lastRenderedPageBreak/>
        <w:t xml:space="preserve">3.2 </w:t>
      </w:r>
      <w:r w:rsidRPr="000E3652">
        <w:rPr>
          <w:b/>
          <w:bCs/>
        </w:rPr>
        <w:t>预处理模块</w:t>
      </w:r>
    </w:p>
    <w:p w14:paraId="72BFDCA0" w14:textId="77777777" w:rsidR="000E3652" w:rsidRPr="000E3652" w:rsidRDefault="000E3652" w:rsidP="003715C0">
      <w:pPr>
        <w:ind w:firstLine="442"/>
      </w:pPr>
      <w:r w:rsidRPr="000E3652">
        <w:rPr>
          <w:b/>
          <w:bCs/>
        </w:rPr>
        <w:t>目标</w:t>
      </w:r>
      <w:r w:rsidRPr="000E3652">
        <w:t>：提供面向源成像分析的信号优化工具集。</w:t>
      </w:r>
      <w:r w:rsidRPr="000E3652">
        <w:br/>
      </w:r>
      <w:r w:rsidRPr="000E3652">
        <w:rPr>
          <w:b/>
          <w:bCs/>
        </w:rPr>
        <w:t>实现功能</w:t>
      </w:r>
      <w:r w:rsidRPr="000E3652">
        <w:t>：</w:t>
      </w:r>
    </w:p>
    <w:p w14:paraId="457FE115" w14:textId="77777777" w:rsidR="000E3652" w:rsidRPr="000E3652" w:rsidRDefault="000E3652" w:rsidP="003715C0">
      <w:pPr>
        <w:numPr>
          <w:ilvl w:val="0"/>
          <w:numId w:val="6"/>
        </w:numPr>
        <w:ind w:left="0" w:firstLine="440"/>
      </w:pPr>
      <w:r w:rsidRPr="000E3652">
        <w:t>时域滤波与重采样（带通、带阻、</w:t>
      </w:r>
      <w:r w:rsidRPr="000E3652">
        <w:t>STFT</w:t>
      </w:r>
      <w:r w:rsidRPr="000E3652">
        <w:t>、小波变换）。</w:t>
      </w:r>
    </w:p>
    <w:p w14:paraId="55EABF50" w14:textId="77777777" w:rsidR="000E3652" w:rsidRPr="000E3652" w:rsidRDefault="000E3652" w:rsidP="003715C0">
      <w:pPr>
        <w:numPr>
          <w:ilvl w:val="0"/>
          <w:numId w:val="6"/>
        </w:numPr>
        <w:ind w:left="0" w:firstLine="440"/>
      </w:pPr>
      <w:r w:rsidRPr="000E3652">
        <w:t>空间滤波与重参考（</w:t>
      </w:r>
      <w:r w:rsidRPr="000E3652">
        <w:t>Laplacian</w:t>
      </w:r>
      <w:r w:rsidRPr="000E3652">
        <w:t>、</w:t>
      </w:r>
      <w:r w:rsidRPr="000E3652">
        <w:t>PCA</w:t>
      </w:r>
      <w:r w:rsidRPr="000E3652">
        <w:t>、</w:t>
      </w:r>
      <w:r w:rsidRPr="000E3652">
        <w:t>ICA</w:t>
      </w:r>
      <w:r w:rsidRPr="000E3652">
        <w:t>伪迹剔除）。</w:t>
      </w:r>
    </w:p>
    <w:p w14:paraId="29BA545A" w14:textId="77777777" w:rsidR="000E3652" w:rsidRPr="000E3652" w:rsidRDefault="000E3652" w:rsidP="003715C0">
      <w:pPr>
        <w:numPr>
          <w:ilvl w:val="0"/>
          <w:numId w:val="6"/>
        </w:numPr>
        <w:ind w:left="0" w:firstLine="440"/>
      </w:pPr>
      <w:r w:rsidRPr="000E3652">
        <w:t>事件相关信号分析（分段、基线校正、叠加平均）。</w:t>
      </w:r>
    </w:p>
    <w:p w14:paraId="6C42D6EF" w14:textId="55796F6A" w:rsidR="000E3652" w:rsidRDefault="000E3652" w:rsidP="003715C0">
      <w:pPr>
        <w:numPr>
          <w:ilvl w:val="0"/>
          <w:numId w:val="6"/>
        </w:numPr>
        <w:ind w:left="0" w:firstLine="440"/>
      </w:pPr>
      <w:r w:rsidRPr="000E3652">
        <w:t>噪声协方差矩阵估计与白化算子生成。</w:t>
      </w:r>
      <w:r w:rsidRPr="000E3652">
        <w:br/>
      </w:r>
      <w:r w:rsidRPr="000E3652">
        <w:rPr>
          <w:b/>
          <w:bCs/>
        </w:rPr>
        <w:t>图形界面</w:t>
      </w:r>
      <w:r w:rsidRPr="000E3652">
        <w:t>：提供参数面板与实时频谱显示。</w:t>
      </w:r>
      <w:r w:rsidR="00E52BE9">
        <w:rPr>
          <w:rFonts w:hint="eastAsia"/>
        </w:rPr>
        <w:t>选中数据</w:t>
      </w:r>
      <w:r w:rsidR="00E52BE9">
        <w:rPr>
          <w:rFonts w:hint="eastAsia"/>
        </w:rPr>
        <w:t>Node</w:t>
      </w:r>
      <w:r w:rsidR="00E52BE9">
        <w:rPr>
          <w:rFonts w:hint="eastAsia"/>
        </w:rPr>
        <w:t>后点击</w:t>
      </w:r>
      <w:r w:rsidR="00E52BE9">
        <w:rPr>
          <w:rFonts w:hint="eastAsia"/>
        </w:rPr>
        <w:t>Preprocess</w:t>
      </w:r>
      <w:r w:rsidR="00E52BE9">
        <w:rPr>
          <w:rFonts w:hint="eastAsia"/>
        </w:rPr>
        <w:t>启动模块</w:t>
      </w:r>
      <w:r w:rsidR="00662C1E" w:rsidRPr="00662C1E">
        <w:rPr>
          <w:rFonts w:hint="eastAsia"/>
          <w:b/>
          <w:bCs/>
        </w:rPr>
        <w:t>（</w:t>
      </w:r>
      <w:r w:rsidR="00662C1E" w:rsidRPr="00662C1E">
        <w:rPr>
          <w:rFonts w:hint="eastAsia"/>
          <w:b/>
          <w:bCs/>
        </w:rPr>
        <w:t>Preprocess.mlapp</w:t>
      </w:r>
      <w:r w:rsidR="00662C1E" w:rsidRPr="00662C1E">
        <w:rPr>
          <w:rFonts w:hint="eastAsia"/>
          <w:b/>
          <w:bCs/>
        </w:rPr>
        <w:t>）</w:t>
      </w:r>
      <w:r w:rsidRPr="000E3652">
        <w:rPr>
          <w:b/>
          <w:bCs/>
        </w:rPr>
        <w:br/>
      </w:r>
    </w:p>
    <w:p w14:paraId="7A4A440B" w14:textId="05AA2F83" w:rsidR="000E3652" w:rsidRPr="00662C1E" w:rsidRDefault="000E3652" w:rsidP="003715C0">
      <w:pPr>
        <w:ind w:firstLineChars="0"/>
        <w:rPr>
          <w:b/>
          <w:bCs/>
          <w:color w:val="EE0000"/>
        </w:rPr>
      </w:pPr>
      <w:r w:rsidRPr="00662C1E">
        <w:rPr>
          <w:rFonts w:hint="eastAsia"/>
          <w:b/>
          <w:bCs/>
          <w:color w:val="EE0000"/>
          <w:highlight w:val="yellow"/>
        </w:rPr>
        <w:t>当前状态：</w:t>
      </w:r>
    </w:p>
    <w:p w14:paraId="1CBBD8A3" w14:textId="685EE8D4" w:rsidR="00662C1E" w:rsidRPr="00662C1E" w:rsidRDefault="00662C1E" w:rsidP="003715C0">
      <w:pPr>
        <w:ind w:firstLineChars="0"/>
      </w:pPr>
      <w:r w:rsidRPr="00662C1E">
        <w:rPr>
          <w:rFonts w:hint="eastAsia"/>
        </w:rPr>
        <w:t>Frequency-Domain Filter</w:t>
      </w:r>
      <w:r w:rsidRPr="00662C1E">
        <w:rPr>
          <w:rFonts w:hint="eastAsia"/>
        </w:rPr>
        <w:t>；</w:t>
      </w:r>
    </w:p>
    <w:p w14:paraId="6D7E6629" w14:textId="0CFEED46" w:rsidR="000E3652" w:rsidRDefault="000E3652" w:rsidP="003715C0">
      <w:pPr>
        <w:ind w:firstLineChars="0"/>
      </w:pPr>
      <w:r w:rsidRPr="00662C1E">
        <w:rPr>
          <w:rFonts w:hint="eastAsia"/>
        </w:rPr>
        <w:t>高通低通带通滤波器√及其数据保存√</w:t>
      </w:r>
    </w:p>
    <w:p w14:paraId="1BE517E2" w14:textId="77777777" w:rsidR="00662C1E" w:rsidRPr="00662C1E" w:rsidRDefault="00662C1E" w:rsidP="003715C0">
      <w:pPr>
        <w:ind w:firstLineChars="0"/>
      </w:pPr>
    </w:p>
    <w:p w14:paraId="226C7D78" w14:textId="30155B1F" w:rsidR="000E3652" w:rsidRPr="00662C1E" w:rsidRDefault="00662C1E" w:rsidP="003715C0">
      <w:pPr>
        <w:ind w:firstLineChars="0"/>
      </w:pPr>
      <w:r w:rsidRPr="00662C1E">
        <w:rPr>
          <w:rFonts w:hint="eastAsia"/>
        </w:rPr>
        <w:t>Time-Frequency Decomposition:</w:t>
      </w:r>
    </w:p>
    <w:p w14:paraId="71CF1D69" w14:textId="2E953C5E" w:rsidR="00662C1E" w:rsidRDefault="00662C1E" w:rsidP="003715C0">
      <w:pPr>
        <w:ind w:firstLineChars="0"/>
      </w:pPr>
      <w:r>
        <w:rPr>
          <w:rFonts w:hint="eastAsia"/>
        </w:rPr>
        <w:t>STFT</w:t>
      </w:r>
      <w:r>
        <w:rPr>
          <w:rFonts w:hint="eastAsia"/>
        </w:rPr>
        <w:t>算法，小波变换，降采样已基本实现，但缺乏全面测试</w:t>
      </w:r>
    </w:p>
    <w:p w14:paraId="171A33AE" w14:textId="77777777" w:rsidR="00662C1E" w:rsidRDefault="00662C1E" w:rsidP="003715C0">
      <w:pPr>
        <w:ind w:firstLineChars="0"/>
      </w:pPr>
    </w:p>
    <w:p w14:paraId="7632FE7F" w14:textId="6E1E5657" w:rsidR="00662C1E" w:rsidRDefault="00662C1E" w:rsidP="003715C0">
      <w:pPr>
        <w:ind w:firstLineChars="0"/>
      </w:pPr>
      <w:r>
        <w:rPr>
          <w:rFonts w:hint="eastAsia"/>
        </w:rPr>
        <w:t>Spatail Filtering</w:t>
      </w:r>
      <w:r>
        <w:rPr>
          <w:rFonts w:hint="eastAsia"/>
        </w:rPr>
        <w:t>：</w:t>
      </w:r>
    </w:p>
    <w:p w14:paraId="151ACB81" w14:textId="395650C2" w:rsidR="00662C1E" w:rsidRDefault="00662C1E" w:rsidP="003715C0">
      <w:pPr>
        <w:ind w:firstLineChars="0"/>
      </w:pPr>
      <w:r>
        <w:rPr>
          <w:rFonts w:hint="eastAsia"/>
        </w:rPr>
        <w:t>ICA</w:t>
      </w:r>
      <w:r>
        <w:rPr>
          <w:rFonts w:hint="eastAsia"/>
        </w:rPr>
        <w:t>，重采样，</w:t>
      </w:r>
      <w:r>
        <w:rPr>
          <w:rFonts w:hint="eastAsia"/>
        </w:rPr>
        <w:t>Interpolate</w:t>
      </w:r>
      <w:r>
        <w:rPr>
          <w:rFonts w:hint="eastAsia"/>
        </w:rPr>
        <w:t>已基本实现，但缺乏全面测试。</w:t>
      </w:r>
      <w:r>
        <w:rPr>
          <w:rFonts w:hint="eastAsia"/>
        </w:rPr>
        <w:t>LaplacianGUI</w:t>
      </w:r>
      <w:r>
        <w:rPr>
          <w:rFonts w:hint="eastAsia"/>
        </w:rPr>
        <w:t>界面尚未设计，功能待实现</w:t>
      </w:r>
    </w:p>
    <w:p w14:paraId="46937A86" w14:textId="77777777" w:rsidR="00662C1E" w:rsidRDefault="00662C1E" w:rsidP="003715C0">
      <w:pPr>
        <w:ind w:firstLineChars="0"/>
      </w:pPr>
    </w:p>
    <w:p w14:paraId="1FC905C1" w14:textId="58DA3548" w:rsidR="00662C1E" w:rsidRDefault="00662C1E" w:rsidP="003715C0">
      <w:pPr>
        <w:ind w:firstLineChars="0"/>
      </w:pPr>
      <w:r>
        <w:rPr>
          <w:rFonts w:hint="eastAsia"/>
        </w:rPr>
        <w:t>ERP-ralated</w:t>
      </w:r>
      <w:r>
        <w:rPr>
          <w:rFonts w:hint="eastAsia"/>
        </w:rPr>
        <w:t>：</w:t>
      </w:r>
    </w:p>
    <w:p w14:paraId="5C503DBB" w14:textId="0873762F" w:rsidR="00662C1E" w:rsidRDefault="00662C1E" w:rsidP="003715C0">
      <w:pPr>
        <w:ind w:firstLineChars="0"/>
      </w:pPr>
      <w:r>
        <w:rPr>
          <w:rFonts w:hint="eastAsia"/>
        </w:rPr>
        <w:t>Extract Trials</w:t>
      </w:r>
      <w:r w:rsidR="00E52BE9">
        <w:rPr>
          <w:rFonts w:hint="eastAsia"/>
        </w:rPr>
        <w:t>待做</w:t>
      </w:r>
    </w:p>
    <w:p w14:paraId="41953A83" w14:textId="60CD9ACB" w:rsidR="00662C1E" w:rsidRDefault="00662C1E" w:rsidP="003715C0">
      <w:pPr>
        <w:ind w:firstLineChars="0"/>
      </w:pPr>
      <w:r>
        <w:rPr>
          <w:rFonts w:hint="eastAsia"/>
        </w:rPr>
        <w:t>Baseline-Correct</w:t>
      </w:r>
      <w:r w:rsidR="00E52BE9">
        <w:rPr>
          <w:rFonts w:hint="eastAsia"/>
        </w:rPr>
        <w:t>待做</w:t>
      </w:r>
    </w:p>
    <w:p w14:paraId="4CA891E3" w14:textId="1D313D1A" w:rsidR="00662C1E" w:rsidRDefault="00662C1E" w:rsidP="003715C0">
      <w:pPr>
        <w:ind w:firstLineChars="0"/>
      </w:pPr>
      <w:r>
        <w:rPr>
          <w:rFonts w:hint="eastAsia"/>
        </w:rPr>
        <w:t>Average Trials</w:t>
      </w:r>
      <w:r w:rsidR="00E52BE9">
        <w:rPr>
          <w:rFonts w:hint="eastAsia"/>
        </w:rPr>
        <w:t>待做</w:t>
      </w:r>
    </w:p>
    <w:p w14:paraId="444D29E2" w14:textId="76754D90" w:rsidR="00662C1E" w:rsidRDefault="00662C1E" w:rsidP="003715C0">
      <w:pPr>
        <w:ind w:firstLineChars="0"/>
      </w:pPr>
    </w:p>
    <w:p w14:paraId="263662BD" w14:textId="042EE9CB" w:rsidR="0066490B" w:rsidRDefault="0066490B" w:rsidP="003715C0">
      <w:pPr>
        <w:ind w:firstLineChars="0"/>
      </w:pPr>
      <w:r>
        <w:rPr>
          <w:rFonts w:hint="eastAsia"/>
        </w:rPr>
        <w:t>Noice-Covariance:</w:t>
      </w:r>
    </w:p>
    <w:p w14:paraId="2455B7CF" w14:textId="0BC4FCF8" w:rsidR="0066490B" w:rsidRDefault="0066490B" w:rsidP="003715C0">
      <w:pPr>
        <w:ind w:firstLineChars="0"/>
      </w:pPr>
      <w:r>
        <w:rPr>
          <w:rFonts w:hint="eastAsia"/>
        </w:rPr>
        <w:t>计算：待做</w:t>
      </w:r>
    </w:p>
    <w:p w14:paraId="3D3A16B7" w14:textId="77777777" w:rsidR="00E52BE9" w:rsidRDefault="00E52BE9" w:rsidP="003715C0">
      <w:pPr>
        <w:ind w:firstLineChars="0"/>
      </w:pPr>
    </w:p>
    <w:p w14:paraId="53C0DAE6" w14:textId="77777777" w:rsidR="00E52BE9" w:rsidRPr="00662C1E" w:rsidRDefault="00E52BE9" w:rsidP="003715C0">
      <w:pPr>
        <w:ind w:firstLineChars="0"/>
      </w:pPr>
    </w:p>
    <w:p w14:paraId="2AE618E0" w14:textId="3D925032" w:rsidR="00662C1E" w:rsidRPr="00E52BE9" w:rsidRDefault="00662C1E" w:rsidP="003715C0">
      <w:pPr>
        <w:ind w:firstLineChars="0"/>
        <w:rPr>
          <w:b/>
          <w:bCs/>
          <w:color w:val="EE0000"/>
        </w:rPr>
      </w:pPr>
      <w:r w:rsidRPr="00E52BE9">
        <w:rPr>
          <w:rFonts w:hint="eastAsia"/>
          <w:b/>
          <w:bCs/>
          <w:color w:val="EE0000"/>
          <w:highlight w:val="yellow"/>
        </w:rPr>
        <w:t>待解决问题：</w:t>
      </w:r>
    </w:p>
    <w:p w14:paraId="027D6B08" w14:textId="3E60A53B" w:rsidR="00662C1E" w:rsidRDefault="00662C1E" w:rsidP="003715C0">
      <w:pPr>
        <w:pStyle w:val="a9"/>
        <w:numPr>
          <w:ilvl w:val="0"/>
          <w:numId w:val="14"/>
        </w:numPr>
        <w:ind w:left="0" w:firstLineChars="0" w:firstLine="200"/>
      </w:pPr>
      <w:r>
        <w:rPr>
          <w:rFonts w:hint="eastAsia"/>
        </w:rPr>
        <w:t>对数据完成操作后并未保存成可继续进行下一步操作的形式</w:t>
      </w:r>
    </w:p>
    <w:p w14:paraId="21506490" w14:textId="082EEC73" w:rsidR="00E64C50" w:rsidRDefault="00662C1E" w:rsidP="00E64C50">
      <w:pPr>
        <w:pStyle w:val="a9"/>
        <w:numPr>
          <w:ilvl w:val="0"/>
          <w:numId w:val="14"/>
        </w:numPr>
        <w:ind w:left="0" w:firstLineChars="0" w:firstLine="200"/>
      </w:pPr>
      <w:r>
        <w:rPr>
          <w:rFonts w:hint="eastAsia"/>
        </w:rPr>
        <w:t>下方功率谱未实时更新，无通道选择功能</w:t>
      </w:r>
    </w:p>
    <w:p w14:paraId="0A027F9E" w14:textId="79F4065D" w:rsidR="00E64C50" w:rsidRPr="006B27D6" w:rsidRDefault="00E64C50" w:rsidP="00E64C50">
      <w:pPr>
        <w:pStyle w:val="a9"/>
        <w:numPr>
          <w:ilvl w:val="0"/>
          <w:numId w:val="14"/>
        </w:numPr>
        <w:ind w:left="0" w:firstLineChars="0" w:firstLine="200"/>
        <w:rPr>
          <w:strike/>
        </w:rPr>
      </w:pPr>
      <w:r w:rsidRPr="0083227D">
        <w:rPr>
          <w:rFonts w:hint="eastAsia"/>
          <w:strike/>
        </w:rPr>
        <w:t>ICA</w:t>
      </w:r>
      <w:r w:rsidRPr="0083227D">
        <w:rPr>
          <w:rFonts w:hint="eastAsia"/>
          <w:strike/>
        </w:rPr>
        <w:t>模块中的</w:t>
      </w:r>
      <w:r w:rsidRPr="0083227D">
        <w:rPr>
          <w:rFonts w:hint="eastAsia"/>
          <w:strike/>
        </w:rPr>
        <w:t>binica</w:t>
      </w:r>
      <w:r w:rsidRPr="0083227D">
        <w:rPr>
          <w:rFonts w:hint="eastAsia"/>
          <w:strike/>
        </w:rPr>
        <w:t>缺少外部可执行文件，但</w:t>
      </w:r>
      <w:r w:rsidRPr="0083227D">
        <w:rPr>
          <w:rFonts w:hint="eastAsia"/>
          <w:strike/>
        </w:rPr>
        <w:t>EEGLAB</w:t>
      </w:r>
      <w:r w:rsidRPr="0083227D">
        <w:rPr>
          <w:rFonts w:hint="eastAsia"/>
          <w:strike/>
        </w:rPr>
        <w:t>中也没有，需进一步在</w:t>
      </w:r>
      <w:r w:rsidRPr="0083227D">
        <w:rPr>
          <w:rFonts w:hint="eastAsia"/>
          <w:strike/>
        </w:rPr>
        <w:t>EEGLAB</w:t>
      </w:r>
      <w:r w:rsidRPr="0083227D">
        <w:rPr>
          <w:rFonts w:hint="eastAsia"/>
          <w:strike/>
        </w:rPr>
        <w:t>中测试该功能。</w:t>
      </w:r>
      <w:proofErr w:type="spellStart"/>
      <w:r w:rsidR="0083227D">
        <w:t>B</w:t>
      </w:r>
      <w:r w:rsidR="0083227D">
        <w:rPr>
          <w:rFonts w:hint="eastAsia"/>
        </w:rPr>
        <w:t>inica</w:t>
      </w:r>
      <w:proofErr w:type="spellEnd"/>
      <w:r w:rsidR="0083227D">
        <w:rPr>
          <w:rFonts w:hint="eastAsia"/>
        </w:rPr>
        <w:t>是</w:t>
      </w:r>
      <w:proofErr w:type="spellStart"/>
      <w:r w:rsidR="0083227D">
        <w:rPr>
          <w:rFonts w:hint="eastAsia"/>
        </w:rPr>
        <w:t>runica</w:t>
      </w:r>
      <w:proofErr w:type="spellEnd"/>
      <w:r w:rsidR="0083227D">
        <w:rPr>
          <w:rFonts w:hint="eastAsia"/>
        </w:rPr>
        <w:t>的</w:t>
      </w:r>
      <w:r w:rsidR="0083227D">
        <w:rPr>
          <w:rFonts w:hint="eastAsia"/>
        </w:rPr>
        <w:t>C++</w:t>
      </w:r>
      <w:r w:rsidR="0083227D">
        <w:rPr>
          <w:rFonts w:hint="eastAsia"/>
        </w:rPr>
        <w:t>加速版本</w:t>
      </w:r>
      <w:r w:rsidR="0017121D">
        <w:rPr>
          <w:rFonts w:hint="eastAsia"/>
        </w:rPr>
        <w:t>。</w:t>
      </w:r>
    </w:p>
    <w:p w14:paraId="4455560F" w14:textId="65D2CCC0" w:rsidR="006B27D6" w:rsidRPr="00F544C4" w:rsidRDefault="006B27D6" w:rsidP="00E64C50">
      <w:pPr>
        <w:pStyle w:val="a9"/>
        <w:numPr>
          <w:ilvl w:val="0"/>
          <w:numId w:val="14"/>
        </w:numPr>
        <w:ind w:left="0" w:firstLineChars="0" w:firstLine="200"/>
        <w:rPr>
          <w:strike/>
        </w:rPr>
      </w:pPr>
      <w:r w:rsidRPr="00F544C4">
        <w:rPr>
          <w:strike/>
        </w:rPr>
        <w:t>E</w:t>
      </w:r>
      <w:r w:rsidRPr="00F544C4">
        <w:rPr>
          <w:rFonts w:hint="eastAsia"/>
          <w:strike/>
        </w:rPr>
        <w:t>vent</w:t>
      </w:r>
      <w:r w:rsidRPr="00F544C4">
        <w:rPr>
          <w:rFonts w:hint="eastAsia"/>
          <w:strike/>
        </w:rPr>
        <w:t>信息保留</w:t>
      </w:r>
    </w:p>
    <w:p w14:paraId="5B3C91A6" w14:textId="77777777" w:rsidR="000E3652" w:rsidRPr="000E3652" w:rsidRDefault="00000000" w:rsidP="003715C0">
      <w:pPr>
        <w:ind w:firstLine="440"/>
      </w:pPr>
      <w:r>
        <w:pict w14:anchorId="4F431567">
          <v:rect id="_x0000_i1027" style="width:0;height:1.5pt" o:hralign="center" o:hrstd="t" o:hr="t" fillcolor="#a0a0a0" stroked="f"/>
        </w:pict>
      </w:r>
    </w:p>
    <w:p w14:paraId="49692605" w14:textId="77777777" w:rsidR="00174669" w:rsidRDefault="00174669">
      <w:pPr>
        <w:spacing w:after="160" w:line="360" w:lineRule="auto"/>
        <w:ind w:firstLine="442"/>
        <w:rPr>
          <w:b/>
          <w:bCs/>
        </w:rPr>
      </w:pPr>
      <w:r>
        <w:rPr>
          <w:b/>
          <w:bCs/>
        </w:rPr>
        <w:br w:type="page"/>
      </w:r>
    </w:p>
    <w:p w14:paraId="3DAC6CD7" w14:textId="03901458" w:rsidR="000E3652" w:rsidRPr="000E3652" w:rsidRDefault="000E3652" w:rsidP="003715C0">
      <w:pPr>
        <w:ind w:firstLine="442"/>
        <w:rPr>
          <w:b/>
          <w:bCs/>
        </w:rPr>
      </w:pPr>
      <w:r w:rsidRPr="000E3652">
        <w:rPr>
          <w:b/>
          <w:bCs/>
        </w:rPr>
        <w:lastRenderedPageBreak/>
        <w:t xml:space="preserve">3.3 </w:t>
      </w:r>
      <w:r w:rsidRPr="000E3652">
        <w:rPr>
          <w:b/>
          <w:bCs/>
        </w:rPr>
        <w:t>源成像算法模块</w:t>
      </w:r>
    </w:p>
    <w:p w14:paraId="1AD83E49" w14:textId="77777777" w:rsidR="000E3652" w:rsidRPr="000E3652" w:rsidRDefault="000E3652" w:rsidP="003715C0">
      <w:pPr>
        <w:ind w:firstLine="442"/>
      </w:pPr>
      <w:r w:rsidRPr="000E3652">
        <w:rPr>
          <w:b/>
          <w:bCs/>
        </w:rPr>
        <w:t>目标</w:t>
      </w:r>
      <w:r w:rsidRPr="000E3652">
        <w:t>：统一整合多类算法并提供参数可视化界面。</w:t>
      </w:r>
      <w:r w:rsidRPr="000E3652">
        <w:br/>
      </w:r>
      <w:r w:rsidRPr="000E3652">
        <w:rPr>
          <w:b/>
          <w:bCs/>
        </w:rPr>
        <w:t>集成算法</w:t>
      </w:r>
      <w:r w:rsidRPr="000E3652">
        <w:t>：</w:t>
      </w:r>
    </w:p>
    <w:p w14:paraId="74DA499D" w14:textId="77777777" w:rsidR="000E3652" w:rsidRPr="000E3652" w:rsidRDefault="000E3652" w:rsidP="003715C0">
      <w:pPr>
        <w:numPr>
          <w:ilvl w:val="0"/>
          <w:numId w:val="7"/>
        </w:numPr>
        <w:ind w:left="0" w:firstLine="442"/>
      </w:pPr>
      <w:r w:rsidRPr="000E3652">
        <w:rPr>
          <w:b/>
          <w:bCs/>
        </w:rPr>
        <w:t>最小二范数类</w:t>
      </w:r>
      <w:r w:rsidRPr="000E3652">
        <w:t>：</w:t>
      </w:r>
      <w:r w:rsidRPr="000E3652">
        <w:t>MNE, dSPM, LORETA, sLORETA</w:t>
      </w:r>
      <w:r w:rsidRPr="000E3652">
        <w:t>。</w:t>
      </w:r>
    </w:p>
    <w:p w14:paraId="7546F6BB" w14:textId="77777777" w:rsidR="000E3652" w:rsidRPr="000E3652" w:rsidRDefault="000E3652" w:rsidP="003715C0">
      <w:pPr>
        <w:numPr>
          <w:ilvl w:val="0"/>
          <w:numId w:val="7"/>
        </w:numPr>
        <w:ind w:left="0" w:firstLine="442"/>
      </w:pPr>
      <w:r w:rsidRPr="000E3652">
        <w:rPr>
          <w:b/>
          <w:bCs/>
        </w:rPr>
        <w:t>波束形成类</w:t>
      </w:r>
      <w:r w:rsidRPr="000E3652">
        <w:t>：</w:t>
      </w:r>
      <w:r w:rsidRPr="000E3652">
        <w:t>LCMV, DICS, MCMV</w:t>
      </w:r>
      <w:r w:rsidRPr="000E3652">
        <w:t>。</w:t>
      </w:r>
    </w:p>
    <w:p w14:paraId="3E7456F3" w14:textId="77777777" w:rsidR="000E3652" w:rsidRPr="000E3652" w:rsidRDefault="000E3652" w:rsidP="003715C0">
      <w:pPr>
        <w:numPr>
          <w:ilvl w:val="0"/>
          <w:numId w:val="7"/>
        </w:numPr>
        <w:ind w:left="0" w:firstLine="442"/>
      </w:pPr>
      <w:r w:rsidRPr="000E3652">
        <w:rPr>
          <w:b/>
          <w:bCs/>
        </w:rPr>
        <w:t>稀疏约束类</w:t>
      </w:r>
      <w:r w:rsidRPr="000E3652">
        <w:t>：</w:t>
      </w:r>
      <w:r w:rsidRPr="000E3652">
        <w:t>FOCUSS, Champagne, IRES</w:t>
      </w:r>
      <w:r w:rsidRPr="000E3652">
        <w:t>等。</w:t>
      </w:r>
    </w:p>
    <w:p w14:paraId="10387B3A" w14:textId="77777777" w:rsidR="000E3652" w:rsidRPr="000E3652" w:rsidRDefault="000E3652" w:rsidP="003715C0">
      <w:pPr>
        <w:numPr>
          <w:ilvl w:val="0"/>
          <w:numId w:val="7"/>
        </w:numPr>
        <w:ind w:left="0" w:firstLine="442"/>
      </w:pPr>
      <w:r w:rsidRPr="000E3652">
        <w:rPr>
          <w:b/>
          <w:bCs/>
        </w:rPr>
        <w:t>时空约束类</w:t>
      </w:r>
      <w:r w:rsidRPr="000E3652">
        <w:t>：</w:t>
      </w:r>
      <w:r w:rsidRPr="000E3652">
        <w:t>MxNE, dMAP, STARTS</w:t>
      </w:r>
      <w:r w:rsidRPr="000E3652">
        <w:t>等。</w:t>
      </w:r>
      <w:r w:rsidRPr="000E3652">
        <w:br/>
      </w:r>
      <w:r w:rsidRPr="000E3652">
        <w:rPr>
          <w:b/>
          <w:bCs/>
        </w:rPr>
        <w:t>实现重点</w:t>
      </w:r>
      <w:r w:rsidRPr="000E3652">
        <w:t>：</w:t>
      </w:r>
    </w:p>
    <w:p w14:paraId="61DC1677" w14:textId="77777777" w:rsidR="000E3652" w:rsidRPr="000E3652" w:rsidRDefault="000E3652" w:rsidP="003715C0">
      <w:pPr>
        <w:numPr>
          <w:ilvl w:val="0"/>
          <w:numId w:val="8"/>
        </w:numPr>
        <w:ind w:left="0" w:firstLine="440"/>
      </w:pPr>
      <w:r w:rsidRPr="000E3652">
        <w:t>通用算法调用接口</w:t>
      </w:r>
      <w:r w:rsidRPr="000E3652">
        <w:t xml:space="preserve"> (</w:t>
      </w:r>
      <w:r w:rsidRPr="000E3652">
        <w:t>统一输入</w:t>
      </w:r>
      <w:r w:rsidRPr="000E3652">
        <w:t>Leadfield</w:t>
      </w:r>
      <w:r w:rsidRPr="000E3652">
        <w:t>矩阵、噪声协方差、正则化参数</w:t>
      </w:r>
      <w:r w:rsidRPr="000E3652">
        <w:t>)</w:t>
      </w:r>
      <w:r w:rsidRPr="000E3652">
        <w:t>。</w:t>
      </w:r>
    </w:p>
    <w:p w14:paraId="5356CE7D" w14:textId="01F55567" w:rsidR="000E3652" w:rsidRDefault="000E3652" w:rsidP="003715C0">
      <w:pPr>
        <w:numPr>
          <w:ilvl w:val="0"/>
          <w:numId w:val="8"/>
        </w:numPr>
        <w:ind w:left="0" w:firstLine="440"/>
      </w:pPr>
      <w:r w:rsidRPr="000E3652">
        <w:t>支持自由与固定偶极方向设置。</w:t>
      </w:r>
      <w:r w:rsidRPr="000E3652">
        <w:br/>
      </w:r>
      <w:r w:rsidR="00E52BE9" w:rsidRPr="00E52BE9">
        <w:rPr>
          <w:rFonts w:hint="eastAsia"/>
          <w:b/>
          <w:bCs/>
          <w:color w:val="EE0000"/>
          <w:highlight w:val="yellow"/>
        </w:rPr>
        <w:t>当前状态：</w:t>
      </w:r>
    </w:p>
    <w:p w14:paraId="38387E52" w14:textId="4CF645B2" w:rsidR="00E52BE9" w:rsidRDefault="00491B2A" w:rsidP="003715C0">
      <w:pPr>
        <w:ind w:firstLineChars="0"/>
      </w:pPr>
      <w:r>
        <w:rPr>
          <w:rFonts w:hint="eastAsia"/>
        </w:rPr>
        <w:t>支持选择</w:t>
      </w:r>
      <w:r>
        <w:rPr>
          <w:rFonts w:hint="eastAsia"/>
        </w:rPr>
        <w:t>protocol</w:t>
      </w:r>
      <w:r>
        <w:rPr>
          <w:rFonts w:hint="eastAsia"/>
        </w:rPr>
        <w:t>，</w:t>
      </w:r>
      <w:r>
        <w:rPr>
          <w:rFonts w:hint="eastAsia"/>
        </w:rPr>
        <w:t>cortex</w:t>
      </w:r>
      <w:r>
        <w:rPr>
          <w:rFonts w:hint="eastAsia"/>
        </w:rPr>
        <w:t>，</w:t>
      </w:r>
      <w:r>
        <w:rPr>
          <w:rFonts w:hint="eastAsia"/>
        </w:rPr>
        <w:t>leadfield</w:t>
      </w:r>
      <w:r>
        <w:rPr>
          <w:rFonts w:hint="eastAsia"/>
        </w:rPr>
        <w:t>√</w:t>
      </w:r>
    </w:p>
    <w:p w14:paraId="0FAA21AB" w14:textId="15B4DA33" w:rsidR="00491B2A" w:rsidRDefault="00491B2A" w:rsidP="003715C0">
      <w:pPr>
        <w:ind w:firstLineChars="0"/>
      </w:pPr>
      <w:r>
        <w:t>S</w:t>
      </w:r>
      <w:r>
        <w:rPr>
          <w:rFonts w:hint="eastAsia"/>
        </w:rPr>
        <w:t>elected Data</w:t>
      </w:r>
      <w:r>
        <w:rPr>
          <w:rFonts w:hint="eastAsia"/>
        </w:rPr>
        <w:t>栏中可以自动导入</w:t>
      </w:r>
      <w:r>
        <w:rPr>
          <w:rFonts w:hint="eastAsia"/>
        </w:rPr>
        <w:t>SEAL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FilterdData</w:t>
      </w:r>
      <w:r>
        <w:rPr>
          <w:rFonts w:hint="eastAsia"/>
        </w:rPr>
        <w:t>，也可以右击进行</w:t>
      </w:r>
      <w:r>
        <w:rPr>
          <w:rFonts w:hint="eastAsia"/>
        </w:rPr>
        <w:t>Import</w:t>
      </w:r>
    </w:p>
    <w:p w14:paraId="2EC7FF23" w14:textId="7753A21D" w:rsidR="00491B2A" w:rsidRDefault="00491B2A" w:rsidP="003715C0">
      <w:pPr>
        <w:ind w:firstLineChars="0"/>
      </w:pPr>
      <w:r>
        <w:rPr>
          <w:rFonts w:hint="eastAsia"/>
        </w:rPr>
        <w:t>Algorithms</w:t>
      </w:r>
      <w:r>
        <w:rPr>
          <w:rFonts w:hint="eastAsia"/>
        </w:rPr>
        <w:t>栏选中节点后会自动弹出参数设置窗口</w:t>
      </w:r>
    </w:p>
    <w:p w14:paraId="4F65DE71" w14:textId="56827B19" w:rsidR="00491B2A" w:rsidRDefault="00737AEF" w:rsidP="003715C0">
      <w:pPr>
        <w:ind w:firstLineChars="0"/>
      </w:pPr>
      <w:r>
        <w:rPr>
          <w:rFonts w:hint="eastAsia"/>
        </w:rPr>
        <w:t>General Settings</w:t>
      </w:r>
      <w:r>
        <w:rPr>
          <w:rFonts w:hint="eastAsia"/>
        </w:rPr>
        <w:t>栏中可以设置偶极子方向，</w:t>
      </w:r>
      <w:r>
        <w:rPr>
          <w:rFonts w:hint="eastAsia"/>
        </w:rPr>
        <w:t>Depth Weighting,Noise Whitening,</w:t>
      </w:r>
      <w:r>
        <w:rPr>
          <w:rFonts w:hint="eastAsia"/>
        </w:rPr>
        <w:t>其回调函数仍需完善。</w:t>
      </w:r>
    </w:p>
    <w:p w14:paraId="703395EF" w14:textId="4B6333E9" w:rsidR="00737AEF" w:rsidRDefault="00737AEF" w:rsidP="003715C0">
      <w:pPr>
        <w:ind w:firstLineChars="0"/>
      </w:pPr>
      <w:r>
        <w:rPr>
          <w:rFonts w:hint="eastAsia"/>
        </w:rPr>
        <w:t>Load</w:t>
      </w:r>
      <w:r>
        <w:rPr>
          <w:rFonts w:hint="eastAsia"/>
        </w:rPr>
        <w:t>，</w:t>
      </w:r>
      <w:r>
        <w:rPr>
          <w:rFonts w:hint="eastAsia"/>
        </w:rPr>
        <w:t>Select Prior</w:t>
      </w:r>
      <w:r>
        <w:rPr>
          <w:rFonts w:hint="eastAsia"/>
        </w:rPr>
        <w:t>功能待做</w:t>
      </w:r>
    </w:p>
    <w:p w14:paraId="0E075B1E" w14:textId="58096E78" w:rsidR="00737AEF" w:rsidRDefault="00737AEF" w:rsidP="003715C0">
      <w:pPr>
        <w:ind w:firstLineChars="0"/>
      </w:pPr>
      <w:r>
        <w:rPr>
          <w:rFonts w:hint="eastAsia"/>
        </w:rPr>
        <w:t>点击</w:t>
      </w:r>
      <w:r>
        <w:rPr>
          <w:rFonts w:hint="eastAsia"/>
        </w:rPr>
        <w:t>Run Selected Algrithms</w:t>
      </w:r>
      <w:r>
        <w:rPr>
          <w:rFonts w:hint="eastAsia"/>
        </w:rPr>
        <w:t>开始计算，结果将保存为</w:t>
      </w:r>
      <w:r>
        <w:rPr>
          <w:rFonts w:hint="eastAsia"/>
        </w:rPr>
        <w:t>Result</w:t>
      </w:r>
      <w:r>
        <w:rPr>
          <w:rFonts w:hint="eastAsia"/>
        </w:rPr>
        <w:t>节点（对应</w:t>
      </w:r>
      <w:r>
        <w:rPr>
          <w:rFonts w:hint="eastAsia"/>
        </w:rPr>
        <w:t>Data</w:t>
      </w:r>
      <w:r>
        <w:rPr>
          <w:rFonts w:hint="eastAsia"/>
        </w:rPr>
        <w:t>节点的子节点）</w:t>
      </w:r>
    </w:p>
    <w:p w14:paraId="082A6A90" w14:textId="0F33A96C" w:rsidR="00E52BE9" w:rsidRPr="00174669" w:rsidRDefault="00174669" w:rsidP="00174669">
      <w:pPr>
        <w:ind w:firstLineChars="0" w:firstLine="0"/>
        <w:rPr>
          <w:b/>
          <w:bCs/>
          <w:color w:val="EE0000"/>
        </w:rPr>
      </w:pPr>
      <w:r w:rsidRPr="00174669">
        <w:rPr>
          <w:rFonts w:hint="eastAsia"/>
          <w:b/>
          <w:bCs/>
          <w:color w:val="EE0000"/>
          <w:highlight w:val="yellow"/>
        </w:rPr>
        <w:t>待解决问题</w:t>
      </w:r>
    </w:p>
    <w:p w14:paraId="5D4D9554" w14:textId="137202CA" w:rsidR="00E52BE9" w:rsidRDefault="00174669" w:rsidP="00174669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大部分算法还未实现</w:t>
      </w:r>
    </w:p>
    <w:p w14:paraId="47F39AF7" w14:textId="13C435E0" w:rsidR="00174669" w:rsidRDefault="00174669" w:rsidP="00174669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选择不同大类算法弹出的参数设置窗口会重叠，需要手动更改位置。</w:t>
      </w:r>
    </w:p>
    <w:p w14:paraId="6A9AD707" w14:textId="56EBE1AE" w:rsidR="00883ECF" w:rsidRPr="000E3652" w:rsidRDefault="00883ECF" w:rsidP="00174669">
      <w:pPr>
        <w:pStyle w:val="a9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Filtereddata</w:t>
      </w:r>
      <w:proofErr w:type="spellEnd"/>
      <w:r>
        <w:rPr>
          <w:rFonts w:hint="eastAsia"/>
        </w:rPr>
        <w:t>时</w:t>
      </w:r>
      <w:proofErr w:type="gramStart"/>
      <w:r>
        <w:rPr>
          <w:rFonts w:hint="eastAsia"/>
        </w:rPr>
        <w:t>所有试次拼接</w:t>
      </w:r>
      <w:proofErr w:type="gramEnd"/>
      <w:r>
        <w:rPr>
          <w:rFonts w:hint="eastAsia"/>
        </w:rPr>
        <w:t>的数据，</w:t>
      </w:r>
      <w:proofErr w:type="gramStart"/>
      <w:r>
        <w:rPr>
          <w:rFonts w:hint="eastAsia"/>
        </w:rPr>
        <w:t>每个试次接缝</w:t>
      </w:r>
      <w:proofErr w:type="gramEnd"/>
      <w:r>
        <w:rPr>
          <w:rFonts w:hint="eastAsia"/>
        </w:rPr>
        <w:t>处数据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可用，用此得到的</w:t>
      </w:r>
      <w:proofErr w:type="spellStart"/>
      <w:r>
        <w:rPr>
          <w:rFonts w:hint="eastAsia"/>
        </w:rPr>
        <w:t>resultdata</w:t>
      </w:r>
      <w:proofErr w:type="spellEnd"/>
      <w:r>
        <w:rPr>
          <w:rFonts w:hint="eastAsia"/>
        </w:rPr>
        <w:t>是否可用？</w:t>
      </w:r>
    </w:p>
    <w:p w14:paraId="443C6388" w14:textId="77777777" w:rsidR="000E3652" w:rsidRPr="000E3652" w:rsidRDefault="00000000" w:rsidP="003715C0">
      <w:pPr>
        <w:ind w:firstLine="440"/>
      </w:pPr>
      <w:r>
        <w:pict w14:anchorId="5B990348">
          <v:rect id="_x0000_i1028" style="width:0;height:1.5pt" o:hralign="center" o:hrstd="t" o:hr="t" fillcolor="#a0a0a0" stroked="f"/>
        </w:pict>
      </w:r>
    </w:p>
    <w:p w14:paraId="1457D376" w14:textId="77777777" w:rsidR="00174669" w:rsidRDefault="00174669">
      <w:pPr>
        <w:spacing w:after="160" w:line="360" w:lineRule="auto"/>
        <w:ind w:firstLine="442"/>
        <w:rPr>
          <w:b/>
          <w:bCs/>
        </w:rPr>
      </w:pPr>
      <w:r>
        <w:rPr>
          <w:b/>
          <w:bCs/>
        </w:rPr>
        <w:br w:type="page"/>
      </w:r>
    </w:p>
    <w:p w14:paraId="5BC3353E" w14:textId="61E4748B" w:rsidR="000E3652" w:rsidRPr="000E3652" w:rsidRDefault="000E3652" w:rsidP="003715C0">
      <w:pPr>
        <w:ind w:firstLine="442"/>
        <w:rPr>
          <w:b/>
          <w:bCs/>
        </w:rPr>
      </w:pPr>
      <w:r w:rsidRPr="000E3652">
        <w:rPr>
          <w:b/>
          <w:bCs/>
        </w:rPr>
        <w:lastRenderedPageBreak/>
        <w:t xml:space="preserve">3.4 </w:t>
      </w:r>
      <w:r w:rsidRPr="000E3652">
        <w:rPr>
          <w:b/>
          <w:bCs/>
        </w:rPr>
        <w:t>可视化模块</w:t>
      </w:r>
    </w:p>
    <w:p w14:paraId="6ADE6762" w14:textId="77777777" w:rsidR="000E3652" w:rsidRPr="000E3652" w:rsidRDefault="000E3652" w:rsidP="003715C0">
      <w:pPr>
        <w:ind w:firstLine="442"/>
      </w:pPr>
      <w:r w:rsidRPr="000E3652">
        <w:rPr>
          <w:b/>
          <w:bCs/>
        </w:rPr>
        <w:t>功能目标</w:t>
      </w:r>
      <w:r w:rsidRPr="000E3652">
        <w:t>：实现信号域、空间域和时间域的同步可视化。</w:t>
      </w:r>
      <w:r w:rsidRPr="000E3652">
        <w:br/>
      </w:r>
      <w:r w:rsidRPr="000E3652">
        <w:rPr>
          <w:b/>
          <w:bCs/>
        </w:rPr>
        <w:t>主要特性</w:t>
      </w:r>
      <w:r w:rsidRPr="000E3652">
        <w:t>：</w:t>
      </w:r>
    </w:p>
    <w:p w14:paraId="71310EF6" w14:textId="77777777" w:rsidR="000E3652" w:rsidRPr="000E3652" w:rsidRDefault="000E3652" w:rsidP="003715C0">
      <w:pPr>
        <w:numPr>
          <w:ilvl w:val="0"/>
          <w:numId w:val="9"/>
        </w:numPr>
        <w:ind w:left="0" w:firstLine="440"/>
      </w:pPr>
      <w:r w:rsidRPr="000E3652">
        <w:t>传感器信号展示：时间序列、空间拓扑、功率谱同步更新。</w:t>
      </w:r>
    </w:p>
    <w:p w14:paraId="0217F705" w14:textId="77777777" w:rsidR="000E3652" w:rsidRPr="000E3652" w:rsidRDefault="000E3652" w:rsidP="003715C0">
      <w:pPr>
        <w:numPr>
          <w:ilvl w:val="0"/>
          <w:numId w:val="9"/>
        </w:numPr>
        <w:ind w:left="0" w:firstLine="440"/>
      </w:pPr>
      <w:r w:rsidRPr="000E3652">
        <w:t>源空间交互：</w:t>
      </w:r>
      <w:r w:rsidRPr="000E3652">
        <w:t>ROI</w:t>
      </w:r>
      <w:r w:rsidRPr="000E3652">
        <w:t>选择、功率谱提取、时间序列绘制。</w:t>
      </w:r>
    </w:p>
    <w:p w14:paraId="6C6C33D6" w14:textId="15ABBE0F" w:rsidR="000E3652" w:rsidRDefault="000E3652" w:rsidP="003715C0">
      <w:pPr>
        <w:numPr>
          <w:ilvl w:val="0"/>
          <w:numId w:val="9"/>
        </w:numPr>
        <w:ind w:left="0" w:firstLine="440"/>
      </w:pPr>
      <w:r w:rsidRPr="000E3652">
        <w:t>3D</w:t>
      </w:r>
      <w:r w:rsidRPr="000E3652">
        <w:t>脑模型渲染：基于皮层表面实时更新。</w:t>
      </w:r>
      <w:r w:rsidRPr="000E3652">
        <w:br/>
      </w:r>
      <w:r w:rsidRPr="000E3652">
        <w:rPr>
          <w:b/>
          <w:bCs/>
        </w:rPr>
        <w:t>测试结果</w:t>
      </w:r>
      <w:r w:rsidRPr="000E3652">
        <w:t>：交互延迟</w:t>
      </w:r>
      <w:r w:rsidRPr="000E3652">
        <w:t>&lt;150 ms</w:t>
      </w:r>
      <w:r w:rsidRPr="000E3652">
        <w:t>，支持多视图同步操作。</w:t>
      </w:r>
    </w:p>
    <w:p w14:paraId="390469A2" w14:textId="767C49ED" w:rsidR="00B50522" w:rsidRPr="00B50522" w:rsidRDefault="00B50522" w:rsidP="00B50522">
      <w:pPr>
        <w:ind w:firstLineChars="100" w:firstLine="221"/>
        <w:rPr>
          <w:b/>
          <w:bCs/>
          <w:color w:val="EE0000"/>
        </w:rPr>
      </w:pPr>
      <w:r w:rsidRPr="00B50522">
        <w:rPr>
          <w:rFonts w:hint="eastAsia"/>
          <w:b/>
          <w:bCs/>
          <w:color w:val="EE0000"/>
          <w:highlight w:val="yellow"/>
        </w:rPr>
        <w:t>当前状态</w:t>
      </w:r>
    </w:p>
    <w:p w14:paraId="6D102011" w14:textId="1203019A" w:rsidR="00B50522" w:rsidRDefault="00B50522" w:rsidP="00B50522">
      <w:pPr>
        <w:ind w:left="440" w:firstLineChars="0" w:firstLine="0"/>
      </w:pPr>
      <w:r>
        <w:rPr>
          <w:rFonts w:hint="eastAsia"/>
        </w:rPr>
        <w:t>右击</w:t>
      </w:r>
      <w:r>
        <w:rPr>
          <w:rFonts w:hint="eastAsia"/>
        </w:rPr>
        <w:t>C</w:t>
      </w:r>
      <w:r w:rsidR="00CE503D">
        <w:rPr>
          <w:rFonts w:hint="eastAsia"/>
        </w:rPr>
        <w:t>o</w:t>
      </w:r>
      <w:r>
        <w:rPr>
          <w:rFonts w:hint="eastAsia"/>
        </w:rPr>
        <w:t>rtex</w:t>
      </w:r>
      <w:r>
        <w:rPr>
          <w:rFonts w:hint="eastAsia"/>
        </w:rPr>
        <w:t>节点，可以预览大脑模型，可以调节</w:t>
      </w:r>
      <w:r>
        <w:rPr>
          <w:rFonts w:hint="eastAsia"/>
        </w:rPr>
        <w:t>Smooth</w:t>
      </w:r>
      <w:r>
        <w:rPr>
          <w:rFonts w:hint="eastAsia"/>
        </w:rPr>
        <w:t>，透明度，左右脑区，是否分开，模型颜色，背景颜色。</w:t>
      </w:r>
    </w:p>
    <w:p w14:paraId="218676DC" w14:textId="5797482B" w:rsidR="00B50522" w:rsidRDefault="00B50522" w:rsidP="00B50522">
      <w:pPr>
        <w:ind w:left="440" w:firstLineChars="0" w:firstLine="0"/>
      </w:pPr>
      <w:r>
        <w:rPr>
          <w:rFonts w:hint="eastAsia"/>
        </w:rPr>
        <w:t>在点击</w:t>
      </w:r>
      <w:r>
        <w:rPr>
          <w:rFonts w:hint="eastAsia"/>
        </w:rPr>
        <w:t>figure</w:t>
      </w:r>
      <w:r>
        <w:rPr>
          <w:rFonts w:hint="eastAsia"/>
        </w:rPr>
        <w:t>窗口的旋转按钮取消旋转之后，可以在模型上选择点，默认单选模式，可以通过切换按钮切换成多选模式</w:t>
      </w:r>
    </w:p>
    <w:p w14:paraId="7F3784BF" w14:textId="20414309" w:rsidR="00B50522" w:rsidRDefault="00717C5D" w:rsidP="00B50522">
      <w:pPr>
        <w:ind w:left="440" w:firstLineChars="0" w:firstLine="0"/>
      </w:pPr>
      <w:r>
        <w:rPr>
          <w:rFonts w:hint="eastAsia"/>
        </w:rPr>
        <w:t>设置窗口左侧可以选择添加脑区掩膜</w:t>
      </w:r>
    </w:p>
    <w:p w14:paraId="08A88F8C" w14:textId="632183A2" w:rsidR="00717C5D" w:rsidRDefault="00717C5D" w:rsidP="00B50522">
      <w:pPr>
        <w:ind w:left="440" w:firstLineChars="0" w:firstLine="0"/>
      </w:pPr>
      <w:r>
        <w:rPr>
          <w:rFonts w:hint="eastAsia"/>
        </w:rPr>
        <w:t>此功能可以右击</w:t>
      </w:r>
      <w:r>
        <w:rPr>
          <w:rFonts w:hint="eastAsia"/>
        </w:rPr>
        <w:t>Result</w:t>
      </w:r>
      <w:r>
        <w:rPr>
          <w:rFonts w:hint="eastAsia"/>
        </w:rPr>
        <w:t>节点来查看</w:t>
      </w:r>
      <w:r>
        <w:rPr>
          <w:rFonts w:hint="eastAsia"/>
        </w:rPr>
        <w:t>ESI</w:t>
      </w:r>
      <w:r>
        <w:rPr>
          <w:rFonts w:hint="eastAsia"/>
        </w:rPr>
        <w:t>结果</w:t>
      </w:r>
      <w:r w:rsidR="00CE503D">
        <w:rPr>
          <w:rFonts w:hint="eastAsia"/>
        </w:rPr>
        <w:t>,</w:t>
      </w:r>
      <w:r w:rsidR="00CE503D">
        <w:rPr>
          <w:rFonts w:hint="eastAsia"/>
        </w:rPr>
        <w:t>此后再点开</w:t>
      </w:r>
      <w:r w:rsidR="00CE503D">
        <w:rPr>
          <w:rFonts w:hint="eastAsia"/>
        </w:rPr>
        <w:t>visualize time series</w:t>
      </w:r>
      <w:r w:rsidR="00CE503D">
        <w:rPr>
          <w:rFonts w:hint="eastAsia"/>
        </w:rPr>
        <w:t>界面（</w:t>
      </w:r>
      <w:r w:rsidR="00CE503D">
        <w:rPr>
          <w:rFonts w:hint="eastAsia"/>
        </w:rPr>
        <w:t>show EEG.mlapp</w:t>
      </w:r>
      <w:r w:rsidR="00CE503D">
        <w:rPr>
          <w:rFonts w:hint="eastAsia"/>
        </w:rPr>
        <w:t>），单击信号曲线可以选择时间点，</w:t>
      </w:r>
      <w:r w:rsidR="00CE503D">
        <w:rPr>
          <w:rFonts w:hint="eastAsia"/>
        </w:rPr>
        <w:t>result</w:t>
      </w:r>
      <w:r w:rsidR="00CE503D">
        <w:rPr>
          <w:rFonts w:hint="eastAsia"/>
        </w:rPr>
        <w:t>可视化界面会自动切换为对应时间点的</w:t>
      </w:r>
      <w:r w:rsidR="00CE503D">
        <w:rPr>
          <w:rFonts w:hint="eastAsia"/>
        </w:rPr>
        <w:t>ESI</w:t>
      </w:r>
      <w:r w:rsidR="00CE503D">
        <w:rPr>
          <w:rFonts w:hint="eastAsia"/>
        </w:rPr>
        <w:t>结果。</w:t>
      </w:r>
    </w:p>
    <w:p w14:paraId="285970FC" w14:textId="47B6E2F6" w:rsidR="00B50522" w:rsidRDefault="00B50522" w:rsidP="00B50522">
      <w:pPr>
        <w:ind w:firstLineChars="100" w:firstLine="221"/>
        <w:rPr>
          <w:b/>
          <w:bCs/>
          <w:color w:val="EE0000"/>
        </w:rPr>
      </w:pPr>
      <w:r w:rsidRPr="00B50522">
        <w:rPr>
          <w:rFonts w:hint="eastAsia"/>
          <w:b/>
          <w:bCs/>
          <w:color w:val="EE0000"/>
          <w:highlight w:val="yellow"/>
        </w:rPr>
        <w:t>待解决问题</w:t>
      </w:r>
    </w:p>
    <w:p w14:paraId="778C39BE" w14:textId="35B747D6" w:rsidR="00CE503D" w:rsidRPr="00B940BE" w:rsidRDefault="00CE503D" w:rsidP="0031153E">
      <w:pPr>
        <w:pStyle w:val="a9"/>
        <w:numPr>
          <w:ilvl w:val="0"/>
          <w:numId w:val="17"/>
        </w:numPr>
        <w:ind w:firstLineChars="0"/>
        <w:rPr>
          <w:b/>
          <w:bCs/>
        </w:rPr>
      </w:pPr>
      <w:r w:rsidRPr="00B940BE">
        <w:rPr>
          <w:rFonts w:hint="eastAsia"/>
        </w:rPr>
        <w:t>show EEG.mlapp</w:t>
      </w:r>
      <w:r w:rsidRPr="00B940BE">
        <w:rPr>
          <w:rFonts w:hint="eastAsia"/>
        </w:rPr>
        <w:t>开启后会卡顿，点击曲线选择时间点时卡顿。</w:t>
      </w:r>
    </w:p>
    <w:p w14:paraId="6329CB00" w14:textId="796BADB6" w:rsidR="00B940BE" w:rsidRDefault="00B940BE" w:rsidP="0031153E">
      <w:pPr>
        <w:pStyle w:val="a9"/>
        <w:numPr>
          <w:ilvl w:val="0"/>
          <w:numId w:val="17"/>
        </w:numPr>
        <w:ind w:firstLineChars="0"/>
      </w:pPr>
      <w:r w:rsidRPr="00B940BE">
        <w:rPr>
          <w:rFonts w:hint="eastAsia"/>
        </w:rPr>
        <w:t>切换对应时间点的</w:t>
      </w:r>
      <w:r w:rsidRPr="00B940BE">
        <w:rPr>
          <w:rFonts w:hint="eastAsia"/>
        </w:rPr>
        <w:t>ESI</w:t>
      </w:r>
      <w:r w:rsidRPr="00B940BE">
        <w:rPr>
          <w:rFonts w:hint="eastAsia"/>
        </w:rPr>
        <w:t>结果时只能选择试次</w:t>
      </w:r>
      <w:r w:rsidRPr="00B940BE">
        <w:rPr>
          <w:rFonts w:hint="eastAsia"/>
        </w:rPr>
        <w:t>1</w:t>
      </w:r>
      <w:r w:rsidRPr="00B940BE">
        <w:rPr>
          <w:rFonts w:hint="eastAsia"/>
        </w:rPr>
        <w:t>内的时间点，这是由于在计算结果时，取了所有试次的平均数据，结果数据点也只有一个试次的长度</w:t>
      </w:r>
    </w:p>
    <w:p w14:paraId="650FD9C9" w14:textId="59F4AE9E" w:rsidR="00AF3633" w:rsidRPr="00371115" w:rsidRDefault="00AF3633" w:rsidP="0031153E">
      <w:pPr>
        <w:pStyle w:val="a9"/>
        <w:numPr>
          <w:ilvl w:val="0"/>
          <w:numId w:val="17"/>
        </w:numPr>
        <w:ind w:firstLineChars="0"/>
        <w:rPr>
          <w:strike/>
        </w:rPr>
      </w:pPr>
      <w:r w:rsidRPr="00A33AED">
        <w:rPr>
          <w:rFonts w:hint="eastAsia"/>
          <w:strike/>
        </w:rPr>
        <w:t>向</w:t>
      </w:r>
      <w:proofErr w:type="spellStart"/>
      <w:r w:rsidRPr="00A33AED">
        <w:rPr>
          <w:rFonts w:hint="eastAsia"/>
          <w:strike/>
        </w:rPr>
        <w:t>showeeg</w:t>
      </w:r>
      <w:proofErr w:type="spellEnd"/>
      <w:r w:rsidRPr="00A33AED">
        <w:rPr>
          <w:rFonts w:hint="eastAsia"/>
          <w:strike/>
        </w:rPr>
        <w:t>中传入的是所有</w:t>
      </w:r>
      <w:proofErr w:type="spellStart"/>
      <w:r w:rsidRPr="00A33AED">
        <w:rPr>
          <w:rFonts w:hint="eastAsia"/>
          <w:strike/>
        </w:rPr>
        <w:t>resultapp</w:t>
      </w:r>
      <w:proofErr w:type="spellEnd"/>
      <w:r w:rsidRPr="00A33AED">
        <w:rPr>
          <w:rFonts w:hint="eastAsia"/>
          <w:strike/>
        </w:rPr>
        <w:t>，并没有区分结果的源数据</w:t>
      </w:r>
    </w:p>
    <w:p w14:paraId="433A526C" w14:textId="53AF13D9" w:rsidR="00371115" w:rsidRPr="005909A8" w:rsidRDefault="00371115" w:rsidP="0031153E">
      <w:pPr>
        <w:pStyle w:val="a9"/>
        <w:numPr>
          <w:ilvl w:val="0"/>
          <w:numId w:val="17"/>
        </w:numPr>
        <w:ind w:firstLineChars="0"/>
        <w:rPr>
          <w:strike/>
        </w:rPr>
      </w:pPr>
      <w:proofErr w:type="spellStart"/>
      <w:r w:rsidRPr="005909A8">
        <w:rPr>
          <w:strike/>
        </w:rPr>
        <w:t>F</w:t>
      </w:r>
      <w:r w:rsidRPr="005909A8">
        <w:rPr>
          <w:rFonts w:hint="eastAsia"/>
          <w:strike/>
        </w:rPr>
        <w:t>iltereddata</w:t>
      </w:r>
      <w:proofErr w:type="spellEnd"/>
      <w:r w:rsidRPr="005909A8">
        <w:rPr>
          <w:rFonts w:hint="eastAsia"/>
          <w:strike/>
        </w:rPr>
        <w:t>数据字段与</w:t>
      </w:r>
      <w:r w:rsidRPr="005909A8">
        <w:rPr>
          <w:rFonts w:hint="eastAsia"/>
          <w:strike/>
        </w:rPr>
        <w:t>data</w:t>
      </w:r>
      <w:r w:rsidRPr="005909A8">
        <w:rPr>
          <w:rFonts w:hint="eastAsia"/>
          <w:strike/>
        </w:rPr>
        <w:t>字段不一致导致</w:t>
      </w:r>
      <w:proofErr w:type="spellStart"/>
      <w:r w:rsidRPr="005909A8">
        <w:rPr>
          <w:rFonts w:hint="eastAsia"/>
          <w:strike/>
        </w:rPr>
        <w:t>showeeg</w:t>
      </w:r>
      <w:proofErr w:type="spellEnd"/>
      <w:r w:rsidRPr="005909A8">
        <w:rPr>
          <w:rFonts w:hint="eastAsia"/>
          <w:strike/>
        </w:rPr>
        <w:t>无法打开</w:t>
      </w:r>
    </w:p>
    <w:p w14:paraId="27C32356" w14:textId="52CF6FBA" w:rsidR="001B1B20" w:rsidRDefault="001B1B20" w:rsidP="0031153E">
      <w:pPr>
        <w:pStyle w:val="a9"/>
        <w:numPr>
          <w:ilvl w:val="0"/>
          <w:numId w:val="17"/>
        </w:numPr>
        <w:ind w:firstLineChars="0"/>
        <w:rPr>
          <w:strike/>
        </w:rPr>
      </w:pPr>
      <w:r w:rsidRPr="005909A8">
        <w:rPr>
          <w:rFonts w:hint="eastAsia"/>
          <w:strike/>
        </w:rPr>
        <w:t>重</w:t>
      </w:r>
      <w:proofErr w:type="gramStart"/>
      <w:r w:rsidRPr="005909A8">
        <w:rPr>
          <w:rFonts w:hint="eastAsia"/>
          <w:strike/>
        </w:rPr>
        <w:t>启应用</w:t>
      </w:r>
      <w:proofErr w:type="gramEnd"/>
      <w:r w:rsidRPr="005909A8">
        <w:rPr>
          <w:rFonts w:hint="eastAsia"/>
          <w:strike/>
        </w:rPr>
        <w:t>后</w:t>
      </w:r>
      <w:proofErr w:type="spellStart"/>
      <w:r w:rsidRPr="005909A8">
        <w:rPr>
          <w:strike/>
        </w:rPr>
        <w:t>F</w:t>
      </w:r>
      <w:r w:rsidRPr="005909A8">
        <w:rPr>
          <w:rFonts w:hint="eastAsia"/>
          <w:strike/>
        </w:rPr>
        <w:t>iltereddata</w:t>
      </w:r>
      <w:proofErr w:type="spellEnd"/>
      <w:r w:rsidRPr="005909A8">
        <w:rPr>
          <w:rFonts w:hint="eastAsia"/>
          <w:strike/>
        </w:rPr>
        <w:t>索引无更新</w:t>
      </w:r>
    </w:p>
    <w:p w14:paraId="659BC87D" w14:textId="69E08B77" w:rsidR="0050669E" w:rsidRPr="006B27D6" w:rsidRDefault="0050669E" w:rsidP="0031153E">
      <w:pPr>
        <w:pStyle w:val="a9"/>
        <w:numPr>
          <w:ilvl w:val="0"/>
          <w:numId w:val="17"/>
        </w:numPr>
        <w:ind w:firstLineChars="0"/>
        <w:rPr>
          <w:strike/>
        </w:rPr>
      </w:pPr>
      <w:proofErr w:type="spellStart"/>
      <w:r w:rsidRPr="006B27D6">
        <w:rPr>
          <w:strike/>
        </w:rPr>
        <w:t>S</w:t>
      </w:r>
      <w:r w:rsidRPr="006B27D6">
        <w:rPr>
          <w:rFonts w:hint="eastAsia"/>
          <w:strike/>
        </w:rPr>
        <w:t>howeeg</w:t>
      </w:r>
      <w:proofErr w:type="spellEnd"/>
      <w:r w:rsidRPr="006B27D6">
        <w:rPr>
          <w:rFonts w:hint="eastAsia"/>
          <w:strike/>
        </w:rPr>
        <w:t>的滤波功能修改</w:t>
      </w:r>
      <w:r w:rsidR="0017121D" w:rsidRPr="006B27D6">
        <w:rPr>
          <w:rFonts w:hint="eastAsia"/>
          <w:strike/>
        </w:rPr>
        <w:t>，改颜色</w:t>
      </w:r>
    </w:p>
    <w:p w14:paraId="4F800370" w14:textId="6E926A18" w:rsidR="000E0F21" w:rsidRPr="00D56563" w:rsidRDefault="000E0F21" w:rsidP="0031153E">
      <w:pPr>
        <w:pStyle w:val="a9"/>
        <w:numPr>
          <w:ilvl w:val="0"/>
          <w:numId w:val="17"/>
        </w:numPr>
        <w:ind w:firstLineChars="0"/>
        <w:rPr>
          <w:strike/>
        </w:rPr>
      </w:pPr>
      <w:proofErr w:type="spellStart"/>
      <w:r w:rsidRPr="005F61AD">
        <w:rPr>
          <w:strike/>
        </w:rPr>
        <w:t>S</w:t>
      </w:r>
      <w:r w:rsidRPr="005F61AD">
        <w:rPr>
          <w:rFonts w:hint="eastAsia"/>
          <w:strike/>
        </w:rPr>
        <w:t>howcortex</w:t>
      </w:r>
      <w:proofErr w:type="spellEnd"/>
      <w:r w:rsidRPr="005F61AD">
        <w:rPr>
          <w:rFonts w:hint="eastAsia"/>
          <w:strike/>
        </w:rPr>
        <w:t>中，若</w:t>
      </w:r>
      <w:r w:rsidRPr="005F61AD">
        <w:rPr>
          <w:rFonts w:hint="eastAsia"/>
          <w:strike/>
        </w:rPr>
        <w:t>cortex</w:t>
      </w:r>
      <w:r w:rsidRPr="005F61AD">
        <w:rPr>
          <w:rFonts w:hint="eastAsia"/>
          <w:strike/>
        </w:rPr>
        <w:t>文件中</w:t>
      </w:r>
      <w:r w:rsidRPr="005F61AD">
        <w:rPr>
          <w:rFonts w:hint="eastAsia"/>
          <w:strike/>
        </w:rPr>
        <w:t>Scouts</w:t>
      </w:r>
      <w:r w:rsidRPr="005F61AD">
        <w:rPr>
          <w:rFonts w:hint="eastAsia"/>
          <w:strike/>
        </w:rPr>
        <w:t>无</w:t>
      </w:r>
      <w:r w:rsidRPr="005F61AD">
        <w:rPr>
          <w:rFonts w:hint="eastAsia"/>
          <w:strike/>
        </w:rPr>
        <w:t>region</w:t>
      </w:r>
      <w:r w:rsidRPr="005F61AD">
        <w:rPr>
          <w:rFonts w:hint="eastAsia"/>
          <w:strike/>
        </w:rPr>
        <w:t>信息，则跳过判断</w:t>
      </w:r>
      <w:r>
        <w:rPr>
          <w:rFonts w:hint="eastAsia"/>
        </w:rPr>
        <w:t>？</w:t>
      </w:r>
    </w:p>
    <w:p w14:paraId="7BB9C58B" w14:textId="45F3E14E" w:rsidR="00D56563" w:rsidRDefault="00D56563" w:rsidP="0031153E">
      <w:pPr>
        <w:pStyle w:val="a9"/>
        <w:numPr>
          <w:ilvl w:val="0"/>
          <w:numId w:val="17"/>
        </w:numPr>
        <w:ind w:firstLineChars="0"/>
        <w:rPr>
          <w:strike/>
        </w:rPr>
      </w:pPr>
      <w:proofErr w:type="spellStart"/>
      <w:r w:rsidRPr="00D56563">
        <w:rPr>
          <w:strike/>
        </w:rPr>
        <w:t>S</w:t>
      </w:r>
      <w:r w:rsidRPr="00D56563">
        <w:rPr>
          <w:rFonts w:hint="eastAsia"/>
          <w:strike/>
        </w:rPr>
        <w:t>howcortex</w:t>
      </w:r>
      <w:proofErr w:type="spellEnd"/>
      <w:r w:rsidRPr="00D56563">
        <w:rPr>
          <w:rFonts w:hint="eastAsia"/>
          <w:strike/>
        </w:rPr>
        <w:t>中，每个模型文件的方向并不一定一致，</w:t>
      </w:r>
      <w:r w:rsidRPr="00D56563">
        <w:rPr>
          <w:rFonts w:hint="eastAsia"/>
          <w:strike/>
        </w:rPr>
        <w:t>structure</w:t>
      </w:r>
      <w:r w:rsidRPr="00D56563">
        <w:rPr>
          <w:rFonts w:hint="eastAsia"/>
          <w:strike/>
        </w:rPr>
        <w:t>后不一定是左右分开</w:t>
      </w:r>
    </w:p>
    <w:p w14:paraId="2F0F2075" w14:textId="2CF47CB2" w:rsidR="008947B3" w:rsidRDefault="008947B3" w:rsidP="0031153E">
      <w:pPr>
        <w:pStyle w:val="a9"/>
        <w:numPr>
          <w:ilvl w:val="0"/>
          <w:numId w:val="17"/>
        </w:numPr>
        <w:ind w:firstLineChars="0"/>
        <w:rPr>
          <w:strike/>
        </w:rPr>
      </w:pPr>
      <w:proofErr w:type="spellStart"/>
      <w:r>
        <w:t>S</w:t>
      </w:r>
      <w:r>
        <w:rPr>
          <w:rFonts w:hint="eastAsia"/>
        </w:rPr>
        <w:t>howeeg</w:t>
      </w:r>
      <w:proofErr w:type="spellEnd"/>
      <w:r>
        <w:rPr>
          <w:rFonts w:hint="eastAsia"/>
        </w:rPr>
        <w:t>中如果通道过多怎么办？信号过小，如何调整显示的幅值？</w:t>
      </w:r>
    </w:p>
    <w:p w14:paraId="77D329D8" w14:textId="17D4E9A5" w:rsidR="006B27D6" w:rsidRPr="00D56563" w:rsidRDefault="006B27D6" w:rsidP="006B27D6">
      <w:pPr>
        <w:pStyle w:val="a9"/>
        <w:ind w:left="660" w:firstLineChars="0" w:firstLine="0"/>
        <w:rPr>
          <w:strike/>
        </w:rPr>
      </w:pPr>
    </w:p>
    <w:p w14:paraId="406C0D4A" w14:textId="77777777" w:rsidR="00371115" w:rsidRPr="00371115" w:rsidRDefault="00371115" w:rsidP="00371115">
      <w:pPr>
        <w:ind w:firstLineChars="0"/>
        <w:rPr>
          <w:rFonts w:hint="eastAsia"/>
        </w:rPr>
      </w:pPr>
    </w:p>
    <w:p w14:paraId="0E0D7B5B" w14:textId="4C849743" w:rsidR="000E3652" w:rsidRPr="000E3652" w:rsidRDefault="00000000" w:rsidP="003715C0">
      <w:pPr>
        <w:ind w:firstLine="440"/>
      </w:pPr>
      <w:r>
        <w:pict w14:anchorId="181FCC75">
          <v:rect id="_x0000_i1029" style="width:0;height:1.5pt" o:hralign="center" o:hrstd="t" o:hr="t" fillcolor="#a0a0a0" stroked="f"/>
        </w:pict>
      </w:r>
    </w:p>
    <w:p w14:paraId="375C64C2" w14:textId="77777777" w:rsidR="00174669" w:rsidRDefault="00174669">
      <w:pPr>
        <w:spacing w:after="160" w:line="360" w:lineRule="auto"/>
        <w:ind w:firstLine="442"/>
        <w:rPr>
          <w:b/>
          <w:bCs/>
        </w:rPr>
      </w:pPr>
      <w:r>
        <w:rPr>
          <w:b/>
          <w:bCs/>
        </w:rPr>
        <w:br w:type="page"/>
      </w:r>
    </w:p>
    <w:p w14:paraId="3641F7C0" w14:textId="08581CFA" w:rsidR="000E3652" w:rsidRPr="000E3652" w:rsidRDefault="000E3652" w:rsidP="003715C0">
      <w:pPr>
        <w:ind w:firstLine="442"/>
        <w:rPr>
          <w:b/>
          <w:bCs/>
        </w:rPr>
      </w:pPr>
      <w:r w:rsidRPr="000E3652">
        <w:rPr>
          <w:b/>
          <w:bCs/>
        </w:rPr>
        <w:lastRenderedPageBreak/>
        <w:t xml:space="preserve">3.5 </w:t>
      </w:r>
      <w:r w:rsidRPr="000E3652">
        <w:rPr>
          <w:b/>
          <w:bCs/>
        </w:rPr>
        <w:t>仿真验证模块</w:t>
      </w:r>
    </w:p>
    <w:p w14:paraId="1BCA423D" w14:textId="77777777" w:rsidR="000E3652" w:rsidRPr="000E3652" w:rsidRDefault="000E3652" w:rsidP="003715C0">
      <w:pPr>
        <w:ind w:firstLine="442"/>
      </w:pPr>
      <w:r w:rsidRPr="000E3652">
        <w:rPr>
          <w:b/>
          <w:bCs/>
        </w:rPr>
        <w:t>目标</w:t>
      </w:r>
      <w:r w:rsidRPr="000E3652">
        <w:t>：为算法性能评估提供系统化工具链。</w:t>
      </w:r>
      <w:r w:rsidRPr="000E3652">
        <w:br/>
      </w:r>
      <w:r w:rsidRPr="000E3652">
        <w:rPr>
          <w:b/>
          <w:bCs/>
        </w:rPr>
        <w:t>实现内容</w:t>
      </w:r>
      <w:r w:rsidRPr="000E3652">
        <w:t>：</w:t>
      </w:r>
    </w:p>
    <w:p w14:paraId="395BEE8F" w14:textId="77777777" w:rsidR="000E3652" w:rsidRPr="000E3652" w:rsidRDefault="000E3652" w:rsidP="003715C0">
      <w:pPr>
        <w:numPr>
          <w:ilvl w:val="0"/>
          <w:numId w:val="10"/>
        </w:numPr>
        <w:ind w:left="0" w:firstLine="440"/>
      </w:pPr>
      <w:r w:rsidRPr="000E3652">
        <w:t>仿真源活动生成（</w:t>
      </w:r>
      <w:r w:rsidRPr="000E3652">
        <w:t>ERP</w:t>
      </w:r>
      <w:r w:rsidRPr="000E3652">
        <w:t>、</w:t>
      </w:r>
      <w:r w:rsidRPr="000E3652">
        <w:t>ERSP</w:t>
      </w:r>
      <w:r w:rsidRPr="000E3652">
        <w:t>、</w:t>
      </w:r>
      <w:r w:rsidRPr="000E3652">
        <w:t>Spike</w:t>
      </w:r>
      <w:r w:rsidRPr="000E3652">
        <w:t>、</w:t>
      </w:r>
      <w:r w:rsidRPr="000E3652">
        <w:t>AR</w:t>
      </w:r>
      <w:r w:rsidRPr="000E3652">
        <w:t>模型）。</w:t>
      </w:r>
    </w:p>
    <w:p w14:paraId="16DBB9F8" w14:textId="77777777" w:rsidR="000E3652" w:rsidRPr="000E3652" w:rsidRDefault="000E3652" w:rsidP="003715C0">
      <w:pPr>
        <w:numPr>
          <w:ilvl w:val="0"/>
          <w:numId w:val="10"/>
        </w:numPr>
        <w:ind w:left="0" w:firstLine="440"/>
      </w:pPr>
      <w:r w:rsidRPr="000E3652">
        <w:t>支持多源设置与不同噪声水平（可导入真实噪声）。</w:t>
      </w:r>
    </w:p>
    <w:p w14:paraId="067A26A7" w14:textId="77777777" w:rsidR="000E3652" w:rsidRPr="000E3652" w:rsidRDefault="000E3652" w:rsidP="003715C0">
      <w:pPr>
        <w:numPr>
          <w:ilvl w:val="0"/>
          <w:numId w:val="10"/>
        </w:numPr>
        <w:ind w:left="0" w:firstLine="440"/>
      </w:pPr>
      <w:r w:rsidRPr="000E3652">
        <w:t>自动计算定位误差、</w:t>
      </w:r>
      <w:r w:rsidRPr="000E3652">
        <w:t>AUC</w:t>
      </w:r>
      <w:r w:rsidRPr="000E3652">
        <w:t>等指标。</w:t>
      </w:r>
      <w:r w:rsidRPr="000E3652">
        <w:br/>
      </w:r>
      <w:r w:rsidRPr="000E3652">
        <w:rPr>
          <w:b/>
          <w:bCs/>
        </w:rPr>
        <w:t>验证结果</w:t>
      </w:r>
      <w:r w:rsidRPr="000E3652">
        <w:t>：</w:t>
      </w:r>
    </w:p>
    <w:p w14:paraId="17299A0E" w14:textId="77777777" w:rsidR="000E3652" w:rsidRPr="000E3652" w:rsidRDefault="000E3652" w:rsidP="003715C0">
      <w:pPr>
        <w:numPr>
          <w:ilvl w:val="0"/>
          <w:numId w:val="10"/>
        </w:numPr>
        <w:ind w:left="0" w:firstLine="440"/>
      </w:pPr>
      <w:r w:rsidRPr="000E3652">
        <w:t>MNE</w:t>
      </w:r>
      <w:r w:rsidRPr="000E3652">
        <w:t>与</w:t>
      </w:r>
      <w:r w:rsidRPr="000E3652">
        <w:t>LCMV</w:t>
      </w:r>
      <w:r w:rsidRPr="000E3652">
        <w:t>算法在高噪声条件下重建误差显著不同（</w:t>
      </w:r>
      <w:r w:rsidRPr="000E3652">
        <w:t>p &lt; 0.05</w:t>
      </w:r>
      <w:r w:rsidRPr="000E3652">
        <w:t>）。</w:t>
      </w:r>
    </w:p>
    <w:p w14:paraId="3207C635" w14:textId="77777777" w:rsidR="000E3652" w:rsidRDefault="000E3652" w:rsidP="003715C0">
      <w:pPr>
        <w:numPr>
          <w:ilvl w:val="0"/>
          <w:numId w:val="10"/>
        </w:numPr>
        <w:ind w:left="0" w:firstLine="440"/>
      </w:pPr>
      <w:r w:rsidRPr="000E3652">
        <w:t>STARTS</w:t>
      </w:r>
      <w:r w:rsidRPr="000E3652">
        <w:t>算法在多源条件下保持最优鲁棒性。</w:t>
      </w:r>
    </w:p>
    <w:p w14:paraId="11D21457" w14:textId="000013C7" w:rsidR="00717C5D" w:rsidRPr="00717C5D" w:rsidRDefault="00717C5D" w:rsidP="00717C5D">
      <w:pPr>
        <w:ind w:left="440" w:firstLineChars="0" w:firstLine="0"/>
        <w:rPr>
          <w:b/>
          <w:bCs/>
          <w:color w:val="EE0000"/>
        </w:rPr>
      </w:pPr>
      <w:r w:rsidRPr="00717C5D">
        <w:rPr>
          <w:rFonts w:hint="eastAsia"/>
          <w:b/>
          <w:bCs/>
          <w:color w:val="EE0000"/>
          <w:highlight w:val="yellow"/>
        </w:rPr>
        <w:t>当前状态：</w:t>
      </w:r>
    </w:p>
    <w:p w14:paraId="03CF9A7C" w14:textId="77777777" w:rsidR="00717C5D" w:rsidRDefault="00717C5D" w:rsidP="00717C5D">
      <w:pPr>
        <w:ind w:left="440" w:firstLineChars="0" w:firstLine="0"/>
      </w:pPr>
    </w:p>
    <w:p w14:paraId="44F6A04C" w14:textId="2D87E875" w:rsidR="00717C5D" w:rsidRPr="00717C5D" w:rsidRDefault="00717C5D" w:rsidP="00717C5D">
      <w:pPr>
        <w:ind w:left="440" w:firstLineChars="0" w:firstLine="0"/>
        <w:rPr>
          <w:b/>
          <w:bCs/>
          <w:color w:val="EE0000"/>
        </w:rPr>
      </w:pPr>
      <w:r w:rsidRPr="00717C5D">
        <w:rPr>
          <w:rFonts w:hint="eastAsia"/>
          <w:b/>
          <w:bCs/>
          <w:color w:val="EE0000"/>
          <w:highlight w:val="yellow"/>
        </w:rPr>
        <w:t>待解决问题：</w:t>
      </w:r>
    </w:p>
    <w:p w14:paraId="25C955EF" w14:textId="77777777" w:rsidR="00717C5D" w:rsidRPr="000E3652" w:rsidRDefault="00717C5D" w:rsidP="00717C5D">
      <w:pPr>
        <w:ind w:left="440" w:firstLineChars="0" w:firstLine="0"/>
      </w:pPr>
    </w:p>
    <w:p w14:paraId="6F4B9ECA" w14:textId="77777777" w:rsidR="000E3652" w:rsidRPr="000E3652" w:rsidRDefault="00000000" w:rsidP="003715C0">
      <w:pPr>
        <w:ind w:firstLine="440"/>
      </w:pPr>
      <w:r>
        <w:pict w14:anchorId="16F35C2E">
          <v:rect id="_x0000_i1030" style="width:0;height:1.5pt" o:hralign="center" o:hrstd="t" o:hr="t" fillcolor="#a0a0a0" stroked="f"/>
        </w:pict>
      </w:r>
    </w:p>
    <w:p w14:paraId="7AD43F71" w14:textId="77777777" w:rsidR="00174669" w:rsidRDefault="00174669">
      <w:pPr>
        <w:spacing w:after="160" w:line="360" w:lineRule="auto"/>
        <w:ind w:firstLine="442"/>
        <w:rPr>
          <w:b/>
          <w:bCs/>
        </w:rPr>
      </w:pPr>
      <w:r>
        <w:rPr>
          <w:b/>
          <w:bCs/>
        </w:rPr>
        <w:br w:type="page"/>
      </w:r>
    </w:p>
    <w:p w14:paraId="4317ACC9" w14:textId="6E923A52" w:rsidR="000E3652" w:rsidRPr="000E3652" w:rsidRDefault="000E3652" w:rsidP="003715C0">
      <w:pPr>
        <w:ind w:firstLine="442"/>
        <w:rPr>
          <w:b/>
          <w:bCs/>
        </w:rPr>
      </w:pPr>
      <w:r w:rsidRPr="000E3652">
        <w:rPr>
          <w:b/>
          <w:bCs/>
        </w:rPr>
        <w:lastRenderedPageBreak/>
        <w:t>四、图形界面开发日志</w:t>
      </w:r>
    </w:p>
    <w:p w14:paraId="7E4C692B" w14:textId="77777777" w:rsidR="000E3652" w:rsidRPr="000E3652" w:rsidRDefault="000E3652" w:rsidP="003715C0">
      <w:pPr>
        <w:numPr>
          <w:ilvl w:val="0"/>
          <w:numId w:val="11"/>
        </w:numPr>
        <w:ind w:left="0" w:firstLine="440"/>
      </w:pPr>
      <w:r w:rsidRPr="000E3652">
        <w:t>GUI</w:t>
      </w:r>
      <w:r w:rsidRPr="000E3652">
        <w:t>采用</w:t>
      </w:r>
      <w:r w:rsidRPr="000E3652">
        <w:t xml:space="preserve"> </w:t>
      </w:r>
      <w:r w:rsidRPr="000E3652">
        <w:rPr>
          <w:b/>
          <w:bCs/>
        </w:rPr>
        <w:t>App Designer</w:t>
      </w:r>
      <w:r w:rsidRPr="000E3652">
        <w:t xml:space="preserve"> </w:t>
      </w:r>
      <w:r w:rsidRPr="000E3652">
        <w:t>实现，布局分为五个功能区：菜单栏、数据区、信息区、工作流区、日志区。</w:t>
      </w:r>
    </w:p>
    <w:p w14:paraId="546B81C5" w14:textId="77777777" w:rsidR="000E3652" w:rsidRPr="000E3652" w:rsidRDefault="000E3652" w:rsidP="003715C0">
      <w:pPr>
        <w:numPr>
          <w:ilvl w:val="0"/>
          <w:numId w:val="11"/>
        </w:numPr>
        <w:ind w:left="0" w:firstLine="440"/>
      </w:pPr>
      <w:r w:rsidRPr="000E3652">
        <w:t>实现实时运行状态监测与日志输出。</w:t>
      </w:r>
    </w:p>
    <w:p w14:paraId="3B5E32D1" w14:textId="77777777" w:rsidR="000E3652" w:rsidRPr="000E3652" w:rsidRDefault="000E3652" w:rsidP="003715C0">
      <w:pPr>
        <w:numPr>
          <w:ilvl w:val="0"/>
          <w:numId w:val="11"/>
        </w:numPr>
        <w:ind w:left="0" w:firstLine="440"/>
      </w:pPr>
      <w:r w:rsidRPr="000E3652">
        <w:t>功能调用与数据流转通过</w:t>
      </w:r>
      <w:r w:rsidRPr="000E3652">
        <w:t xml:space="preserve"> </w:t>
      </w:r>
      <w:r w:rsidRPr="000E3652">
        <w:rPr>
          <w:b/>
          <w:bCs/>
        </w:rPr>
        <w:t>红</w:t>
      </w:r>
      <w:r w:rsidRPr="000E3652">
        <w:rPr>
          <w:b/>
          <w:bCs/>
        </w:rPr>
        <w:t>/</w:t>
      </w:r>
      <w:r w:rsidRPr="000E3652">
        <w:rPr>
          <w:b/>
          <w:bCs/>
        </w:rPr>
        <w:t>绿双线结构</w:t>
      </w:r>
      <w:r w:rsidRPr="000E3652">
        <w:t xml:space="preserve"> </w:t>
      </w:r>
      <w:r w:rsidRPr="000E3652">
        <w:t>表示（存储</w:t>
      </w:r>
      <w:r w:rsidRPr="000E3652">
        <w:t>/</w:t>
      </w:r>
      <w:r w:rsidRPr="000E3652">
        <w:t>调用）。</w:t>
      </w:r>
    </w:p>
    <w:p w14:paraId="27D04402" w14:textId="77777777" w:rsidR="000E3652" w:rsidRDefault="000E3652" w:rsidP="003715C0">
      <w:pPr>
        <w:numPr>
          <w:ilvl w:val="0"/>
          <w:numId w:val="11"/>
        </w:numPr>
        <w:ind w:left="0" w:firstLine="440"/>
      </w:pPr>
      <w:r w:rsidRPr="000E3652">
        <w:t>用户测试反馈显示</w:t>
      </w:r>
      <w:r w:rsidRPr="000E3652">
        <w:t>GUI</w:t>
      </w:r>
      <w:r w:rsidRPr="000E3652">
        <w:t>逻辑清晰，学习曲线低。</w:t>
      </w:r>
    </w:p>
    <w:p w14:paraId="70F2F637" w14:textId="77777777" w:rsidR="000E3652" w:rsidRDefault="000E3652" w:rsidP="003715C0">
      <w:pPr>
        <w:ind w:firstLineChars="0"/>
      </w:pPr>
    </w:p>
    <w:p w14:paraId="3101AD2A" w14:textId="77777777" w:rsidR="000E3652" w:rsidRDefault="000E3652" w:rsidP="003715C0">
      <w:pPr>
        <w:ind w:firstLineChars="0"/>
      </w:pPr>
    </w:p>
    <w:p w14:paraId="11F47D9C" w14:textId="77777777" w:rsidR="000E3652" w:rsidRDefault="000E3652" w:rsidP="003715C0">
      <w:pPr>
        <w:ind w:firstLineChars="0"/>
      </w:pPr>
    </w:p>
    <w:p w14:paraId="32501F58" w14:textId="77777777" w:rsidR="000E3652" w:rsidRDefault="000E3652" w:rsidP="003715C0">
      <w:pPr>
        <w:ind w:firstLineChars="0"/>
      </w:pPr>
    </w:p>
    <w:p w14:paraId="16E293FB" w14:textId="77777777" w:rsidR="000E3652" w:rsidRDefault="000E3652" w:rsidP="003715C0">
      <w:pPr>
        <w:ind w:firstLineChars="0"/>
      </w:pPr>
    </w:p>
    <w:p w14:paraId="62883FBC" w14:textId="77777777" w:rsidR="000E3652" w:rsidRDefault="000E3652" w:rsidP="003715C0">
      <w:pPr>
        <w:ind w:firstLineChars="0"/>
      </w:pPr>
    </w:p>
    <w:p w14:paraId="051D2C99" w14:textId="4B4490EB" w:rsidR="000E3652" w:rsidRDefault="000E3652" w:rsidP="003715C0">
      <w:pPr>
        <w:ind w:firstLine="440"/>
      </w:pPr>
      <w:r>
        <w:br w:type="page"/>
      </w:r>
    </w:p>
    <w:p w14:paraId="30FB9BB6" w14:textId="14DE54F1" w:rsidR="000E3652" w:rsidRPr="000E3652" w:rsidRDefault="000E3652" w:rsidP="003715C0">
      <w:pPr>
        <w:ind w:firstLineChars="0"/>
        <w:rPr>
          <w:b/>
          <w:bCs/>
        </w:rPr>
      </w:pPr>
      <w:r w:rsidRPr="000E3652">
        <w:rPr>
          <w:b/>
          <w:bCs/>
        </w:rPr>
        <w:lastRenderedPageBreak/>
        <w:t>总结与展望</w:t>
      </w:r>
    </w:p>
    <w:p w14:paraId="3F91569B" w14:textId="77777777" w:rsidR="000E3652" w:rsidRPr="000E3652" w:rsidRDefault="000E3652" w:rsidP="003715C0">
      <w:pPr>
        <w:ind w:firstLine="440"/>
      </w:pPr>
      <w:r w:rsidRPr="000E3652">
        <w:t xml:space="preserve">SEAL </w:t>
      </w:r>
      <w:r w:rsidRPr="000E3652">
        <w:t>平台通过模块化、标准化的设计，建立了一个集</w:t>
      </w:r>
      <w:r w:rsidRPr="000E3652">
        <w:t xml:space="preserve"> </w:t>
      </w:r>
      <w:r w:rsidRPr="000E3652">
        <w:rPr>
          <w:b/>
          <w:bCs/>
        </w:rPr>
        <w:t>数据管理</w:t>
      </w:r>
      <w:r w:rsidRPr="000E3652">
        <w:rPr>
          <w:b/>
          <w:bCs/>
        </w:rPr>
        <w:t>—</w:t>
      </w:r>
      <w:r w:rsidRPr="000E3652">
        <w:rPr>
          <w:b/>
          <w:bCs/>
        </w:rPr>
        <w:t>算法分析</w:t>
      </w:r>
      <w:r w:rsidRPr="000E3652">
        <w:rPr>
          <w:b/>
          <w:bCs/>
        </w:rPr>
        <w:t>—</w:t>
      </w:r>
      <w:r w:rsidRPr="000E3652">
        <w:rPr>
          <w:b/>
          <w:bCs/>
        </w:rPr>
        <w:t>结果可视化</w:t>
      </w:r>
      <w:r w:rsidRPr="000E3652">
        <w:rPr>
          <w:b/>
          <w:bCs/>
        </w:rPr>
        <w:t>—</w:t>
      </w:r>
      <w:r w:rsidRPr="000E3652">
        <w:rPr>
          <w:b/>
          <w:bCs/>
        </w:rPr>
        <w:t>仿真评估</w:t>
      </w:r>
      <w:r w:rsidRPr="000E3652">
        <w:t xml:space="preserve"> </w:t>
      </w:r>
      <w:r w:rsidRPr="000E3652">
        <w:t>于一体的完整源成像研究工具链。平台不仅为神经影像学研究者提供了高效的分析环境，也为算法开发者构建了可复现的评估基准。</w:t>
      </w:r>
    </w:p>
    <w:p w14:paraId="45B448B5" w14:textId="77777777" w:rsidR="000E3652" w:rsidRPr="000E3652" w:rsidRDefault="000E3652" w:rsidP="003715C0">
      <w:pPr>
        <w:ind w:firstLine="440"/>
      </w:pPr>
      <w:r w:rsidRPr="000E3652">
        <w:t>未来工作将聚焦于：</w:t>
      </w:r>
    </w:p>
    <w:p w14:paraId="30561DC6" w14:textId="77777777" w:rsidR="000E3652" w:rsidRPr="000E3652" w:rsidRDefault="000E3652" w:rsidP="003715C0">
      <w:pPr>
        <w:numPr>
          <w:ilvl w:val="0"/>
          <w:numId w:val="13"/>
        </w:numPr>
        <w:ind w:left="0" w:firstLine="440"/>
      </w:pPr>
      <w:r w:rsidRPr="000E3652">
        <w:t>支持更多并行计算与</w:t>
      </w:r>
      <w:r w:rsidRPr="000E3652">
        <w:t>GPU</w:t>
      </w:r>
      <w:r w:rsidRPr="000E3652">
        <w:t>加速；</w:t>
      </w:r>
    </w:p>
    <w:p w14:paraId="72C0FC7C" w14:textId="77777777" w:rsidR="000E3652" w:rsidRPr="000E3652" w:rsidRDefault="000E3652" w:rsidP="003715C0">
      <w:pPr>
        <w:numPr>
          <w:ilvl w:val="0"/>
          <w:numId w:val="13"/>
        </w:numPr>
        <w:ind w:left="0" w:firstLine="440"/>
      </w:pPr>
      <w:r w:rsidRPr="000E3652">
        <w:t>集成深度学习驱动的反演模型；</w:t>
      </w:r>
    </w:p>
    <w:p w14:paraId="70A30CCB" w14:textId="77777777" w:rsidR="000E3652" w:rsidRPr="000E3652" w:rsidRDefault="000E3652" w:rsidP="003715C0">
      <w:pPr>
        <w:numPr>
          <w:ilvl w:val="0"/>
          <w:numId w:val="13"/>
        </w:numPr>
        <w:ind w:left="0" w:firstLine="440"/>
      </w:pPr>
      <w:r w:rsidRPr="000E3652">
        <w:t>开发跨模态接口（</w:t>
      </w:r>
      <w:r w:rsidRPr="000E3652">
        <w:t>EEG-fMRI</w:t>
      </w:r>
      <w:r w:rsidRPr="000E3652">
        <w:t>联合反演）。</w:t>
      </w:r>
    </w:p>
    <w:p w14:paraId="06A5AEFF" w14:textId="77777777" w:rsidR="00DF3A20" w:rsidRPr="000E3652" w:rsidRDefault="00DF3A20" w:rsidP="003715C0">
      <w:pPr>
        <w:ind w:firstLine="440"/>
      </w:pPr>
    </w:p>
    <w:sectPr w:rsidR="00DF3A20" w:rsidRPr="000E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9E8"/>
    <w:multiLevelType w:val="multilevel"/>
    <w:tmpl w:val="FC0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1F5B"/>
    <w:multiLevelType w:val="multilevel"/>
    <w:tmpl w:val="508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00242"/>
    <w:multiLevelType w:val="hybridMultilevel"/>
    <w:tmpl w:val="B9F8FB88"/>
    <w:lvl w:ilvl="0" w:tplc="04090001">
      <w:start w:val="1"/>
      <w:numFmt w:val="bullet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1B0546FB"/>
    <w:multiLevelType w:val="multilevel"/>
    <w:tmpl w:val="B996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82769"/>
    <w:multiLevelType w:val="hybridMultilevel"/>
    <w:tmpl w:val="63481918"/>
    <w:lvl w:ilvl="0" w:tplc="04090001">
      <w:start w:val="1"/>
      <w:numFmt w:val="bullet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2A2E6041"/>
    <w:multiLevelType w:val="multilevel"/>
    <w:tmpl w:val="CFB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F3EA1"/>
    <w:multiLevelType w:val="multilevel"/>
    <w:tmpl w:val="D6A6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D0D85"/>
    <w:multiLevelType w:val="multilevel"/>
    <w:tmpl w:val="9BA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E3C6A"/>
    <w:multiLevelType w:val="multilevel"/>
    <w:tmpl w:val="C78A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9564E"/>
    <w:multiLevelType w:val="multilevel"/>
    <w:tmpl w:val="5A64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A57E0"/>
    <w:multiLevelType w:val="hybridMultilevel"/>
    <w:tmpl w:val="E5069CE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61EE2597"/>
    <w:multiLevelType w:val="multilevel"/>
    <w:tmpl w:val="7646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26C9F"/>
    <w:multiLevelType w:val="hybridMultilevel"/>
    <w:tmpl w:val="C80CFEB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3" w15:restartNumberingAfterBreak="0">
    <w:nsid w:val="72E0494D"/>
    <w:multiLevelType w:val="multilevel"/>
    <w:tmpl w:val="B8EE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44E03"/>
    <w:multiLevelType w:val="multilevel"/>
    <w:tmpl w:val="302A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B21C3"/>
    <w:multiLevelType w:val="multilevel"/>
    <w:tmpl w:val="CC7A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17146"/>
    <w:multiLevelType w:val="multilevel"/>
    <w:tmpl w:val="AEF0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350995">
    <w:abstractNumId w:val="13"/>
  </w:num>
  <w:num w:numId="2" w16cid:durableId="132724560">
    <w:abstractNumId w:val="3"/>
  </w:num>
  <w:num w:numId="3" w16cid:durableId="372390632">
    <w:abstractNumId w:val="6"/>
  </w:num>
  <w:num w:numId="4" w16cid:durableId="1322659543">
    <w:abstractNumId w:val="1"/>
  </w:num>
  <w:num w:numId="5" w16cid:durableId="1387682417">
    <w:abstractNumId w:val="7"/>
  </w:num>
  <w:num w:numId="6" w16cid:durableId="271984627">
    <w:abstractNumId w:val="14"/>
  </w:num>
  <w:num w:numId="7" w16cid:durableId="1035546613">
    <w:abstractNumId w:val="8"/>
  </w:num>
  <w:num w:numId="8" w16cid:durableId="1295015541">
    <w:abstractNumId w:val="0"/>
  </w:num>
  <w:num w:numId="9" w16cid:durableId="43414968">
    <w:abstractNumId w:val="15"/>
  </w:num>
  <w:num w:numId="10" w16cid:durableId="1966345549">
    <w:abstractNumId w:val="11"/>
  </w:num>
  <w:num w:numId="11" w16cid:durableId="1184242894">
    <w:abstractNumId w:val="16"/>
  </w:num>
  <w:num w:numId="12" w16cid:durableId="1841849418">
    <w:abstractNumId w:val="9"/>
  </w:num>
  <w:num w:numId="13" w16cid:durableId="1558011661">
    <w:abstractNumId w:val="5"/>
  </w:num>
  <w:num w:numId="14" w16cid:durableId="555094586">
    <w:abstractNumId w:val="12"/>
  </w:num>
  <w:num w:numId="15" w16cid:durableId="1380788493">
    <w:abstractNumId w:val="2"/>
  </w:num>
  <w:num w:numId="16" w16cid:durableId="1004476244">
    <w:abstractNumId w:val="4"/>
  </w:num>
  <w:num w:numId="17" w16cid:durableId="18098556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52"/>
    <w:rsid w:val="000E0F21"/>
    <w:rsid w:val="000E3652"/>
    <w:rsid w:val="000E3B9D"/>
    <w:rsid w:val="0017121D"/>
    <w:rsid w:val="00174669"/>
    <w:rsid w:val="001B1B20"/>
    <w:rsid w:val="001B21C4"/>
    <w:rsid w:val="001C552E"/>
    <w:rsid w:val="0031153E"/>
    <w:rsid w:val="00371115"/>
    <w:rsid w:val="003715C0"/>
    <w:rsid w:val="004135AC"/>
    <w:rsid w:val="00461AF1"/>
    <w:rsid w:val="00471224"/>
    <w:rsid w:val="00491B2A"/>
    <w:rsid w:val="004B072E"/>
    <w:rsid w:val="0050669E"/>
    <w:rsid w:val="005909A8"/>
    <w:rsid w:val="00597CB6"/>
    <w:rsid w:val="005F61AD"/>
    <w:rsid w:val="00662C1E"/>
    <w:rsid w:val="0066490B"/>
    <w:rsid w:val="006B27D6"/>
    <w:rsid w:val="006B34C7"/>
    <w:rsid w:val="00717C5D"/>
    <w:rsid w:val="00737AEF"/>
    <w:rsid w:val="0074171C"/>
    <w:rsid w:val="00773AC1"/>
    <w:rsid w:val="0083227D"/>
    <w:rsid w:val="00883ECF"/>
    <w:rsid w:val="008947B3"/>
    <w:rsid w:val="008A2915"/>
    <w:rsid w:val="008E2DD6"/>
    <w:rsid w:val="009C4405"/>
    <w:rsid w:val="00A33AED"/>
    <w:rsid w:val="00AF3633"/>
    <w:rsid w:val="00B10590"/>
    <w:rsid w:val="00B50522"/>
    <w:rsid w:val="00B940BE"/>
    <w:rsid w:val="00C74FD1"/>
    <w:rsid w:val="00CE215A"/>
    <w:rsid w:val="00CE503D"/>
    <w:rsid w:val="00D56563"/>
    <w:rsid w:val="00DF3A20"/>
    <w:rsid w:val="00E52BE9"/>
    <w:rsid w:val="00E64C50"/>
    <w:rsid w:val="00F1078E"/>
    <w:rsid w:val="00F544C4"/>
    <w:rsid w:val="00F6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3C0A"/>
  <w15:chartTrackingRefBased/>
  <w15:docId w15:val="{CDD1C9A4-663F-490A-AD9E-30DCFA24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E36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6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65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65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65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65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65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65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6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3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3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652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3652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3652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3652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365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3652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36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3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652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36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36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36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36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36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3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36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3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8582</TotalTime>
  <Pages>8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HD3530</dc:creator>
  <cp:keywords/>
  <dc:description/>
  <cp:lastModifiedBy>HD3530</cp:lastModifiedBy>
  <cp:revision>16</cp:revision>
  <dcterms:created xsi:type="dcterms:W3CDTF">2025-10-14T11:44:00Z</dcterms:created>
  <dcterms:modified xsi:type="dcterms:W3CDTF">2025-10-27T04:16:00Z</dcterms:modified>
</cp:coreProperties>
</file>