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B3" w:rsidRDefault="00FE2598">
      <w:r w:rsidRPr="00FE2598">
        <w:t>El repositorio de ejemplos de TMB, disponible en [\fcolorbox{red}{white}{lonreg}](https://github.com/kaskr/adcomp/tree/master/tmb_examples.com), incluye una variedad de aplicaciones, desde regresiones simples hasta modelos más complejos, proporcionando una excelente base para explorar y aplicar TMB en diferentes contextos de modelización.</w:t>
      </w:r>
      <w:bookmarkStart w:id="0" w:name="_GoBack"/>
      <w:bookmarkEnd w:id="0"/>
    </w:p>
    <w:sectPr w:rsidR="00310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FC"/>
    <w:rsid w:val="0011695B"/>
    <w:rsid w:val="00200D33"/>
    <w:rsid w:val="003100B3"/>
    <w:rsid w:val="00552D4B"/>
    <w:rsid w:val="007564FC"/>
    <w:rsid w:val="00886563"/>
    <w:rsid w:val="00996870"/>
    <w:rsid w:val="00CF7793"/>
    <w:rsid w:val="00EE2A0C"/>
    <w:rsid w:val="00FE2598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90A26-664D-417B-B3D0-7D095922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Ovido Quispe Salazar</dc:creator>
  <cp:keywords/>
  <dc:description/>
  <cp:lastModifiedBy>Elmer Ovido Quispe Salazar</cp:lastModifiedBy>
  <cp:revision>2</cp:revision>
  <dcterms:created xsi:type="dcterms:W3CDTF">2025-01-27T21:21:00Z</dcterms:created>
  <dcterms:modified xsi:type="dcterms:W3CDTF">2025-01-27T21:22:00Z</dcterms:modified>
</cp:coreProperties>
</file>