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2E0" w:rsidRDefault="004B4946" w:rsidP="004B4946">
      <w:pPr>
        <w:jc w:val="center"/>
        <w:rPr>
          <w:b/>
          <w:sz w:val="32"/>
        </w:rPr>
      </w:pPr>
      <w:r w:rsidRPr="004B4946">
        <w:rPr>
          <w:b/>
          <w:sz w:val="32"/>
        </w:rPr>
        <w:t>If You Can’t afford it, why not rent it?</w:t>
      </w:r>
    </w:p>
    <w:p w:rsidR="004B4946" w:rsidRPr="004B4946" w:rsidRDefault="004B4946" w:rsidP="004B4946">
      <w:pPr>
        <w:jc w:val="center"/>
        <w:rPr>
          <w:b/>
          <w:sz w:val="40"/>
        </w:rPr>
      </w:pPr>
    </w:p>
    <w:p w:rsidR="004B4946" w:rsidRDefault="004B4946">
      <w:pPr>
        <w:rPr>
          <w:sz w:val="28"/>
        </w:rPr>
      </w:pPr>
      <w:r w:rsidRPr="004B4946">
        <w:rPr>
          <w:b/>
          <w:sz w:val="28"/>
        </w:rPr>
        <w:t xml:space="preserve">Title: </w:t>
      </w:r>
      <w:r w:rsidRPr="004B4946">
        <w:rPr>
          <w:sz w:val="28"/>
        </w:rPr>
        <w:t>“</w:t>
      </w:r>
      <w:proofErr w:type="spellStart"/>
      <w:r w:rsidRPr="004B4946">
        <w:rPr>
          <w:sz w:val="28"/>
        </w:rPr>
        <w:t>Asbab</w:t>
      </w:r>
      <w:proofErr w:type="spellEnd"/>
      <w:r w:rsidRPr="004B4946">
        <w:rPr>
          <w:sz w:val="28"/>
        </w:rPr>
        <w:t xml:space="preserve"> </w:t>
      </w:r>
      <w:proofErr w:type="spellStart"/>
      <w:r w:rsidRPr="004B4946">
        <w:rPr>
          <w:sz w:val="28"/>
        </w:rPr>
        <w:t>Lagbe</w:t>
      </w:r>
      <w:proofErr w:type="spellEnd"/>
      <w:r w:rsidRPr="004B4946">
        <w:rPr>
          <w:sz w:val="28"/>
        </w:rPr>
        <w:t>?”</w:t>
      </w:r>
      <w:bookmarkStart w:id="0" w:name="_GoBack"/>
      <w:bookmarkEnd w:id="0"/>
    </w:p>
    <w:p w:rsidR="00411836" w:rsidRPr="00552F13" w:rsidRDefault="00411836">
      <w:pPr>
        <w:rPr>
          <w:b/>
          <w:sz w:val="24"/>
        </w:rPr>
      </w:pPr>
      <w:r w:rsidRPr="00552F13">
        <w:rPr>
          <w:b/>
          <w:sz w:val="24"/>
        </w:rPr>
        <w:t>Category:</w:t>
      </w:r>
      <w:r w:rsidRPr="00552F13">
        <w:rPr>
          <w:sz w:val="24"/>
        </w:rPr>
        <w:t xml:space="preserve"> Social/ community solution </w:t>
      </w:r>
    </w:p>
    <w:p w:rsidR="004B4946" w:rsidRDefault="004B4946">
      <w:r w:rsidRPr="00C86556">
        <w:rPr>
          <w:b/>
        </w:rPr>
        <w:t>Introduction:</w:t>
      </w:r>
      <w:r>
        <w:t xml:space="preserve"> Today from Bangladesh as well as many developed and </w:t>
      </w:r>
      <w:proofErr w:type="spellStart"/>
      <w:r>
        <w:t>develeoping</w:t>
      </w:r>
      <w:proofErr w:type="spellEnd"/>
      <w:r>
        <w:t xml:space="preserve"> country’s </w:t>
      </w:r>
      <w:proofErr w:type="spellStart"/>
      <w:r>
        <w:t>prespective</w:t>
      </w:r>
      <w:proofErr w:type="spellEnd"/>
      <w:r>
        <w:t xml:space="preserve">, we have many startup businesses, small families entering their first home, students in other cities for their studies, employees posted to other cities for a short periods of time. Many a time they either can’t afford to spend a big chunk of money on furnishing or they can’t move them constantly for a short stay. </w:t>
      </w:r>
    </w:p>
    <w:p w:rsidR="004B4946" w:rsidRDefault="004B4946">
      <w:r>
        <w:t>“</w:t>
      </w:r>
      <w:proofErr w:type="spellStart"/>
      <w:r>
        <w:t>Asbab</w:t>
      </w:r>
      <w:proofErr w:type="spellEnd"/>
      <w:r>
        <w:t xml:space="preserve"> </w:t>
      </w:r>
      <w:proofErr w:type="spellStart"/>
      <w:r>
        <w:t>lagbe</w:t>
      </w:r>
      <w:proofErr w:type="spellEnd"/>
      <w:r>
        <w:t>” will bridge this gap for these people.</w:t>
      </w:r>
    </w:p>
    <w:p w:rsidR="004B4946" w:rsidRPr="00C86556" w:rsidRDefault="004B4946">
      <w:pPr>
        <w:rPr>
          <w:b/>
        </w:rPr>
      </w:pPr>
      <w:r w:rsidRPr="00C86556">
        <w:rPr>
          <w:b/>
        </w:rPr>
        <w:t>Target Users:</w:t>
      </w:r>
    </w:p>
    <w:p w:rsidR="004B4946" w:rsidRDefault="004B4946" w:rsidP="004B4946">
      <w:pPr>
        <w:pStyle w:val="ListParagraph"/>
        <w:numPr>
          <w:ilvl w:val="0"/>
          <w:numId w:val="1"/>
        </w:numPr>
      </w:pPr>
      <w:r>
        <w:t>Startup business</w:t>
      </w:r>
    </w:p>
    <w:p w:rsidR="004B4946" w:rsidRDefault="004B4946" w:rsidP="004B4946">
      <w:pPr>
        <w:pStyle w:val="ListParagraph"/>
        <w:numPr>
          <w:ilvl w:val="0"/>
          <w:numId w:val="1"/>
        </w:numPr>
      </w:pPr>
      <w:r>
        <w:t>Small families</w:t>
      </w:r>
    </w:p>
    <w:p w:rsidR="004B4946" w:rsidRDefault="004B4946" w:rsidP="004B4946">
      <w:pPr>
        <w:pStyle w:val="ListParagraph"/>
        <w:numPr>
          <w:ilvl w:val="0"/>
          <w:numId w:val="1"/>
        </w:numPr>
      </w:pPr>
      <w:r>
        <w:t>Constant movers (govt. and non-</w:t>
      </w:r>
      <w:proofErr w:type="spellStart"/>
      <w:r>
        <w:t>govt</w:t>
      </w:r>
      <w:proofErr w:type="spellEnd"/>
      <w:r>
        <w:t xml:space="preserve"> jobs)</w:t>
      </w:r>
    </w:p>
    <w:p w:rsidR="004B4946" w:rsidRDefault="004B4946" w:rsidP="004B4946">
      <w:pPr>
        <w:pStyle w:val="ListParagraph"/>
        <w:numPr>
          <w:ilvl w:val="0"/>
          <w:numId w:val="1"/>
        </w:numPr>
      </w:pPr>
      <w:r>
        <w:t>Students in different cities</w:t>
      </w:r>
    </w:p>
    <w:p w:rsidR="004B4946" w:rsidRPr="00C86556" w:rsidRDefault="004B4946" w:rsidP="004B4946">
      <w:pPr>
        <w:rPr>
          <w:b/>
        </w:rPr>
      </w:pPr>
      <w:r w:rsidRPr="00C86556">
        <w:rPr>
          <w:b/>
        </w:rPr>
        <w:t>Included products:</w:t>
      </w:r>
    </w:p>
    <w:p w:rsidR="004B4946" w:rsidRDefault="004B4946" w:rsidP="004B4946">
      <w:pPr>
        <w:pStyle w:val="ListParagraph"/>
        <w:numPr>
          <w:ilvl w:val="0"/>
          <w:numId w:val="2"/>
        </w:numPr>
      </w:pPr>
      <w:r>
        <w:t xml:space="preserve">Home furnishing (sofa, couch, dining table, bed, dinner wagon, show-case, table, study table </w:t>
      </w:r>
      <w:proofErr w:type="spellStart"/>
      <w:r>
        <w:t>etc</w:t>
      </w:r>
      <w:proofErr w:type="spellEnd"/>
      <w:r>
        <w:t>)</w:t>
      </w:r>
    </w:p>
    <w:p w:rsidR="004B4946" w:rsidRDefault="004B4946" w:rsidP="004B4946">
      <w:pPr>
        <w:pStyle w:val="ListParagraph"/>
        <w:numPr>
          <w:ilvl w:val="0"/>
          <w:numId w:val="2"/>
        </w:numPr>
      </w:pPr>
      <w:r>
        <w:t xml:space="preserve">Home electrics (lights, decorative lights, fans, stand fans, AC </w:t>
      </w:r>
      <w:proofErr w:type="spellStart"/>
      <w:r>
        <w:t>etc</w:t>
      </w:r>
      <w:proofErr w:type="spellEnd"/>
      <w:r>
        <w:t>)</w:t>
      </w:r>
    </w:p>
    <w:p w:rsidR="004B4946" w:rsidRDefault="004B4946" w:rsidP="004B4946">
      <w:pPr>
        <w:pStyle w:val="ListParagraph"/>
        <w:numPr>
          <w:ilvl w:val="0"/>
          <w:numId w:val="2"/>
        </w:numPr>
      </w:pPr>
      <w:r>
        <w:t xml:space="preserve">Office furnishing (cubicles, conference tables, study tables, reception booth </w:t>
      </w:r>
      <w:proofErr w:type="spellStart"/>
      <w:r>
        <w:t>etc</w:t>
      </w:r>
      <w:proofErr w:type="spellEnd"/>
      <w:r>
        <w:t>)</w:t>
      </w:r>
    </w:p>
    <w:p w:rsidR="004B4946" w:rsidRDefault="004B4946" w:rsidP="004B4946">
      <w:pPr>
        <w:pStyle w:val="ListParagraph"/>
        <w:numPr>
          <w:ilvl w:val="0"/>
          <w:numId w:val="2"/>
        </w:numPr>
      </w:pPr>
      <w:r>
        <w:t xml:space="preserve">Home appliance ( Oven , fridge, cooler, dishwasher </w:t>
      </w:r>
      <w:proofErr w:type="spellStart"/>
      <w:r>
        <w:t>etc</w:t>
      </w:r>
      <w:proofErr w:type="spellEnd"/>
      <w:r>
        <w:t>)</w:t>
      </w:r>
    </w:p>
    <w:p w:rsidR="004B4946" w:rsidRPr="00C86556" w:rsidRDefault="004B4946" w:rsidP="004B4946">
      <w:pPr>
        <w:rPr>
          <w:b/>
        </w:rPr>
      </w:pPr>
      <w:r w:rsidRPr="00C86556">
        <w:rPr>
          <w:b/>
        </w:rPr>
        <w:t>Design aspects:</w:t>
      </w:r>
    </w:p>
    <w:p w:rsidR="004B4946" w:rsidRDefault="004B4946" w:rsidP="00C86556">
      <w:pPr>
        <w:pStyle w:val="ListParagraph"/>
        <w:numPr>
          <w:ilvl w:val="0"/>
          <w:numId w:val="3"/>
        </w:numPr>
      </w:pPr>
      <w:r>
        <w:t xml:space="preserve">The app will have either renters or </w:t>
      </w:r>
      <w:proofErr w:type="spellStart"/>
      <w:r>
        <w:t>rentees</w:t>
      </w:r>
      <w:proofErr w:type="spellEnd"/>
      <w:r>
        <w:t xml:space="preserve"> as </w:t>
      </w:r>
      <w:proofErr w:type="spellStart"/>
      <w:proofErr w:type="gramStart"/>
      <w:r>
        <w:t>it’s</w:t>
      </w:r>
      <w:proofErr w:type="spellEnd"/>
      <w:proofErr w:type="gramEnd"/>
      <w:r>
        <w:t xml:space="preserve"> registered users.</w:t>
      </w:r>
    </w:p>
    <w:p w:rsidR="004B4946" w:rsidRDefault="004B4946" w:rsidP="00C86556">
      <w:pPr>
        <w:pStyle w:val="ListParagraph"/>
        <w:numPr>
          <w:ilvl w:val="0"/>
          <w:numId w:val="3"/>
        </w:numPr>
      </w:pPr>
      <w:r>
        <w:t>Users will be verifies via mobile number, profile picture and NID.</w:t>
      </w:r>
    </w:p>
    <w:p w:rsidR="004B4946" w:rsidRDefault="00C86556" w:rsidP="00C86556">
      <w:pPr>
        <w:pStyle w:val="ListParagraph"/>
        <w:numPr>
          <w:ilvl w:val="0"/>
          <w:numId w:val="3"/>
        </w:numPr>
      </w:pPr>
      <w:r>
        <w:t>End users will be free to choose any type of items but total number shall not exceed 15</w:t>
      </w:r>
    </w:p>
    <w:p w:rsidR="00C86556" w:rsidRDefault="00C86556" w:rsidP="00C86556">
      <w:pPr>
        <w:pStyle w:val="ListParagraph"/>
        <w:numPr>
          <w:ilvl w:val="0"/>
          <w:numId w:val="3"/>
        </w:numPr>
      </w:pPr>
      <w:r>
        <w:t xml:space="preserve">They will pay according to the </w:t>
      </w:r>
      <w:proofErr w:type="gramStart"/>
      <w:r>
        <w:t>renters</w:t>
      </w:r>
      <w:proofErr w:type="gramEnd"/>
      <w:r>
        <w:t xml:space="preserve"> rate.</w:t>
      </w:r>
    </w:p>
    <w:p w:rsidR="00C86556" w:rsidRDefault="00C86556" w:rsidP="00C86556">
      <w:pPr>
        <w:pStyle w:val="ListParagraph"/>
        <w:numPr>
          <w:ilvl w:val="0"/>
          <w:numId w:val="3"/>
        </w:numPr>
      </w:pPr>
      <w:r>
        <w:t>The rate will usually be categorized in four tiers 1-3 months, 3-6 months, 6-12 months, 1+ year. The upper you go the higher value for money one will get.</w:t>
      </w:r>
    </w:p>
    <w:p w:rsidR="00C86556" w:rsidRDefault="00C86556" w:rsidP="00C86556">
      <w:pPr>
        <w:pStyle w:val="ListParagraph"/>
        <w:numPr>
          <w:ilvl w:val="0"/>
          <w:numId w:val="3"/>
        </w:numPr>
      </w:pPr>
      <w:r>
        <w:t xml:space="preserve">App Will have option for both ends to communicate directly within the app (chat) and solution for money transaction (credit/debit cards, </w:t>
      </w:r>
      <w:proofErr w:type="spellStart"/>
      <w:r>
        <w:t>bkash</w:t>
      </w:r>
      <w:proofErr w:type="spellEnd"/>
      <w:r>
        <w:t xml:space="preserve">, mobile payment </w:t>
      </w:r>
      <w:proofErr w:type="spellStart"/>
      <w:r>
        <w:t>etc</w:t>
      </w:r>
      <w:proofErr w:type="spellEnd"/>
      <w:r>
        <w:t>)</w:t>
      </w:r>
    </w:p>
    <w:p w:rsidR="00C86556" w:rsidRPr="00C86556" w:rsidRDefault="00C86556" w:rsidP="004B4946">
      <w:pPr>
        <w:rPr>
          <w:b/>
        </w:rPr>
      </w:pPr>
      <w:r w:rsidRPr="00C86556">
        <w:rPr>
          <w:b/>
        </w:rPr>
        <w:t>Application aspects:</w:t>
      </w:r>
    </w:p>
    <w:p w:rsidR="00C86556" w:rsidRDefault="00C86556" w:rsidP="00C86556">
      <w:pPr>
        <w:pStyle w:val="ListParagraph"/>
        <w:numPr>
          <w:ilvl w:val="0"/>
          <w:numId w:val="4"/>
        </w:numPr>
      </w:pPr>
      <w:r>
        <w:t>Will be simplistic, attractive and comprehensive</w:t>
      </w:r>
    </w:p>
    <w:p w:rsidR="00C86556" w:rsidRDefault="00C86556" w:rsidP="00C86556">
      <w:pPr>
        <w:pStyle w:val="ListParagraph"/>
        <w:numPr>
          <w:ilvl w:val="0"/>
          <w:numId w:val="4"/>
        </w:numPr>
      </w:pPr>
      <w:r>
        <w:t>Will provide all solutions related to this so the user doesn’t have to go to any other means</w:t>
      </w:r>
    </w:p>
    <w:p w:rsidR="00C86556" w:rsidRDefault="00C86556" w:rsidP="00C86556">
      <w:pPr>
        <w:pStyle w:val="ListParagraph"/>
        <w:numPr>
          <w:ilvl w:val="0"/>
          <w:numId w:val="4"/>
        </w:numPr>
      </w:pPr>
      <w:r>
        <w:t>Will be dynamic as it’ll take input from the renters end. Renters may be businesses or even individuals.</w:t>
      </w:r>
    </w:p>
    <w:p w:rsidR="00C86556" w:rsidRDefault="00C86556" w:rsidP="004B4946"/>
    <w:sectPr w:rsidR="00C86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71D4E"/>
    <w:multiLevelType w:val="hybridMultilevel"/>
    <w:tmpl w:val="D168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26213"/>
    <w:multiLevelType w:val="hybridMultilevel"/>
    <w:tmpl w:val="99B6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36DAE"/>
    <w:multiLevelType w:val="hybridMultilevel"/>
    <w:tmpl w:val="D17A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E86DFF"/>
    <w:multiLevelType w:val="hybridMultilevel"/>
    <w:tmpl w:val="1A88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72"/>
    <w:rsid w:val="00411836"/>
    <w:rsid w:val="004B4946"/>
    <w:rsid w:val="00552F13"/>
    <w:rsid w:val="009042E0"/>
    <w:rsid w:val="00A95D72"/>
    <w:rsid w:val="00C8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300C8-37E9-4956-A1E8-79F6128D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Raiyan Rahman</dc:creator>
  <cp:keywords/>
  <dc:description/>
  <cp:lastModifiedBy>Raiyan Rahman</cp:lastModifiedBy>
  <cp:revision>6</cp:revision>
  <dcterms:created xsi:type="dcterms:W3CDTF">2017-07-10T01:10:00Z</dcterms:created>
  <dcterms:modified xsi:type="dcterms:W3CDTF">2017-07-10T01:29:00Z</dcterms:modified>
</cp:coreProperties>
</file>