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91F3" w14:textId="77777777" w:rsidR="006F338E" w:rsidRDefault="006F338E" w:rsidP="006F338E">
      <w:pPr>
        <w:rPr>
          <w:rFonts w:cstheme="minorHAnsi"/>
          <w:sz w:val="28"/>
        </w:rPr>
      </w:pPr>
      <w:bookmarkStart w:id="0" w:name="_Hlk2092201"/>
      <w:bookmarkEnd w:id="0"/>
    </w:p>
    <w:p w14:paraId="047D9855" w14:textId="4E3A9EF4" w:rsidR="006F338E" w:rsidRPr="00876965" w:rsidRDefault="006F338E" w:rsidP="00876965">
      <w:pPr>
        <w:pStyle w:val="Title"/>
        <w:rPr>
          <w:rFonts w:cstheme="minorHAnsi"/>
          <w:sz w:val="48"/>
        </w:rPr>
      </w:pPr>
      <w:r>
        <w:rPr>
          <w:rFonts w:cstheme="minorHAnsi"/>
          <w:noProof/>
          <w:sz w:val="48"/>
        </w:rPr>
        <w:drawing>
          <wp:inline distT="0" distB="0" distL="0" distR="0" wp14:anchorId="0492B7B6" wp14:editId="0B9E6E3A">
            <wp:extent cx="5943600" cy="289628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_hir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6282"/>
                    </a:xfrm>
                    <a:prstGeom prst="rect">
                      <a:avLst/>
                    </a:prstGeom>
                  </pic:spPr>
                </pic:pic>
              </a:graphicData>
            </a:graphic>
          </wp:inline>
        </w:drawing>
      </w:r>
    </w:p>
    <w:p w14:paraId="58B3EE82" w14:textId="7EAD9724" w:rsidR="002C6A00" w:rsidRDefault="002C6A00" w:rsidP="002C6A00">
      <w:pPr>
        <w:rPr>
          <w:b/>
          <w:i/>
          <w:iCs/>
          <w:color w:val="0080C0"/>
          <w:sz w:val="36"/>
          <w:szCs w:val="36"/>
          <w:lang w:val="sv-SE"/>
        </w:rPr>
      </w:pPr>
      <w:r>
        <w:rPr>
          <w:b/>
          <w:i/>
          <w:iCs/>
          <w:noProof/>
          <w:color w:val="0080C0"/>
          <w:sz w:val="36"/>
          <w:szCs w:val="36"/>
          <w:lang w:val="sv-SE"/>
        </w:rPr>
        <w:drawing>
          <wp:inline distT="0" distB="0" distL="0" distR="0" wp14:anchorId="648C2E85" wp14:editId="5A687026">
            <wp:extent cx="5846076" cy="835154"/>
            <wp:effectExtent l="0" t="0" r="2540" b="3175"/>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076" cy="835154"/>
                    </a:xfrm>
                    <a:prstGeom prst="rect">
                      <a:avLst/>
                    </a:prstGeom>
                  </pic:spPr>
                </pic:pic>
              </a:graphicData>
            </a:graphic>
          </wp:inline>
        </w:drawing>
      </w:r>
    </w:p>
    <w:p w14:paraId="0979CDEC" w14:textId="77777777" w:rsidR="00876965" w:rsidRDefault="00876965" w:rsidP="00A51638">
      <w:pPr>
        <w:rPr>
          <w:b/>
          <w:i/>
          <w:iCs/>
          <w:color w:val="0080C0"/>
          <w:sz w:val="36"/>
          <w:szCs w:val="36"/>
          <w:lang w:val="sv-SE"/>
        </w:rPr>
      </w:pPr>
    </w:p>
    <w:p w14:paraId="63A3E210" w14:textId="3F2C2FD7" w:rsidR="006F338E" w:rsidRDefault="00821F18" w:rsidP="006F338E">
      <w:pPr>
        <w:jc w:val="center"/>
        <w:rPr>
          <w:b/>
          <w:i/>
          <w:iCs/>
          <w:color w:val="0080C0"/>
          <w:sz w:val="36"/>
          <w:szCs w:val="36"/>
          <w:lang w:val="sv-SE"/>
        </w:rPr>
      </w:pPr>
      <w:r w:rsidRPr="00821F18">
        <w:rPr>
          <w:b/>
          <w:i/>
          <w:iCs/>
          <w:color w:val="0080C0"/>
          <w:sz w:val="36"/>
          <w:szCs w:val="36"/>
          <w:lang w:val="sv-SE" w:eastAsia="zh-CN"/>
        </w:rPr>
        <w:t>Audit Manager</w:t>
      </w:r>
      <w:r w:rsidR="00331079">
        <w:rPr>
          <w:b/>
          <w:i/>
          <w:iCs/>
          <w:color w:val="0080C0"/>
          <w:sz w:val="36"/>
          <w:szCs w:val="36"/>
          <w:lang w:val="sv-SE" w:eastAsia="zh-CN"/>
        </w:rPr>
        <w:t xml:space="preserve"> New</w:t>
      </w:r>
      <w:r w:rsidRPr="00821F18">
        <w:rPr>
          <w:b/>
          <w:i/>
          <w:iCs/>
          <w:color w:val="0080C0"/>
          <w:sz w:val="36"/>
          <w:szCs w:val="36"/>
          <w:lang w:val="sv-SE" w:eastAsia="zh-CN"/>
        </w:rPr>
        <w:t xml:space="preserve"> </w:t>
      </w:r>
      <w:r w:rsidR="007454E7">
        <w:rPr>
          <w:b/>
          <w:i/>
          <w:iCs/>
          <w:color w:val="0080C0"/>
          <w:sz w:val="36"/>
          <w:szCs w:val="36"/>
          <w:lang w:val="sv-SE" w:eastAsia="zh-CN"/>
        </w:rPr>
        <w:t xml:space="preserve">Rack Audit </w:t>
      </w:r>
      <w:r w:rsidR="008D1E29">
        <w:rPr>
          <w:b/>
          <w:i/>
          <w:iCs/>
          <w:color w:val="0080C0"/>
          <w:sz w:val="36"/>
          <w:szCs w:val="36"/>
          <w:lang w:val="sv-SE" w:eastAsia="zh-CN"/>
        </w:rPr>
        <w:t>Information</w:t>
      </w:r>
    </w:p>
    <w:p w14:paraId="7F394900" w14:textId="3DAE2F84" w:rsidR="006F338E" w:rsidRPr="00876965" w:rsidRDefault="006F338E" w:rsidP="00876965">
      <w:pPr>
        <w:jc w:val="center"/>
        <w:rPr>
          <w:b/>
          <w:iCs/>
          <w:color w:val="0080C0"/>
          <w:sz w:val="36"/>
          <w:szCs w:val="36"/>
          <w:lang w:val="sv-SE"/>
        </w:rPr>
      </w:pPr>
    </w:p>
    <w:p w14:paraId="30A3525C" w14:textId="77777777" w:rsidR="00680CB6" w:rsidRPr="00BA6E91" w:rsidRDefault="00680CB6" w:rsidP="00680CB6">
      <w:pPr>
        <w:rPr>
          <w:rFonts w:eastAsia="Arial Unicode MS" w:cstheme="minorHAnsi"/>
          <w:b/>
          <w:color w:val="000000" w:themeColor="text1"/>
          <w:lang w:eastAsia="zh-CN"/>
        </w:rPr>
      </w:pPr>
      <w:r w:rsidRPr="00BA6E91">
        <w:rPr>
          <w:rFonts w:eastAsia="Arial Unicode MS" w:cstheme="minorHAnsi"/>
          <w:b/>
          <w:color w:val="000000" w:themeColor="text1"/>
        </w:rPr>
        <w:t>Revisio</w:t>
      </w:r>
      <w:r w:rsidRPr="00BA6E91">
        <w:rPr>
          <w:rFonts w:eastAsia="Arial Unicode MS" w:cstheme="minorHAnsi"/>
          <w:b/>
          <w:color w:val="000000" w:themeColor="text1"/>
          <w:lang w:eastAsia="zh-CN"/>
        </w:rPr>
        <w:t xml:space="preserve">n: </w:t>
      </w:r>
      <w:r>
        <w:rPr>
          <w:rFonts w:eastAsia="Arial Unicode MS" w:cstheme="minorHAnsi" w:hint="eastAsia"/>
          <w:b/>
          <w:color w:val="000000" w:themeColor="text1"/>
          <w:lang w:eastAsia="zh-CN"/>
        </w:rPr>
        <w:t>1</w:t>
      </w:r>
      <w:r w:rsidRPr="00BA6E91">
        <w:rPr>
          <w:rFonts w:eastAsia="Arial Unicode MS" w:cstheme="minorHAnsi"/>
          <w:b/>
          <w:color w:val="000000" w:themeColor="text1"/>
          <w:lang w:eastAsia="zh-CN"/>
        </w:rPr>
        <w:t>.0</w:t>
      </w:r>
    </w:p>
    <w:tbl>
      <w:tblPr>
        <w:tblStyle w:val="TableGrid"/>
        <w:tblW w:w="936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24"/>
        <w:gridCol w:w="1556"/>
        <w:gridCol w:w="1693"/>
        <w:gridCol w:w="4487"/>
      </w:tblGrid>
      <w:tr w:rsidR="00680CB6" w:rsidRPr="00BA6E91" w14:paraId="799E3A72" w14:textId="77777777" w:rsidTr="00680CB6">
        <w:tc>
          <w:tcPr>
            <w:tcW w:w="1624" w:type="dxa"/>
          </w:tcPr>
          <w:p w14:paraId="57E796C5"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Date</w:t>
            </w:r>
          </w:p>
        </w:tc>
        <w:tc>
          <w:tcPr>
            <w:tcW w:w="1556" w:type="dxa"/>
          </w:tcPr>
          <w:p w14:paraId="6A8FF382"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rPr>
              <w:t>Revision</w:t>
            </w:r>
          </w:p>
        </w:tc>
        <w:tc>
          <w:tcPr>
            <w:tcW w:w="1693" w:type="dxa"/>
          </w:tcPr>
          <w:p w14:paraId="2F7DAA4E"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bCs/>
                <w:color w:val="000000" w:themeColor="text1"/>
                <w:sz w:val="24"/>
                <w:szCs w:val="24"/>
              </w:rPr>
              <w:t>Author</w:t>
            </w:r>
          </w:p>
        </w:tc>
        <w:tc>
          <w:tcPr>
            <w:tcW w:w="4487" w:type="dxa"/>
          </w:tcPr>
          <w:p w14:paraId="02FB3148"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Description</w:t>
            </w:r>
          </w:p>
        </w:tc>
      </w:tr>
      <w:tr w:rsidR="00680CB6" w:rsidRPr="00BA6E91" w14:paraId="715A0FA4" w14:textId="77777777" w:rsidTr="00680CB6">
        <w:tc>
          <w:tcPr>
            <w:tcW w:w="1624" w:type="dxa"/>
          </w:tcPr>
          <w:p w14:paraId="46351676" w14:textId="5A94189C"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20</w:t>
            </w:r>
            <w:r>
              <w:rPr>
                <w:rFonts w:eastAsia="Arial Unicode MS" w:cstheme="minorHAnsi"/>
                <w:color w:val="000000" w:themeColor="text1"/>
                <w:sz w:val="24"/>
                <w:szCs w:val="24"/>
                <w:lang w:eastAsia="zh-CN"/>
              </w:rPr>
              <w:t>2</w:t>
            </w:r>
            <w:r w:rsidR="00821F18">
              <w:rPr>
                <w:rFonts w:eastAsia="Arial Unicode MS" w:cstheme="minorHAnsi" w:hint="eastAsia"/>
                <w:color w:val="000000" w:themeColor="text1"/>
                <w:sz w:val="24"/>
                <w:szCs w:val="24"/>
                <w:lang w:eastAsia="zh-CN"/>
              </w:rPr>
              <w:t>1</w:t>
            </w:r>
            <w:r w:rsidRPr="00BA6E91">
              <w:rPr>
                <w:rFonts w:eastAsia="Arial Unicode MS" w:cstheme="minorHAnsi"/>
                <w:color w:val="000000" w:themeColor="text1"/>
                <w:sz w:val="24"/>
                <w:szCs w:val="24"/>
                <w:lang w:eastAsia="zh-CN"/>
              </w:rPr>
              <w:t>/</w:t>
            </w:r>
            <w:r w:rsidR="00821F18">
              <w:rPr>
                <w:rFonts w:eastAsia="Arial Unicode MS" w:cstheme="minorHAnsi" w:hint="eastAsia"/>
                <w:color w:val="000000" w:themeColor="text1"/>
                <w:sz w:val="24"/>
                <w:szCs w:val="24"/>
                <w:lang w:eastAsia="zh-CN"/>
              </w:rPr>
              <w:t>0</w:t>
            </w:r>
            <w:r w:rsidR="00804FF3">
              <w:rPr>
                <w:rFonts w:eastAsia="Arial Unicode MS" w:cstheme="minorHAnsi"/>
                <w:color w:val="000000" w:themeColor="text1"/>
                <w:sz w:val="24"/>
                <w:szCs w:val="24"/>
                <w:lang w:eastAsia="zh-CN"/>
              </w:rPr>
              <w:t>4</w:t>
            </w:r>
            <w:r w:rsidRPr="00BA6E91">
              <w:rPr>
                <w:rFonts w:eastAsia="Arial Unicode MS" w:cstheme="minorHAnsi"/>
                <w:color w:val="000000" w:themeColor="text1"/>
                <w:sz w:val="24"/>
                <w:szCs w:val="24"/>
                <w:lang w:eastAsia="zh-CN"/>
              </w:rPr>
              <w:t>/</w:t>
            </w:r>
            <w:r w:rsidR="00804FF3">
              <w:rPr>
                <w:rFonts w:eastAsia="Arial Unicode MS" w:cstheme="minorHAnsi"/>
                <w:color w:val="000000" w:themeColor="text1"/>
                <w:sz w:val="24"/>
                <w:szCs w:val="24"/>
                <w:lang w:eastAsia="zh-CN"/>
              </w:rPr>
              <w:t>26</w:t>
            </w:r>
          </w:p>
        </w:tc>
        <w:tc>
          <w:tcPr>
            <w:tcW w:w="1556" w:type="dxa"/>
          </w:tcPr>
          <w:p w14:paraId="7DAB7EC3" w14:textId="77777777"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lang w:eastAsia="zh-CN"/>
              </w:rPr>
              <w:t>1.0</w:t>
            </w:r>
          </w:p>
        </w:tc>
        <w:tc>
          <w:tcPr>
            <w:tcW w:w="1693" w:type="dxa"/>
          </w:tcPr>
          <w:p w14:paraId="372AED23" w14:textId="0F4F5D96" w:rsidR="00680CB6" w:rsidRPr="00BA6E91" w:rsidRDefault="00804FF3" w:rsidP="005519B0">
            <w:pPr>
              <w:rPr>
                <w:rFonts w:eastAsia="Arial Unicode MS" w:cstheme="minorHAnsi"/>
                <w:color w:val="000000" w:themeColor="text1"/>
                <w:sz w:val="24"/>
                <w:szCs w:val="24"/>
                <w:lang w:eastAsia="zh-CN"/>
              </w:rPr>
            </w:pPr>
            <w:r>
              <w:rPr>
                <w:rFonts w:eastAsia="Arial Unicode MS" w:cstheme="minorHAnsi"/>
                <w:color w:val="000000" w:themeColor="text1"/>
                <w:sz w:val="24"/>
                <w:szCs w:val="24"/>
                <w:lang w:eastAsia="zh-CN"/>
              </w:rPr>
              <w:t>Josh Chu</w:t>
            </w:r>
          </w:p>
        </w:tc>
        <w:tc>
          <w:tcPr>
            <w:tcW w:w="4487" w:type="dxa"/>
          </w:tcPr>
          <w:p w14:paraId="04D81995" w14:textId="17FCAE51" w:rsidR="00680CB6" w:rsidRPr="00BA6E91" w:rsidRDefault="00680CB6" w:rsidP="005519B0">
            <w:pPr>
              <w:rPr>
                <w:rFonts w:eastAsia="Arial Unicode MS" w:cstheme="minorHAnsi"/>
                <w:color w:val="000000" w:themeColor="text1"/>
                <w:sz w:val="24"/>
                <w:szCs w:val="24"/>
                <w:lang w:eastAsia="zh-CN"/>
              </w:rPr>
            </w:pPr>
            <w:r w:rsidRPr="00BA6E91">
              <w:rPr>
                <w:rFonts w:eastAsia="Arial Unicode MS" w:cstheme="minorHAnsi"/>
                <w:color w:val="000000" w:themeColor="text1"/>
                <w:sz w:val="24"/>
                <w:szCs w:val="24"/>
              </w:rPr>
              <w:t xml:space="preserve">Initial creation from </w:t>
            </w:r>
            <w:r w:rsidR="00BF643E">
              <w:rPr>
                <w:rFonts w:eastAsia="Arial Unicode MS" w:cstheme="minorHAnsi"/>
                <w:color w:val="000000" w:themeColor="text1"/>
                <w:sz w:val="24"/>
                <w:szCs w:val="24"/>
              </w:rPr>
              <w:t>BNPP request</w:t>
            </w:r>
          </w:p>
        </w:tc>
      </w:tr>
      <w:tr w:rsidR="00680CB6" w:rsidRPr="00BA6E91" w14:paraId="5D555DE3" w14:textId="77777777" w:rsidTr="00680CB6">
        <w:tc>
          <w:tcPr>
            <w:tcW w:w="1624" w:type="dxa"/>
          </w:tcPr>
          <w:p w14:paraId="2716EE5B"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35C2E290"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107A8F6C"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8DCE54C" w14:textId="77777777" w:rsidR="00680CB6" w:rsidRPr="00BA6E91" w:rsidRDefault="00680CB6" w:rsidP="005519B0">
            <w:pPr>
              <w:rPr>
                <w:rFonts w:eastAsia="Arial Unicode MS" w:cstheme="minorHAnsi"/>
                <w:color w:val="000000" w:themeColor="text1"/>
                <w:sz w:val="24"/>
                <w:szCs w:val="24"/>
                <w:lang w:eastAsia="zh-CN"/>
              </w:rPr>
            </w:pPr>
          </w:p>
        </w:tc>
      </w:tr>
      <w:tr w:rsidR="00680CB6" w:rsidRPr="00BA6E91" w14:paraId="4771E74C" w14:textId="77777777" w:rsidTr="00680CB6">
        <w:tc>
          <w:tcPr>
            <w:tcW w:w="1624" w:type="dxa"/>
          </w:tcPr>
          <w:p w14:paraId="2EFFC008"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2476C255"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7B09FF08"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989D309" w14:textId="77777777" w:rsidR="00680CB6" w:rsidRPr="00BA6E91" w:rsidRDefault="00680CB6" w:rsidP="005519B0">
            <w:pPr>
              <w:rPr>
                <w:rFonts w:eastAsia="Arial Unicode MS" w:cstheme="minorHAnsi"/>
                <w:color w:val="000000" w:themeColor="text1"/>
                <w:sz w:val="24"/>
                <w:szCs w:val="24"/>
                <w:lang w:eastAsia="zh-CN"/>
              </w:rPr>
            </w:pPr>
          </w:p>
        </w:tc>
      </w:tr>
      <w:tr w:rsidR="00680CB6" w:rsidRPr="00BA6E91" w14:paraId="2D8BDA5A" w14:textId="77777777" w:rsidTr="00680CB6">
        <w:tc>
          <w:tcPr>
            <w:tcW w:w="1624" w:type="dxa"/>
          </w:tcPr>
          <w:p w14:paraId="77C31F14" w14:textId="77777777" w:rsidR="00680CB6" w:rsidRPr="00BA6E91" w:rsidRDefault="00680CB6" w:rsidP="005519B0">
            <w:pPr>
              <w:rPr>
                <w:rFonts w:eastAsia="Arial Unicode MS" w:cstheme="minorHAnsi"/>
                <w:color w:val="000000" w:themeColor="text1"/>
                <w:sz w:val="24"/>
                <w:szCs w:val="24"/>
                <w:lang w:eastAsia="zh-CN"/>
              </w:rPr>
            </w:pPr>
          </w:p>
        </w:tc>
        <w:tc>
          <w:tcPr>
            <w:tcW w:w="1556" w:type="dxa"/>
          </w:tcPr>
          <w:p w14:paraId="138C459E" w14:textId="77777777" w:rsidR="00680CB6" w:rsidRPr="00BA6E91" w:rsidRDefault="00680CB6" w:rsidP="005519B0">
            <w:pPr>
              <w:rPr>
                <w:rFonts w:eastAsia="Arial Unicode MS" w:cstheme="minorHAnsi"/>
                <w:color w:val="000000" w:themeColor="text1"/>
                <w:sz w:val="24"/>
                <w:szCs w:val="24"/>
                <w:lang w:eastAsia="zh-CN"/>
              </w:rPr>
            </w:pPr>
          </w:p>
        </w:tc>
        <w:tc>
          <w:tcPr>
            <w:tcW w:w="1693" w:type="dxa"/>
          </w:tcPr>
          <w:p w14:paraId="075781EA" w14:textId="77777777" w:rsidR="00680CB6" w:rsidRPr="00BA6E91" w:rsidRDefault="00680CB6" w:rsidP="005519B0">
            <w:pPr>
              <w:rPr>
                <w:rFonts w:eastAsia="Arial Unicode MS" w:cstheme="minorHAnsi"/>
                <w:color w:val="000000" w:themeColor="text1"/>
                <w:sz w:val="24"/>
                <w:szCs w:val="24"/>
                <w:lang w:eastAsia="zh-CN"/>
              </w:rPr>
            </w:pPr>
          </w:p>
        </w:tc>
        <w:tc>
          <w:tcPr>
            <w:tcW w:w="4487" w:type="dxa"/>
          </w:tcPr>
          <w:p w14:paraId="431F945F" w14:textId="77777777" w:rsidR="00680CB6" w:rsidRPr="00BA6E91" w:rsidRDefault="00680CB6" w:rsidP="005519B0">
            <w:pPr>
              <w:rPr>
                <w:rFonts w:eastAsia="Arial Unicode MS" w:cstheme="minorHAnsi"/>
                <w:color w:val="000000" w:themeColor="text1"/>
                <w:sz w:val="24"/>
                <w:szCs w:val="24"/>
                <w:lang w:eastAsia="zh-CN"/>
              </w:rPr>
            </w:pPr>
          </w:p>
        </w:tc>
      </w:tr>
    </w:tbl>
    <w:p w14:paraId="53B291DD" w14:textId="4013847D" w:rsidR="006F338E" w:rsidRPr="00455157" w:rsidRDefault="006F338E" w:rsidP="006F338E">
      <w:pPr>
        <w:rPr>
          <w:b/>
        </w:rPr>
      </w:pPr>
      <w:r w:rsidRPr="00455157">
        <w:rPr>
          <w:b/>
        </w:rPr>
        <w:br w:type="page"/>
      </w:r>
    </w:p>
    <w:p w14:paraId="50431649" w14:textId="77777777" w:rsidR="003176AE" w:rsidRPr="00CF4B3F" w:rsidRDefault="003176AE" w:rsidP="003176AE">
      <w:pPr>
        <w:spacing w:line="240" w:lineRule="auto"/>
        <w:rPr>
          <w:rFonts w:eastAsia="Times New Roman" w:cs="Times New Roman"/>
          <w:b/>
          <w:color w:val="000000"/>
        </w:rPr>
      </w:pPr>
      <w:r w:rsidRPr="00CF4B3F">
        <w:rPr>
          <w:rFonts w:eastAsia="Times New Roman" w:cs="Calibri"/>
          <w:b/>
          <w:color w:val="000000"/>
          <w:sz w:val="28"/>
          <w:szCs w:val="28"/>
        </w:rPr>
        <w:lastRenderedPageBreak/>
        <w:t>Eaton</w:t>
      </w:r>
    </w:p>
    <w:p w14:paraId="38BAD7CB" w14:textId="77777777" w:rsidR="003176AE" w:rsidRPr="00CF4B3F" w:rsidRDefault="007B08CC" w:rsidP="003176AE">
      <w:pPr>
        <w:tabs>
          <w:tab w:val="left" w:pos="720"/>
          <w:tab w:val="left" w:pos="1080"/>
          <w:tab w:val="left" w:pos="4680"/>
        </w:tabs>
        <w:overflowPunct w:val="0"/>
        <w:autoSpaceDE w:val="0"/>
        <w:autoSpaceDN w:val="0"/>
        <w:adjustRightInd w:val="0"/>
        <w:spacing w:before="240" w:after="120" w:line="240" w:lineRule="auto"/>
        <w:jc w:val="both"/>
        <w:rPr>
          <w:rFonts w:eastAsia="Times New Roman" w:cs="Calibri"/>
          <w:color w:val="000000"/>
          <w:szCs w:val="24"/>
        </w:rPr>
      </w:pPr>
      <w:hyperlink r:id="rId13" w:history="1">
        <w:r w:rsidR="003176AE" w:rsidRPr="00CF4B3F">
          <w:rPr>
            <w:rFonts w:eastAsia="Times New Roman" w:cs="Calibri"/>
            <w:color w:val="0000FF"/>
            <w:szCs w:val="24"/>
            <w:u w:val="single"/>
          </w:rPr>
          <w:t>www.eaton.com/powerquality</w:t>
        </w:r>
      </w:hyperlink>
      <w:r w:rsidR="003176AE" w:rsidRPr="00CF4B3F">
        <w:rPr>
          <w:rFonts w:eastAsia="Times New Roman" w:cs="Calibri"/>
          <w:color w:val="000000"/>
          <w:szCs w:val="24"/>
        </w:rPr>
        <w:t xml:space="preserve"> </w:t>
      </w:r>
    </w:p>
    <w:p w14:paraId="72F56873" w14:textId="77777777" w:rsidR="003176AE" w:rsidRPr="00CF4B3F" w:rsidRDefault="003176AE" w:rsidP="003176AE">
      <w:pPr>
        <w:rPr>
          <w:rFonts w:cs="Times New Roman"/>
        </w:rPr>
      </w:pPr>
      <w:r w:rsidRPr="00CF4B3F">
        <w:rPr>
          <w:rFonts w:cs="Times New Roman"/>
          <w:szCs w:val="24"/>
        </w:rPr>
        <w:t>LEGAL NOTICE</w:t>
      </w:r>
    </w:p>
    <w:p w14:paraId="4BB4FE96" w14:textId="0DB96B9F" w:rsidR="003176AE" w:rsidRPr="00CF4B3F" w:rsidRDefault="003176AE" w:rsidP="003176AE">
      <w:pPr>
        <w:rPr>
          <w:rFonts w:cs="Times New Roman"/>
        </w:rPr>
      </w:pPr>
      <w:r>
        <w:rPr>
          <w:rFonts w:cs="Times New Roman"/>
        </w:rPr>
        <w:t>Copyright © 20</w:t>
      </w:r>
      <w:r w:rsidR="00742625">
        <w:rPr>
          <w:rFonts w:cs="Times New Roman"/>
        </w:rPr>
        <w:t>20</w:t>
      </w:r>
      <w:r w:rsidRPr="00CF4B3F">
        <w:rPr>
          <w:rFonts w:cs="Times New Roman"/>
        </w:rPr>
        <w:t>.  Eaton. All rights reserved. The contents of this document constitute valuable proprietary and confidential property of Eaton Corporation and are provided subject to specific obligations of confidentiality set forth in one or more binding legal agreements. Any use of this material is limited strictly to the uses specifically authorized in the applicable license agreement(s) pursuant to which such material has been furnished. Any use or disclosure of all or any part of this material not specifically authorized in writing by Eaton Corporation is strictly prohibited.</w:t>
      </w:r>
    </w:p>
    <w:p w14:paraId="4DD63A95" w14:textId="77777777" w:rsidR="00620E82" w:rsidRDefault="00620E82" w:rsidP="00620E82"/>
    <w:p w14:paraId="3B22E4F9" w14:textId="1BB45C37" w:rsidR="00620E82" w:rsidRDefault="00620E82" w:rsidP="00620E82"/>
    <w:p w14:paraId="714262A0" w14:textId="35D67ECF" w:rsidR="003176AE" w:rsidRDefault="003176AE" w:rsidP="00620E82"/>
    <w:p w14:paraId="00CBAE7C" w14:textId="0B14E495" w:rsidR="003176AE" w:rsidRDefault="003176AE" w:rsidP="00620E82"/>
    <w:p w14:paraId="3B91CCB2" w14:textId="0A48EAB4" w:rsidR="003176AE" w:rsidRDefault="003176AE" w:rsidP="00620E82"/>
    <w:p w14:paraId="2A60BE61" w14:textId="5BCE2AE7" w:rsidR="003176AE" w:rsidRDefault="003176AE" w:rsidP="00620E82"/>
    <w:p w14:paraId="0F50B590" w14:textId="0C7A345F" w:rsidR="003176AE" w:rsidRDefault="003176AE" w:rsidP="00710504"/>
    <w:p w14:paraId="4737E213" w14:textId="0EF2A1B5" w:rsidR="003176AE" w:rsidRDefault="003176AE" w:rsidP="00620E82"/>
    <w:p w14:paraId="0D325088" w14:textId="32976AAE" w:rsidR="003176AE" w:rsidRDefault="003176AE" w:rsidP="00620E82"/>
    <w:p w14:paraId="75E46CA6" w14:textId="4E4934BF" w:rsidR="003176AE" w:rsidRDefault="003176AE" w:rsidP="00620E82"/>
    <w:p w14:paraId="69795A61" w14:textId="5E7A2C3E" w:rsidR="003176AE" w:rsidRDefault="003176AE" w:rsidP="00620E82"/>
    <w:p w14:paraId="10001ECB" w14:textId="19FD77ED" w:rsidR="003176AE" w:rsidRDefault="003176AE" w:rsidP="00620E82"/>
    <w:p w14:paraId="5920F4C1" w14:textId="77777777" w:rsidR="003176AE" w:rsidRDefault="003176AE" w:rsidP="00620E82"/>
    <w:p w14:paraId="3D188A20" w14:textId="77777777" w:rsidR="00B169B7" w:rsidRPr="00CF4B3F" w:rsidRDefault="00B169B7" w:rsidP="00B169B7">
      <w:pPr>
        <w:rPr>
          <w:rFonts w:cs="Times New Roman"/>
          <w:b/>
          <w:color w:val="0080C0"/>
          <w:sz w:val="36"/>
          <w:szCs w:val="36"/>
        </w:rPr>
      </w:pPr>
      <w:r w:rsidRPr="00CF4B3F">
        <w:rPr>
          <w:rFonts w:cs="Times New Roman"/>
          <w:b/>
          <w:color w:val="0080C0"/>
          <w:sz w:val="36"/>
          <w:szCs w:val="36"/>
        </w:rPr>
        <w:t>Contact Eaton Support</w:t>
      </w:r>
    </w:p>
    <w:p w14:paraId="7177D03A" w14:textId="77777777" w:rsidR="00B169B7" w:rsidRPr="00CF4B3F" w:rsidRDefault="00B169B7" w:rsidP="00B169B7">
      <w:pPr>
        <w:rPr>
          <w:rFonts w:cs="Times New Roman"/>
        </w:rPr>
      </w:pPr>
      <w:r w:rsidRPr="00CF4B3F">
        <w:rPr>
          <w:rFonts w:cs="Times New Roman"/>
        </w:rPr>
        <w:t>For your convenience, Eaton provides support to assist you with questions on installation, operation and troubleshooting. Please contact us at:</w:t>
      </w:r>
    </w:p>
    <w:p w14:paraId="1C7C42C6" w14:textId="77777777" w:rsidR="00B169B7" w:rsidRPr="00CF4B3F" w:rsidRDefault="007B08CC" w:rsidP="00B169B7">
      <w:pPr>
        <w:rPr>
          <w:rFonts w:cs="Times New Roman"/>
          <w:color w:val="0000FF"/>
          <w:u w:val="single"/>
        </w:rPr>
      </w:pPr>
      <w:hyperlink r:id="rId14" w:history="1">
        <w:r w:rsidR="00B169B7" w:rsidRPr="00CF4B3F">
          <w:rPr>
            <w:rFonts w:cs="Times New Roman"/>
            <w:color w:val="0000FF"/>
            <w:u w:val="single"/>
          </w:rPr>
          <w:t>softwareconnectivityts@eaton.com</w:t>
        </w:r>
      </w:hyperlink>
    </w:p>
    <w:p w14:paraId="661A6997" w14:textId="77777777" w:rsidR="00B169B7" w:rsidRDefault="00B169B7" w:rsidP="00B169B7">
      <w:r w:rsidRPr="00CF4B3F">
        <w:rPr>
          <w:rFonts w:cs="Times New Roman"/>
        </w:rPr>
        <w:t>800-356-5737 option 2, option 5, option 1</w:t>
      </w:r>
    </w:p>
    <w:p w14:paraId="3BF573A7" w14:textId="77777777" w:rsidR="001A7C15" w:rsidRDefault="001A7C15" w:rsidP="001A7C15"/>
    <w:bookmarkStart w:id="1" w:name="_Toc58524360" w:displacedByCustomXml="next"/>
    <w:sdt>
      <w:sdtPr>
        <w:rPr>
          <w:rFonts w:cstheme="minorBidi"/>
          <w:b w:val="0"/>
          <w:bCs/>
          <w:color w:val="auto"/>
          <w:sz w:val="24"/>
          <w:szCs w:val="22"/>
        </w:rPr>
        <w:id w:val="-2129083998"/>
        <w:docPartObj>
          <w:docPartGallery w:val="Table of Contents"/>
          <w:docPartUnique/>
        </w:docPartObj>
      </w:sdtPr>
      <w:sdtEndPr>
        <w:rPr>
          <w:bCs w:val="0"/>
          <w:noProof/>
          <w:sz w:val="22"/>
        </w:rPr>
      </w:sdtEndPr>
      <w:sdtContent>
        <w:p w14:paraId="5262AAF4" w14:textId="6942BE52" w:rsidR="001A7C15" w:rsidRPr="00032908" w:rsidRDefault="001A7C15" w:rsidP="00A7645F">
          <w:pPr>
            <w:pStyle w:val="Heading1"/>
            <w:numPr>
              <w:ilvl w:val="0"/>
              <w:numId w:val="0"/>
            </w:numPr>
            <w:ind w:left="576"/>
          </w:pPr>
          <w:r w:rsidRPr="00032908">
            <w:t>Contents</w:t>
          </w:r>
          <w:bookmarkEnd w:id="1"/>
        </w:p>
        <w:p w14:paraId="1113FB01" w14:textId="58EF308F" w:rsidR="009256F4" w:rsidRDefault="001A7C15">
          <w:pPr>
            <w:pStyle w:val="TOC1"/>
            <w:tabs>
              <w:tab w:val="right" w:leader="dot" w:pos="9350"/>
            </w:tabs>
            <w:rPr>
              <w:noProof/>
              <w:lang w:eastAsia="zh-CN"/>
            </w:rPr>
          </w:pPr>
          <w:r>
            <w:fldChar w:fldCharType="begin"/>
          </w:r>
          <w:r>
            <w:instrText xml:space="preserve"> TOC \o "1-3" \h \z \u </w:instrText>
          </w:r>
          <w:r>
            <w:fldChar w:fldCharType="separate"/>
          </w:r>
          <w:hyperlink w:anchor="_Toc58524360" w:history="1">
            <w:r w:rsidR="009256F4" w:rsidRPr="00A978A4">
              <w:rPr>
                <w:rStyle w:val="Hyperlink"/>
                <w:noProof/>
              </w:rPr>
              <w:t>Contents</w:t>
            </w:r>
            <w:r w:rsidR="009256F4">
              <w:rPr>
                <w:noProof/>
                <w:webHidden/>
              </w:rPr>
              <w:tab/>
            </w:r>
            <w:r w:rsidR="009256F4">
              <w:rPr>
                <w:noProof/>
                <w:webHidden/>
              </w:rPr>
              <w:fldChar w:fldCharType="begin"/>
            </w:r>
            <w:r w:rsidR="009256F4">
              <w:rPr>
                <w:noProof/>
                <w:webHidden/>
              </w:rPr>
              <w:instrText xml:space="preserve"> PAGEREF _Toc58524360 \h </w:instrText>
            </w:r>
            <w:r w:rsidR="009256F4">
              <w:rPr>
                <w:noProof/>
                <w:webHidden/>
              </w:rPr>
            </w:r>
            <w:r w:rsidR="009256F4">
              <w:rPr>
                <w:noProof/>
                <w:webHidden/>
              </w:rPr>
              <w:fldChar w:fldCharType="separate"/>
            </w:r>
            <w:r w:rsidR="00A6696B">
              <w:rPr>
                <w:noProof/>
                <w:webHidden/>
              </w:rPr>
              <w:t>3</w:t>
            </w:r>
            <w:r w:rsidR="009256F4">
              <w:rPr>
                <w:noProof/>
                <w:webHidden/>
              </w:rPr>
              <w:fldChar w:fldCharType="end"/>
            </w:r>
          </w:hyperlink>
        </w:p>
        <w:p w14:paraId="4691126E" w14:textId="648612B7" w:rsidR="009256F4" w:rsidRDefault="007B08CC">
          <w:pPr>
            <w:pStyle w:val="TOC1"/>
            <w:tabs>
              <w:tab w:val="left" w:pos="480"/>
              <w:tab w:val="right" w:leader="dot" w:pos="9350"/>
            </w:tabs>
            <w:rPr>
              <w:noProof/>
              <w:lang w:eastAsia="zh-CN"/>
            </w:rPr>
          </w:pPr>
          <w:hyperlink w:anchor="_Toc58524361" w:history="1">
            <w:r w:rsidR="009256F4" w:rsidRPr="00A978A4">
              <w:rPr>
                <w:rStyle w:val="Hyperlink"/>
                <w:noProof/>
              </w:rPr>
              <w:t>1.</w:t>
            </w:r>
            <w:r w:rsidR="009256F4">
              <w:rPr>
                <w:noProof/>
                <w:lang w:eastAsia="zh-CN"/>
              </w:rPr>
              <w:tab/>
            </w:r>
            <w:r w:rsidR="009256F4" w:rsidRPr="00A978A4">
              <w:rPr>
                <w:rStyle w:val="Hyperlink"/>
                <w:noProof/>
              </w:rPr>
              <w:t>Overview</w:t>
            </w:r>
            <w:r w:rsidR="009256F4">
              <w:rPr>
                <w:noProof/>
                <w:webHidden/>
              </w:rPr>
              <w:tab/>
            </w:r>
            <w:r w:rsidR="009256F4">
              <w:rPr>
                <w:noProof/>
                <w:webHidden/>
              </w:rPr>
              <w:fldChar w:fldCharType="begin"/>
            </w:r>
            <w:r w:rsidR="009256F4">
              <w:rPr>
                <w:noProof/>
                <w:webHidden/>
              </w:rPr>
              <w:instrText xml:space="preserve"> PAGEREF _Toc58524361 \h </w:instrText>
            </w:r>
            <w:r w:rsidR="009256F4">
              <w:rPr>
                <w:noProof/>
                <w:webHidden/>
              </w:rPr>
            </w:r>
            <w:r w:rsidR="009256F4">
              <w:rPr>
                <w:noProof/>
                <w:webHidden/>
              </w:rPr>
              <w:fldChar w:fldCharType="separate"/>
            </w:r>
            <w:r w:rsidR="00A6696B">
              <w:rPr>
                <w:noProof/>
                <w:webHidden/>
              </w:rPr>
              <w:t>4</w:t>
            </w:r>
            <w:r w:rsidR="009256F4">
              <w:rPr>
                <w:noProof/>
                <w:webHidden/>
              </w:rPr>
              <w:fldChar w:fldCharType="end"/>
            </w:r>
          </w:hyperlink>
        </w:p>
        <w:p w14:paraId="1616B676" w14:textId="14519C2A" w:rsidR="009256F4" w:rsidRDefault="007B08CC" w:rsidP="00303EF4">
          <w:pPr>
            <w:pStyle w:val="TOC1"/>
            <w:tabs>
              <w:tab w:val="left" w:pos="480"/>
              <w:tab w:val="right" w:leader="dot" w:pos="9350"/>
            </w:tabs>
            <w:rPr>
              <w:noProof/>
              <w:lang w:eastAsia="zh-CN"/>
            </w:rPr>
          </w:pPr>
          <w:hyperlink w:anchor="_Toc58524362" w:history="1">
            <w:r w:rsidR="009256F4" w:rsidRPr="00A978A4">
              <w:rPr>
                <w:rStyle w:val="Hyperlink"/>
                <w:noProof/>
              </w:rPr>
              <w:t>2.</w:t>
            </w:r>
            <w:r w:rsidR="009256F4">
              <w:rPr>
                <w:noProof/>
                <w:lang w:eastAsia="zh-CN"/>
              </w:rPr>
              <w:tab/>
            </w:r>
            <w:r w:rsidR="00303EF4">
              <w:rPr>
                <w:rStyle w:val="Hyperlink"/>
                <w:noProof/>
              </w:rPr>
              <w:t>Design</w:t>
            </w:r>
            <w:r w:rsidR="009256F4">
              <w:rPr>
                <w:noProof/>
                <w:webHidden/>
              </w:rPr>
              <w:tab/>
            </w:r>
            <w:r w:rsidR="009256F4">
              <w:rPr>
                <w:noProof/>
                <w:webHidden/>
              </w:rPr>
              <w:fldChar w:fldCharType="begin"/>
            </w:r>
            <w:r w:rsidR="009256F4">
              <w:rPr>
                <w:noProof/>
                <w:webHidden/>
              </w:rPr>
              <w:instrText xml:space="preserve"> PAGEREF _Toc58524362 \h </w:instrText>
            </w:r>
            <w:r w:rsidR="009256F4">
              <w:rPr>
                <w:noProof/>
                <w:webHidden/>
              </w:rPr>
            </w:r>
            <w:r w:rsidR="009256F4">
              <w:rPr>
                <w:noProof/>
                <w:webHidden/>
              </w:rPr>
              <w:fldChar w:fldCharType="separate"/>
            </w:r>
            <w:r w:rsidR="00A6696B">
              <w:rPr>
                <w:noProof/>
                <w:webHidden/>
              </w:rPr>
              <w:t>5</w:t>
            </w:r>
            <w:r w:rsidR="009256F4">
              <w:rPr>
                <w:noProof/>
                <w:webHidden/>
              </w:rPr>
              <w:fldChar w:fldCharType="end"/>
            </w:r>
          </w:hyperlink>
        </w:p>
        <w:p w14:paraId="2E4531F3" w14:textId="00627C14" w:rsidR="001A7C15" w:rsidRDefault="001A7C15">
          <w:r>
            <w:rPr>
              <w:b/>
              <w:bCs/>
              <w:noProof/>
            </w:rPr>
            <w:fldChar w:fldCharType="end"/>
          </w:r>
        </w:p>
      </w:sdtContent>
    </w:sdt>
    <w:p w14:paraId="72EAB515" w14:textId="3598A4C2" w:rsidR="001A7C15" w:rsidRDefault="001A7C15" w:rsidP="001A7C15"/>
    <w:p w14:paraId="0DB31DE1" w14:textId="05C5D0FD" w:rsidR="001A7C15" w:rsidRDefault="001A7C15">
      <w:r>
        <w:br w:type="page"/>
      </w:r>
    </w:p>
    <w:p w14:paraId="4F196504" w14:textId="77777777" w:rsidR="00573B47" w:rsidRDefault="00573B47" w:rsidP="00573B47">
      <w:pPr>
        <w:pStyle w:val="Heading1"/>
        <w:keepNext/>
        <w:keepLines/>
        <w:pageBreakBefore w:val="0"/>
        <w:numPr>
          <w:ilvl w:val="0"/>
          <w:numId w:val="28"/>
        </w:numPr>
        <w:spacing w:after="0"/>
        <w:ind w:left="360"/>
        <w:contextualSpacing w:val="0"/>
      </w:pPr>
      <w:bookmarkStart w:id="2" w:name="_Toc58430074"/>
      <w:bookmarkStart w:id="3" w:name="_Toc58524361"/>
      <w:bookmarkStart w:id="4" w:name="_Hlk33102563"/>
      <w:r>
        <w:lastRenderedPageBreak/>
        <w:t>Overview</w:t>
      </w:r>
      <w:bookmarkEnd w:id="2"/>
      <w:bookmarkEnd w:id="3"/>
    </w:p>
    <w:p w14:paraId="20C25C3D" w14:textId="77777777" w:rsidR="00804FF3" w:rsidRDefault="00804FF3" w:rsidP="00573B47">
      <w:pPr>
        <w:tabs>
          <w:tab w:val="left" w:pos="2160"/>
        </w:tabs>
      </w:pPr>
      <w:r>
        <w:t>There is a basic rule that if a rack has been added to one incomplete manual audit, this rack should not be able to be added to another manual audit.</w:t>
      </w:r>
    </w:p>
    <w:p w14:paraId="3FF173F2" w14:textId="4BA28E94" w:rsidR="00804FF3" w:rsidRDefault="00804FF3" w:rsidP="00573B47">
      <w:pPr>
        <w:tabs>
          <w:tab w:val="left" w:pos="2160"/>
        </w:tabs>
      </w:pPr>
      <w:r>
        <w:t>Incomplete manual audit means one audit is not in any one of the following status:</w:t>
      </w:r>
    </w:p>
    <w:p w14:paraId="3644A27A" w14:textId="37959D78" w:rsidR="00804FF3" w:rsidRPr="00804FF3" w:rsidRDefault="00804FF3" w:rsidP="00804FF3">
      <w:pPr>
        <w:pStyle w:val="ListParagraph"/>
        <w:numPr>
          <w:ilvl w:val="0"/>
          <w:numId w:val="35"/>
        </w:numPr>
        <w:tabs>
          <w:tab w:val="left" w:pos="2160"/>
        </w:tabs>
      </w:pPr>
      <w:r w:rsidRPr="00804FF3">
        <w:t>Completed</w:t>
      </w:r>
    </w:p>
    <w:p w14:paraId="01C6C4D0" w14:textId="4A11A6CA" w:rsidR="00804FF3" w:rsidRPr="00804FF3" w:rsidRDefault="00804FF3" w:rsidP="00804FF3">
      <w:pPr>
        <w:pStyle w:val="ListParagraph"/>
        <w:numPr>
          <w:ilvl w:val="0"/>
          <w:numId w:val="35"/>
        </w:numPr>
        <w:tabs>
          <w:tab w:val="left" w:pos="2160"/>
        </w:tabs>
      </w:pPr>
      <w:r w:rsidRPr="00804FF3">
        <w:t>Completed With Error</w:t>
      </w:r>
    </w:p>
    <w:p w14:paraId="30DDF0B2" w14:textId="500C4A60" w:rsidR="00804FF3" w:rsidRDefault="00804FF3" w:rsidP="00804FF3">
      <w:pPr>
        <w:pStyle w:val="ListParagraph"/>
        <w:numPr>
          <w:ilvl w:val="0"/>
          <w:numId w:val="35"/>
        </w:numPr>
        <w:tabs>
          <w:tab w:val="left" w:pos="2160"/>
        </w:tabs>
      </w:pPr>
      <w:proofErr w:type="spellStart"/>
      <w:r w:rsidRPr="00804FF3">
        <w:t>Incompleted</w:t>
      </w:r>
      <w:proofErr w:type="spellEnd"/>
      <w:r w:rsidRPr="00804FF3">
        <w:t xml:space="preserve"> </w:t>
      </w:r>
      <w:r>
        <w:t>–</w:t>
      </w:r>
      <w:r w:rsidRPr="00804FF3">
        <w:t xml:space="preserve"> Error</w:t>
      </w:r>
    </w:p>
    <w:p w14:paraId="028E1D5F" w14:textId="614D797F" w:rsidR="00F67AE5" w:rsidRDefault="00F67AE5" w:rsidP="00804FF3">
      <w:pPr>
        <w:pStyle w:val="ListParagraph"/>
        <w:numPr>
          <w:ilvl w:val="0"/>
          <w:numId w:val="35"/>
        </w:numPr>
        <w:tabs>
          <w:tab w:val="left" w:pos="2160"/>
        </w:tabs>
      </w:pPr>
      <w:r>
        <w:t>Canceled</w:t>
      </w:r>
    </w:p>
    <w:p w14:paraId="48994572" w14:textId="0AD919CE" w:rsidR="00804FF3" w:rsidRDefault="00804FF3" w:rsidP="00804FF3">
      <w:pPr>
        <w:tabs>
          <w:tab w:val="left" w:pos="2160"/>
        </w:tabs>
      </w:pPr>
    </w:p>
    <w:p w14:paraId="45BFB39A" w14:textId="16EA7EB4" w:rsidR="00804FF3" w:rsidRDefault="00804FF3" w:rsidP="00804FF3">
      <w:pPr>
        <w:tabs>
          <w:tab w:val="left" w:pos="2160"/>
        </w:tabs>
      </w:pPr>
      <w:r>
        <w:t>With the audit information be shown in the list, the user will be able to know which rack can be added.</w:t>
      </w:r>
    </w:p>
    <w:p w14:paraId="25D2C8CC" w14:textId="2C1515C8" w:rsidR="00573B47" w:rsidRDefault="00573B47" w:rsidP="00573B47">
      <w:pPr>
        <w:tabs>
          <w:tab w:val="left" w:pos="2160"/>
        </w:tabs>
      </w:pPr>
      <w:r>
        <w:br w:type="page"/>
      </w:r>
    </w:p>
    <w:p w14:paraId="226DF8AD" w14:textId="1AF8C11F" w:rsidR="00573B47" w:rsidRDefault="00303EF4" w:rsidP="00573B47">
      <w:pPr>
        <w:pStyle w:val="Heading1"/>
        <w:keepNext/>
        <w:keepLines/>
        <w:pageBreakBefore w:val="0"/>
        <w:numPr>
          <w:ilvl w:val="0"/>
          <w:numId w:val="28"/>
        </w:numPr>
        <w:tabs>
          <w:tab w:val="left" w:pos="360"/>
        </w:tabs>
        <w:spacing w:after="0"/>
        <w:ind w:hanging="720"/>
        <w:contextualSpacing w:val="0"/>
      </w:pPr>
      <w:r>
        <w:lastRenderedPageBreak/>
        <w:t>Design</w:t>
      </w:r>
    </w:p>
    <w:bookmarkEnd w:id="4"/>
    <w:p w14:paraId="514C045D" w14:textId="1E1DB161" w:rsidR="00B2233B" w:rsidRDefault="00B2233B" w:rsidP="00B2233B">
      <w:pPr>
        <w:pStyle w:val="ListParagraph"/>
        <w:spacing w:line="252" w:lineRule="auto"/>
        <w:ind w:left="0"/>
        <w:rPr>
          <w:lang w:eastAsia="zh-CN"/>
        </w:rPr>
      </w:pPr>
    </w:p>
    <w:p w14:paraId="1912A39B" w14:textId="77777777" w:rsidR="00804FF3" w:rsidRDefault="00804FF3" w:rsidP="009A33DD">
      <w:pPr>
        <w:rPr>
          <w:lang w:val="fr-FR"/>
        </w:rPr>
      </w:pPr>
      <w:r>
        <w:rPr>
          <w:lang w:val="fr-FR"/>
        </w:rPr>
        <w:t xml:space="preserve">The change </w:t>
      </w:r>
      <w:proofErr w:type="spellStart"/>
      <w:r>
        <w:rPr>
          <w:lang w:val="fr-FR"/>
        </w:rPr>
        <w:t>is</w:t>
      </w:r>
      <w:proofErr w:type="spellEnd"/>
      <w:r>
        <w:rPr>
          <w:lang w:val="fr-FR"/>
        </w:rPr>
        <w:t xml:space="preserve"> in the Racks </w:t>
      </w:r>
      <w:proofErr w:type="spellStart"/>
      <w:r>
        <w:rPr>
          <w:lang w:val="fr-FR"/>
        </w:rPr>
        <w:t>list</w:t>
      </w:r>
      <w:proofErr w:type="spellEnd"/>
      <w:r>
        <w:rPr>
          <w:lang w:val="fr-FR"/>
        </w:rPr>
        <w:t xml:space="preserve"> </w:t>
      </w:r>
      <w:proofErr w:type="spellStart"/>
      <w:r>
        <w:rPr>
          <w:lang w:val="fr-FR"/>
        </w:rPr>
        <w:t>when</w:t>
      </w:r>
      <w:proofErr w:type="spellEnd"/>
      <w:r>
        <w:rPr>
          <w:lang w:val="fr-FR"/>
        </w:rPr>
        <w:t xml:space="preserve"> a user tries to </w:t>
      </w:r>
      <w:proofErr w:type="spellStart"/>
      <w:r>
        <w:rPr>
          <w:lang w:val="fr-FR"/>
        </w:rPr>
        <w:t>add</w:t>
      </w:r>
      <w:proofErr w:type="spellEnd"/>
      <w:r>
        <w:rPr>
          <w:lang w:val="fr-FR"/>
        </w:rPr>
        <w:t xml:space="preserve"> racks in an audit(</w:t>
      </w:r>
      <w:proofErr w:type="spellStart"/>
      <w:r>
        <w:rPr>
          <w:lang w:val="fr-FR"/>
        </w:rPr>
        <w:t>see</w:t>
      </w:r>
      <w:proofErr w:type="spellEnd"/>
      <w:r>
        <w:rPr>
          <w:lang w:val="fr-FR"/>
        </w:rPr>
        <w:t xml:space="preserve"> image </w:t>
      </w:r>
      <w:proofErr w:type="spellStart"/>
      <w:r>
        <w:rPr>
          <w:lang w:val="fr-FR"/>
        </w:rPr>
        <w:t>attached</w:t>
      </w:r>
      <w:proofErr w:type="spellEnd"/>
      <w:r>
        <w:rPr>
          <w:lang w:val="fr-FR"/>
        </w:rPr>
        <w:t xml:space="preserve">). There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two</w:t>
      </w:r>
      <w:proofErr w:type="spellEnd"/>
      <w:r>
        <w:rPr>
          <w:lang w:val="fr-FR"/>
        </w:rPr>
        <w:t xml:space="preserve"> new </w:t>
      </w:r>
      <w:proofErr w:type="spellStart"/>
      <w:r>
        <w:rPr>
          <w:lang w:val="fr-FR"/>
        </w:rPr>
        <w:t>columns</w:t>
      </w:r>
      <w:proofErr w:type="spellEnd"/>
      <w:r>
        <w:rPr>
          <w:lang w:val="fr-FR"/>
        </w:rPr>
        <w:t xml:space="preserve">. </w:t>
      </w:r>
      <w:proofErr w:type="spellStart"/>
      <w:r>
        <w:rPr>
          <w:lang w:val="fr-FR"/>
        </w:rPr>
        <w:t>These</w:t>
      </w:r>
      <w:proofErr w:type="spellEnd"/>
      <w:r>
        <w:rPr>
          <w:lang w:val="fr-FR"/>
        </w:rPr>
        <w:t xml:space="preserve"> </w:t>
      </w:r>
      <w:proofErr w:type="spellStart"/>
      <w:r>
        <w:rPr>
          <w:lang w:val="fr-FR"/>
        </w:rPr>
        <w:t>columns</w:t>
      </w:r>
      <w:proofErr w:type="spellEnd"/>
      <w:r>
        <w:rPr>
          <w:lang w:val="fr-FR"/>
        </w:rPr>
        <w:t xml:space="preserve"> are Audit Name and </w:t>
      </w:r>
      <w:proofErr w:type="spellStart"/>
      <w:r>
        <w:rPr>
          <w:lang w:val="fr-FR"/>
        </w:rPr>
        <w:t>Status</w:t>
      </w:r>
      <w:proofErr w:type="spellEnd"/>
      <w:r>
        <w:rPr>
          <w:lang w:val="fr-FR"/>
        </w:rPr>
        <w:t xml:space="preserve">. If one rack has been </w:t>
      </w:r>
      <w:proofErr w:type="spellStart"/>
      <w:r>
        <w:rPr>
          <w:lang w:val="fr-FR"/>
        </w:rPr>
        <w:t>added</w:t>
      </w:r>
      <w:proofErr w:type="spellEnd"/>
      <w:r>
        <w:rPr>
          <w:lang w:val="fr-FR"/>
        </w:rPr>
        <w:t xml:space="preserve"> in </w:t>
      </w:r>
      <w:proofErr w:type="spellStart"/>
      <w:r>
        <w:rPr>
          <w:lang w:val="fr-FR"/>
        </w:rPr>
        <w:t>another</w:t>
      </w:r>
      <w:proofErr w:type="spellEnd"/>
      <w:r>
        <w:rPr>
          <w:lang w:val="fr-FR"/>
        </w:rPr>
        <w:t xml:space="preserve"> audit, the audit </w:t>
      </w:r>
      <w:proofErr w:type="spellStart"/>
      <w:r>
        <w:rPr>
          <w:lang w:val="fr-FR"/>
        </w:rPr>
        <w:t>name</w:t>
      </w:r>
      <w:proofErr w:type="spellEnd"/>
      <w:r>
        <w:rPr>
          <w:lang w:val="fr-FR"/>
        </w:rPr>
        <w:t xml:space="preserve"> and </w:t>
      </w:r>
      <w:proofErr w:type="spellStart"/>
      <w:r>
        <w:rPr>
          <w:lang w:val="fr-FR"/>
        </w:rPr>
        <w:t>status</w:t>
      </w:r>
      <w:proofErr w:type="spellEnd"/>
      <w:r>
        <w:rPr>
          <w:lang w:val="fr-FR"/>
        </w:rPr>
        <w:t xml:space="preserve"> </w:t>
      </w:r>
      <w:proofErr w:type="spellStart"/>
      <w:r>
        <w:rPr>
          <w:lang w:val="fr-FR"/>
        </w:rPr>
        <w:t>will</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shown</w:t>
      </w:r>
      <w:proofErr w:type="spellEnd"/>
      <w:r>
        <w:rPr>
          <w:lang w:val="fr-FR"/>
        </w:rPr>
        <w:t xml:space="preserve"> in the </w:t>
      </w:r>
      <w:proofErr w:type="spellStart"/>
      <w:r>
        <w:rPr>
          <w:lang w:val="fr-FR"/>
        </w:rPr>
        <w:t>list</w:t>
      </w:r>
      <w:proofErr w:type="spellEnd"/>
      <w:r>
        <w:rPr>
          <w:lang w:val="fr-FR"/>
        </w:rPr>
        <w:t>.</w:t>
      </w:r>
    </w:p>
    <w:p w14:paraId="5A6D8F8E" w14:textId="77777777" w:rsidR="00804FF3" w:rsidRDefault="00804FF3" w:rsidP="009A33DD">
      <w:pPr>
        <w:rPr>
          <w:lang w:val="fr-FR"/>
        </w:rPr>
      </w:pPr>
    </w:p>
    <w:p w14:paraId="4ADA8F93" w14:textId="55FD01FB" w:rsidR="00F67AE5" w:rsidRDefault="00295F38" w:rsidP="00F67AE5">
      <w:pPr>
        <w:spacing w:after="0"/>
        <w:rPr>
          <w:lang w:val="fr-FR"/>
        </w:rPr>
      </w:pPr>
      <w:r w:rsidRPr="00295F38">
        <w:rPr>
          <w:noProof/>
          <w:lang w:val="fr-FR"/>
        </w:rPr>
        <w:drawing>
          <wp:inline distT="0" distB="0" distL="0" distR="0" wp14:anchorId="147DBBC1" wp14:editId="77FAFFDD">
            <wp:extent cx="5943600" cy="3085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5465"/>
                    </a:xfrm>
                    <a:prstGeom prst="rect">
                      <a:avLst/>
                    </a:prstGeom>
                  </pic:spPr>
                </pic:pic>
              </a:graphicData>
            </a:graphic>
          </wp:inline>
        </w:drawing>
      </w:r>
      <w:r w:rsidR="00804FF3">
        <w:rPr>
          <w:lang w:val="fr-FR"/>
        </w:rPr>
        <w:br/>
      </w:r>
      <w:r w:rsidR="00804FF3">
        <w:rPr>
          <w:lang w:val="fr-FR"/>
        </w:rPr>
        <w:br/>
        <w:t xml:space="preserve">The check box </w:t>
      </w:r>
      <w:proofErr w:type="spellStart"/>
      <w:r w:rsidR="00804FF3">
        <w:rPr>
          <w:lang w:val="fr-FR"/>
        </w:rPr>
        <w:t>will</w:t>
      </w:r>
      <w:proofErr w:type="spellEnd"/>
      <w:r w:rsidR="00804FF3">
        <w:rPr>
          <w:lang w:val="fr-FR"/>
        </w:rPr>
        <w:t xml:space="preserve"> </w:t>
      </w:r>
      <w:proofErr w:type="spellStart"/>
      <w:r w:rsidR="00804FF3">
        <w:rPr>
          <w:lang w:val="fr-FR"/>
        </w:rPr>
        <w:t>be</w:t>
      </w:r>
      <w:proofErr w:type="spellEnd"/>
      <w:r w:rsidR="00804FF3">
        <w:rPr>
          <w:lang w:val="fr-FR"/>
        </w:rPr>
        <w:t xml:space="preserve"> </w:t>
      </w:r>
      <w:proofErr w:type="spellStart"/>
      <w:r w:rsidR="00804FF3">
        <w:rPr>
          <w:lang w:val="fr-FR"/>
        </w:rPr>
        <w:t>disabled</w:t>
      </w:r>
      <w:proofErr w:type="spellEnd"/>
      <w:r w:rsidR="00804FF3">
        <w:rPr>
          <w:lang w:val="fr-FR"/>
        </w:rPr>
        <w:t xml:space="preserve"> (</w:t>
      </w:r>
      <w:proofErr w:type="spellStart"/>
      <w:r w:rsidR="00804FF3">
        <w:rPr>
          <w:lang w:val="fr-FR"/>
        </w:rPr>
        <w:t>which</w:t>
      </w:r>
      <w:proofErr w:type="spellEnd"/>
      <w:r w:rsidR="00804FF3">
        <w:rPr>
          <w:lang w:val="fr-FR"/>
        </w:rPr>
        <w:t xml:space="preserve"> </w:t>
      </w:r>
      <w:proofErr w:type="spellStart"/>
      <w:r w:rsidR="00804FF3">
        <w:rPr>
          <w:lang w:val="fr-FR"/>
        </w:rPr>
        <w:t>means</w:t>
      </w:r>
      <w:proofErr w:type="spellEnd"/>
      <w:r w:rsidR="00804FF3">
        <w:rPr>
          <w:lang w:val="fr-FR"/>
        </w:rPr>
        <w:t xml:space="preserve"> the racks are not able to </w:t>
      </w:r>
      <w:proofErr w:type="spellStart"/>
      <w:r w:rsidR="00804FF3">
        <w:rPr>
          <w:lang w:val="fr-FR"/>
        </w:rPr>
        <w:t>be</w:t>
      </w:r>
      <w:proofErr w:type="spellEnd"/>
      <w:r w:rsidR="00804FF3">
        <w:rPr>
          <w:lang w:val="fr-FR"/>
        </w:rPr>
        <w:t xml:space="preserve"> </w:t>
      </w:r>
      <w:proofErr w:type="spellStart"/>
      <w:r w:rsidR="00804FF3">
        <w:rPr>
          <w:lang w:val="fr-FR"/>
        </w:rPr>
        <w:t>added</w:t>
      </w:r>
      <w:proofErr w:type="spellEnd"/>
      <w:r w:rsidR="00804FF3">
        <w:rPr>
          <w:lang w:val="fr-FR"/>
        </w:rPr>
        <w:t xml:space="preserve"> in the </w:t>
      </w:r>
      <w:proofErr w:type="spellStart"/>
      <w:r w:rsidR="00804FF3">
        <w:rPr>
          <w:lang w:val="fr-FR"/>
        </w:rPr>
        <w:t>current</w:t>
      </w:r>
      <w:proofErr w:type="spellEnd"/>
      <w:r w:rsidR="00804FF3">
        <w:rPr>
          <w:lang w:val="fr-FR"/>
        </w:rPr>
        <w:t xml:space="preserve"> audit) </w:t>
      </w:r>
      <w:proofErr w:type="spellStart"/>
      <w:r w:rsidR="00804FF3">
        <w:rPr>
          <w:lang w:val="fr-FR"/>
        </w:rPr>
        <w:t>with</w:t>
      </w:r>
      <w:proofErr w:type="spellEnd"/>
      <w:r w:rsidR="00804FF3">
        <w:rPr>
          <w:lang w:val="fr-FR"/>
        </w:rPr>
        <w:t xml:space="preserve"> the </w:t>
      </w:r>
      <w:proofErr w:type="spellStart"/>
      <w:r w:rsidR="00804FF3">
        <w:rPr>
          <w:lang w:val="fr-FR"/>
        </w:rPr>
        <w:t>following</w:t>
      </w:r>
      <w:proofErr w:type="spellEnd"/>
      <w:r w:rsidR="00804FF3">
        <w:rPr>
          <w:lang w:val="fr-FR"/>
        </w:rPr>
        <w:t xml:space="preserve"> conditions.</w:t>
      </w:r>
      <w:r w:rsidR="00804FF3">
        <w:rPr>
          <w:lang w:val="fr-FR"/>
        </w:rPr>
        <w:br/>
        <w:t xml:space="preserve">• The rack </w:t>
      </w:r>
      <w:proofErr w:type="spellStart"/>
      <w:r w:rsidR="00804FF3">
        <w:rPr>
          <w:lang w:val="fr-FR"/>
        </w:rPr>
        <w:t>is</w:t>
      </w:r>
      <w:proofErr w:type="spellEnd"/>
      <w:r w:rsidR="00804FF3">
        <w:rPr>
          <w:lang w:val="fr-FR"/>
        </w:rPr>
        <w:t xml:space="preserve"> </w:t>
      </w:r>
      <w:proofErr w:type="spellStart"/>
      <w:r w:rsidR="00804FF3">
        <w:rPr>
          <w:lang w:val="fr-FR"/>
        </w:rPr>
        <w:t>already</w:t>
      </w:r>
      <w:proofErr w:type="spellEnd"/>
      <w:r w:rsidR="00804FF3">
        <w:rPr>
          <w:lang w:val="fr-FR"/>
        </w:rPr>
        <w:t xml:space="preserve"> in an audit and the </w:t>
      </w:r>
      <w:proofErr w:type="spellStart"/>
      <w:r w:rsidR="00804FF3">
        <w:rPr>
          <w:lang w:val="fr-FR"/>
        </w:rPr>
        <w:t>status</w:t>
      </w:r>
      <w:proofErr w:type="spellEnd"/>
      <w:r w:rsidR="00804FF3">
        <w:rPr>
          <w:lang w:val="fr-FR"/>
        </w:rPr>
        <w:t xml:space="preserve"> of the audit </w:t>
      </w:r>
      <w:proofErr w:type="spellStart"/>
      <w:r w:rsidR="00804FF3">
        <w:rPr>
          <w:lang w:val="fr-FR"/>
        </w:rPr>
        <w:t>is</w:t>
      </w:r>
      <w:proofErr w:type="spellEnd"/>
      <w:r w:rsidR="00804FF3">
        <w:rPr>
          <w:lang w:val="fr-FR"/>
        </w:rPr>
        <w:t xml:space="preserve"> Not </w:t>
      </w:r>
      <w:proofErr w:type="spellStart"/>
      <w:r w:rsidR="00804FF3">
        <w:rPr>
          <w:lang w:val="fr-FR"/>
        </w:rPr>
        <w:t>Started</w:t>
      </w:r>
      <w:proofErr w:type="spellEnd"/>
      <w:r w:rsidR="00804FF3">
        <w:rPr>
          <w:lang w:val="fr-FR"/>
        </w:rPr>
        <w:br/>
        <w:t xml:space="preserve">• The rack </w:t>
      </w:r>
      <w:proofErr w:type="spellStart"/>
      <w:r w:rsidR="00804FF3">
        <w:rPr>
          <w:lang w:val="fr-FR"/>
        </w:rPr>
        <w:t>is</w:t>
      </w:r>
      <w:proofErr w:type="spellEnd"/>
      <w:r w:rsidR="00804FF3">
        <w:rPr>
          <w:lang w:val="fr-FR"/>
        </w:rPr>
        <w:t xml:space="preserve"> </w:t>
      </w:r>
      <w:proofErr w:type="spellStart"/>
      <w:r w:rsidR="00804FF3">
        <w:rPr>
          <w:lang w:val="fr-FR"/>
        </w:rPr>
        <w:t>already</w:t>
      </w:r>
      <w:proofErr w:type="spellEnd"/>
      <w:r w:rsidR="00804FF3">
        <w:rPr>
          <w:lang w:val="fr-FR"/>
        </w:rPr>
        <w:t xml:space="preserve"> in an audit and the </w:t>
      </w:r>
      <w:proofErr w:type="spellStart"/>
      <w:r w:rsidR="00804FF3">
        <w:rPr>
          <w:lang w:val="fr-FR"/>
        </w:rPr>
        <w:t>status</w:t>
      </w:r>
      <w:proofErr w:type="spellEnd"/>
      <w:r w:rsidR="00804FF3">
        <w:rPr>
          <w:lang w:val="fr-FR"/>
        </w:rPr>
        <w:t xml:space="preserve"> of the audit </w:t>
      </w:r>
      <w:proofErr w:type="spellStart"/>
      <w:r w:rsidR="00804FF3">
        <w:rPr>
          <w:lang w:val="fr-FR"/>
        </w:rPr>
        <w:t>is</w:t>
      </w:r>
      <w:proofErr w:type="spellEnd"/>
      <w:r w:rsidR="00804FF3">
        <w:rPr>
          <w:lang w:val="fr-FR"/>
        </w:rPr>
        <w:t xml:space="preserve"> In Progress</w:t>
      </w:r>
      <w:r w:rsidR="00804FF3">
        <w:rPr>
          <w:lang w:val="fr-FR"/>
        </w:rPr>
        <w:br/>
      </w:r>
      <w:r w:rsidR="00804FF3">
        <w:rPr>
          <w:lang w:val="fr-FR"/>
        </w:rPr>
        <w:br/>
        <w:t xml:space="preserve">The check box </w:t>
      </w:r>
      <w:proofErr w:type="spellStart"/>
      <w:r w:rsidR="00804FF3">
        <w:rPr>
          <w:lang w:val="fr-FR"/>
        </w:rPr>
        <w:t>will</w:t>
      </w:r>
      <w:proofErr w:type="spellEnd"/>
      <w:r w:rsidR="00804FF3">
        <w:rPr>
          <w:lang w:val="fr-FR"/>
        </w:rPr>
        <w:t xml:space="preserve"> </w:t>
      </w:r>
      <w:proofErr w:type="spellStart"/>
      <w:r w:rsidR="00804FF3">
        <w:rPr>
          <w:lang w:val="fr-FR"/>
        </w:rPr>
        <w:t>be</w:t>
      </w:r>
      <w:proofErr w:type="spellEnd"/>
      <w:r w:rsidR="00804FF3">
        <w:rPr>
          <w:lang w:val="fr-FR"/>
        </w:rPr>
        <w:t xml:space="preserve"> </w:t>
      </w:r>
      <w:proofErr w:type="spellStart"/>
      <w:r w:rsidR="00804FF3">
        <w:rPr>
          <w:lang w:val="fr-FR"/>
        </w:rPr>
        <w:t>enabled</w:t>
      </w:r>
      <w:proofErr w:type="spellEnd"/>
      <w:r w:rsidR="00804FF3">
        <w:rPr>
          <w:lang w:val="fr-FR"/>
        </w:rPr>
        <w:t xml:space="preserve"> </w:t>
      </w:r>
      <w:proofErr w:type="spellStart"/>
      <w:r w:rsidR="00804FF3">
        <w:rPr>
          <w:lang w:val="fr-FR"/>
        </w:rPr>
        <w:t>with</w:t>
      </w:r>
      <w:proofErr w:type="spellEnd"/>
      <w:r w:rsidR="00804FF3">
        <w:rPr>
          <w:lang w:val="fr-FR"/>
        </w:rPr>
        <w:t xml:space="preserve"> the </w:t>
      </w:r>
      <w:proofErr w:type="spellStart"/>
      <w:r w:rsidR="00804FF3">
        <w:rPr>
          <w:lang w:val="fr-FR"/>
        </w:rPr>
        <w:t>following</w:t>
      </w:r>
      <w:proofErr w:type="spellEnd"/>
      <w:r w:rsidR="00804FF3">
        <w:rPr>
          <w:lang w:val="fr-FR"/>
        </w:rPr>
        <w:t xml:space="preserve"> conditions.</w:t>
      </w:r>
      <w:r w:rsidR="00804FF3">
        <w:rPr>
          <w:lang w:val="fr-FR"/>
        </w:rPr>
        <w:br/>
        <w:t xml:space="preserve">• There </w:t>
      </w:r>
      <w:proofErr w:type="spellStart"/>
      <w:r w:rsidR="00804FF3">
        <w:rPr>
          <w:lang w:val="fr-FR"/>
        </w:rPr>
        <w:t>is</w:t>
      </w:r>
      <w:proofErr w:type="spellEnd"/>
      <w:r w:rsidR="00804FF3">
        <w:rPr>
          <w:lang w:val="fr-FR"/>
        </w:rPr>
        <w:t xml:space="preserve"> no audit</w:t>
      </w:r>
      <w:r w:rsidR="00804FF3">
        <w:rPr>
          <w:lang w:val="fr-FR"/>
        </w:rPr>
        <w:br/>
        <w:t xml:space="preserve">• The rack </w:t>
      </w:r>
      <w:proofErr w:type="spellStart"/>
      <w:r w:rsidR="00804FF3">
        <w:rPr>
          <w:lang w:val="fr-FR"/>
        </w:rPr>
        <w:t>used</w:t>
      </w:r>
      <w:proofErr w:type="spellEnd"/>
      <w:r w:rsidR="00804FF3">
        <w:rPr>
          <w:lang w:val="fr-FR"/>
        </w:rPr>
        <w:t xml:space="preserve"> to </w:t>
      </w:r>
      <w:proofErr w:type="spellStart"/>
      <w:r w:rsidR="00804FF3">
        <w:rPr>
          <w:lang w:val="fr-FR"/>
        </w:rPr>
        <w:t>be</w:t>
      </w:r>
      <w:proofErr w:type="spellEnd"/>
      <w:r w:rsidR="00804FF3">
        <w:rPr>
          <w:lang w:val="fr-FR"/>
        </w:rPr>
        <w:t xml:space="preserve"> in an audit and the </w:t>
      </w:r>
      <w:proofErr w:type="spellStart"/>
      <w:r w:rsidR="00804FF3">
        <w:rPr>
          <w:lang w:val="fr-FR"/>
        </w:rPr>
        <w:t>status</w:t>
      </w:r>
      <w:proofErr w:type="spellEnd"/>
      <w:r w:rsidR="00804FF3">
        <w:rPr>
          <w:lang w:val="fr-FR"/>
        </w:rPr>
        <w:t xml:space="preserve"> of the audit </w:t>
      </w:r>
      <w:proofErr w:type="spellStart"/>
      <w:r w:rsidR="00804FF3">
        <w:rPr>
          <w:lang w:val="fr-FR"/>
        </w:rPr>
        <w:t>is</w:t>
      </w:r>
      <w:proofErr w:type="spellEnd"/>
      <w:r w:rsidR="00804FF3">
        <w:rPr>
          <w:lang w:val="fr-FR"/>
        </w:rPr>
        <w:t xml:space="preserve"> </w:t>
      </w:r>
      <w:proofErr w:type="spellStart"/>
      <w:r w:rsidR="00804FF3">
        <w:rPr>
          <w:lang w:val="fr-FR"/>
        </w:rPr>
        <w:t>Completed</w:t>
      </w:r>
      <w:proofErr w:type="spellEnd"/>
      <w:r w:rsidR="00804FF3">
        <w:rPr>
          <w:lang w:val="fr-FR"/>
        </w:rPr>
        <w:br/>
        <w:t xml:space="preserve">• The rack </w:t>
      </w:r>
      <w:proofErr w:type="spellStart"/>
      <w:r w:rsidR="00804FF3">
        <w:rPr>
          <w:lang w:val="fr-FR"/>
        </w:rPr>
        <w:t>used</w:t>
      </w:r>
      <w:proofErr w:type="spellEnd"/>
      <w:r w:rsidR="00804FF3">
        <w:rPr>
          <w:lang w:val="fr-FR"/>
        </w:rPr>
        <w:t xml:space="preserve"> to </w:t>
      </w:r>
      <w:proofErr w:type="spellStart"/>
      <w:r w:rsidR="00804FF3">
        <w:rPr>
          <w:lang w:val="fr-FR"/>
        </w:rPr>
        <w:t>be</w:t>
      </w:r>
      <w:proofErr w:type="spellEnd"/>
      <w:r w:rsidR="00804FF3">
        <w:rPr>
          <w:lang w:val="fr-FR"/>
        </w:rPr>
        <w:t xml:space="preserve"> in an audit and the </w:t>
      </w:r>
      <w:proofErr w:type="spellStart"/>
      <w:r w:rsidR="00804FF3">
        <w:rPr>
          <w:lang w:val="fr-FR"/>
        </w:rPr>
        <w:t>status</w:t>
      </w:r>
      <w:proofErr w:type="spellEnd"/>
      <w:r w:rsidR="00804FF3">
        <w:rPr>
          <w:lang w:val="fr-FR"/>
        </w:rPr>
        <w:t xml:space="preserve"> of the audit </w:t>
      </w:r>
      <w:proofErr w:type="spellStart"/>
      <w:r w:rsidR="00804FF3">
        <w:rPr>
          <w:lang w:val="fr-FR"/>
        </w:rPr>
        <w:t>is</w:t>
      </w:r>
      <w:proofErr w:type="spellEnd"/>
      <w:r w:rsidR="00804FF3">
        <w:rPr>
          <w:lang w:val="fr-FR"/>
        </w:rPr>
        <w:t xml:space="preserve"> </w:t>
      </w:r>
      <w:proofErr w:type="spellStart"/>
      <w:r w:rsidR="00804FF3">
        <w:rPr>
          <w:lang w:val="fr-FR"/>
        </w:rPr>
        <w:t>Completed</w:t>
      </w:r>
      <w:proofErr w:type="spellEnd"/>
      <w:r w:rsidR="00804FF3">
        <w:rPr>
          <w:lang w:val="fr-FR"/>
        </w:rPr>
        <w:t xml:space="preserve"> </w:t>
      </w:r>
      <w:proofErr w:type="spellStart"/>
      <w:r w:rsidR="00804FF3">
        <w:rPr>
          <w:lang w:val="fr-FR"/>
        </w:rPr>
        <w:t>With</w:t>
      </w:r>
      <w:proofErr w:type="spellEnd"/>
      <w:r w:rsidR="00804FF3">
        <w:rPr>
          <w:lang w:val="fr-FR"/>
        </w:rPr>
        <w:t xml:space="preserve"> </w:t>
      </w:r>
      <w:proofErr w:type="spellStart"/>
      <w:r w:rsidR="00804FF3">
        <w:rPr>
          <w:lang w:val="fr-FR"/>
        </w:rPr>
        <w:t>Error</w:t>
      </w:r>
      <w:proofErr w:type="spellEnd"/>
      <w:r w:rsidR="00804FF3">
        <w:rPr>
          <w:lang w:val="fr-FR"/>
        </w:rPr>
        <w:br/>
        <w:t xml:space="preserve">• The rack </w:t>
      </w:r>
      <w:proofErr w:type="spellStart"/>
      <w:r w:rsidR="00804FF3">
        <w:rPr>
          <w:lang w:val="fr-FR"/>
        </w:rPr>
        <w:t>used</w:t>
      </w:r>
      <w:proofErr w:type="spellEnd"/>
      <w:r w:rsidR="00804FF3">
        <w:rPr>
          <w:lang w:val="fr-FR"/>
        </w:rPr>
        <w:t xml:space="preserve"> to </w:t>
      </w:r>
      <w:proofErr w:type="spellStart"/>
      <w:r w:rsidR="00804FF3">
        <w:rPr>
          <w:lang w:val="fr-FR"/>
        </w:rPr>
        <w:t>be</w:t>
      </w:r>
      <w:proofErr w:type="spellEnd"/>
      <w:r w:rsidR="00804FF3">
        <w:rPr>
          <w:lang w:val="fr-FR"/>
        </w:rPr>
        <w:t xml:space="preserve"> in an audit and the </w:t>
      </w:r>
      <w:proofErr w:type="spellStart"/>
      <w:r w:rsidR="00804FF3">
        <w:rPr>
          <w:lang w:val="fr-FR"/>
        </w:rPr>
        <w:t>status</w:t>
      </w:r>
      <w:proofErr w:type="spellEnd"/>
      <w:r w:rsidR="00804FF3">
        <w:rPr>
          <w:lang w:val="fr-FR"/>
        </w:rPr>
        <w:t xml:space="preserve"> of the audit </w:t>
      </w:r>
      <w:proofErr w:type="spellStart"/>
      <w:r w:rsidR="00804FF3">
        <w:rPr>
          <w:lang w:val="fr-FR"/>
        </w:rPr>
        <w:t>is</w:t>
      </w:r>
      <w:proofErr w:type="spellEnd"/>
      <w:r w:rsidR="00804FF3">
        <w:rPr>
          <w:lang w:val="fr-FR"/>
        </w:rPr>
        <w:t xml:space="preserve"> </w:t>
      </w:r>
      <w:proofErr w:type="spellStart"/>
      <w:r w:rsidR="00804FF3">
        <w:rPr>
          <w:lang w:val="fr-FR"/>
        </w:rPr>
        <w:t>Incompleted</w:t>
      </w:r>
      <w:proofErr w:type="spellEnd"/>
      <w:r w:rsidR="00804FF3">
        <w:rPr>
          <w:lang w:val="fr-FR"/>
        </w:rPr>
        <w:t xml:space="preserve"> </w:t>
      </w:r>
      <w:r w:rsidR="00F67AE5">
        <w:rPr>
          <w:lang w:val="fr-FR"/>
        </w:rPr>
        <w:t>–</w:t>
      </w:r>
      <w:r w:rsidR="00804FF3">
        <w:rPr>
          <w:lang w:val="fr-FR"/>
        </w:rPr>
        <w:t xml:space="preserve"> </w:t>
      </w:r>
      <w:proofErr w:type="spellStart"/>
      <w:r w:rsidR="00804FF3">
        <w:rPr>
          <w:lang w:val="fr-FR"/>
        </w:rPr>
        <w:t>Error</w:t>
      </w:r>
      <w:proofErr w:type="spellEnd"/>
    </w:p>
    <w:p w14:paraId="6C6752AC" w14:textId="77777777" w:rsidR="00F67AE5" w:rsidRDefault="00F67AE5" w:rsidP="00F67AE5">
      <w:pPr>
        <w:pStyle w:val="ListParagraph"/>
        <w:numPr>
          <w:ilvl w:val="0"/>
          <w:numId w:val="36"/>
        </w:numPr>
        <w:tabs>
          <w:tab w:val="left" w:pos="2160"/>
        </w:tabs>
        <w:ind w:left="180" w:hanging="180"/>
      </w:pPr>
      <w:r>
        <w:rPr>
          <w:lang w:val="fr-FR"/>
        </w:rPr>
        <w:t xml:space="preserve">The rack </w:t>
      </w:r>
      <w:proofErr w:type="spellStart"/>
      <w:r>
        <w:rPr>
          <w:lang w:val="fr-FR"/>
        </w:rPr>
        <w:t>used</w:t>
      </w:r>
      <w:proofErr w:type="spellEnd"/>
      <w:r>
        <w:rPr>
          <w:lang w:val="fr-FR"/>
        </w:rPr>
        <w:t xml:space="preserve"> to </w:t>
      </w:r>
      <w:proofErr w:type="spellStart"/>
      <w:r>
        <w:rPr>
          <w:lang w:val="fr-FR"/>
        </w:rPr>
        <w:t>be</w:t>
      </w:r>
      <w:proofErr w:type="spellEnd"/>
      <w:r>
        <w:rPr>
          <w:lang w:val="fr-FR"/>
        </w:rPr>
        <w:t xml:space="preserve"> in an audit and the </w:t>
      </w:r>
      <w:proofErr w:type="spellStart"/>
      <w:r>
        <w:rPr>
          <w:lang w:val="fr-FR"/>
        </w:rPr>
        <w:t>status</w:t>
      </w:r>
      <w:proofErr w:type="spellEnd"/>
      <w:r>
        <w:rPr>
          <w:lang w:val="fr-FR"/>
        </w:rPr>
        <w:t xml:space="preserve"> of the audit </w:t>
      </w:r>
      <w:proofErr w:type="spellStart"/>
      <w:r>
        <w:rPr>
          <w:lang w:val="fr-FR"/>
        </w:rPr>
        <w:t>is</w:t>
      </w:r>
      <w:proofErr w:type="spellEnd"/>
      <w:r>
        <w:rPr>
          <w:lang w:val="fr-FR"/>
        </w:rPr>
        <w:t xml:space="preserve"> </w:t>
      </w:r>
      <w:r>
        <w:t>Canceled</w:t>
      </w:r>
    </w:p>
    <w:p w14:paraId="6641E51B" w14:textId="52DB6ED1" w:rsidR="00F67AE5" w:rsidRPr="00F67AE5" w:rsidRDefault="00F67AE5" w:rsidP="009A33DD"/>
    <w:p w14:paraId="02F98982" w14:textId="132D45C7" w:rsidR="00A06A9F" w:rsidRPr="00804FF3" w:rsidRDefault="00804FF3" w:rsidP="009A33DD">
      <w:pPr>
        <w:rPr>
          <w:lang w:val="fr-FR" w:eastAsia="zh-CN"/>
        </w:rPr>
      </w:pPr>
      <w:r>
        <w:rPr>
          <w:lang w:val="fr-FR"/>
        </w:rPr>
        <w:br/>
      </w:r>
    </w:p>
    <w:sectPr w:rsidR="00A06A9F" w:rsidRPr="00804FF3" w:rsidSect="007952F4">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790F38" w14:textId="77777777" w:rsidR="007B08CC" w:rsidRDefault="007B08CC" w:rsidP="005A5219">
      <w:pPr>
        <w:spacing w:after="0" w:line="240" w:lineRule="auto"/>
      </w:pPr>
      <w:r>
        <w:separator/>
      </w:r>
    </w:p>
  </w:endnote>
  <w:endnote w:type="continuationSeparator" w:id="0">
    <w:p w14:paraId="48C228D3" w14:textId="77777777" w:rsidR="007B08CC" w:rsidRDefault="007B08CC" w:rsidP="005A5219">
      <w:pPr>
        <w:spacing w:after="0" w:line="240" w:lineRule="auto"/>
      </w:pPr>
      <w:r>
        <w:continuationSeparator/>
      </w:r>
    </w:p>
  </w:endnote>
  <w:endnote w:type="continuationNotice" w:id="1">
    <w:p w14:paraId="646CAF4E" w14:textId="77777777" w:rsidR="007B08CC" w:rsidRDefault="007B08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1DB89" w14:textId="2D2F1DD6" w:rsidR="002C6A00" w:rsidRDefault="002C6A00">
    <w:pPr>
      <w:pStyle w:val="Footer"/>
    </w:pP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ptab w:relativeTo="margin" w:alignment="right" w:leader="none"/>
    </w:r>
    <w:r w:rsidR="00E468DC" w:rsidRPr="00E468DC">
      <w:t xml:space="preserve"> SNMP Trap Sending Protocol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4612F" w14:textId="77777777" w:rsidR="007B08CC" w:rsidRDefault="007B08CC" w:rsidP="005A5219">
      <w:pPr>
        <w:spacing w:after="0" w:line="240" w:lineRule="auto"/>
      </w:pPr>
      <w:r>
        <w:separator/>
      </w:r>
    </w:p>
  </w:footnote>
  <w:footnote w:type="continuationSeparator" w:id="0">
    <w:p w14:paraId="56F2DA5D" w14:textId="77777777" w:rsidR="007B08CC" w:rsidRDefault="007B08CC" w:rsidP="005A5219">
      <w:pPr>
        <w:spacing w:after="0" w:line="240" w:lineRule="auto"/>
      </w:pPr>
      <w:r>
        <w:continuationSeparator/>
      </w:r>
    </w:p>
  </w:footnote>
  <w:footnote w:type="continuationNotice" w:id="1">
    <w:p w14:paraId="2658C80A" w14:textId="77777777" w:rsidR="007B08CC" w:rsidRDefault="007B08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EFE5F" w14:textId="29DB7F37" w:rsidR="002C6A00" w:rsidRPr="0077753A" w:rsidRDefault="002C6A00" w:rsidP="0077753A">
    <w:pPr>
      <w:pStyle w:val="Header"/>
    </w:pPr>
    <w:r w:rsidRPr="00B3248D">
      <w:rPr>
        <w:rFonts w:cs="Times New Roman"/>
        <w:noProof/>
      </w:rPr>
      <w:drawing>
        <wp:inline distT="0" distB="0" distL="0" distR="0" wp14:anchorId="4F65A70C" wp14:editId="09C64810">
          <wp:extent cx="1295400" cy="449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ton_pbw.gif"/>
                  <pic:cNvPicPr/>
                </pic:nvPicPr>
                <pic:blipFill>
                  <a:blip r:embed="rId1">
                    <a:extLst>
                      <a:ext uri="{28A0092B-C50C-407E-A947-70E740481C1C}">
                        <a14:useLocalDpi xmlns:a14="http://schemas.microsoft.com/office/drawing/2010/main" val="0"/>
                      </a:ext>
                    </a:extLst>
                  </a:blip>
                  <a:stretch>
                    <a:fillRect/>
                  </a:stretch>
                </pic:blipFill>
                <pic:spPr>
                  <a:xfrm>
                    <a:off x="0" y="0"/>
                    <a:ext cx="1295400" cy="449580"/>
                  </a:xfrm>
                  <a:prstGeom prst="rect">
                    <a:avLst/>
                  </a:prstGeom>
                </pic:spPr>
              </pic:pic>
            </a:graphicData>
          </a:graphic>
        </wp:inline>
      </w:drawing>
    </w:r>
    <w:r>
      <w:tab/>
      <w:t xml:space="preserve">                                                                                                </w:t>
    </w:r>
    <w:r>
      <w:rPr>
        <w:noProof/>
      </w:rPr>
      <w:drawing>
        <wp:inline distT="0" distB="0" distL="0" distR="0" wp14:anchorId="18BF2314" wp14:editId="1A5077BB">
          <wp:extent cx="1479550" cy="211364"/>
          <wp:effectExtent l="0" t="0" r="0" b="0"/>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1590709" cy="227244"/>
                  </a:xfrm>
                  <a:prstGeom prst="rect">
                    <a:avLst/>
                  </a:prstGeom>
                </pic:spPr>
              </pic:pic>
            </a:graphicData>
          </a:graphic>
        </wp:inline>
      </w:drawing>
    </w:r>
    <w:r>
      <w:t xml:space="preserve">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BA"/>
    <w:multiLevelType w:val="multilevel"/>
    <w:tmpl w:val="D3EEC9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8106F3"/>
    <w:multiLevelType w:val="hybridMultilevel"/>
    <w:tmpl w:val="9B82610E"/>
    <w:lvl w:ilvl="0" w:tplc="E3D2B47E">
      <w:start w:val="1"/>
      <w:numFmt w:val="decimal"/>
      <w:pStyle w:val="NumberedList"/>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B1CEF"/>
    <w:multiLevelType w:val="hybridMultilevel"/>
    <w:tmpl w:val="8CEC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D7072"/>
    <w:multiLevelType w:val="hybridMultilevel"/>
    <w:tmpl w:val="15B6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01429"/>
    <w:multiLevelType w:val="hybridMultilevel"/>
    <w:tmpl w:val="EA62401C"/>
    <w:lvl w:ilvl="0" w:tplc="0BA64AAC">
      <w:start w:val="1"/>
      <w:numFmt w:val="bullet"/>
      <w:pStyle w:val="ListBullet"/>
      <w:lvlText w:val="■"/>
      <w:lvlJc w:val="left"/>
      <w:pPr>
        <w:tabs>
          <w:tab w:val="num" w:pos="2520"/>
        </w:tabs>
        <w:ind w:left="2520" w:hanging="360"/>
      </w:pPr>
      <w:rPr>
        <w:rFonts w:ascii="Arial" w:hAnsi="Arial" w:hint="default"/>
        <w:b w:val="0"/>
        <w:i w:val="0"/>
        <w:color w:val="auto"/>
        <w:position w:val="2"/>
        <w:sz w:val="18"/>
        <w:szCs w:val="1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F28CC"/>
    <w:multiLevelType w:val="multilevel"/>
    <w:tmpl w:val="A1E44818"/>
    <w:lvl w:ilvl="0">
      <w:start w:val="1"/>
      <w:numFmt w:val="decimal"/>
      <w:lvlText w:val="%1"/>
      <w:lvlJc w:val="left"/>
      <w:pPr>
        <w:ind w:left="2502" w:hanging="432"/>
      </w:pPr>
      <w:rPr>
        <w:rFonts w:hint="default"/>
      </w:rPr>
    </w:lvl>
    <w:lvl w:ilvl="1">
      <w:start w:val="1"/>
      <w:numFmt w:val="decimal"/>
      <w:lvlText w:val="%1.%2"/>
      <w:lvlJc w:val="left"/>
      <w:pPr>
        <w:ind w:left="57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45BF6785"/>
    <w:multiLevelType w:val="hybridMultilevel"/>
    <w:tmpl w:val="E82A2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337FD"/>
    <w:multiLevelType w:val="hybridMultilevel"/>
    <w:tmpl w:val="09EE39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B835E0"/>
    <w:multiLevelType w:val="hybridMultilevel"/>
    <w:tmpl w:val="2762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05F5C"/>
    <w:multiLevelType w:val="hybridMultilevel"/>
    <w:tmpl w:val="1BCA7708"/>
    <w:lvl w:ilvl="0" w:tplc="086C5EE0">
      <w:start w:val="1"/>
      <w:numFmt w:val="bullet"/>
      <w:pStyle w:va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A1C99"/>
    <w:multiLevelType w:val="hybridMultilevel"/>
    <w:tmpl w:val="BE4CE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91D4F58"/>
    <w:multiLevelType w:val="multilevel"/>
    <w:tmpl w:val="4180378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79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936" w:hanging="93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suff w:val="space"/>
      <w:lvlText w:val="%1.%2.%3.%4.%5.%6."/>
      <w:lvlJc w:val="left"/>
      <w:pPr>
        <w:ind w:left="108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194B95"/>
    <w:multiLevelType w:val="hybridMultilevel"/>
    <w:tmpl w:val="D3D0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425BD"/>
    <w:multiLevelType w:val="hybridMultilevel"/>
    <w:tmpl w:val="808E5D5E"/>
    <w:lvl w:ilvl="0" w:tplc="EC58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8535D3"/>
    <w:multiLevelType w:val="hybridMultilevel"/>
    <w:tmpl w:val="B7FE3F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799937D2"/>
    <w:multiLevelType w:val="hybridMultilevel"/>
    <w:tmpl w:val="7662179C"/>
    <w:lvl w:ilvl="0" w:tplc="614E76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8"/>
  </w:num>
  <w:num w:numId="3">
    <w:abstractNumId w:val="9"/>
  </w:num>
  <w:num w:numId="4">
    <w:abstractNumId w:val="4"/>
  </w:num>
  <w:num w:numId="5">
    <w:abstractNumId w:val="11"/>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2"/>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0"/>
  </w:num>
  <w:num w:numId="29">
    <w:abstractNumId w:val="10"/>
  </w:num>
  <w:num w:numId="30">
    <w:abstractNumId w:val="7"/>
  </w:num>
  <w:num w:numId="31">
    <w:abstractNumId w:val="6"/>
  </w:num>
  <w:num w:numId="32">
    <w:abstractNumId w:val="15"/>
  </w:num>
  <w:num w:numId="33">
    <w:abstractNumId w:val="13"/>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6F4"/>
    <w:rsid w:val="00001863"/>
    <w:rsid w:val="000025ED"/>
    <w:rsid w:val="00003CD9"/>
    <w:rsid w:val="0000488F"/>
    <w:rsid w:val="0000604C"/>
    <w:rsid w:val="000075E5"/>
    <w:rsid w:val="00007C42"/>
    <w:rsid w:val="00011745"/>
    <w:rsid w:val="000117CE"/>
    <w:rsid w:val="00011B1C"/>
    <w:rsid w:val="00012A9B"/>
    <w:rsid w:val="000153FD"/>
    <w:rsid w:val="00016261"/>
    <w:rsid w:val="0001668B"/>
    <w:rsid w:val="00025561"/>
    <w:rsid w:val="000274AE"/>
    <w:rsid w:val="00030850"/>
    <w:rsid w:val="00030E61"/>
    <w:rsid w:val="00030EB6"/>
    <w:rsid w:val="000316CE"/>
    <w:rsid w:val="00031C8E"/>
    <w:rsid w:val="00031F63"/>
    <w:rsid w:val="00032908"/>
    <w:rsid w:val="0003350D"/>
    <w:rsid w:val="000339F3"/>
    <w:rsid w:val="00040A5A"/>
    <w:rsid w:val="000417B9"/>
    <w:rsid w:val="00043356"/>
    <w:rsid w:val="00043C2D"/>
    <w:rsid w:val="0004792E"/>
    <w:rsid w:val="000501DC"/>
    <w:rsid w:val="00050215"/>
    <w:rsid w:val="0005151B"/>
    <w:rsid w:val="000535F5"/>
    <w:rsid w:val="000549E2"/>
    <w:rsid w:val="000608DF"/>
    <w:rsid w:val="00060966"/>
    <w:rsid w:val="00060A00"/>
    <w:rsid w:val="00060DFB"/>
    <w:rsid w:val="00061AE3"/>
    <w:rsid w:val="0006464A"/>
    <w:rsid w:val="00067F63"/>
    <w:rsid w:val="00072526"/>
    <w:rsid w:val="00074CC8"/>
    <w:rsid w:val="00077C22"/>
    <w:rsid w:val="00080743"/>
    <w:rsid w:val="000811C4"/>
    <w:rsid w:val="00087142"/>
    <w:rsid w:val="000879D6"/>
    <w:rsid w:val="00090A12"/>
    <w:rsid w:val="00093122"/>
    <w:rsid w:val="00093FC4"/>
    <w:rsid w:val="000942D6"/>
    <w:rsid w:val="00096797"/>
    <w:rsid w:val="000A0AB4"/>
    <w:rsid w:val="000A26CE"/>
    <w:rsid w:val="000A2D8D"/>
    <w:rsid w:val="000A347A"/>
    <w:rsid w:val="000A4858"/>
    <w:rsid w:val="000A5166"/>
    <w:rsid w:val="000A6529"/>
    <w:rsid w:val="000A7A5F"/>
    <w:rsid w:val="000B1018"/>
    <w:rsid w:val="000B151D"/>
    <w:rsid w:val="000B1A31"/>
    <w:rsid w:val="000B1A94"/>
    <w:rsid w:val="000B32A4"/>
    <w:rsid w:val="000B3F3A"/>
    <w:rsid w:val="000B470B"/>
    <w:rsid w:val="000B5507"/>
    <w:rsid w:val="000B5CD7"/>
    <w:rsid w:val="000B6B67"/>
    <w:rsid w:val="000C1727"/>
    <w:rsid w:val="000C1CC1"/>
    <w:rsid w:val="000C1E3C"/>
    <w:rsid w:val="000C4761"/>
    <w:rsid w:val="000C5590"/>
    <w:rsid w:val="000C55B6"/>
    <w:rsid w:val="000C58BE"/>
    <w:rsid w:val="000C6576"/>
    <w:rsid w:val="000C6ED2"/>
    <w:rsid w:val="000D1D42"/>
    <w:rsid w:val="000D2D19"/>
    <w:rsid w:val="000D3ED2"/>
    <w:rsid w:val="000D53E1"/>
    <w:rsid w:val="000D7AF9"/>
    <w:rsid w:val="000D7EA4"/>
    <w:rsid w:val="000E1088"/>
    <w:rsid w:val="000E6115"/>
    <w:rsid w:val="000E67B4"/>
    <w:rsid w:val="000E7A36"/>
    <w:rsid w:val="000F193C"/>
    <w:rsid w:val="000F29CC"/>
    <w:rsid w:val="000F3246"/>
    <w:rsid w:val="000F3BE6"/>
    <w:rsid w:val="000F5D7B"/>
    <w:rsid w:val="000F61EC"/>
    <w:rsid w:val="000F6DEC"/>
    <w:rsid w:val="000F78FC"/>
    <w:rsid w:val="00100DF5"/>
    <w:rsid w:val="00101F47"/>
    <w:rsid w:val="00102887"/>
    <w:rsid w:val="00102A40"/>
    <w:rsid w:val="0010300C"/>
    <w:rsid w:val="001038DA"/>
    <w:rsid w:val="001042D6"/>
    <w:rsid w:val="00104CDA"/>
    <w:rsid w:val="00106774"/>
    <w:rsid w:val="00107391"/>
    <w:rsid w:val="001078CC"/>
    <w:rsid w:val="00111330"/>
    <w:rsid w:val="00111448"/>
    <w:rsid w:val="00111505"/>
    <w:rsid w:val="0011171D"/>
    <w:rsid w:val="00111D5A"/>
    <w:rsid w:val="00115010"/>
    <w:rsid w:val="001152ED"/>
    <w:rsid w:val="00115802"/>
    <w:rsid w:val="00116D2A"/>
    <w:rsid w:val="0011746D"/>
    <w:rsid w:val="001210E5"/>
    <w:rsid w:val="00121DBF"/>
    <w:rsid w:val="00122F31"/>
    <w:rsid w:val="00124D62"/>
    <w:rsid w:val="0012532E"/>
    <w:rsid w:val="00131616"/>
    <w:rsid w:val="00135A18"/>
    <w:rsid w:val="001374F9"/>
    <w:rsid w:val="00137C8F"/>
    <w:rsid w:val="0014101A"/>
    <w:rsid w:val="001438B8"/>
    <w:rsid w:val="00143A4C"/>
    <w:rsid w:val="00143CDF"/>
    <w:rsid w:val="00143E11"/>
    <w:rsid w:val="00144574"/>
    <w:rsid w:val="00144EE9"/>
    <w:rsid w:val="001454EE"/>
    <w:rsid w:val="001469A7"/>
    <w:rsid w:val="00147589"/>
    <w:rsid w:val="00147D7D"/>
    <w:rsid w:val="00150501"/>
    <w:rsid w:val="00153997"/>
    <w:rsid w:val="00153EB1"/>
    <w:rsid w:val="00154AE4"/>
    <w:rsid w:val="00155A98"/>
    <w:rsid w:val="00155DCA"/>
    <w:rsid w:val="0015631A"/>
    <w:rsid w:val="0015643A"/>
    <w:rsid w:val="00160FB0"/>
    <w:rsid w:val="00161AD0"/>
    <w:rsid w:val="001642F3"/>
    <w:rsid w:val="00164565"/>
    <w:rsid w:val="00165FEE"/>
    <w:rsid w:val="00166272"/>
    <w:rsid w:val="00170DC4"/>
    <w:rsid w:val="001718AF"/>
    <w:rsid w:val="001720A8"/>
    <w:rsid w:val="001720E2"/>
    <w:rsid w:val="00173B8F"/>
    <w:rsid w:val="00173E68"/>
    <w:rsid w:val="001765E5"/>
    <w:rsid w:val="0017686C"/>
    <w:rsid w:val="001833AF"/>
    <w:rsid w:val="00187DD6"/>
    <w:rsid w:val="00190BA6"/>
    <w:rsid w:val="0019121A"/>
    <w:rsid w:val="00195982"/>
    <w:rsid w:val="001965D3"/>
    <w:rsid w:val="001967C6"/>
    <w:rsid w:val="00196BCF"/>
    <w:rsid w:val="001A192B"/>
    <w:rsid w:val="001A23DE"/>
    <w:rsid w:val="001A3521"/>
    <w:rsid w:val="001A3E8B"/>
    <w:rsid w:val="001A45CA"/>
    <w:rsid w:val="001A51C1"/>
    <w:rsid w:val="001A5B45"/>
    <w:rsid w:val="001A696E"/>
    <w:rsid w:val="001A7C15"/>
    <w:rsid w:val="001B0765"/>
    <w:rsid w:val="001B16FD"/>
    <w:rsid w:val="001B2902"/>
    <w:rsid w:val="001B31A8"/>
    <w:rsid w:val="001C0A82"/>
    <w:rsid w:val="001C0DE6"/>
    <w:rsid w:val="001C11F4"/>
    <w:rsid w:val="001C1BDB"/>
    <w:rsid w:val="001C4349"/>
    <w:rsid w:val="001C6D82"/>
    <w:rsid w:val="001C7BB3"/>
    <w:rsid w:val="001C7C83"/>
    <w:rsid w:val="001D0CA8"/>
    <w:rsid w:val="001D1BE9"/>
    <w:rsid w:val="001D1ED0"/>
    <w:rsid w:val="001D4C5D"/>
    <w:rsid w:val="001D74F4"/>
    <w:rsid w:val="001E003D"/>
    <w:rsid w:val="001E10F6"/>
    <w:rsid w:val="001E1FE1"/>
    <w:rsid w:val="001E2A1A"/>
    <w:rsid w:val="001E3071"/>
    <w:rsid w:val="001E6E6A"/>
    <w:rsid w:val="001F02B0"/>
    <w:rsid w:val="001F05AD"/>
    <w:rsid w:val="001F0B7E"/>
    <w:rsid w:val="001F24DF"/>
    <w:rsid w:val="001F40D4"/>
    <w:rsid w:val="001F4292"/>
    <w:rsid w:val="001F4C60"/>
    <w:rsid w:val="001F6274"/>
    <w:rsid w:val="001F6538"/>
    <w:rsid w:val="001F6626"/>
    <w:rsid w:val="001F7978"/>
    <w:rsid w:val="002013C7"/>
    <w:rsid w:val="002111D2"/>
    <w:rsid w:val="0021279E"/>
    <w:rsid w:val="00212D6F"/>
    <w:rsid w:val="0021310D"/>
    <w:rsid w:val="00216B5A"/>
    <w:rsid w:val="00217BA7"/>
    <w:rsid w:val="00217DA1"/>
    <w:rsid w:val="00220409"/>
    <w:rsid w:val="002217E6"/>
    <w:rsid w:val="00222D64"/>
    <w:rsid w:val="00223CEC"/>
    <w:rsid w:val="002246B2"/>
    <w:rsid w:val="00231724"/>
    <w:rsid w:val="00233C90"/>
    <w:rsid w:val="00235B74"/>
    <w:rsid w:val="002360AB"/>
    <w:rsid w:val="002362AB"/>
    <w:rsid w:val="00236BDE"/>
    <w:rsid w:val="00237391"/>
    <w:rsid w:val="002403C9"/>
    <w:rsid w:val="00241851"/>
    <w:rsid w:val="00242DEB"/>
    <w:rsid w:val="002436DD"/>
    <w:rsid w:val="002440EC"/>
    <w:rsid w:val="002441FE"/>
    <w:rsid w:val="002502FF"/>
    <w:rsid w:val="0025105A"/>
    <w:rsid w:val="002517D9"/>
    <w:rsid w:val="0025278A"/>
    <w:rsid w:val="002537CC"/>
    <w:rsid w:val="00254469"/>
    <w:rsid w:val="002544ED"/>
    <w:rsid w:val="00254B5B"/>
    <w:rsid w:val="00255431"/>
    <w:rsid w:val="00255BC4"/>
    <w:rsid w:val="00256C9F"/>
    <w:rsid w:val="00257714"/>
    <w:rsid w:val="00260BD4"/>
    <w:rsid w:val="00264C88"/>
    <w:rsid w:val="00266802"/>
    <w:rsid w:val="00270562"/>
    <w:rsid w:val="0027136C"/>
    <w:rsid w:val="00272F1B"/>
    <w:rsid w:val="00273D60"/>
    <w:rsid w:val="0027417C"/>
    <w:rsid w:val="00274247"/>
    <w:rsid w:val="002815A5"/>
    <w:rsid w:val="002816C6"/>
    <w:rsid w:val="00281DF8"/>
    <w:rsid w:val="00282AAF"/>
    <w:rsid w:val="00283EAF"/>
    <w:rsid w:val="00285232"/>
    <w:rsid w:val="00287862"/>
    <w:rsid w:val="00291812"/>
    <w:rsid w:val="00293E78"/>
    <w:rsid w:val="002942D8"/>
    <w:rsid w:val="0029455B"/>
    <w:rsid w:val="00295F38"/>
    <w:rsid w:val="002963D6"/>
    <w:rsid w:val="002A01B3"/>
    <w:rsid w:val="002A039C"/>
    <w:rsid w:val="002A03B4"/>
    <w:rsid w:val="002A1F01"/>
    <w:rsid w:val="002A2A4A"/>
    <w:rsid w:val="002A2C91"/>
    <w:rsid w:val="002A5718"/>
    <w:rsid w:val="002A5828"/>
    <w:rsid w:val="002A5D51"/>
    <w:rsid w:val="002A74AF"/>
    <w:rsid w:val="002A787D"/>
    <w:rsid w:val="002B1998"/>
    <w:rsid w:val="002B362F"/>
    <w:rsid w:val="002B4057"/>
    <w:rsid w:val="002B4485"/>
    <w:rsid w:val="002B61D8"/>
    <w:rsid w:val="002C0111"/>
    <w:rsid w:val="002C0551"/>
    <w:rsid w:val="002C31AB"/>
    <w:rsid w:val="002C3B6C"/>
    <w:rsid w:val="002C4488"/>
    <w:rsid w:val="002C4E17"/>
    <w:rsid w:val="002C52CA"/>
    <w:rsid w:val="002C6A00"/>
    <w:rsid w:val="002C72A8"/>
    <w:rsid w:val="002C7DFC"/>
    <w:rsid w:val="002D0BE9"/>
    <w:rsid w:val="002D2517"/>
    <w:rsid w:val="002D4ECD"/>
    <w:rsid w:val="002D62CA"/>
    <w:rsid w:val="002D6CB6"/>
    <w:rsid w:val="002D70A3"/>
    <w:rsid w:val="002E01FB"/>
    <w:rsid w:val="002E2B57"/>
    <w:rsid w:val="002E4D26"/>
    <w:rsid w:val="002F12E0"/>
    <w:rsid w:val="002F1475"/>
    <w:rsid w:val="002F15B8"/>
    <w:rsid w:val="002F28A1"/>
    <w:rsid w:val="002F518A"/>
    <w:rsid w:val="002F55B4"/>
    <w:rsid w:val="00300EEE"/>
    <w:rsid w:val="00301030"/>
    <w:rsid w:val="003026F1"/>
    <w:rsid w:val="00303EF4"/>
    <w:rsid w:val="003040C4"/>
    <w:rsid w:val="003063CE"/>
    <w:rsid w:val="00306A13"/>
    <w:rsid w:val="00307DA3"/>
    <w:rsid w:val="00310D0B"/>
    <w:rsid w:val="00311A5F"/>
    <w:rsid w:val="00311BD5"/>
    <w:rsid w:val="00312349"/>
    <w:rsid w:val="0031272A"/>
    <w:rsid w:val="00312DAD"/>
    <w:rsid w:val="003148D1"/>
    <w:rsid w:val="0031493C"/>
    <w:rsid w:val="00316BB5"/>
    <w:rsid w:val="00316D2F"/>
    <w:rsid w:val="0031758A"/>
    <w:rsid w:val="003176AE"/>
    <w:rsid w:val="00321DE8"/>
    <w:rsid w:val="0032273E"/>
    <w:rsid w:val="00326519"/>
    <w:rsid w:val="00326CFC"/>
    <w:rsid w:val="00330021"/>
    <w:rsid w:val="00331079"/>
    <w:rsid w:val="00331250"/>
    <w:rsid w:val="00331D14"/>
    <w:rsid w:val="003326B0"/>
    <w:rsid w:val="00335A81"/>
    <w:rsid w:val="00337448"/>
    <w:rsid w:val="0033763A"/>
    <w:rsid w:val="00337B99"/>
    <w:rsid w:val="00342C7F"/>
    <w:rsid w:val="003446A6"/>
    <w:rsid w:val="00353547"/>
    <w:rsid w:val="00356F12"/>
    <w:rsid w:val="00357671"/>
    <w:rsid w:val="003600F2"/>
    <w:rsid w:val="0036219B"/>
    <w:rsid w:val="0036428E"/>
    <w:rsid w:val="00364EC6"/>
    <w:rsid w:val="0036531D"/>
    <w:rsid w:val="00365D50"/>
    <w:rsid w:val="00366AA0"/>
    <w:rsid w:val="003708FF"/>
    <w:rsid w:val="00370A73"/>
    <w:rsid w:val="00370B95"/>
    <w:rsid w:val="00370D64"/>
    <w:rsid w:val="00371A7D"/>
    <w:rsid w:val="00372007"/>
    <w:rsid w:val="00373E3C"/>
    <w:rsid w:val="00373ECD"/>
    <w:rsid w:val="003742AA"/>
    <w:rsid w:val="00375125"/>
    <w:rsid w:val="00376CA6"/>
    <w:rsid w:val="00376D5B"/>
    <w:rsid w:val="00376F28"/>
    <w:rsid w:val="0037734D"/>
    <w:rsid w:val="00377671"/>
    <w:rsid w:val="003776C3"/>
    <w:rsid w:val="00380DE4"/>
    <w:rsid w:val="00380F58"/>
    <w:rsid w:val="00381406"/>
    <w:rsid w:val="00382780"/>
    <w:rsid w:val="00384BDF"/>
    <w:rsid w:val="00386858"/>
    <w:rsid w:val="00390A1F"/>
    <w:rsid w:val="003916D5"/>
    <w:rsid w:val="00391BE3"/>
    <w:rsid w:val="0039409A"/>
    <w:rsid w:val="00394141"/>
    <w:rsid w:val="00394552"/>
    <w:rsid w:val="003950B7"/>
    <w:rsid w:val="003956C3"/>
    <w:rsid w:val="003A17BB"/>
    <w:rsid w:val="003A1CCF"/>
    <w:rsid w:val="003A2739"/>
    <w:rsid w:val="003A5217"/>
    <w:rsid w:val="003B0852"/>
    <w:rsid w:val="003B3839"/>
    <w:rsid w:val="003B5C26"/>
    <w:rsid w:val="003B6BBE"/>
    <w:rsid w:val="003C288E"/>
    <w:rsid w:val="003C30AB"/>
    <w:rsid w:val="003C46F9"/>
    <w:rsid w:val="003C4E02"/>
    <w:rsid w:val="003C752A"/>
    <w:rsid w:val="003D0CC6"/>
    <w:rsid w:val="003D17A6"/>
    <w:rsid w:val="003D3426"/>
    <w:rsid w:val="003E1431"/>
    <w:rsid w:val="003E2696"/>
    <w:rsid w:val="003E4AAF"/>
    <w:rsid w:val="003E4FF8"/>
    <w:rsid w:val="003E53C6"/>
    <w:rsid w:val="003E65EC"/>
    <w:rsid w:val="003E7A19"/>
    <w:rsid w:val="003F36B2"/>
    <w:rsid w:val="003F42F5"/>
    <w:rsid w:val="003F514E"/>
    <w:rsid w:val="003F59D3"/>
    <w:rsid w:val="00400250"/>
    <w:rsid w:val="004002CF"/>
    <w:rsid w:val="0040083E"/>
    <w:rsid w:val="0040269D"/>
    <w:rsid w:val="00402E78"/>
    <w:rsid w:val="004038CA"/>
    <w:rsid w:val="0040436C"/>
    <w:rsid w:val="004045EC"/>
    <w:rsid w:val="00405765"/>
    <w:rsid w:val="00406371"/>
    <w:rsid w:val="0040740E"/>
    <w:rsid w:val="00407B28"/>
    <w:rsid w:val="00407BF9"/>
    <w:rsid w:val="004102D7"/>
    <w:rsid w:val="004119D6"/>
    <w:rsid w:val="00411CF2"/>
    <w:rsid w:val="00413393"/>
    <w:rsid w:val="00414091"/>
    <w:rsid w:val="00417774"/>
    <w:rsid w:val="00425D53"/>
    <w:rsid w:val="00426725"/>
    <w:rsid w:val="0042696E"/>
    <w:rsid w:val="004271B5"/>
    <w:rsid w:val="0043072C"/>
    <w:rsid w:val="0043259D"/>
    <w:rsid w:val="004338FB"/>
    <w:rsid w:val="0043467F"/>
    <w:rsid w:val="00435479"/>
    <w:rsid w:val="004364E9"/>
    <w:rsid w:val="0044085B"/>
    <w:rsid w:val="00442ADE"/>
    <w:rsid w:val="00442AF5"/>
    <w:rsid w:val="00443760"/>
    <w:rsid w:val="00443804"/>
    <w:rsid w:val="00445AD9"/>
    <w:rsid w:val="00447158"/>
    <w:rsid w:val="004477C2"/>
    <w:rsid w:val="0045405E"/>
    <w:rsid w:val="00454B52"/>
    <w:rsid w:val="00455157"/>
    <w:rsid w:val="004553FD"/>
    <w:rsid w:val="004556F8"/>
    <w:rsid w:val="00455A3C"/>
    <w:rsid w:val="00456064"/>
    <w:rsid w:val="00457C91"/>
    <w:rsid w:val="00461F70"/>
    <w:rsid w:val="00465665"/>
    <w:rsid w:val="00470933"/>
    <w:rsid w:val="00470EA5"/>
    <w:rsid w:val="00474DA7"/>
    <w:rsid w:val="0047736C"/>
    <w:rsid w:val="00480A75"/>
    <w:rsid w:val="00480CA9"/>
    <w:rsid w:val="00481C3F"/>
    <w:rsid w:val="00484116"/>
    <w:rsid w:val="004841B6"/>
    <w:rsid w:val="004842B4"/>
    <w:rsid w:val="00484CEE"/>
    <w:rsid w:val="00486008"/>
    <w:rsid w:val="00487648"/>
    <w:rsid w:val="00490709"/>
    <w:rsid w:val="004947A5"/>
    <w:rsid w:val="00496CE0"/>
    <w:rsid w:val="00497065"/>
    <w:rsid w:val="00497EE0"/>
    <w:rsid w:val="004A4786"/>
    <w:rsid w:val="004A4BA3"/>
    <w:rsid w:val="004A5499"/>
    <w:rsid w:val="004A5633"/>
    <w:rsid w:val="004A773A"/>
    <w:rsid w:val="004A774D"/>
    <w:rsid w:val="004A7D06"/>
    <w:rsid w:val="004B1A12"/>
    <w:rsid w:val="004B1FD7"/>
    <w:rsid w:val="004B2297"/>
    <w:rsid w:val="004B4717"/>
    <w:rsid w:val="004B78DE"/>
    <w:rsid w:val="004B7D7C"/>
    <w:rsid w:val="004C0ED1"/>
    <w:rsid w:val="004C16E3"/>
    <w:rsid w:val="004C1FF0"/>
    <w:rsid w:val="004C4043"/>
    <w:rsid w:val="004C63A3"/>
    <w:rsid w:val="004C7B5E"/>
    <w:rsid w:val="004D2041"/>
    <w:rsid w:val="004D40A5"/>
    <w:rsid w:val="004D5104"/>
    <w:rsid w:val="004D6CC3"/>
    <w:rsid w:val="004D736D"/>
    <w:rsid w:val="004E1669"/>
    <w:rsid w:val="004E24B7"/>
    <w:rsid w:val="004E29BB"/>
    <w:rsid w:val="004E2CDE"/>
    <w:rsid w:val="004E4241"/>
    <w:rsid w:val="004E76EE"/>
    <w:rsid w:val="004F3E56"/>
    <w:rsid w:val="004F5000"/>
    <w:rsid w:val="004F5D76"/>
    <w:rsid w:val="00501BF6"/>
    <w:rsid w:val="005066BB"/>
    <w:rsid w:val="00506CEC"/>
    <w:rsid w:val="00507DDB"/>
    <w:rsid w:val="00511914"/>
    <w:rsid w:val="0051191B"/>
    <w:rsid w:val="00512D3F"/>
    <w:rsid w:val="005140A1"/>
    <w:rsid w:val="0051449D"/>
    <w:rsid w:val="00515017"/>
    <w:rsid w:val="005171B1"/>
    <w:rsid w:val="005177E0"/>
    <w:rsid w:val="00521ACB"/>
    <w:rsid w:val="0052268A"/>
    <w:rsid w:val="00525A10"/>
    <w:rsid w:val="00526C88"/>
    <w:rsid w:val="00531CB5"/>
    <w:rsid w:val="00531F1B"/>
    <w:rsid w:val="0053243E"/>
    <w:rsid w:val="00533698"/>
    <w:rsid w:val="005339AF"/>
    <w:rsid w:val="00533C00"/>
    <w:rsid w:val="00534217"/>
    <w:rsid w:val="00534B80"/>
    <w:rsid w:val="00535D03"/>
    <w:rsid w:val="0053692A"/>
    <w:rsid w:val="00541BBF"/>
    <w:rsid w:val="00543339"/>
    <w:rsid w:val="00543A49"/>
    <w:rsid w:val="0054471E"/>
    <w:rsid w:val="00546AF7"/>
    <w:rsid w:val="00547371"/>
    <w:rsid w:val="00550BE6"/>
    <w:rsid w:val="00550EAF"/>
    <w:rsid w:val="00551964"/>
    <w:rsid w:val="00552F1D"/>
    <w:rsid w:val="00552F25"/>
    <w:rsid w:val="005544FE"/>
    <w:rsid w:val="005561ED"/>
    <w:rsid w:val="00561161"/>
    <w:rsid w:val="00561E24"/>
    <w:rsid w:val="00562281"/>
    <w:rsid w:val="00563605"/>
    <w:rsid w:val="00563C03"/>
    <w:rsid w:val="005641A8"/>
    <w:rsid w:val="00566A60"/>
    <w:rsid w:val="005721EC"/>
    <w:rsid w:val="00573B47"/>
    <w:rsid w:val="0057474F"/>
    <w:rsid w:val="00576BA1"/>
    <w:rsid w:val="00577F04"/>
    <w:rsid w:val="005803D8"/>
    <w:rsid w:val="00581035"/>
    <w:rsid w:val="00583F55"/>
    <w:rsid w:val="00584655"/>
    <w:rsid w:val="00585870"/>
    <w:rsid w:val="005858FC"/>
    <w:rsid w:val="00585BB7"/>
    <w:rsid w:val="005904A4"/>
    <w:rsid w:val="00593921"/>
    <w:rsid w:val="00595D3E"/>
    <w:rsid w:val="00596D9F"/>
    <w:rsid w:val="0059727A"/>
    <w:rsid w:val="005976E2"/>
    <w:rsid w:val="005A0716"/>
    <w:rsid w:val="005A1682"/>
    <w:rsid w:val="005A25E7"/>
    <w:rsid w:val="005A2B6C"/>
    <w:rsid w:val="005A5219"/>
    <w:rsid w:val="005A6685"/>
    <w:rsid w:val="005A7203"/>
    <w:rsid w:val="005B0041"/>
    <w:rsid w:val="005C14D5"/>
    <w:rsid w:val="005C185F"/>
    <w:rsid w:val="005C1B92"/>
    <w:rsid w:val="005C2E85"/>
    <w:rsid w:val="005C4332"/>
    <w:rsid w:val="005C4607"/>
    <w:rsid w:val="005C513B"/>
    <w:rsid w:val="005C5C1B"/>
    <w:rsid w:val="005C5D04"/>
    <w:rsid w:val="005C6E34"/>
    <w:rsid w:val="005C740C"/>
    <w:rsid w:val="005C79B6"/>
    <w:rsid w:val="005D23CE"/>
    <w:rsid w:val="005D2809"/>
    <w:rsid w:val="005D605E"/>
    <w:rsid w:val="005D6DFA"/>
    <w:rsid w:val="005D762F"/>
    <w:rsid w:val="005E0B7F"/>
    <w:rsid w:val="005E123D"/>
    <w:rsid w:val="005E1F39"/>
    <w:rsid w:val="005E2B0B"/>
    <w:rsid w:val="005F0033"/>
    <w:rsid w:val="005F0653"/>
    <w:rsid w:val="005F205C"/>
    <w:rsid w:val="005F2419"/>
    <w:rsid w:val="005F4096"/>
    <w:rsid w:val="005F5905"/>
    <w:rsid w:val="005F7BE3"/>
    <w:rsid w:val="00601ACF"/>
    <w:rsid w:val="0060264F"/>
    <w:rsid w:val="006028E3"/>
    <w:rsid w:val="00603034"/>
    <w:rsid w:val="006034BD"/>
    <w:rsid w:val="006038FA"/>
    <w:rsid w:val="00612A9D"/>
    <w:rsid w:val="006152DA"/>
    <w:rsid w:val="00616647"/>
    <w:rsid w:val="00620BEF"/>
    <w:rsid w:val="00620E82"/>
    <w:rsid w:val="0062357E"/>
    <w:rsid w:val="00623D01"/>
    <w:rsid w:val="00625BD4"/>
    <w:rsid w:val="00626065"/>
    <w:rsid w:val="00631CF8"/>
    <w:rsid w:val="00632608"/>
    <w:rsid w:val="00632A08"/>
    <w:rsid w:val="00633483"/>
    <w:rsid w:val="00636384"/>
    <w:rsid w:val="006400B5"/>
    <w:rsid w:val="006400D1"/>
    <w:rsid w:val="00641C65"/>
    <w:rsid w:val="00643D01"/>
    <w:rsid w:val="00643F06"/>
    <w:rsid w:val="006440F6"/>
    <w:rsid w:val="00646991"/>
    <w:rsid w:val="00651C0B"/>
    <w:rsid w:val="00655D07"/>
    <w:rsid w:val="006560D2"/>
    <w:rsid w:val="0065617B"/>
    <w:rsid w:val="006565B3"/>
    <w:rsid w:val="00661958"/>
    <w:rsid w:val="00661D56"/>
    <w:rsid w:val="00662DC0"/>
    <w:rsid w:val="00663BC2"/>
    <w:rsid w:val="00664958"/>
    <w:rsid w:val="00664E6C"/>
    <w:rsid w:val="00665DB5"/>
    <w:rsid w:val="006675AA"/>
    <w:rsid w:val="00667F05"/>
    <w:rsid w:val="00670268"/>
    <w:rsid w:val="0067106A"/>
    <w:rsid w:val="006710E1"/>
    <w:rsid w:val="00671F6C"/>
    <w:rsid w:val="00676836"/>
    <w:rsid w:val="00677D6B"/>
    <w:rsid w:val="00677F04"/>
    <w:rsid w:val="00677F66"/>
    <w:rsid w:val="00680CB6"/>
    <w:rsid w:val="0068108B"/>
    <w:rsid w:val="00681928"/>
    <w:rsid w:val="00681A6E"/>
    <w:rsid w:val="006826F0"/>
    <w:rsid w:val="0068294C"/>
    <w:rsid w:val="00682DC9"/>
    <w:rsid w:val="00683B17"/>
    <w:rsid w:val="00684526"/>
    <w:rsid w:val="00684BC0"/>
    <w:rsid w:val="00685014"/>
    <w:rsid w:val="00685CFE"/>
    <w:rsid w:val="006869B8"/>
    <w:rsid w:val="00686ABD"/>
    <w:rsid w:val="0068782B"/>
    <w:rsid w:val="0068783E"/>
    <w:rsid w:val="00687D51"/>
    <w:rsid w:val="00687E50"/>
    <w:rsid w:val="00691D42"/>
    <w:rsid w:val="006932FA"/>
    <w:rsid w:val="006933E7"/>
    <w:rsid w:val="0069464D"/>
    <w:rsid w:val="006960E0"/>
    <w:rsid w:val="006A1F18"/>
    <w:rsid w:val="006A22EA"/>
    <w:rsid w:val="006A25FE"/>
    <w:rsid w:val="006A35D9"/>
    <w:rsid w:val="006A530A"/>
    <w:rsid w:val="006A5759"/>
    <w:rsid w:val="006A6A80"/>
    <w:rsid w:val="006A6B9B"/>
    <w:rsid w:val="006B0667"/>
    <w:rsid w:val="006B4C3A"/>
    <w:rsid w:val="006B4D04"/>
    <w:rsid w:val="006C2B94"/>
    <w:rsid w:val="006C3083"/>
    <w:rsid w:val="006C3365"/>
    <w:rsid w:val="006D0391"/>
    <w:rsid w:val="006D0807"/>
    <w:rsid w:val="006D2BA5"/>
    <w:rsid w:val="006D34F5"/>
    <w:rsid w:val="006E1158"/>
    <w:rsid w:val="006E1418"/>
    <w:rsid w:val="006E1CCB"/>
    <w:rsid w:val="006E1E7B"/>
    <w:rsid w:val="006E2F2F"/>
    <w:rsid w:val="006E454E"/>
    <w:rsid w:val="006E4CAE"/>
    <w:rsid w:val="006E515A"/>
    <w:rsid w:val="006E5250"/>
    <w:rsid w:val="006E77A3"/>
    <w:rsid w:val="006F2CAA"/>
    <w:rsid w:val="006F338E"/>
    <w:rsid w:val="006F3891"/>
    <w:rsid w:val="006F4F23"/>
    <w:rsid w:val="006F52F6"/>
    <w:rsid w:val="00700409"/>
    <w:rsid w:val="00701C1A"/>
    <w:rsid w:val="007021D4"/>
    <w:rsid w:val="0070222A"/>
    <w:rsid w:val="00702F42"/>
    <w:rsid w:val="00703E3B"/>
    <w:rsid w:val="00704983"/>
    <w:rsid w:val="00704C74"/>
    <w:rsid w:val="00706D15"/>
    <w:rsid w:val="00710504"/>
    <w:rsid w:val="00711ED9"/>
    <w:rsid w:val="007121F8"/>
    <w:rsid w:val="007123B7"/>
    <w:rsid w:val="00713446"/>
    <w:rsid w:val="00713FF7"/>
    <w:rsid w:val="00720A86"/>
    <w:rsid w:val="00722691"/>
    <w:rsid w:val="00726B8B"/>
    <w:rsid w:val="007313FC"/>
    <w:rsid w:val="00734DEC"/>
    <w:rsid w:val="00735070"/>
    <w:rsid w:val="007360EA"/>
    <w:rsid w:val="007368C9"/>
    <w:rsid w:val="0074006E"/>
    <w:rsid w:val="00740267"/>
    <w:rsid w:val="00742625"/>
    <w:rsid w:val="00742CC4"/>
    <w:rsid w:val="00742D4A"/>
    <w:rsid w:val="00744392"/>
    <w:rsid w:val="00744656"/>
    <w:rsid w:val="007454D5"/>
    <w:rsid w:val="007454E7"/>
    <w:rsid w:val="00745FDA"/>
    <w:rsid w:val="00747BA8"/>
    <w:rsid w:val="00750BEF"/>
    <w:rsid w:val="007523C6"/>
    <w:rsid w:val="007579A4"/>
    <w:rsid w:val="00757AB6"/>
    <w:rsid w:val="00757BDE"/>
    <w:rsid w:val="007613F4"/>
    <w:rsid w:val="007616EA"/>
    <w:rsid w:val="00761864"/>
    <w:rsid w:val="0076365D"/>
    <w:rsid w:val="007642F1"/>
    <w:rsid w:val="00773E72"/>
    <w:rsid w:val="0077516A"/>
    <w:rsid w:val="00775F48"/>
    <w:rsid w:val="00776E64"/>
    <w:rsid w:val="0077753A"/>
    <w:rsid w:val="00780414"/>
    <w:rsid w:val="00782F4B"/>
    <w:rsid w:val="00785F46"/>
    <w:rsid w:val="007867EA"/>
    <w:rsid w:val="007875E0"/>
    <w:rsid w:val="007912E5"/>
    <w:rsid w:val="007914CF"/>
    <w:rsid w:val="00791860"/>
    <w:rsid w:val="00791AAE"/>
    <w:rsid w:val="00792AFB"/>
    <w:rsid w:val="00793CDA"/>
    <w:rsid w:val="007952F4"/>
    <w:rsid w:val="007969B8"/>
    <w:rsid w:val="007A12F0"/>
    <w:rsid w:val="007A43C8"/>
    <w:rsid w:val="007A633D"/>
    <w:rsid w:val="007A69E7"/>
    <w:rsid w:val="007B0261"/>
    <w:rsid w:val="007B08CC"/>
    <w:rsid w:val="007B0B27"/>
    <w:rsid w:val="007B0BEF"/>
    <w:rsid w:val="007B35A7"/>
    <w:rsid w:val="007B42DC"/>
    <w:rsid w:val="007B551C"/>
    <w:rsid w:val="007C0741"/>
    <w:rsid w:val="007C17A3"/>
    <w:rsid w:val="007C256C"/>
    <w:rsid w:val="007C2633"/>
    <w:rsid w:val="007C2965"/>
    <w:rsid w:val="007C2F10"/>
    <w:rsid w:val="007C4547"/>
    <w:rsid w:val="007C69DC"/>
    <w:rsid w:val="007D0458"/>
    <w:rsid w:val="007D0AB5"/>
    <w:rsid w:val="007D2DAD"/>
    <w:rsid w:val="007D4513"/>
    <w:rsid w:val="007D55C1"/>
    <w:rsid w:val="007D6F88"/>
    <w:rsid w:val="007E1052"/>
    <w:rsid w:val="007E1544"/>
    <w:rsid w:val="007E2181"/>
    <w:rsid w:val="007E26F8"/>
    <w:rsid w:val="007E2F58"/>
    <w:rsid w:val="007E46CF"/>
    <w:rsid w:val="007E4F70"/>
    <w:rsid w:val="007F07A9"/>
    <w:rsid w:val="007F59B4"/>
    <w:rsid w:val="007F5CE9"/>
    <w:rsid w:val="007F61FC"/>
    <w:rsid w:val="007F6865"/>
    <w:rsid w:val="007F71EB"/>
    <w:rsid w:val="007F7AA4"/>
    <w:rsid w:val="007F7F5B"/>
    <w:rsid w:val="00801228"/>
    <w:rsid w:val="00802771"/>
    <w:rsid w:val="008030EE"/>
    <w:rsid w:val="00803836"/>
    <w:rsid w:val="008039F4"/>
    <w:rsid w:val="008043E7"/>
    <w:rsid w:val="00804A5E"/>
    <w:rsid w:val="00804DBB"/>
    <w:rsid w:val="00804FF3"/>
    <w:rsid w:val="00812C6F"/>
    <w:rsid w:val="00813D6C"/>
    <w:rsid w:val="00813E75"/>
    <w:rsid w:val="008143A1"/>
    <w:rsid w:val="008148C2"/>
    <w:rsid w:val="00815A7F"/>
    <w:rsid w:val="008210AD"/>
    <w:rsid w:val="00821F18"/>
    <w:rsid w:val="00822753"/>
    <w:rsid w:val="008229AC"/>
    <w:rsid w:val="00823DA0"/>
    <w:rsid w:val="008307E6"/>
    <w:rsid w:val="0083193D"/>
    <w:rsid w:val="00834D68"/>
    <w:rsid w:val="00835941"/>
    <w:rsid w:val="00837F8D"/>
    <w:rsid w:val="00840B5D"/>
    <w:rsid w:val="0084297E"/>
    <w:rsid w:val="00843CC9"/>
    <w:rsid w:val="00845510"/>
    <w:rsid w:val="00845F7C"/>
    <w:rsid w:val="0085229B"/>
    <w:rsid w:val="00852358"/>
    <w:rsid w:val="00852BC8"/>
    <w:rsid w:val="008538F6"/>
    <w:rsid w:val="00853A7A"/>
    <w:rsid w:val="00853A7F"/>
    <w:rsid w:val="00857C44"/>
    <w:rsid w:val="008626B2"/>
    <w:rsid w:val="00862BCB"/>
    <w:rsid w:val="0086377F"/>
    <w:rsid w:val="008643CE"/>
    <w:rsid w:val="00864D11"/>
    <w:rsid w:val="00864E69"/>
    <w:rsid w:val="0086558C"/>
    <w:rsid w:val="00865AC7"/>
    <w:rsid w:val="00867029"/>
    <w:rsid w:val="00870D8A"/>
    <w:rsid w:val="00871348"/>
    <w:rsid w:val="0087427E"/>
    <w:rsid w:val="008745DE"/>
    <w:rsid w:val="00874654"/>
    <w:rsid w:val="0087508B"/>
    <w:rsid w:val="00875694"/>
    <w:rsid w:val="0087602B"/>
    <w:rsid w:val="00876965"/>
    <w:rsid w:val="00877BCF"/>
    <w:rsid w:val="00881F01"/>
    <w:rsid w:val="00882D43"/>
    <w:rsid w:val="00883178"/>
    <w:rsid w:val="00883E41"/>
    <w:rsid w:val="008847C6"/>
    <w:rsid w:val="00887363"/>
    <w:rsid w:val="00887597"/>
    <w:rsid w:val="00890169"/>
    <w:rsid w:val="00892590"/>
    <w:rsid w:val="00892645"/>
    <w:rsid w:val="008929E3"/>
    <w:rsid w:val="00892BFA"/>
    <w:rsid w:val="00893AD1"/>
    <w:rsid w:val="0089516B"/>
    <w:rsid w:val="0089589B"/>
    <w:rsid w:val="008974C2"/>
    <w:rsid w:val="008979B1"/>
    <w:rsid w:val="008A06FB"/>
    <w:rsid w:val="008A2B21"/>
    <w:rsid w:val="008A5154"/>
    <w:rsid w:val="008A53D0"/>
    <w:rsid w:val="008A5E19"/>
    <w:rsid w:val="008A65DC"/>
    <w:rsid w:val="008A7285"/>
    <w:rsid w:val="008B0BEA"/>
    <w:rsid w:val="008B602A"/>
    <w:rsid w:val="008C0D93"/>
    <w:rsid w:val="008C1041"/>
    <w:rsid w:val="008C10FE"/>
    <w:rsid w:val="008C1894"/>
    <w:rsid w:val="008C345B"/>
    <w:rsid w:val="008C3FC1"/>
    <w:rsid w:val="008C4891"/>
    <w:rsid w:val="008C596A"/>
    <w:rsid w:val="008D0869"/>
    <w:rsid w:val="008D0906"/>
    <w:rsid w:val="008D1156"/>
    <w:rsid w:val="008D12CE"/>
    <w:rsid w:val="008D1E29"/>
    <w:rsid w:val="008D2557"/>
    <w:rsid w:val="008D25F1"/>
    <w:rsid w:val="008D3EC2"/>
    <w:rsid w:val="008D4148"/>
    <w:rsid w:val="008D6084"/>
    <w:rsid w:val="008D6684"/>
    <w:rsid w:val="008D7514"/>
    <w:rsid w:val="008E0AC5"/>
    <w:rsid w:val="008E2C02"/>
    <w:rsid w:val="008E39A5"/>
    <w:rsid w:val="008E6359"/>
    <w:rsid w:val="008F0205"/>
    <w:rsid w:val="008F10EB"/>
    <w:rsid w:val="008F131E"/>
    <w:rsid w:val="008F13A0"/>
    <w:rsid w:val="008F22C2"/>
    <w:rsid w:val="008F46CE"/>
    <w:rsid w:val="008F50EE"/>
    <w:rsid w:val="008F53CA"/>
    <w:rsid w:val="008F58B3"/>
    <w:rsid w:val="008F6337"/>
    <w:rsid w:val="008F6604"/>
    <w:rsid w:val="008F6C8B"/>
    <w:rsid w:val="008F6CDA"/>
    <w:rsid w:val="008F751E"/>
    <w:rsid w:val="008F78AC"/>
    <w:rsid w:val="0090161F"/>
    <w:rsid w:val="00901778"/>
    <w:rsid w:val="00901F40"/>
    <w:rsid w:val="009029E0"/>
    <w:rsid w:val="00905D8D"/>
    <w:rsid w:val="0091025B"/>
    <w:rsid w:val="00911188"/>
    <w:rsid w:val="00912051"/>
    <w:rsid w:val="0091490B"/>
    <w:rsid w:val="00915E54"/>
    <w:rsid w:val="009165F8"/>
    <w:rsid w:val="00922E12"/>
    <w:rsid w:val="00922E6E"/>
    <w:rsid w:val="009256F4"/>
    <w:rsid w:val="009261C6"/>
    <w:rsid w:val="00927FA0"/>
    <w:rsid w:val="00930B42"/>
    <w:rsid w:val="009357CA"/>
    <w:rsid w:val="00940148"/>
    <w:rsid w:val="009409E5"/>
    <w:rsid w:val="00940B47"/>
    <w:rsid w:val="00940B4C"/>
    <w:rsid w:val="00942AED"/>
    <w:rsid w:val="009504DB"/>
    <w:rsid w:val="009514D4"/>
    <w:rsid w:val="0095162F"/>
    <w:rsid w:val="009534FA"/>
    <w:rsid w:val="0095412B"/>
    <w:rsid w:val="00954334"/>
    <w:rsid w:val="009557E1"/>
    <w:rsid w:val="00956165"/>
    <w:rsid w:val="00960941"/>
    <w:rsid w:val="00961816"/>
    <w:rsid w:val="00961A1A"/>
    <w:rsid w:val="00965B86"/>
    <w:rsid w:val="00965C71"/>
    <w:rsid w:val="0096608B"/>
    <w:rsid w:val="0097190A"/>
    <w:rsid w:val="00972773"/>
    <w:rsid w:val="00974282"/>
    <w:rsid w:val="0097458D"/>
    <w:rsid w:val="009768CD"/>
    <w:rsid w:val="0098078D"/>
    <w:rsid w:val="0098172D"/>
    <w:rsid w:val="0098341E"/>
    <w:rsid w:val="00984595"/>
    <w:rsid w:val="00985634"/>
    <w:rsid w:val="009869E4"/>
    <w:rsid w:val="00987776"/>
    <w:rsid w:val="009879C1"/>
    <w:rsid w:val="00990A72"/>
    <w:rsid w:val="0099116B"/>
    <w:rsid w:val="009918DE"/>
    <w:rsid w:val="009939FF"/>
    <w:rsid w:val="00993D19"/>
    <w:rsid w:val="0099462F"/>
    <w:rsid w:val="00994904"/>
    <w:rsid w:val="0099634F"/>
    <w:rsid w:val="00997912"/>
    <w:rsid w:val="009A09B7"/>
    <w:rsid w:val="009A1DA0"/>
    <w:rsid w:val="009A239A"/>
    <w:rsid w:val="009A32C3"/>
    <w:rsid w:val="009A33DD"/>
    <w:rsid w:val="009A4B45"/>
    <w:rsid w:val="009A4E6C"/>
    <w:rsid w:val="009A69EB"/>
    <w:rsid w:val="009B385C"/>
    <w:rsid w:val="009B3A49"/>
    <w:rsid w:val="009B4515"/>
    <w:rsid w:val="009B4C25"/>
    <w:rsid w:val="009C0157"/>
    <w:rsid w:val="009C0E22"/>
    <w:rsid w:val="009C334E"/>
    <w:rsid w:val="009C54C9"/>
    <w:rsid w:val="009D07C7"/>
    <w:rsid w:val="009D094B"/>
    <w:rsid w:val="009D2C4D"/>
    <w:rsid w:val="009D369C"/>
    <w:rsid w:val="009D44C5"/>
    <w:rsid w:val="009D640E"/>
    <w:rsid w:val="009D6652"/>
    <w:rsid w:val="009D7EBF"/>
    <w:rsid w:val="009E26AA"/>
    <w:rsid w:val="009E2F3C"/>
    <w:rsid w:val="009E4197"/>
    <w:rsid w:val="009E452D"/>
    <w:rsid w:val="009E7241"/>
    <w:rsid w:val="009F18C1"/>
    <w:rsid w:val="009F20ED"/>
    <w:rsid w:val="009F27C9"/>
    <w:rsid w:val="009F3222"/>
    <w:rsid w:val="009F5CC2"/>
    <w:rsid w:val="009F5E60"/>
    <w:rsid w:val="009F69D3"/>
    <w:rsid w:val="00A032AC"/>
    <w:rsid w:val="00A03C03"/>
    <w:rsid w:val="00A06154"/>
    <w:rsid w:val="00A0639E"/>
    <w:rsid w:val="00A06A9F"/>
    <w:rsid w:val="00A112E9"/>
    <w:rsid w:val="00A130F0"/>
    <w:rsid w:val="00A14250"/>
    <w:rsid w:val="00A14C48"/>
    <w:rsid w:val="00A16D01"/>
    <w:rsid w:val="00A1759D"/>
    <w:rsid w:val="00A2050F"/>
    <w:rsid w:val="00A208EB"/>
    <w:rsid w:val="00A223C4"/>
    <w:rsid w:val="00A22D7E"/>
    <w:rsid w:val="00A24ECA"/>
    <w:rsid w:val="00A25C6A"/>
    <w:rsid w:val="00A27AE8"/>
    <w:rsid w:val="00A3059E"/>
    <w:rsid w:val="00A3323C"/>
    <w:rsid w:val="00A37161"/>
    <w:rsid w:val="00A37213"/>
    <w:rsid w:val="00A37F1B"/>
    <w:rsid w:val="00A40B0D"/>
    <w:rsid w:val="00A40EF0"/>
    <w:rsid w:val="00A412AD"/>
    <w:rsid w:val="00A42329"/>
    <w:rsid w:val="00A423FA"/>
    <w:rsid w:val="00A438EF"/>
    <w:rsid w:val="00A441B8"/>
    <w:rsid w:val="00A44339"/>
    <w:rsid w:val="00A45794"/>
    <w:rsid w:val="00A459E4"/>
    <w:rsid w:val="00A4771C"/>
    <w:rsid w:val="00A50931"/>
    <w:rsid w:val="00A50B83"/>
    <w:rsid w:val="00A51638"/>
    <w:rsid w:val="00A51875"/>
    <w:rsid w:val="00A52EB7"/>
    <w:rsid w:val="00A535F8"/>
    <w:rsid w:val="00A55D57"/>
    <w:rsid w:val="00A55EFC"/>
    <w:rsid w:val="00A57E80"/>
    <w:rsid w:val="00A600B3"/>
    <w:rsid w:val="00A60A32"/>
    <w:rsid w:val="00A60AD3"/>
    <w:rsid w:val="00A6145A"/>
    <w:rsid w:val="00A63E21"/>
    <w:rsid w:val="00A63FF7"/>
    <w:rsid w:val="00A64C9C"/>
    <w:rsid w:val="00A6696B"/>
    <w:rsid w:val="00A67318"/>
    <w:rsid w:val="00A7150C"/>
    <w:rsid w:val="00A71E1A"/>
    <w:rsid w:val="00A72190"/>
    <w:rsid w:val="00A7321C"/>
    <w:rsid w:val="00A73C97"/>
    <w:rsid w:val="00A73D5C"/>
    <w:rsid w:val="00A75400"/>
    <w:rsid w:val="00A7645F"/>
    <w:rsid w:val="00A76590"/>
    <w:rsid w:val="00A802C6"/>
    <w:rsid w:val="00A806E9"/>
    <w:rsid w:val="00A82A50"/>
    <w:rsid w:val="00A850B4"/>
    <w:rsid w:val="00A8647E"/>
    <w:rsid w:val="00A8715D"/>
    <w:rsid w:val="00A8742C"/>
    <w:rsid w:val="00A90BD4"/>
    <w:rsid w:val="00A91520"/>
    <w:rsid w:val="00A92CE5"/>
    <w:rsid w:val="00A97089"/>
    <w:rsid w:val="00A97309"/>
    <w:rsid w:val="00AA022E"/>
    <w:rsid w:val="00AA1A2C"/>
    <w:rsid w:val="00AA441C"/>
    <w:rsid w:val="00AA4460"/>
    <w:rsid w:val="00AA5312"/>
    <w:rsid w:val="00AA588B"/>
    <w:rsid w:val="00AA691B"/>
    <w:rsid w:val="00AA6C65"/>
    <w:rsid w:val="00AA72B1"/>
    <w:rsid w:val="00AA7466"/>
    <w:rsid w:val="00AA7934"/>
    <w:rsid w:val="00AB042F"/>
    <w:rsid w:val="00AB1EDF"/>
    <w:rsid w:val="00AB34D5"/>
    <w:rsid w:val="00AB3A74"/>
    <w:rsid w:val="00AB3BD3"/>
    <w:rsid w:val="00AB3E28"/>
    <w:rsid w:val="00AB3EDA"/>
    <w:rsid w:val="00AB46C1"/>
    <w:rsid w:val="00AB76F8"/>
    <w:rsid w:val="00AC011D"/>
    <w:rsid w:val="00AC2361"/>
    <w:rsid w:val="00AC2F5B"/>
    <w:rsid w:val="00AC2FC5"/>
    <w:rsid w:val="00AC3188"/>
    <w:rsid w:val="00AC3882"/>
    <w:rsid w:val="00AC3980"/>
    <w:rsid w:val="00AC4939"/>
    <w:rsid w:val="00AC6BDB"/>
    <w:rsid w:val="00AC76C3"/>
    <w:rsid w:val="00AD1CF0"/>
    <w:rsid w:val="00AD3E92"/>
    <w:rsid w:val="00AD438A"/>
    <w:rsid w:val="00AD52AC"/>
    <w:rsid w:val="00AD66DB"/>
    <w:rsid w:val="00AD71F3"/>
    <w:rsid w:val="00AE175C"/>
    <w:rsid w:val="00AE3FA6"/>
    <w:rsid w:val="00AE60C5"/>
    <w:rsid w:val="00AE6422"/>
    <w:rsid w:val="00AE744C"/>
    <w:rsid w:val="00AE76C8"/>
    <w:rsid w:val="00AE7A14"/>
    <w:rsid w:val="00AF0D38"/>
    <w:rsid w:val="00AF0F40"/>
    <w:rsid w:val="00AF1D8A"/>
    <w:rsid w:val="00AF21F9"/>
    <w:rsid w:val="00AF3B4B"/>
    <w:rsid w:val="00AF498D"/>
    <w:rsid w:val="00AF5902"/>
    <w:rsid w:val="00AF5C8A"/>
    <w:rsid w:val="00AF5FDD"/>
    <w:rsid w:val="00AF6D51"/>
    <w:rsid w:val="00AF6E96"/>
    <w:rsid w:val="00AF7E8F"/>
    <w:rsid w:val="00B00A59"/>
    <w:rsid w:val="00B01538"/>
    <w:rsid w:val="00B018C1"/>
    <w:rsid w:val="00B031C9"/>
    <w:rsid w:val="00B0561D"/>
    <w:rsid w:val="00B059CE"/>
    <w:rsid w:val="00B102B3"/>
    <w:rsid w:val="00B113D3"/>
    <w:rsid w:val="00B12F93"/>
    <w:rsid w:val="00B1544A"/>
    <w:rsid w:val="00B15940"/>
    <w:rsid w:val="00B1679D"/>
    <w:rsid w:val="00B169B7"/>
    <w:rsid w:val="00B1714F"/>
    <w:rsid w:val="00B17D00"/>
    <w:rsid w:val="00B17ED2"/>
    <w:rsid w:val="00B2233B"/>
    <w:rsid w:val="00B24C23"/>
    <w:rsid w:val="00B26534"/>
    <w:rsid w:val="00B2729B"/>
    <w:rsid w:val="00B3153C"/>
    <w:rsid w:val="00B33D37"/>
    <w:rsid w:val="00B37324"/>
    <w:rsid w:val="00B37DB3"/>
    <w:rsid w:val="00B41B9E"/>
    <w:rsid w:val="00B41EBD"/>
    <w:rsid w:val="00B42DA4"/>
    <w:rsid w:val="00B431F3"/>
    <w:rsid w:val="00B45184"/>
    <w:rsid w:val="00B4695D"/>
    <w:rsid w:val="00B47E0E"/>
    <w:rsid w:val="00B5257A"/>
    <w:rsid w:val="00B53F4B"/>
    <w:rsid w:val="00B54AFA"/>
    <w:rsid w:val="00B54EEF"/>
    <w:rsid w:val="00B57292"/>
    <w:rsid w:val="00B6163D"/>
    <w:rsid w:val="00B6171B"/>
    <w:rsid w:val="00B638D3"/>
    <w:rsid w:val="00B6517F"/>
    <w:rsid w:val="00B670B0"/>
    <w:rsid w:val="00B676E8"/>
    <w:rsid w:val="00B7142E"/>
    <w:rsid w:val="00B71711"/>
    <w:rsid w:val="00B72414"/>
    <w:rsid w:val="00B73C85"/>
    <w:rsid w:val="00B741E5"/>
    <w:rsid w:val="00B74577"/>
    <w:rsid w:val="00B747CE"/>
    <w:rsid w:val="00B766DA"/>
    <w:rsid w:val="00B77FCC"/>
    <w:rsid w:val="00B8121D"/>
    <w:rsid w:val="00B818BB"/>
    <w:rsid w:val="00B81F5B"/>
    <w:rsid w:val="00B83210"/>
    <w:rsid w:val="00B84C8F"/>
    <w:rsid w:val="00B851B1"/>
    <w:rsid w:val="00B8576C"/>
    <w:rsid w:val="00B90599"/>
    <w:rsid w:val="00B90A0A"/>
    <w:rsid w:val="00B914E0"/>
    <w:rsid w:val="00B9151C"/>
    <w:rsid w:val="00B91A0F"/>
    <w:rsid w:val="00B921B3"/>
    <w:rsid w:val="00B9326A"/>
    <w:rsid w:val="00B9420B"/>
    <w:rsid w:val="00B94DB4"/>
    <w:rsid w:val="00B963B7"/>
    <w:rsid w:val="00B969B8"/>
    <w:rsid w:val="00B97400"/>
    <w:rsid w:val="00BA0CBA"/>
    <w:rsid w:val="00BA0F6F"/>
    <w:rsid w:val="00BA4D03"/>
    <w:rsid w:val="00BA52D3"/>
    <w:rsid w:val="00BA6090"/>
    <w:rsid w:val="00BA6F0D"/>
    <w:rsid w:val="00BA6F44"/>
    <w:rsid w:val="00BB1AD3"/>
    <w:rsid w:val="00BB1C4E"/>
    <w:rsid w:val="00BB26BF"/>
    <w:rsid w:val="00BB3B4B"/>
    <w:rsid w:val="00BB48E1"/>
    <w:rsid w:val="00BB54E8"/>
    <w:rsid w:val="00BC06FE"/>
    <w:rsid w:val="00BC142D"/>
    <w:rsid w:val="00BC2CDB"/>
    <w:rsid w:val="00BC50DD"/>
    <w:rsid w:val="00BC626A"/>
    <w:rsid w:val="00BC639D"/>
    <w:rsid w:val="00BC6DA7"/>
    <w:rsid w:val="00BC7258"/>
    <w:rsid w:val="00BC7854"/>
    <w:rsid w:val="00BD075E"/>
    <w:rsid w:val="00BD192A"/>
    <w:rsid w:val="00BD202F"/>
    <w:rsid w:val="00BD2FDF"/>
    <w:rsid w:val="00BD3270"/>
    <w:rsid w:val="00BD5B83"/>
    <w:rsid w:val="00BD5DD8"/>
    <w:rsid w:val="00BD62DB"/>
    <w:rsid w:val="00BD72DC"/>
    <w:rsid w:val="00BD7B07"/>
    <w:rsid w:val="00BE0DD5"/>
    <w:rsid w:val="00BE212E"/>
    <w:rsid w:val="00BE221E"/>
    <w:rsid w:val="00BE7731"/>
    <w:rsid w:val="00BF0DC8"/>
    <w:rsid w:val="00BF487D"/>
    <w:rsid w:val="00BF5158"/>
    <w:rsid w:val="00BF526A"/>
    <w:rsid w:val="00BF5561"/>
    <w:rsid w:val="00BF643E"/>
    <w:rsid w:val="00BF6D24"/>
    <w:rsid w:val="00BF7A66"/>
    <w:rsid w:val="00C01D25"/>
    <w:rsid w:val="00C03D4E"/>
    <w:rsid w:val="00C03F96"/>
    <w:rsid w:val="00C06CA9"/>
    <w:rsid w:val="00C075EA"/>
    <w:rsid w:val="00C07ED9"/>
    <w:rsid w:val="00C1056C"/>
    <w:rsid w:val="00C10D7E"/>
    <w:rsid w:val="00C11B09"/>
    <w:rsid w:val="00C13837"/>
    <w:rsid w:val="00C14A23"/>
    <w:rsid w:val="00C16121"/>
    <w:rsid w:val="00C17264"/>
    <w:rsid w:val="00C23411"/>
    <w:rsid w:val="00C24B2D"/>
    <w:rsid w:val="00C27443"/>
    <w:rsid w:val="00C329CC"/>
    <w:rsid w:val="00C32C0C"/>
    <w:rsid w:val="00C33865"/>
    <w:rsid w:val="00C33D06"/>
    <w:rsid w:val="00C344A7"/>
    <w:rsid w:val="00C36446"/>
    <w:rsid w:val="00C367EA"/>
    <w:rsid w:val="00C371EB"/>
    <w:rsid w:val="00C40059"/>
    <w:rsid w:val="00C41100"/>
    <w:rsid w:val="00C414F4"/>
    <w:rsid w:val="00C435BE"/>
    <w:rsid w:val="00C45048"/>
    <w:rsid w:val="00C454AA"/>
    <w:rsid w:val="00C45DE6"/>
    <w:rsid w:val="00C46E54"/>
    <w:rsid w:val="00C47CA6"/>
    <w:rsid w:val="00C515C0"/>
    <w:rsid w:val="00C51EA5"/>
    <w:rsid w:val="00C5352F"/>
    <w:rsid w:val="00C5548A"/>
    <w:rsid w:val="00C61750"/>
    <w:rsid w:val="00C61EF0"/>
    <w:rsid w:val="00C63FF1"/>
    <w:rsid w:val="00C64B1B"/>
    <w:rsid w:val="00C70768"/>
    <w:rsid w:val="00C709B7"/>
    <w:rsid w:val="00C720F6"/>
    <w:rsid w:val="00C73AE6"/>
    <w:rsid w:val="00C74F8B"/>
    <w:rsid w:val="00C81DB6"/>
    <w:rsid w:val="00C81E66"/>
    <w:rsid w:val="00C828A3"/>
    <w:rsid w:val="00C829AB"/>
    <w:rsid w:val="00C8380C"/>
    <w:rsid w:val="00C8668A"/>
    <w:rsid w:val="00C868C6"/>
    <w:rsid w:val="00C87460"/>
    <w:rsid w:val="00C879A3"/>
    <w:rsid w:val="00C90AC7"/>
    <w:rsid w:val="00C9365B"/>
    <w:rsid w:val="00C94318"/>
    <w:rsid w:val="00C94414"/>
    <w:rsid w:val="00C94823"/>
    <w:rsid w:val="00C962BD"/>
    <w:rsid w:val="00C96CD0"/>
    <w:rsid w:val="00CA0C7F"/>
    <w:rsid w:val="00CA0DBC"/>
    <w:rsid w:val="00CA1798"/>
    <w:rsid w:val="00CA2A68"/>
    <w:rsid w:val="00CA3FD4"/>
    <w:rsid w:val="00CA66B1"/>
    <w:rsid w:val="00CB112D"/>
    <w:rsid w:val="00CB2BAC"/>
    <w:rsid w:val="00CB4F48"/>
    <w:rsid w:val="00CB5536"/>
    <w:rsid w:val="00CB57CB"/>
    <w:rsid w:val="00CB6A03"/>
    <w:rsid w:val="00CB6EDD"/>
    <w:rsid w:val="00CC0922"/>
    <w:rsid w:val="00CC1116"/>
    <w:rsid w:val="00CC34E6"/>
    <w:rsid w:val="00CC60BF"/>
    <w:rsid w:val="00CC657F"/>
    <w:rsid w:val="00CD0AA9"/>
    <w:rsid w:val="00CD1C6C"/>
    <w:rsid w:val="00CD1CF9"/>
    <w:rsid w:val="00CD2137"/>
    <w:rsid w:val="00CD2617"/>
    <w:rsid w:val="00CD42D9"/>
    <w:rsid w:val="00CD6A8D"/>
    <w:rsid w:val="00CD6BA6"/>
    <w:rsid w:val="00CD7171"/>
    <w:rsid w:val="00CD78B5"/>
    <w:rsid w:val="00CD7CF5"/>
    <w:rsid w:val="00CE06DF"/>
    <w:rsid w:val="00CE1B7E"/>
    <w:rsid w:val="00CE1F34"/>
    <w:rsid w:val="00CE3362"/>
    <w:rsid w:val="00CE3723"/>
    <w:rsid w:val="00CE3CE2"/>
    <w:rsid w:val="00CE5807"/>
    <w:rsid w:val="00CE5BCC"/>
    <w:rsid w:val="00CE6907"/>
    <w:rsid w:val="00CF1273"/>
    <w:rsid w:val="00CF2A84"/>
    <w:rsid w:val="00CF3BC6"/>
    <w:rsid w:val="00CF4453"/>
    <w:rsid w:val="00CF4F13"/>
    <w:rsid w:val="00CF707A"/>
    <w:rsid w:val="00CF7C2D"/>
    <w:rsid w:val="00D00202"/>
    <w:rsid w:val="00D005B2"/>
    <w:rsid w:val="00D03734"/>
    <w:rsid w:val="00D03A6D"/>
    <w:rsid w:val="00D0524D"/>
    <w:rsid w:val="00D05BB0"/>
    <w:rsid w:val="00D05D74"/>
    <w:rsid w:val="00D07015"/>
    <w:rsid w:val="00D07DFB"/>
    <w:rsid w:val="00D07FD2"/>
    <w:rsid w:val="00D14458"/>
    <w:rsid w:val="00D14A07"/>
    <w:rsid w:val="00D15E3C"/>
    <w:rsid w:val="00D17010"/>
    <w:rsid w:val="00D2018C"/>
    <w:rsid w:val="00D262B4"/>
    <w:rsid w:val="00D26363"/>
    <w:rsid w:val="00D27F0B"/>
    <w:rsid w:val="00D30288"/>
    <w:rsid w:val="00D32160"/>
    <w:rsid w:val="00D3604F"/>
    <w:rsid w:val="00D42902"/>
    <w:rsid w:val="00D42904"/>
    <w:rsid w:val="00D458F7"/>
    <w:rsid w:val="00D45C21"/>
    <w:rsid w:val="00D50D8B"/>
    <w:rsid w:val="00D562A9"/>
    <w:rsid w:val="00D6250D"/>
    <w:rsid w:val="00D62702"/>
    <w:rsid w:val="00D62B03"/>
    <w:rsid w:val="00D62E66"/>
    <w:rsid w:val="00D63F4D"/>
    <w:rsid w:val="00D64006"/>
    <w:rsid w:val="00D6508A"/>
    <w:rsid w:val="00D70D71"/>
    <w:rsid w:val="00D71874"/>
    <w:rsid w:val="00D724BB"/>
    <w:rsid w:val="00D72759"/>
    <w:rsid w:val="00D72D18"/>
    <w:rsid w:val="00D74135"/>
    <w:rsid w:val="00D74306"/>
    <w:rsid w:val="00D76152"/>
    <w:rsid w:val="00D76E6F"/>
    <w:rsid w:val="00D77447"/>
    <w:rsid w:val="00D77C35"/>
    <w:rsid w:val="00D817FB"/>
    <w:rsid w:val="00D820FD"/>
    <w:rsid w:val="00D84453"/>
    <w:rsid w:val="00D85AE7"/>
    <w:rsid w:val="00D861F3"/>
    <w:rsid w:val="00D86490"/>
    <w:rsid w:val="00D86533"/>
    <w:rsid w:val="00D86F0F"/>
    <w:rsid w:val="00D871AF"/>
    <w:rsid w:val="00D94DB4"/>
    <w:rsid w:val="00D95302"/>
    <w:rsid w:val="00D97367"/>
    <w:rsid w:val="00D9736E"/>
    <w:rsid w:val="00DA0A06"/>
    <w:rsid w:val="00DA0B17"/>
    <w:rsid w:val="00DA0F6F"/>
    <w:rsid w:val="00DA1FCE"/>
    <w:rsid w:val="00DA2837"/>
    <w:rsid w:val="00DA58CD"/>
    <w:rsid w:val="00DA7370"/>
    <w:rsid w:val="00DA76A3"/>
    <w:rsid w:val="00DB25A1"/>
    <w:rsid w:val="00DB2C8C"/>
    <w:rsid w:val="00DB3510"/>
    <w:rsid w:val="00DB49C1"/>
    <w:rsid w:val="00DB4DB0"/>
    <w:rsid w:val="00DB5A45"/>
    <w:rsid w:val="00DC1C62"/>
    <w:rsid w:val="00DC279E"/>
    <w:rsid w:val="00DC4364"/>
    <w:rsid w:val="00DC53C2"/>
    <w:rsid w:val="00DC563C"/>
    <w:rsid w:val="00DC66F5"/>
    <w:rsid w:val="00DD1660"/>
    <w:rsid w:val="00DD20F5"/>
    <w:rsid w:val="00DD5C83"/>
    <w:rsid w:val="00DD7CD6"/>
    <w:rsid w:val="00DE449E"/>
    <w:rsid w:val="00DE46D4"/>
    <w:rsid w:val="00DE4C28"/>
    <w:rsid w:val="00DE549B"/>
    <w:rsid w:val="00DE5568"/>
    <w:rsid w:val="00DE65B5"/>
    <w:rsid w:val="00DE6668"/>
    <w:rsid w:val="00DE6C0E"/>
    <w:rsid w:val="00DE7E0F"/>
    <w:rsid w:val="00DF0E9D"/>
    <w:rsid w:val="00DF12A1"/>
    <w:rsid w:val="00DF382D"/>
    <w:rsid w:val="00DF4069"/>
    <w:rsid w:val="00DF5AEB"/>
    <w:rsid w:val="00DF6575"/>
    <w:rsid w:val="00DF7C5E"/>
    <w:rsid w:val="00E007D5"/>
    <w:rsid w:val="00E00F1F"/>
    <w:rsid w:val="00E0161D"/>
    <w:rsid w:val="00E01AD9"/>
    <w:rsid w:val="00E02B0C"/>
    <w:rsid w:val="00E05537"/>
    <w:rsid w:val="00E065BE"/>
    <w:rsid w:val="00E07487"/>
    <w:rsid w:val="00E079DF"/>
    <w:rsid w:val="00E1008B"/>
    <w:rsid w:val="00E11C8F"/>
    <w:rsid w:val="00E14A00"/>
    <w:rsid w:val="00E14D51"/>
    <w:rsid w:val="00E16C82"/>
    <w:rsid w:val="00E201A5"/>
    <w:rsid w:val="00E22F44"/>
    <w:rsid w:val="00E23CD8"/>
    <w:rsid w:val="00E25282"/>
    <w:rsid w:val="00E25D2F"/>
    <w:rsid w:val="00E27BAB"/>
    <w:rsid w:val="00E3056C"/>
    <w:rsid w:val="00E3063D"/>
    <w:rsid w:val="00E307A9"/>
    <w:rsid w:val="00E3164B"/>
    <w:rsid w:val="00E34229"/>
    <w:rsid w:val="00E35087"/>
    <w:rsid w:val="00E35B6F"/>
    <w:rsid w:val="00E35F5B"/>
    <w:rsid w:val="00E37032"/>
    <w:rsid w:val="00E406DA"/>
    <w:rsid w:val="00E41ADD"/>
    <w:rsid w:val="00E41B31"/>
    <w:rsid w:val="00E4222E"/>
    <w:rsid w:val="00E43A1B"/>
    <w:rsid w:val="00E43C43"/>
    <w:rsid w:val="00E4554C"/>
    <w:rsid w:val="00E4664E"/>
    <w:rsid w:val="00E468DC"/>
    <w:rsid w:val="00E51272"/>
    <w:rsid w:val="00E5181E"/>
    <w:rsid w:val="00E548A3"/>
    <w:rsid w:val="00E54BE6"/>
    <w:rsid w:val="00E60637"/>
    <w:rsid w:val="00E6171F"/>
    <w:rsid w:val="00E654CE"/>
    <w:rsid w:val="00E65F81"/>
    <w:rsid w:val="00E675E9"/>
    <w:rsid w:val="00E7026D"/>
    <w:rsid w:val="00E70701"/>
    <w:rsid w:val="00E70B14"/>
    <w:rsid w:val="00E7217A"/>
    <w:rsid w:val="00E72E93"/>
    <w:rsid w:val="00E73E00"/>
    <w:rsid w:val="00E73EFE"/>
    <w:rsid w:val="00E7791E"/>
    <w:rsid w:val="00E81BCB"/>
    <w:rsid w:val="00E8361C"/>
    <w:rsid w:val="00E83C0A"/>
    <w:rsid w:val="00E90625"/>
    <w:rsid w:val="00E90E34"/>
    <w:rsid w:val="00E911B4"/>
    <w:rsid w:val="00E91BF4"/>
    <w:rsid w:val="00E92B54"/>
    <w:rsid w:val="00E937FF"/>
    <w:rsid w:val="00E94835"/>
    <w:rsid w:val="00E94B50"/>
    <w:rsid w:val="00EA31A0"/>
    <w:rsid w:val="00EA33E7"/>
    <w:rsid w:val="00EA415D"/>
    <w:rsid w:val="00EA5508"/>
    <w:rsid w:val="00EA6148"/>
    <w:rsid w:val="00EB2CE0"/>
    <w:rsid w:val="00EB3224"/>
    <w:rsid w:val="00EB45BE"/>
    <w:rsid w:val="00EB5BBE"/>
    <w:rsid w:val="00EB7152"/>
    <w:rsid w:val="00EB7194"/>
    <w:rsid w:val="00EC1696"/>
    <w:rsid w:val="00EC5B7A"/>
    <w:rsid w:val="00EC60A1"/>
    <w:rsid w:val="00EC73B1"/>
    <w:rsid w:val="00EC7B47"/>
    <w:rsid w:val="00ED1E91"/>
    <w:rsid w:val="00ED3112"/>
    <w:rsid w:val="00ED345F"/>
    <w:rsid w:val="00ED467E"/>
    <w:rsid w:val="00ED574E"/>
    <w:rsid w:val="00ED67F8"/>
    <w:rsid w:val="00ED71D5"/>
    <w:rsid w:val="00ED7253"/>
    <w:rsid w:val="00EE01D2"/>
    <w:rsid w:val="00EE0E17"/>
    <w:rsid w:val="00EE2749"/>
    <w:rsid w:val="00EE6516"/>
    <w:rsid w:val="00EE66CE"/>
    <w:rsid w:val="00EF0C09"/>
    <w:rsid w:val="00EF1D7D"/>
    <w:rsid w:val="00EF1F93"/>
    <w:rsid w:val="00EF52AE"/>
    <w:rsid w:val="00EF539E"/>
    <w:rsid w:val="00EF72D2"/>
    <w:rsid w:val="00F00117"/>
    <w:rsid w:val="00F00779"/>
    <w:rsid w:val="00F0078F"/>
    <w:rsid w:val="00F01BF7"/>
    <w:rsid w:val="00F01F45"/>
    <w:rsid w:val="00F02474"/>
    <w:rsid w:val="00F03D87"/>
    <w:rsid w:val="00F045C7"/>
    <w:rsid w:val="00F07455"/>
    <w:rsid w:val="00F10A3E"/>
    <w:rsid w:val="00F10B23"/>
    <w:rsid w:val="00F118DC"/>
    <w:rsid w:val="00F16FD2"/>
    <w:rsid w:val="00F20185"/>
    <w:rsid w:val="00F2112C"/>
    <w:rsid w:val="00F21841"/>
    <w:rsid w:val="00F21D8B"/>
    <w:rsid w:val="00F22CBF"/>
    <w:rsid w:val="00F2480D"/>
    <w:rsid w:val="00F269F3"/>
    <w:rsid w:val="00F26E58"/>
    <w:rsid w:val="00F27AE3"/>
    <w:rsid w:val="00F27D20"/>
    <w:rsid w:val="00F31B69"/>
    <w:rsid w:val="00F33391"/>
    <w:rsid w:val="00F33D62"/>
    <w:rsid w:val="00F37BBA"/>
    <w:rsid w:val="00F412A0"/>
    <w:rsid w:val="00F439DC"/>
    <w:rsid w:val="00F45036"/>
    <w:rsid w:val="00F45520"/>
    <w:rsid w:val="00F45BA0"/>
    <w:rsid w:val="00F471A4"/>
    <w:rsid w:val="00F50820"/>
    <w:rsid w:val="00F527E1"/>
    <w:rsid w:val="00F53D4D"/>
    <w:rsid w:val="00F53F95"/>
    <w:rsid w:val="00F541D6"/>
    <w:rsid w:val="00F5455A"/>
    <w:rsid w:val="00F55476"/>
    <w:rsid w:val="00F55AB5"/>
    <w:rsid w:val="00F568D3"/>
    <w:rsid w:val="00F56CE9"/>
    <w:rsid w:val="00F5746C"/>
    <w:rsid w:val="00F57ACA"/>
    <w:rsid w:val="00F606F4"/>
    <w:rsid w:val="00F635BF"/>
    <w:rsid w:val="00F643C1"/>
    <w:rsid w:val="00F64EAD"/>
    <w:rsid w:val="00F67227"/>
    <w:rsid w:val="00F677EE"/>
    <w:rsid w:val="00F67851"/>
    <w:rsid w:val="00F67AE5"/>
    <w:rsid w:val="00F72550"/>
    <w:rsid w:val="00F758CD"/>
    <w:rsid w:val="00F76AC3"/>
    <w:rsid w:val="00F76F51"/>
    <w:rsid w:val="00F772F3"/>
    <w:rsid w:val="00F80A55"/>
    <w:rsid w:val="00F816BD"/>
    <w:rsid w:val="00F82139"/>
    <w:rsid w:val="00F825EC"/>
    <w:rsid w:val="00F83624"/>
    <w:rsid w:val="00F838A8"/>
    <w:rsid w:val="00F83DB1"/>
    <w:rsid w:val="00F83DB2"/>
    <w:rsid w:val="00F86235"/>
    <w:rsid w:val="00F87FE5"/>
    <w:rsid w:val="00F9348B"/>
    <w:rsid w:val="00F93926"/>
    <w:rsid w:val="00F94A2D"/>
    <w:rsid w:val="00F959EE"/>
    <w:rsid w:val="00F96C54"/>
    <w:rsid w:val="00F96FFE"/>
    <w:rsid w:val="00F973DE"/>
    <w:rsid w:val="00FA0E5F"/>
    <w:rsid w:val="00FA35E5"/>
    <w:rsid w:val="00FA5A4C"/>
    <w:rsid w:val="00FA5ADE"/>
    <w:rsid w:val="00FA6763"/>
    <w:rsid w:val="00FB05CD"/>
    <w:rsid w:val="00FB10CD"/>
    <w:rsid w:val="00FB1822"/>
    <w:rsid w:val="00FB186A"/>
    <w:rsid w:val="00FB3770"/>
    <w:rsid w:val="00FB451D"/>
    <w:rsid w:val="00FB52DC"/>
    <w:rsid w:val="00FB53B3"/>
    <w:rsid w:val="00FB7022"/>
    <w:rsid w:val="00FC02C5"/>
    <w:rsid w:val="00FC1841"/>
    <w:rsid w:val="00FC23C1"/>
    <w:rsid w:val="00FC34A9"/>
    <w:rsid w:val="00FC3F5D"/>
    <w:rsid w:val="00FC4393"/>
    <w:rsid w:val="00FC47AA"/>
    <w:rsid w:val="00FC5365"/>
    <w:rsid w:val="00FC5EEA"/>
    <w:rsid w:val="00FC6245"/>
    <w:rsid w:val="00FC7256"/>
    <w:rsid w:val="00FC727F"/>
    <w:rsid w:val="00FC732D"/>
    <w:rsid w:val="00FC7A80"/>
    <w:rsid w:val="00FD0D37"/>
    <w:rsid w:val="00FD100D"/>
    <w:rsid w:val="00FD23BF"/>
    <w:rsid w:val="00FD254A"/>
    <w:rsid w:val="00FD2A73"/>
    <w:rsid w:val="00FD2B7F"/>
    <w:rsid w:val="00FD2EE6"/>
    <w:rsid w:val="00FD47E8"/>
    <w:rsid w:val="00FD593E"/>
    <w:rsid w:val="00FD79EA"/>
    <w:rsid w:val="00FE031C"/>
    <w:rsid w:val="00FE0B91"/>
    <w:rsid w:val="00FE12E8"/>
    <w:rsid w:val="00FE24D1"/>
    <w:rsid w:val="00FE28BA"/>
    <w:rsid w:val="00FE3750"/>
    <w:rsid w:val="00FE4090"/>
    <w:rsid w:val="00FE5EE2"/>
    <w:rsid w:val="00FE6254"/>
    <w:rsid w:val="00FE703D"/>
    <w:rsid w:val="00FE7246"/>
    <w:rsid w:val="00FF15E2"/>
    <w:rsid w:val="00FF2C2B"/>
    <w:rsid w:val="00FF3D96"/>
    <w:rsid w:val="00FF56F4"/>
    <w:rsid w:val="00FF6853"/>
    <w:rsid w:val="00FF73EF"/>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DDA7"/>
  <w15:chartTrackingRefBased/>
  <w15:docId w15:val="{2E86888E-BE29-41D2-864A-B365CEAA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902"/>
  </w:style>
  <w:style w:type="paragraph" w:styleId="Heading1">
    <w:name w:val="heading 1"/>
    <w:basedOn w:val="ListParagraph"/>
    <w:next w:val="Normal"/>
    <w:link w:val="Heading1Char"/>
    <w:uiPriority w:val="9"/>
    <w:qFormat/>
    <w:rsid w:val="00F22CBF"/>
    <w:pPr>
      <w:pageBreakBefore/>
      <w:numPr>
        <w:numId w:val="5"/>
      </w:numPr>
      <w:spacing w:before="240"/>
      <w:outlineLvl w:val="0"/>
    </w:pPr>
    <w:rPr>
      <w:rFonts w:cs="Segoe UI"/>
      <w:b/>
      <w:color w:val="0080C0"/>
      <w:sz w:val="40"/>
      <w:szCs w:val="40"/>
    </w:rPr>
  </w:style>
  <w:style w:type="paragraph" w:styleId="Heading2">
    <w:name w:val="heading 2"/>
    <w:basedOn w:val="ListParagraph"/>
    <w:next w:val="Normal"/>
    <w:link w:val="Heading2Char"/>
    <w:uiPriority w:val="9"/>
    <w:unhideWhenUsed/>
    <w:qFormat/>
    <w:rsid w:val="00F33D62"/>
    <w:pPr>
      <w:numPr>
        <w:ilvl w:val="1"/>
        <w:numId w:val="5"/>
      </w:numPr>
      <w:outlineLvl w:val="1"/>
    </w:pPr>
    <w:rPr>
      <w:rFonts w:cs="Segoe UI"/>
      <w:b/>
      <w:color w:val="0080C0"/>
      <w:sz w:val="36"/>
      <w:szCs w:val="36"/>
    </w:rPr>
  </w:style>
  <w:style w:type="paragraph" w:styleId="Heading3">
    <w:name w:val="heading 3"/>
    <w:basedOn w:val="ListParagraph"/>
    <w:next w:val="Normal"/>
    <w:link w:val="Heading3Char"/>
    <w:uiPriority w:val="9"/>
    <w:unhideWhenUsed/>
    <w:qFormat/>
    <w:rsid w:val="00F33D62"/>
    <w:pPr>
      <w:numPr>
        <w:ilvl w:val="2"/>
        <w:numId w:val="5"/>
      </w:numPr>
      <w:outlineLvl w:val="2"/>
    </w:pPr>
    <w:rPr>
      <w:rFonts w:cs="Segoe UI"/>
      <w:b/>
      <w:color w:val="0080C0"/>
      <w:sz w:val="32"/>
      <w:szCs w:val="32"/>
    </w:rPr>
  </w:style>
  <w:style w:type="paragraph" w:styleId="Heading4">
    <w:name w:val="heading 4"/>
    <w:basedOn w:val="ListParagraph"/>
    <w:next w:val="Normal"/>
    <w:link w:val="Heading4Char"/>
    <w:uiPriority w:val="9"/>
    <w:unhideWhenUsed/>
    <w:qFormat/>
    <w:rsid w:val="00F33D62"/>
    <w:pPr>
      <w:numPr>
        <w:ilvl w:val="3"/>
        <w:numId w:val="5"/>
      </w:numPr>
      <w:outlineLvl w:val="3"/>
    </w:pPr>
    <w:rPr>
      <w:rFonts w:cs="Segoe UI"/>
      <w:b/>
      <w:color w:val="0080C0"/>
      <w:sz w:val="28"/>
      <w:szCs w:val="28"/>
    </w:rPr>
  </w:style>
  <w:style w:type="paragraph" w:styleId="Heading5">
    <w:name w:val="heading 5"/>
    <w:basedOn w:val="ListParagraph"/>
    <w:next w:val="Normal"/>
    <w:link w:val="Heading5Char"/>
    <w:uiPriority w:val="9"/>
    <w:unhideWhenUsed/>
    <w:qFormat/>
    <w:rsid w:val="00F33D62"/>
    <w:pPr>
      <w:numPr>
        <w:ilvl w:val="4"/>
        <w:numId w:val="5"/>
      </w:numPr>
      <w:outlineLvl w:val="4"/>
    </w:pPr>
    <w:rPr>
      <w:rFonts w:cs="Segoe UI"/>
      <w:b/>
      <w:color w:val="0080C0"/>
    </w:rPr>
  </w:style>
  <w:style w:type="paragraph" w:styleId="Heading6">
    <w:name w:val="heading 6"/>
    <w:basedOn w:val="ListParagraph"/>
    <w:next w:val="Normal"/>
    <w:link w:val="Heading6Char"/>
    <w:uiPriority w:val="9"/>
    <w:unhideWhenUsed/>
    <w:qFormat/>
    <w:rsid w:val="00A7645F"/>
    <w:pPr>
      <w:numPr>
        <w:ilvl w:val="5"/>
        <w:numId w:val="5"/>
      </w:numPr>
      <w:outlineLvl w:val="5"/>
    </w:pPr>
    <w:rPr>
      <w:rFonts w:cs="Segoe UI"/>
      <w:b/>
      <w:color w:val="0080C0"/>
    </w:rPr>
  </w:style>
  <w:style w:type="paragraph" w:styleId="Heading7">
    <w:name w:val="heading 7"/>
    <w:basedOn w:val="Normal"/>
    <w:next w:val="Normal"/>
    <w:link w:val="Heading7Char"/>
    <w:uiPriority w:val="9"/>
    <w:unhideWhenUsed/>
    <w:qFormat/>
    <w:rsid w:val="00F606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06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06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7B47"/>
    <w:pPr>
      <w:ind w:left="720"/>
      <w:contextualSpacing/>
    </w:pPr>
  </w:style>
  <w:style w:type="character" w:customStyle="1" w:styleId="ListParagraphChar">
    <w:name w:val="List Paragraph Char"/>
    <w:basedOn w:val="DefaultParagraphFont"/>
    <w:link w:val="ListParagraph"/>
    <w:uiPriority w:val="34"/>
    <w:rsid w:val="0015643A"/>
    <w:rPr>
      <w:sz w:val="24"/>
    </w:rPr>
  </w:style>
  <w:style w:type="character" w:customStyle="1" w:styleId="Heading1Char">
    <w:name w:val="Heading 1 Char"/>
    <w:basedOn w:val="DefaultParagraphFont"/>
    <w:link w:val="Heading1"/>
    <w:uiPriority w:val="9"/>
    <w:rsid w:val="00F22CBF"/>
    <w:rPr>
      <w:rFonts w:cs="Segoe UI"/>
      <w:b/>
      <w:color w:val="0080C0"/>
      <w:sz w:val="40"/>
      <w:szCs w:val="40"/>
    </w:rPr>
  </w:style>
  <w:style w:type="character" w:customStyle="1" w:styleId="Heading2Char">
    <w:name w:val="Heading 2 Char"/>
    <w:basedOn w:val="DefaultParagraphFont"/>
    <w:link w:val="Heading2"/>
    <w:uiPriority w:val="9"/>
    <w:rsid w:val="00F33D62"/>
    <w:rPr>
      <w:rFonts w:cs="Segoe UI"/>
      <w:b/>
      <w:color w:val="0080C0"/>
      <w:sz w:val="36"/>
      <w:szCs w:val="36"/>
    </w:rPr>
  </w:style>
  <w:style w:type="character" w:customStyle="1" w:styleId="Heading3Char">
    <w:name w:val="Heading 3 Char"/>
    <w:basedOn w:val="DefaultParagraphFont"/>
    <w:link w:val="Heading3"/>
    <w:uiPriority w:val="9"/>
    <w:rsid w:val="00F33D62"/>
    <w:rPr>
      <w:rFonts w:cs="Segoe UI"/>
      <w:b/>
      <w:color w:val="0080C0"/>
      <w:sz w:val="32"/>
      <w:szCs w:val="32"/>
    </w:rPr>
  </w:style>
  <w:style w:type="character" w:customStyle="1" w:styleId="Heading5Char">
    <w:name w:val="Heading 5 Char"/>
    <w:basedOn w:val="DefaultParagraphFont"/>
    <w:link w:val="Heading5"/>
    <w:uiPriority w:val="9"/>
    <w:rsid w:val="00F33D62"/>
    <w:rPr>
      <w:rFonts w:cs="Segoe UI"/>
      <w:b/>
      <w:color w:val="0080C0"/>
    </w:rPr>
  </w:style>
  <w:style w:type="character" w:customStyle="1" w:styleId="Heading4Char">
    <w:name w:val="Heading 4 Char"/>
    <w:basedOn w:val="DefaultParagraphFont"/>
    <w:link w:val="Heading4"/>
    <w:uiPriority w:val="9"/>
    <w:rsid w:val="00F33D62"/>
    <w:rPr>
      <w:rFonts w:cs="Segoe UI"/>
      <w:b/>
      <w:color w:val="0080C0"/>
      <w:sz w:val="28"/>
      <w:szCs w:val="28"/>
    </w:rPr>
  </w:style>
  <w:style w:type="character" w:customStyle="1" w:styleId="Heading6Char">
    <w:name w:val="Heading 6 Char"/>
    <w:basedOn w:val="DefaultParagraphFont"/>
    <w:link w:val="Heading6"/>
    <w:uiPriority w:val="9"/>
    <w:rsid w:val="00A7645F"/>
    <w:rPr>
      <w:rFonts w:cs="Segoe UI"/>
      <w:b/>
      <w:color w:val="0080C0"/>
    </w:rPr>
  </w:style>
  <w:style w:type="character" w:customStyle="1" w:styleId="Heading7Char">
    <w:name w:val="Heading 7 Char"/>
    <w:basedOn w:val="DefaultParagraphFont"/>
    <w:link w:val="Heading7"/>
    <w:uiPriority w:val="9"/>
    <w:rsid w:val="00F606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06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06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A5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219"/>
    <w:rPr>
      <w:sz w:val="24"/>
    </w:rPr>
  </w:style>
  <w:style w:type="paragraph" w:styleId="Footer">
    <w:name w:val="footer"/>
    <w:basedOn w:val="Normal"/>
    <w:link w:val="FooterChar"/>
    <w:uiPriority w:val="99"/>
    <w:unhideWhenUsed/>
    <w:rsid w:val="005A5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219"/>
    <w:rPr>
      <w:sz w:val="24"/>
    </w:rPr>
  </w:style>
  <w:style w:type="character" w:styleId="PageNumber">
    <w:name w:val="page number"/>
    <w:basedOn w:val="DefaultParagraphFont"/>
    <w:uiPriority w:val="99"/>
    <w:semiHidden/>
    <w:unhideWhenUsed/>
    <w:rsid w:val="008307E6"/>
  </w:style>
  <w:style w:type="paragraph" w:styleId="Title">
    <w:name w:val="Title"/>
    <w:basedOn w:val="Normal"/>
    <w:next w:val="Normal"/>
    <w:link w:val="TitleChar"/>
    <w:qFormat/>
    <w:rsid w:val="008307E6"/>
    <w:pP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rsid w:val="008307E6"/>
    <w:rPr>
      <w:rFonts w:eastAsiaTheme="majorEastAsia" w:cstheme="majorBidi"/>
      <w:b/>
      <w:spacing w:val="5"/>
      <w:kern w:val="28"/>
      <w:sz w:val="52"/>
      <w:szCs w:val="52"/>
    </w:rPr>
  </w:style>
  <w:style w:type="paragraph" w:customStyle="1" w:styleId="BoldCompany">
    <w:name w:val="Bold Company"/>
    <w:basedOn w:val="Normal"/>
    <w:autoRedefine/>
    <w:rsid w:val="0097190A"/>
    <w:pPr>
      <w:tabs>
        <w:tab w:val="left" w:pos="720"/>
      </w:tabs>
      <w:overflowPunct w:val="0"/>
      <w:autoSpaceDE w:val="0"/>
      <w:autoSpaceDN w:val="0"/>
      <w:adjustRightInd w:val="0"/>
      <w:spacing w:before="240" w:after="0" w:line="240" w:lineRule="auto"/>
      <w:jc w:val="both"/>
    </w:pPr>
    <w:rPr>
      <w:rFonts w:eastAsia="Times New Roman" w:cstheme="minorHAnsi"/>
      <w:b/>
      <w:color w:val="000000"/>
      <w:sz w:val="20"/>
      <w:szCs w:val="20"/>
    </w:rPr>
  </w:style>
  <w:style w:type="paragraph" w:customStyle="1" w:styleId="Address">
    <w:name w:val="Address"/>
    <w:basedOn w:val="Normal"/>
    <w:rsid w:val="00620E82"/>
    <w:pPr>
      <w:tabs>
        <w:tab w:val="left" w:pos="720"/>
        <w:tab w:val="left" w:pos="1080"/>
        <w:tab w:val="left" w:pos="4680"/>
      </w:tabs>
      <w:overflowPunct w:val="0"/>
      <w:autoSpaceDE w:val="0"/>
      <w:autoSpaceDN w:val="0"/>
      <w:adjustRightInd w:val="0"/>
      <w:spacing w:before="240" w:after="600" w:line="240" w:lineRule="auto"/>
      <w:jc w:val="both"/>
    </w:pPr>
    <w:rPr>
      <w:rFonts w:ascii="Arial" w:eastAsia="Times New Roman" w:hAnsi="Arial" w:cs="Times New Roman"/>
      <w:color w:val="000000"/>
      <w:sz w:val="18"/>
      <w:szCs w:val="20"/>
    </w:rPr>
  </w:style>
  <w:style w:type="character" w:styleId="Hyperlink">
    <w:name w:val="Hyperlink"/>
    <w:basedOn w:val="DefaultParagraphFont"/>
    <w:uiPriority w:val="99"/>
    <w:unhideWhenUsed/>
    <w:rsid w:val="00620E82"/>
    <w:rPr>
      <w:color w:val="0563C1" w:themeColor="hyperlink"/>
      <w:u w:val="single"/>
    </w:rPr>
  </w:style>
  <w:style w:type="paragraph" w:styleId="TOCHeading">
    <w:name w:val="TOC Heading"/>
    <w:basedOn w:val="Heading1"/>
    <w:next w:val="Normal"/>
    <w:uiPriority w:val="39"/>
    <w:unhideWhenUsed/>
    <w:qFormat/>
    <w:rsid w:val="001A7C15"/>
    <w:pPr>
      <w:keepNext/>
      <w:keepLines/>
      <w:numPr>
        <w:numId w:val="0"/>
      </w:numPr>
      <w:outlineLvl w:val="9"/>
    </w:pPr>
    <w:rPr>
      <w:rFonts w:asciiTheme="majorHAnsi" w:eastAsiaTheme="majorEastAsia" w:hAnsiTheme="majorHAnsi" w:cstheme="majorBidi"/>
      <w:b w:val="0"/>
      <w:bCs/>
      <w:color w:val="2F5496" w:themeColor="accent1" w:themeShade="BF"/>
      <w:sz w:val="32"/>
      <w:szCs w:val="32"/>
    </w:rPr>
  </w:style>
  <w:style w:type="paragraph" w:styleId="TOC1">
    <w:name w:val="toc 1"/>
    <w:basedOn w:val="Normal"/>
    <w:next w:val="Normal"/>
    <w:autoRedefine/>
    <w:uiPriority w:val="39"/>
    <w:unhideWhenUsed/>
    <w:rsid w:val="001A7C15"/>
    <w:pPr>
      <w:spacing w:after="100"/>
    </w:pPr>
  </w:style>
  <w:style w:type="paragraph" w:styleId="TOC2">
    <w:name w:val="toc 2"/>
    <w:basedOn w:val="Normal"/>
    <w:next w:val="Normal"/>
    <w:autoRedefine/>
    <w:uiPriority w:val="39"/>
    <w:unhideWhenUsed/>
    <w:rsid w:val="001A7C15"/>
    <w:pPr>
      <w:spacing w:after="100"/>
      <w:ind w:left="240"/>
    </w:pPr>
  </w:style>
  <w:style w:type="paragraph" w:styleId="TOC3">
    <w:name w:val="toc 3"/>
    <w:basedOn w:val="Normal"/>
    <w:next w:val="Normal"/>
    <w:autoRedefine/>
    <w:uiPriority w:val="39"/>
    <w:unhideWhenUsed/>
    <w:rsid w:val="001A7C15"/>
    <w:pPr>
      <w:spacing w:after="100"/>
      <w:ind w:left="480"/>
    </w:pPr>
  </w:style>
  <w:style w:type="paragraph" w:customStyle="1" w:styleId="BulletedList">
    <w:name w:val="Bulleted List"/>
    <w:basedOn w:val="ListParagraph"/>
    <w:link w:val="BulletedListChar"/>
    <w:qFormat/>
    <w:rsid w:val="0015643A"/>
    <w:pPr>
      <w:numPr>
        <w:numId w:val="3"/>
      </w:numPr>
    </w:pPr>
  </w:style>
  <w:style w:type="character" w:customStyle="1" w:styleId="BulletedListChar">
    <w:name w:val="Bulleted List Char"/>
    <w:basedOn w:val="ListParagraphChar"/>
    <w:link w:val="BulletedList"/>
    <w:rsid w:val="0015643A"/>
    <w:rPr>
      <w:sz w:val="24"/>
    </w:rPr>
  </w:style>
  <w:style w:type="paragraph" w:customStyle="1" w:styleId="NumberedList">
    <w:name w:val="Numbered List"/>
    <w:basedOn w:val="ListParagraph"/>
    <w:link w:val="NumberedListChar"/>
    <w:qFormat/>
    <w:rsid w:val="0015643A"/>
    <w:pPr>
      <w:numPr>
        <w:numId w:val="6"/>
      </w:numPr>
    </w:pPr>
  </w:style>
  <w:style w:type="character" w:customStyle="1" w:styleId="NumberedListChar">
    <w:name w:val="Numbered List Char"/>
    <w:basedOn w:val="ListParagraphChar"/>
    <w:link w:val="NumberedList"/>
    <w:rsid w:val="0015643A"/>
    <w:rPr>
      <w:sz w:val="24"/>
    </w:rPr>
  </w:style>
  <w:style w:type="paragraph" w:styleId="ListBullet">
    <w:name w:val="List Bullet"/>
    <w:basedOn w:val="List"/>
    <w:link w:val="ListBulletChar"/>
    <w:rsid w:val="00ED67F8"/>
    <w:pPr>
      <w:keepNext/>
      <w:keepLines/>
      <w:numPr>
        <w:numId w:val="4"/>
      </w:numPr>
      <w:spacing w:before="120" w:after="0" w:line="240" w:lineRule="atLeast"/>
      <w:contextualSpacing w:val="0"/>
    </w:pPr>
    <w:rPr>
      <w:rFonts w:ascii="Calibri" w:eastAsia="MS Mincho" w:hAnsi="Calibri" w:cs="Arial"/>
      <w:sz w:val="20"/>
      <w:szCs w:val="20"/>
    </w:rPr>
  </w:style>
  <w:style w:type="paragraph" w:styleId="List">
    <w:name w:val="List"/>
    <w:basedOn w:val="Normal"/>
    <w:uiPriority w:val="99"/>
    <w:semiHidden/>
    <w:unhideWhenUsed/>
    <w:rsid w:val="00ED67F8"/>
    <w:pPr>
      <w:ind w:left="360" w:hanging="360"/>
      <w:contextualSpacing/>
    </w:pPr>
  </w:style>
  <w:style w:type="character" w:customStyle="1" w:styleId="ListBulletChar">
    <w:name w:val="List Bullet Char"/>
    <w:link w:val="ListBullet"/>
    <w:rsid w:val="00ED67F8"/>
    <w:rPr>
      <w:rFonts w:ascii="Calibri" w:eastAsia="MS Mincho" w:hAnsi="Calibri" w:cs="Arial"/>
      <w:sz w:val="20"/>
      <w:szCs w:val="20"/>
    </w:rPr>
  </w:style>
  <w:style w:type="table" w:styleId="TableGrid">
    <w:name w:val="Table Grid"/>
    <w:basedOn w:val="TableNormal"/>
    <w:uiPriority w:val="39"/>
    <w:rsid w:val="00CD78B5"/>
    <w:pPr>
      <w:keepLines/>
      <w:spacing w:after="0" w:line="240" w:lineRule="atLeast"/>
    </w:pPr>
    <w:rPr>
      <w:rFonts w:eastAsia="宋体" w:cs="Arial"/>
      <w:sz w:val="18"/>
      <w:szCs w:val="20"/>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E4197"/>
    <w:pPr>
      <w:spacing w:after="0" w:line="240" w:lineRule="auto"/>
    </w:pPr>
    <w:rPr>
      <w:sz w:val="24"/>
    </w:rPr>
  </w:style>
  <w:style w:type="paragraph" w:styleId="TOC4">
    <w:name w:val="toc 4"/>
    <w:basedOn w:val="Normal"/>
    <w:next w:val="Normal"/>
    <w:autoRedefine/>
    <w:uiPriority w:val="39"/>
    <w:unhideWhenUsed/>
    <w:rsid w:val="006675AA"/>
    <w:pPr>
      <w:spacing w:after="100"/>
      <w:ind w:left="660"/>
    </w:pPr>
  </w:style>
  <w:style w:type="paragraph" w:styleId="TOC5">
    <w:name w:val="toc 5"/>
    <w:basedOn w:val="Normal"/>
    <w:next w:val="Normal"/>
    <w:autoRedefine/>
    <w:uiPriority w:val="39"/>
    <w:unhideWhenUsed/>
    <w:rsid w:val="006675AA"/>
    <w:pPr>
      <w:spacing w:after="100"/>
      <w:ind w:left="880"/>
    </w:pPr>
  </w:style>
  <w:style w:type="paragraph" w:styleId="TOC6">
    <w:name w:val="toc 6"/>
    <w:basedOn w:val="Normal"/>
    <w:next w:val="Normal"/>
    <w:autoRedefine/>
    <w:uiPriority w:val="39"/>
    <w:unhideWhenUsed/>
    <w:rsid w:val="006675AA"/>
    <w:pPr>
      <w:spacing w:after="100"/>
      <w:ind w:left="1100"/>
    </w:pPr>
  </w:style>
  <w:style w:type="paragraph" w:styleId="TOC7">
    <w:name w:val="toc 7"/>
    <w:basedOn w:val="Normal"/>
    <w:next w:val="Normal"/>
    <w:autoRedefine/>
    <w:uiPriority w:val="39"/>
    <w:unhideWhenUsed/>
    <w:rsid w:val="006675AA"/>
    <w:pPr>
      <w:spacing w:after="100"/>
      <w:ind w:left="1320"/>
    </w:pPr>
  </w:style>
  <w:style w:type="paragraph" w:styleId="TOC8">
    <w:name w:val="toc 8"/>
    <w:basedOn w:val="Normal"/>
    <w:next w:val="Normal"/>
    <w:autoRedefine/>
    <w:uiPriority w:val="39"/>
    <w:unhideWhenUsed/>
    <w:rsid w:val="006675AA"/>
    <w:pPr>
      <w:spacing w:after="100"/>
      <w:ind w:left="1540"/>
    </w:pPr>
  </w:style>
  <w:style w:type="paragraph" w:styleId="TOC9">
    <w:name w:val="toc 9"/>
    <w:basedOn w:val="Normal"/>
    <w:next w:val="Normal"/>
    <w:autoRedefine/>
    <w:uiPriority w:val="39"/>
    <w:unhideWhenUsed/>
    <w:rsid w:val="006675AA"/>
    <w:pPr>
      <w:spacing w:after="100"/>
      <w:ind w:left="1760"/>
    </w:pPr>
  </w:style>
  <w:style w:type="character" w:styleId="UnresolvedMention">
    <w:name w:val="Unresolved Mention"/>
    <w:basedOn w:val="DefaultParagraphFont"/>
    <w:uiPriority w:val="99"/>
    <w:semiHidden/>
    <w:unhideWhenUsed/>
    <w:rsid w:val="006675AA"/>
    <w:rPr>
      <w:color w:val="808080"/>
      <w:shd w:val="clear" w:color="auto" w:fill="E6E6E6"/>
    </w:rPr>
  </w:style>
  <w:style w:type="character" w:styleId="FollowedHyperlink">
    <w:name w:val="FollowedHyperlink"/>
    <w:basedOn w:val="DefaultParagraphFont"/>
    <w:uiPriority w:val="99"/>
    <w:semiHidden/>
    <w:unhideWhenUsed/>
    <w:rsid w:val="00CA2A68"/>
    <w:rPr>
      <w:color w:val="954F72" w:themeColor="followedHyperlink"/>
      <w:u w:val="single"/>
    </w:rPr>
  </w:style>
  <w:style w:type="paragraph" w:styleId="BodyText">
    <w:name w:val="Body Text"/>
    <w:basedOn w:val="Normal"/>
    <w:link w:val="BodyTextChar"/>
    <w:uiPriority w:val="1"/>
    <w:qFormat/>
    <w:rsid w:val="00CB6A03"/>
    <w:pPr>
      <w:widowControl w:val="0"/>
      <w:autoSpaceDE w:val="0"/>
      <w:autoSpaceDN w:val="0"/>
      <w:spacing w:after="0" w:line="240" w:lineRule="auto"/>
    </w:pPr>
    <w:rPr>
      <w:rFonts w:ascii="Arial Black" w:eastAsia="Arial Black" w:hAnsi="Arial Black" w:cs="Arial Black"/>
      <w:sz w:val="18"/>
      <w:szCs w:val="18"/>
    </w:rPr>
  </w:style>
  <w:style w:type="character" w:customStyle="1" w:styleId="BodyTextChar">
    <w:name w:val="Body Text Char"/>
    <w:basedOn w:val="DefaultParagraphFont"/>
    <w:link w:val="BodyText"/>
    <w:uiPriority w:val="1"/>
    <w:rsid w:val="00CB6A03"/>
    <w:rPr>
      <w:rFonts w:ascii="Arial Black" w:eastAsia="Arial Black" w:hAnsi="Arial Black" w:cs="Arial Black"/>
      <w:sz w:val="18"/>
      <w:szCs w:val="18"/>
    </w:rPr>
  </w:style>
  <w:style w:type="paragraph" w:customStyle="1" w:styleId="TableHeading">
    <w:name w:val="Table Heading"/>
    <w:basedOn w:val="BodyText"/>
    <w:rsid w:val="00143CDF"/>
    <w:pPr>
      <w:keepNext/>
      <w:keepLines/>
      <w:widowControl/>
      <w:autoSpaceDE/>
      <w:autoSpaceDN/>
      <w:spacing w:before="60" w:after="60" w:line="240" w:lineRule="atLeast"/>
    </w:pPr>
    <w:rPr>
      <w:rFonts w:ascii="Calibri" w:eastAsia="宋体" w:hAnsi="Calibri" w:cs="Arial"/>
      <w:b/>
      <w:sz w:val="20"/>
    </w:rPr>
  </w:style>
  <w:style w:type="paragraph" w:customStyle="1" w:styleId="TableBodyText">
    <w:name w:val="Table Body Text"/>
    <w:basedOn w:val="BodyText"/>
    <w:rsid w:val="00143CDF"/>
    <w:pPr>
      <w:keepLines/>
      <w:widowControl/>
      <w:autoSpaceDE/>
      <w:autoSpaceDN/>
      <w:spacing w:before="60" w:after="60" w:line="240" w:lineRule="atLeast"/>
    </w:pPr>
    <w:rPr>
      <w:rFonts w:ascii="Calibri" w:eastAsia="宋体" w:hAnsi="Calibri" w:cs="Arial"/>
      <w:sz w:val="20"/>
      <w:szCs w:val="20"/>
    </w:rPr>
  </w:style>
  <w:style w:type="paragraph" w:styleId="BalloonText">
    <w:name w:val="Balloon Text"/>
    <w:basedOn w:val="Normal"/>
    <w:link w:val="BalloonTextChar"/>
    <w:uiPriority w:val="99"/>
    <w:semiHidden/>
    <w:unhideWhenUsed/>
    <w:rsid w:val="00015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3FD"/>
    <w:rPr>
      <w:rFonts w:ascii="Segoe UI" w:hAnsi="Segoe UI" w:cs="Segoe UI"/>
      <w:sz w:val="18"/>
      <w:szCs w:val="18"/>
    </w:rPr>
  </w:style>
  <w:style w:type="paragraph" w:styleId="Date">
    <w:name w:val="Date"/>
    <w:basedOn w:val="Normal"/>
    <w:next w:val="Normal"/>
    <w:link w:val="DateChar"/>
    <w:uiPriority w:val="99"/>
    <w:semiHidden/>
    <w:unhideWhenUsed/>
    <w:rsid w:val="00680CB6"/>
    <w:pPr>
      <w:ind w:leftChars="2500" w:left="100"/>
    </w:pPr>
  </w:style>
  <w:style w:type="character" w:customStyle="1" w:styleId="DateChar">
    <w:name w:val="Date Char"/>
    <w:basedOn w:val="DefaultParagraphFont"/>
    <w:link w:val="Date"/>
    <w:uiPriority w:val="99"/>
    <w:semiHidden/>
    <w:rsid w:val="00680CB6"/>
  </w:style>
  <w:style w:type="table" w:styleId="GridTable1Light-Accent1">
    <w:name w:val="Grid Table 1 Light Accent 1"/>
    <w:basedOn w:val="TableNormal"/>
    <w:uiPriority w:val="46"/>
    <w:rsid w:val="004E2CD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AD71F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AD71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8188">
      <w:bodyDiv w:val="1"/>
      <w:marLeft w:val="0"/>
      <w:marRight w:val="0"/>
      <w:marTop w:val="0"/>
      <w:marBottom w:val="0"/>
      <w:divBdr>
        <w:top w:val="none" w:sz="0" w:space="0" w:color="auto"/>
        <w:left w:val="none" w:sz="0" w:space="0" w:color="auto"/>
        <w:bottom w:val="none" w:sz="0" w:space="0" w:color="auto"/>
        <w:right w:val="none" w:sz="0" w:space="0" w:color="auto"/>
      </w:divBdr>
    </w:div>
    <w:div w:id="165363378">
      <w:bodyDiv w:val="1"/>
      <w:marLeft w:val="0"/>
      <w:marRight w:val="0"/>
      <w:marTop w:val="0"/>
      <w:marBottom w:val="0"/>
      <w:divBdr>
        <w:top w:val="none" w:sz="0" w:space="0" w:color="auto"/>
        <w:left w:val="none" w:sz="0" w:space="0" w:color="auto"/>
        <w:bottom w:val="none" w:sz="0" w:space="0" w:color="auto"/>
        <w:right w:val="none" w:sz="0" w:space="0" w:color="auto"/>
      </w:divBdr>
    </w:div>
    <w:div w:id="398551411">
      <w:bodyDiv w:val="1"/>
      <w:marLeft w:val="0"/>
      <w:marRight w:val="0"/>
      <w:marTop w:val="0"/>
      <w:marBottom w:val="0"/>
      <w:divBdr>
        <w:top w:val="none" w:sz="0" w:space="0" w:color="auto"/>
        <w:left w:val="none" w:sz="0" w:space="0" w:color="auto"/>
        <w:bottom w:val="none" w:sz="0" w:space="0" w:color="auto"/>
        <w:right w:val="none" w:sz="0" w:space="0" w:color="auto"/>
      </w:divBdr>
    </w:div>
    <w:div w:id="463931370">
      <w:bodyDiv w:val="1"/>
      <w:marLeft w:val="0"/>
      <w:marRight w:val="0"/>
      <w:marTop w:val="0"/>
      <w:marBottom w:val="0"/>
      <w:divBdr>
        <w:top w:val="none" w:sz="0" w:space="0" w:color="auto"/>
        <w:left w:val="none" w:sz="0" w:space="0" w:color="auto"/>
        <w:bottom w:val="none" w:sz="0" w:space="0" w:color="auto"/>
        <w:right w:val="none" w:sz="0" w:space="0" w:color="auto"/>
      </w:divBdr>
    </w:div>
    <w:div w:id="113803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ton.com/powerqualit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oftwareconnectivityts@eaton.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62EDAC82946545A5C726F1F0D98643" ma:contentTypeVersion="5" ma:contentTypeDescription="Create a new document." ma:contentTypeScope="" ma:versionID="d2bb972914203f86a8be7c0a450948a8">
  <xsd:schema xmlns:xsd="http://www.w3.org/2001/XMLSchema" xmlns:xs="http://www.w3.org/2001/XMLSchema" xmlns:p="http://schemas.microsoft.com/office/2006/metadata/properties" xmlns:ns2="d7456b39-65ac-4d59-9445-0fdc0e148908" targetNamespace="http://schemas.microsoft.com/office/2006/metadata/properties" ma:root="true" ma:fieldsID="83209903d987a5f85500f19a60fbd447" ns2:_="">
    <xsd:import namespace="d7456b39-65ac-4d59-9445-0fdc0e1489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56b39-65ac-4d59-9445-0fdc0e1489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20095B-8F6D-4026-980E-E10130D66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56b39-65ac-4d59-9445-0fdc0e1489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41FA6B-8CD6-49F8-AAF7-2D0700AA45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39CCE0-7309-41A8-B084-3729109D458A}">
  <ds:schemaRefs>
    <ds:schemaRef ds:uri="http://schemas.openxmlformats.org/officeDocument/2006/bibliography"/>
  </ds:schemaRefs>
</ds:datastoreItem>
</file>

<file path=customXml/itemProps4.xml><?xml version="1.0" encoding="utf-8"?>
<ds:datastoreItem xmlns:ds="http://schemas.openxmlformats.org/officeDocument/2006/customXml" ds:itemID="{F8FC7E49-2AE3-4BFD-91C3-3AFF53F6FC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5</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Beiro</dc:creator>
  <cp:keywords/>
  <dc:description/>
  <cp:lastModifiedBy>liang.chu</cp:lastModifiedBy>
  <cp:revision>58</cp:revision>
  <cp:lastPrinted>2020-12-10T12:27:00Z</cp:lastPrinted>
  <dcterms:created xsi:type="dcterms:W3CDTF">2020-12-10T02:34:00Z</dcterms:created>
  <dcterms:modified xsi:type="dcterms:W3CDTF">2021-04-28T11:06:00Z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0x0101008562EDAC82946545A5C726F1F0D98643</vt:lpwstr>
  </property>
  <property fmtid="{D5CDD505-2E9C-101B-9397-08002B2CF9AE}" pid="3" name="AuthorIds_UIVersion_1536">
    <vt:lpwstr>59</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ies>
</file>