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31" w:rsidRDefault="009C1831" w:rsidP="00B2549B">
      <w:pPr>
        <w:pStyle w:val="Heading1"/>
        <w:rPr>
          <w:rFonts w:eastAsiaTheme="minorEastAsia"/>
          <w:kern w:val="0"/>
        </w:rPr>
      </w:pPr>
      <w:r w:rsidRPr="00B2549B">
        <w:rPr>
          <w:rFonts w:eastAsiaTheme="minorEastAsia"/>
          <w:kern w:val="0"/>
        </w:rPr>
        <w:t xml:space="preserve">Rack </w:t>
      </w:r>
      <w:r w:rsidR="00B2549B">
        <w:rPr>
          <w:rFonts w:eastAsiaTheme="minorEastAsia"/>
          <w:kern w:val="0"/>
        </w:rPr>
        <w:t>A</w:t>
      </w:r>
      <w:r w:rsidRPr="00B2549B">
        <w:rPr>
          <w:rFonts w:eastAsiaTheme="minorEastAsia" w:hint="eastAsia"/>
          <w:kern w:val="0"/>
        </w:rPr>
        <w:t>uthori</w:t>
      </w:r>
      <w:r w:rsidR="00B2549B">
        <w:rPr>
          <w:rFonts w:eastAsiaTheme="minorEastAsia"/>
          <w:kern w:val="0"/>
        </w:rPr>
        <w:t>z</w:t>
      </w:r>
      <w:r w:rsidRPr="00B2549B">
        <w:rPr>
          <w:rFonts w:eastAsiaTheme="minorEastAsia" w:hint="eastAsia"/>
          <w:kern w:val="0"/>
        </w:rPr>
        <w:t>ation</w:t>
      </w:r>
    </w:p>
    <w:p w:rsidR="00B2549B" w:rsidRDefault="00B2549B" w:rsidP="00B2549B">
      <w:r>
        <w:t>Brief Summary</w:t>
      </w:r>
    </w:p>
    <w:p w:rsidR="00B2549B" w:rsidRPr="00B2549B" w:rsidRDefault="00B2549B" w:rsidP="00B2549B">
      <w:r>
        <w:t>This document contains a few screenshot for how Rack Authorization works in VDC/MAM</w:t>
      </w:r>
    </w:p>
    <w:p w:rsidR="009C1831" w:rsidRDefault="009C1831"/>
    <w:p w:rsidR="009C1831" w:rsidRDefault="009C1831">
      <w:r>
        <w:t>I have created two Device Group</w:t>
      </w:r>
    </w:p>
    <w:p w:rsidR="009C1831" w:rsidRDefault="009C1831">
      <w:r>
        <w:t>DEV Rack Group</w:t>
      </w:r>
    </w:p>
    <w:p w:rsidR="009C1831" w:rsidRDefault="009C1831" w:rsidP="009C1831">
      <w:pPr>
        <w:pStyle w:val="ListParagraph"/>
        <w:numPr>
          <w:ilvl w:val="0"/>
          <w:numId w:val="1"/>
        </w:numPr>
      </w:pPr>
      <w:r>
        <w:t>it contains one rack: audit-rack</w:t>
      </w:r>
    </w:p>
    <w:p w:rsidR="009C1831" w:rsidRDefault="009C1831">
      <w:r>
        <w:t>DEV Server Group</w:t>
      </w:r>
    </w:p>
    <w:p w:rsidR="009C1831" w:rsidRDefault="009C1831" w:rsidP="009C1831">
      <w:pPr>
        <w:pStyle w:val="ListParagraph"/>
        <w:numPr>
          <w:ilvl w:val="0"/>
          <w:numId w:val="1"/>
        </w:numPr>
      </w:pPr>
      <w:r>
        <w:t>it contains one server: audit-server</w:t>
      </w:r>
    </w:p>
    <w:p w:rsidR="00E1148B" w:rsidRDefault="009C1831">
      <w:r>
        <w:rPr>
          <w:noProof/>
        </w:rPr>
        <w:drawing>
          <wp:inline distT="0" distB="0" distL="0" distR="0">
            <wp:extent cx="5486400" cy="4967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6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31" w:rsidRDefault="009C1831"/>
    <w:p w:rsidR="009C1831" w:rsidRDefault="009C1831">
      <w:r>
        <w:rPr>
          <w:noProof/>
        </w:rPr>
        <w:drawing>
          <wp:inline distT="0" distB="0" distL="0" distR="0">
            <wp:extent cx="5486400" cy="50048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31" w:rsidRDefault="009C1831"/>
    <w:p w:rsidR="009C1831" w:rsidRDefault="009C1831"/>
    <w:p w:rsidR="009C1831" w:rsidRDefault="009C1831"/>
    <w:p w:rsidR="00B2549B" w:rsidRDefault="00B2549B"/>
    <w:p w:rsidR="00B2549B" w:rsidRDefault="00B2549B">
      <w:r>
        <w:br w:type="page"/>
      </w:r>
    </w:p>
    <w:p w:rsidR="00B2549B" w:rsidRDefault="00B2549B">
      <w:r>
        <w:lastRenderedPageBreak/>
        <w:t>There are 3 user groups</w:t>
      </w:r>
    </w:p>
    <w:p w:rsidR="00B2549B" w:rsidRDefault="00B2549B">
      <w:r>
        <w:t>Group A</w:t>
      </w:r>
    </w:p>
    <w:p w:rsidR="00B2549B" w:rsidRDefault="00B2549B">
      <w:r>
        <w:t xml:space="preserve">Saved with device group: DEV Rack Group.  </w:t>
      </w:r>
    </w:p>
    <w:p w:rsidR="00B2549B" w:rsidRDefault="00B2549B">
      <w:r>
        <w:t>It has right access to the device: audit-rack.</w:t>
      </w:r>
    </w:p>
    <w:p w:rsidR="00B2549B" w:rsidRDefault="00B2549B">
      <w:r>
        <w:t>Group B</w:t>
      </w:r>
    </w:p>
    <w:p w:rsidR="00B2549B" w:rsidRDefault="00B2549B">
      <w:r>
        <w:t>Saved with no device group.</w:t>
      </w:r>
    </w:p>
    <w:p w:rsidR="00B2549B" w:rsidRDefault="00B2549B">
      <w:r>
        <w:t>It has no right access to any device.</w:t>
      </w:r>
    </w:p>
    <w:p w:rsidR="00B2549B" w:rsidRDefault="00B2549B">
      <w:r>
        <w:t>Group C</w:t>
      </w:r>
    </w:p>
    <w:p w:rsidR="00B2549B" w:rsidRDefault="00B2549B">
      <w:r>
        <w:t>Saved with device group: DEV Server Group</w:t>
      </w:r>
    </w:p>
    <w:p w:rsidR="00B2549B" w:rsidRDefault="00B2549B">
      <w:r>
        <w:t>It has right access to the device: audit-server</w:t>
      </w:r>
    </w:p>
    <w:p w:rsidR="009C1831" w:rsidRDefault="009C1831">
      <w:r w:rsidRPr="009C1831">
        <w:lastRenderedPageBreak/>
        <w:drawing>
          <wp:inline distT="0" distB="0" distL="0" distR="0">
            <wp:extent cx="5486400" cy="3354377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9B">
        <w:rPr>
          <w:noProof/>
        </w:rPr>
        <w:drawing>
          <wp:inline distT="0" distB="0" distL="0" distR="0">
            <wp:extent cx="5486400" cy="335453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31" w:rsidRDefault="009C1831"/>
    <w:p w:rsidR="009C1831" w:rsidRDefault="009C1831">
      <w:r>
        <w:rPr>
          <w:noProof/>
        </w:rPr>
        <w:lastRenderedPageBreak/>
        <w:drawing>
          <wp:inline distT="0" distB="0" distL="0" distR="0">
            <wp:extent cx="5486400" cy="34280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37245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31" w:rsidRDefault="00B2549B">
      <w:r>
        <w:rPr>
          <w:noProof/>
        </w:rPr>
        <w:lastRenderedPageBreak/>
        <w:drawing>
          <wp:inline distT="0" distB="0" distL="0" distR="0">
            <wp:extent cx="5486400" cy="34153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831">
        <w:rPr>
          <w:noProof/>
        </w:rPr>
        <w:drawing>
          <wp:inline distT="0" distB="0" distL="0" distR="0">
            <wp:extent cx="5486400" cy="33082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9B" w:rsidRDefault="00B2549B">
      <w:r>
        <w:br w:type="page"/>
      </w:r>
    </w:p>
    <w:p w:rsidR="007061FF" w:rsidRDefault="007061FF">
      <w:r>
        <w:lastRenderedPageBreak/>
        <w:t>There are 3 users</w:t>
      </w:r>
    </w:p>
    <w:p w:rsidR="007061FF" w:rsidRDefault="007061FF">
      <w:r>
        <w:t>User A - belongs to Group A</w:t>
      </w:r>
    </w:p>
    <w:p w:rsidR="007061FF" w:rsidRDefault="007061FF">
      <w:r>
        <w:t>User B - belongs to Group B</w:t>
      </w:r>
    </w:p>
    <w:p w:rsidR="007061FF" w:rsidRDefault="007061FF">
      <w:r>
        <w:t>User C - belongs to Group C</w:t>
      </w:r>
    </w:p>
    <w:p w:rsidR="00B2549B" w:rsidRDefault="007061FF">
      <w:r>
        <w:rPr>
          <w:noProof/>
        </w:rPr>
        <w:drawing>
          <wp:inline distT="0" distB="0" distL="0" distR="0">
            <wp:extent cx="5486400" cy="380164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F" w:rsidRDefault="007061FF">
      <w:r>
        <w:rPr>
          <w:noProof/>
        </w:rPr>
        <w:lastRenderedPageBreak/>
        <w:drawing>
          <wp:inline distT="0" distB="0" distL="0" distR="0">
            <wp:extent cx="5486400" cy="384703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F" w:rsidRDefault="007061FF">
      <w:r>
        <w:rPr>
          <w:noProof/>
        </w:rPr>
        <w:drawing>
          <wp:inline distT="0" distB="0" distL="0" distR="0">
            <wp:extent cx="5486400" cy="386143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F" w:rsidRDefault="007061FF"/>
    <w:p w:rsidR="007061FF" w:rsidRDefault="007061FF">
      <w:r>
        <w:lastRenderedPageBreak/>
        <w:t>There is a task for moving audit-server to audit-rack.</w:t>
      </w:r>
    </w:p>
    <w:p w:rsidR="007061FF" w:rsidRDefault="007061FF">
      <w:r>
        <w:t>One audit is generated:</w:t>
      </w:r>
    </w:p>
    <w:p w:rsidR="007061FF" w:rsidRDefault="007061FF">
      <w:proofErr w:type="spellStart"/>
      <w:r>
        <w:t>Generated_Audit</w:t>
      </w:r>
      <w:proofErr w:type="spellEnd"/>
      <w:r>
        <w:t>_[004]_[1584051]</w:t>
      </w:r>
    </w:p>
    <w:p w:rsidR="009C1831" w:rsidRDefault="009C1831">
      <w:r>
        <w:rPr>
          <w:noProof/>
        </w:rPr>
        <w:drawing>
          <wp:inline distT="0" distB="0" distL="0" distR="0">
            <wp:extent cx="5486400" cy="27978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F" w:rsidRDefault="007061FF">
      <w:r>
        <w:rPr>
          <w:noProof/>
        </w:rPr>
        <w:drawing>
          <wp:inline distT="0" distB="0" distL="0" distR="0">
            <wp:extent cx="5486400" cy="1550366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F" w:rsidRDefault="007061FF">
      <w:r>
        <w:br w:type="page"/>
      </w:r>
    </w:p>
    <w:p w:rsidR="007061FF" w:rsidRDefault="007061FF">
      <w:r>
        <w:lastRenderedPageBreak/>
        <w:t>Login with User A</w:t>
      </w:r>
    </w:p>
    <w:p w:rsidR="007061FF" w:rsidRDefault="007061FF" w:rsidP="007061FF">
      <w:proofErr w:type="spellStart"/>
      <w:r>
        <w:t>Generated_Audit</w:t>
      </w:r>
      <w:proofErr w:type="spellEnd"/>
      <w:r>
        <w:t>_[004]_[1584051] is listed</w:t>
      </w:r>
    </w:p>
    <w:p w:rsidR="007061FF" w:rsidRDefault="007061FF" w:rsidP="007061FF">
      <w:r>
        <w:t>audit-rack is listed</w:t>
      </w:r>
    </w:p>
    <w:p w:rsidR="007061FF" w:rsidRDefault="007061FF"/>
    <w:p w:rsidR="009C1831" w:rsidRDefault="009C1831">
      <w:r>
        <w:rPr>
          <w:noProof/>
        </w:rPr>
        <w:drawing>
          <wp:inline distT="0" distB="0" distL="0" distR="0">
            <wp:extent cx="5486400" cy="412790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31" w:rsidRDefault="009C1831">
      <w:r>
        <w:rPr>
          <w:noProof/>
        </w:rPr>
        <w:lastRenderedPageBreak/>
        <w:drawing>
          <wp:inline distT="0" distB="0" distL="0" distR="0">
            <wp:extent cx="5486400" cy="411898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F" w:rsidRDefault="007061FF"/>
    <w:p w:rsidR="007061FF" w:rsidRDefault="007061FF">
      <w:r>
        <w:br w:type="page"/>
      </w:r>
    </w:p>
    <w:p w:rsidR="007061FF" w:rsidRDefault="007061FF"/>
    <w:p w:rsidR="007061FF" w:rsidRDefault="007061FF">
      <w:r>
        <w:t>Login with User B</w:t>
      </w:r>
    </w:p>
    <w:p w:rsidR="009C1831" w:rsidRDefault="007061FF">
      <w:r>
        <w:t>No audit is listed.</w:t>
      </w:r>
      <w:r w:rsidR="009C1831">
        <w:rPr>
          <w:noProof/>
        </w:rPr>
        <w:drawing>
          <wp:inline distT="0" distB="0" distL="0" distR="0">
            <wp:extent cx="5486400" cy="412408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F" w:rsidRDefault="007061FF"/>
    <w:p w:rsidR="007061FF" w:rsidRDefault="007061FF">
      <w:r>
        <w:br w:type="page"/>
      </w:r>
    </w:p>
    <w:p w:rsidR="007061FF" w:rsidRDefault="007061FF"/>
    <w:p w:rsidR="007061FF" w:rsidRDefault="007061FF" w:rsidP="007061FF">
      <w:r>
        <w:t>Login with User C</w:t>
      </w:r>
      <w:r w:rsidRPr="007061FF">
        <w:t xml:space="preserve"> </w:t>
      </w:r>
    </w:p>
    <w:p w:rsidR="007061FF" w:rsidRDefault="007061FF" w:rsidP="007061FF">
      <w:proofErr w:type="spellStart"/>
      <w:r>
        <w:t>Generated_Audit</w:t>
      </w:r>
      <w:proofErr w:type="spellEnd"/>
      <w:r>
        <w:t>_[004]_[1584051] is listed</w:t>
      </w:r>
    </w:p>
    <w:p w:rsidR="007061FF" w:rsidRDefault="007061FF" w:rsidP="007061FF">
      <w:r>
        <w:t>audit-rack is listed</w:t>
      </w:r>
    </w:p>
    <w:p w:rsidR="009C1831" w:rsidRDefault="009C1831">
      <w:r>
        <w:rPr>
          <w:noProof/>
        </w:rPr>
        <w:drawing>
          <wp:inline distT="0" distB="0" distL="0" distR="0">
            <wp:extent cx="5486400" cy="412790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31" w:rsidRDefault="009C1831">
      <w:r>
        <w:rPr>
          <w:noProof/>
        </w:rPr>
        <w:lastRenderedPageBreak/>
        <w:drawing>
          <wp:inline distT="0" distB="0" distL="0" distR="0">
            <wp:extent cx="5486400" cy="413647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831" w:rsidSect="00E114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51375"/>
    <w:multiLevelType w:val="hybridMultilevel"/>
    <w:tmpl w:val="894A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>
    <w:useFELayout/>
  </w:compat>
  <w:rsids>
    <w:rsidRoot w:val="009C1831"/>
    <w:rsid w:val="007061FF"/>
    <w:rsid w:val="0087492F"/>
    <w:rsid w:val="008C5896"/>
    <w:rsid w:val="009C1831"/>
    <w:rsid w:val="00A2639D"/>
    <w:rsid w:val="00B2549B"/>
    <w:rsid w:val="00E1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48B"/>
  </w:style>
  <w:style w:type="paragraph" w:styleId="Heading1">
    <w:name w:val="heading 1"/>
    <w:basedOn w:val="Normal"/>
    <w:link w:val="Heading1Char"/>
    <w:uiPriority w:val="9"/>
    <w:qFormat/>
    <w:rsid w:val="009C1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1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18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C18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liang.chu</dc:creator>
  <cp:keywords/>
  <dc:description/>
  <cp:lastModifiedBy>liang.chu</cp:lastModifiedBy>
  <cp:revision>2</cp:revision>
  <dcterms:created xsi:type="dcterms:W3CDTF">2019-08-02T02:27:00Z</dcterms:created>
  <dcterms:modified xsi:type="dcterms:W3CDTF">2019-08-02T02:56:00Z</dcterms:modified>
</cp:coreProperties>
</file>