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25D4CB">
      <w:pPr>
        <w:rPr>
          <w:rFonts w:hint="eastAsia"/>
          <w:b/>
          <w:bCs/>
          <w:sz w:val="24"/>
          <w:szCs w:val="32"/>
        </w:rPr>
      </w:pPr>
      <w:r>
        <w:rPr>
          <w:rFonts w:hint="eastAsia"/>
          <w:b/>
          <w:bCs/>
          <w:sz w:val="24"/>
          <w:szCs w:val="32"/>
        </w:rPr>
        <w:t>Clock Module Description Document</w:t>
      </w:r>
    </w:p>
    <w:p w14:paraId="535A73D0">
      <w:pPr>
        <w:rPr>
          <w:rFonts w:hint="eastAsia"/>
        </w:rPr>
      </w:pPr>
    </w:p>
    <w:p w14:paraId="4E3CFF14">
      <w:pPr>
        <w:numPr>
          <w:ilvl w:val="0"/>
          <w:numId w:val="1"/>
        </w:numPr>
        <w:rPr>
          <w:b/>
          <w:bCs/>
          <w:sz w:val="21"/>
          <w:szCs w:val="21"/>
        </w:rPr>
      </w:pPr>
      <w:r>
        <w:rPr>
          <w:b/>
          <w:bCs/>
          <w:sz w:val="21"/>
          <w:szCs w:val="21"/>
        </w:rPr>
        <w:t>Introduction</w:t>
      </w:r>
    </w:p>
    <w:p w14:paraId="032A5D08">
      <w:pPr>
        <w:rPr>
          <w:rFonts w:hint="eastAsia"/>
        </w:rPr>
      </w:pPr>
    </w:p>
    <w:p w14:paraId="699929C7">
      <w:pPr>
        <w:rPr>
          <w:rFonts w:hint="eastAsia"/>
        </w:rPr>
      </w:pPr>
      <w:r>
        <w:rPr>
          <w:rFonts w:hint="eastAsia"/>
        </w:rPr>
        <w:t>The Clock of the AP80 series chips has three sources: RC48M, LP32K, and OSC32K/xMHz. Among them, RC48M and LP32K are both inside the chip, while OSC32K/xMHz are sourced from the outside.</w:t>
      </w:r>
    </w:p>
    <w:p w14:paraId="26F17C5E">
      <w:pPr>
        <w:rPr>
          <w:rFonts w:hint="eastAsia"/>
        </w:rPr>
      </w:pPr>
      <w:r>
        <w:rPr>
          <w:rFonts w:hint="eastAsia"/>
        </w:rPr>
        <w:t>The reason for the existence of RC48M is that to achieve rapid power-on, the external crystal oscillator at 32KHz takes 2 seconds to start oscillating, which is unacceptable. The stabilization time of RC48MHz is only 10 microseconds. So within the two seconds required for the OSC to vibrate, the chip needs to rely on the RC48MHz clock to do a lot of work.</w:t>
      </w:r>
    </w:p>
    <w:p w14:paraId="320A0E76">
      <w:pPr>
        <w:rPr>
          <w:rFonts w:hint="eastAsia"/>
        </w:rPr>
      </w:pPr>
      <w:r>
        <w:rPr>
          <w:rFonts w:hint="eastAsia"/>
        </w:rPr>
        <w:t>The LP32K is provided to the LP(low power) module during the time when the osc32K is not powered on. When the software controls the switch to the OSC32K, it will be automatically turned off.</w:t>
      </w:r>
    </w:p>
    <w:p w14:paraId="64D9FCDF">
      <w:pPr>
        <w:rPr>
          <w:rFonts w:hint="eastAsia"/>
        </w:rPr>
      </w:pPr>
      <w:r>
        <w:rPr>
          <w:rFonts w:hint="eastAsia"/>
        </w:rPr>
        <w:t>OSC32K/xMHz, as the primary Clock source for the AP80 chip, needs to select its frequency based on the external crystal oscillator's frequency under RC48M. It can accept external input frequencies ranging from 32.768KHz to 1MHz. After the selection is completed, the software needs to switch from RC48MHz to DPLL.</w:t>
      </w:r>
    </w:p>
    <w:p w14:paraId="087EDFEE">
      <w:pPr>
        <w:rPr>
          <w:rFonts w:hint="eastAsia"/>
        </w:rPr>
      </w:pPr>
    </w:p>
    <w:p w14:paraId="1E9894CD">
      <w:pPr>
        <w:numPr>
          <w:ilvl w:val="0"/>
          <w:numId w:val="0"/>
        </w:numPr>
        <w:rPr>
          <w:rFonts w:hint="eastAsia"/>
          <w:b/>
          <w:bCs/>
        </w:rPr>
      </w:pPr>
      <w:r>
        <w:rPr>
          <w:rFonts w:hint="eastAsia" w:asciiTheme="minorHAnsi" w:hAnsiTheme="minorHAnsi" w:eastAsiaTheme="minorEastAsia" w:cstheme="minorBidi"/>
          <w:b/>
          <w:bCs/>
          <w:kern w:val="2"/>
          <w:sz w:val="21"/>
          <w:szCs w:val="24"/>
          <w:lang w:val="en-US" w:eastAsia="zh-CN" w:bidi="ar-SA"/>
        </w:rPr>
        <w:t>2.</w:t>
      </w:r>
      <w:r>
        <w:rPr>
          <w:rFonts w:hint="eastAsia"/>
          <w:b/>
          <w:bCs/>
        </w:rPr>
        <w:t>RC48M Description</w:t>
      </w:r>
    </w:p>
    <w:p w14:paraId="3ED90E02">
      <w:pPr>
        <w:numPr>
          <w:ilvl w:val="0"/>
          <w:numId w:val="0"/>
        </w:numPr>
        <w:rPr>
          <w:rFonts w:hint="eastAsia"/>
          <w:b/>
          <w:bCs/>
        </w:rPr>
      </w:pPr>
    </w:p>
    <w:p w14:paraId="367D2340">
      <w:pPr>
        <w:numPr>
          <w:ilvl w:val="0"/>
          <w:numId w:val="0"/>
        </w:numPr>
        <w:rPr>
          <w:rFonts w:hint="eastAsia"/>
          <w:b w:val="0"/>
          <w:bCs w:val="0"/>
        </w:rPr>
      </w:pPr>
      <w:r>
        <w:rPr>
          <w:rFonts w:hint="eastAsia"/>
          <w:b w:val="0"/>
          <w:bCs w:val="0"/>
        </w:rPr>
        <w:t>Modules that can operate normally under RC48M include:</w:t>
      </w:r>
    </w:p>
    <w:p w14:paraId="7AD9E48F">
      <w:pPr>
        <w:numPr>
          <w:ilvl w:val="0"/>
          <w:numId w:val="0"/>
        </w:numPr>
        <w:rPr>
          <w:rFonts w:hint="eastAsia"/>
          <w:b w:val="0"/>
          <w:bCs w:val="0"/>
          <w:lang w:val="en-US" w:eastAsia="zh-CN"/>
        </w:rPr>
      </w:pPr>
      <w:r>
        <w:rPr>
          <w:rFonts w:hint="eastAsia"/>
          <w:b w:val="0"/>
          <w:bCs w:val="0"/>
          <w:lang w:val="en-US" w:eastAsia="zh-CN"/>
        </w:rPr>
        <w:t>Watchdog，PWM，CTS，IR，rst_ctrl(por)，Wakeup，FSHC，PHUB，dlut，DMA，LCD，SD，SPIM，SPIS，drmc，Cache，GPIO。</w:t>
      </w:r>
    </w:p>
    <w:p w14:paraId="6A879DE6">
      <w:pPr>
        <w:numPr>
          <w:ilvl w:val="0"/>
          <w:numId w:val="0"/>
        </w:numPr>
        <w:rPr>
          <w:rFonts w:hint="eastAsia"/>
          <w:b w:val="0"/>
          <w:bCs w:val="0"/>
          <w:lang w:eastAsia="zh-CN"/>
        </w:rPr>
      </w:pPr>
      <w:r>
        <w:rPr>
          <w:rFonts w:hint="eastAsia"/>
          <w:b w:val="0"/>
          <w:bCs w:val="0"/>
        </w:rPr>
        <w:t>Points to note</w:t>
      </w:r>
      <w:r>
        <w:rPr>
          <w:rFonts w:hint="eastAsia"/>
          <w:b w:val="0"/>
          <w:bCs w:val="0"/>
          <w:lang w:eastAsia="zh-CN"/>
        </w:rPr>
        <w:t>：</w:t>
      </w:r>
    </w:p>
    <w:p w14:paraId="3E914740">
      <w:pPr>
        <w:numPr>
          <w:ilvl w:val="0"/>
          <w:numId w:val="0"/>
        </w:numPr>
        <w:rPr>
          <w:rFonts w:hint="eastAsia"/>
          <w:b w:val="0"/>
          <w:bCs w:val="0"/>
          <w:lang w:eastAsia="zh-CN"/>
        </w:rPr>
      </w:pPr>
    </w:p>
    <w:p w14:paraId="19B86087">
      <w:pPr>
        <w:numPr>
          <w:ilvl w:val="0"/>
          <w:numId w:val="0"/>
        </w:numPr>
        <w:rPr>
          <w:rFonts w:hint="eastAsia"/>
          <w:b w:val="0"/>
          <w:bCs w:val="0"/>
          <w:lang w:eastAsia="zh-CN"/>
        </w:rPr>
      </w:pPr>
      <w:r>
        <w:rPr>
          <w:rFonts w:hint="eastAsia" w:asciiTheme="minorHAnsi" w:hAnsiTheme="minorHAnsi" w:eastAsiaTheme="minorEastAsia" w:cstheme="minorBidi"/>
          <w:b w:val="0"/>
          <w:bCs w:val="0"/>
          <w:kern w:val="2"/>
          <w:sz w:val="21"/>
          <w:szCs w:val="24"/>
          <w:lang w:val="en-US" w:eastAsia="zh-CN" w:bidi="ar-SA"/>
        </w:rPr>
        <w:t>1.</w:t>
      </w:r>
      <w:r>
        <w:rPr>
          <w:rFonts w:hint="eastAsia"/>
          <w:b w:val="0"/>
          <w:bCs w:val="0"/>
          <w:lang w:eastAsia="zh-CN"/>
        </w:rPr>
        <w:t>The Decoder module cannot decode normally after its frequency is halved.</w:t>
      </w:r>
    </w:p>
    <w:p w14:paraId="22BE09BC">
      <w:pPr>
        <w:numPr>
          <w:ilvl w:val="0"/>
          <w:numId w:val="0"/>
        </w:numPr>
        <w:rPr>
          <w:rFonts w:hint="eastAsia"/>
          <w:b w:val="0"/>
          <w:bCs w:val="0"/>
          <w:lang w:eastAsia="zh-CN"/>
        </w:rPr>
      </w:pPr>
    </w:p>
    <w:p w14:paraId="52EBC216">
      <w:pPr>
        <w:numPr>
          <w:ilvl w:val="0"/>
          <w:numId w:val="0"/>
        </w:numPr>
        <w:rPr>
          <w:rFonts w:hint="eastAsia"/>
          <w:b w:val="0"/>
          <w:bCs w:val="0"/>
          <w:lang w:eastAsia="zh-CN"/>
        </w:rPr>
      </w:pPr>
      <w:r>
        <w:rPr>
          <w:rFonts w:hint="eastAsia"/>
          <w:b w:val="0"/>
          <w:bCs w:val="0"/>
          <w:lang w:eastAsia="zh-CN"/>
        </w:rPr>
        <w:t>2. mclk_12m becomes 2 MHZ under RC48M.</w:t>
      </w:r>
    </w:p>
    <w:p w14:paraId="43052918">
      <w:pPr>
        <w:numPr>
          <w:ilvl w:val="0"/>
          <w:numId w:val="0"/>
        </w:numPr>
        <w:rPr>
          <w:rFonts w:hint="eastAsia"/>
          <w:b w:val="0"/>
          <w:bCs w:val="0"/>
          <w:lang w:eastAsia="zh-CN"/>
        </w:rPr>
      </w:pPr>
    </w:p>
    <w:p w14:paraId="0D8C15BD">
      <w:pPr>
        <w:numPr>
          <w:ilvl w:val="0"/>
          <w:numId w:val="0"/>
        </w:numPr>
        <w:rPr>
          <w:rFonts w:hint="eastAsia"/>
          <w:b w:val="0"/>
          <w:bCs w:val="0"/>
          <w:lang w:eastAsia="zh-CN"/>
        </w:rPr>
      </w:pPr>
      <w:r>
        <w:rPr>
          <w:rFonts w:hint="eastAsia"/>
          <w:b w:val="0"/>
          <w:bCs w:val="0"/>
          <w:lang w:eastAsia="zh-CN"/>
        </w:rPr>
        <w:t>3. The accuracy of RC48M may not meet the requirements of Uart (2% to 3%), so compensation needs to be calculated using the internal OSC/RC48MHz.</w:t>
      </w:r>
    </w:p>
    <w:p w14:paraId="78875210">
      <w:pPr>
        <w:numPr>
          <w:ilvl w:val="0"/>
          <w:numId w:val="0"/>
        </w:numPr>
        <w:rPr>
          <w:rFonts w:hint="eastAsia"/>
          <w:b w:val="0"/>
          <w:bCs w:val="0"/>
          <w:lang w:eastAsia="zh-CN"/>
        </w:rPr>
      </w:pPr>
    </w:p>
    <w:p w14:paraId="22423E16">
      <w:pPr>
        <w:numPr>
          <w:ilvl w:val="0"/>
          <w:numId w:val="0"/>
        </w:numPr>
        <w:ind w:left="0" w:leftChars="0" w:firstLine="0" w:firstLineChars="0"/>
        <w:rPr>
          <w:rFonts w:hint="eastAsia"/>
          <w:b w:val="0"/>
          <w:bCs w:val="0"/>
          <w:lang w:eastAsia="zh-CN"/>
        </w:rPr>
      </w:pPr>
      <w:r>
        <w:rPr>
          <w:rFonts w:hint="eastAsia" w:cstheme="minorBidi"/>
          <w:b w:val="0"/>
          <w:bCs w:val="0"/>
          <w:kern w:val="2"/>
          <w:sz w:val="21"/>
          <w:szCs w:val="24"/>
          <w:lang w:val="en-US" w:eastAsia="zh-CN" w:bidi="ar-SA"/>
        </w:rPr>
        <w:t>4</w:t>
      </w:r>
      <w:r>
        <w:rPr>
          <w:rFonts w:hint="eastAsia" w:asciiTheme="minorHAnsi" w:hAnsiTheme="minorHAnsi" w:eastAsiaTheme="minorEastAsia" w:cstheme="minorBidi"/>
          <w:b w:val="0"/>
          <w:bCs w:val="0"/>
          <w:kern w:val="2"/>
          <w:sz w:val="21"/>
          <w:szCs w:val="24"/>
          <w:lang w:val="en-US" w:eastAsia="zh-CN" w:bidi="ar-SA"/>
        </w:rPr>
        <w:t>.</w:t>
      </w:r>
      <w:r>
        <w:rPr>
          <w:rFonts w:hint="eastAsia"/>
          <w:b w:val="0"/>
          <w:bCs w:val="0"/>
          <w:lang w:eastAsia="zh-CN"/>
        </w:rPr>
        <w:t>Clock may be lost when switching clocks, which could affect the PWM waveform.</w:t>
      </w:r>
    </w:p>
    <w:p w14:paraId="0749A389">
      <w:pPr>
        <w:numPr>
          <w:ilvl w:val="0"/>
          <w:numId w:val="0"/>
        </w:numPr>
        <w:ind w:leftChars="0"/>
        <w:rPr>
          <w:rFonts w:hint="eastAsia"/>
          <w:b w:val="0"/>
          <w:bCs w:val="0"/>
          <w:lang w:eastAsia="zh-CN"/>
        </w:rPr>
      </w:pPr>
    </w:p>
    <w:p w14:paraId="6D72FE91">
      <w:pPr>
        <w:numPr>
          <w:ilvl w:val="0"/>
          <w:numId w:val="0"/>
        </w:numPr>
        <w:rPr>
          <w:rFonts w:hint="eastAsia"/>
          <w:b w:val="0"/>
          <w:bCs w:val="0"/>
          <w:lang w:eastAsia="zh-CN"/>
        </w:rPr>
      </w:pPr>
      <w:r>
        <w:rPr>
          <w:rFonts w:hint="eastAsia"/>
          <w:b w:val="0"/>
          <w:bCs w:val="0"/>
          <w:lang w:eastAsia="zh-CN"/>
        </w:rPr>
        <w:t>5. The clock of the Watchdog is only provided by RC48M.</w:t>
      </w:r>
    </w:p>
    <w:p w14:paraId="1CA2E69B">
      <w:pPr>
        <w:numPr>
          <w:ilvl w:val="0"/>
          <w:numId w:val="0"/>
        </w:numPr>
        <w:rPr>
          <w:rFonts w:hint="eastAsia"/>
          <w:b w:val="0"/>
          <w:bCs w:val="0"/>
          <w:lang w:eastAsia="zh-CN"/>
        </w:rPr>
      </w:pPr>
    </w:p>
    <w:p w14:paraId="27ECE712">
      <w:pPr>
        <w:numPr>
          <w:ilvl w:val="0"/>
          <w:numId w:val="0"/>
        </w:numPr>
        <w:ind w:left="0" w:leftChars="0" w:firstLine="0" w:firstLineChars="0"/>
        <w:rPr>
          <w:rFonts w:hint="eastAsia"/>
          <w:b w:val="0"/>
          <w:bCs w:val="0"/>
          <w:lang w:eastAsia="zh-CN"/>
        </w:rPr>
      </w:pPr>
      <w:r>
        <w:rPr>
          <w:rFonts w:hint="eastAsia" w:asciiTheme="minorHAnsi" w:hAnsiTheme="minorHAnsi" w:eastAsiaTheme="minorEastAsia" w:cstheme="minorBidi"/>
          <w:b w:val="0"/>
          <w:bCs w:val="0"/>
          <w:kern w:val="2"/>
          <w:sz w:val="21"/>
          <w:szCs w:val="24"/>
          <w:lang w:val="en-US" w:eastAsia="zh-CN" w:bidi="ar-SA"/>
        </w:rPr>
        <w:t>6.</w:t>
      </w:r>
      <w:r>
        <w:rPr>
          <w:rFonts w:hint="eastAsia"/>
          <w:b w:val="0"/>
          <w:bCs w:val="0"/>
          <w:lang w:eastAsia="zh-CN"/>
        </w:rPr>
        <w:t>Timer0/1 needs to be adjusted before it can work properly</w:t>
      </w:r>
    </w:p>
    <w:p w14:paraId="644439DD">
      <w:pPr>
        <w:widowControl w:val="0"/>
        <w:numPr>
          <w:ilvl w:val="0"/>
          <w:numId w:val="0"/>
        </w:numPr>
        <w:jc w:val="both"/>
        <w:rPr>
          <w:rFonts w:hint="eastAsia"/>
          <w:b w:val="0"/>
          <w:bCs w:val="0"/>
          <w:lang w:eastAsia="zh-CN"/>
        </w:rPr>
      </w:pPr>
    </w:p>
    <w:p w14:paraId="17D7E47E">
      <w:pPr>
        <w:widowControl w:val="0"/>
        <w:numPr>
          <w:ilvl w:val="0"/>
          <w:numId w:val="0"/>
        </w:numPr>
        <w:ind w:left="0" w:leftChars="0" w:firstLine="0" w:firstLineChars="0"/>
        <w:jc w:val="both"/>
        <w:rPr>
          <w:rFonts w:hint="eastAsia"/>
          <w:b/>
          <w:bCs/>
          <w:lang w:eastAsia="zh-CN"/>
        </w:rPr>
      </w:pPr>
      <w:r>
        <w:rPr>
          <w:rFonts w:hint="eastAsia" w:cstheme="minorBidi"/>
          <w:b/>
          <w:bCs/>
          <w:kern w:val="2"/>
          <w:sz w:val="21"/>
          <w:szCs w:val="24"/>
          <w:lang w:val="en-US" w:eastAsia="zh-CN" w:bidi="ar-SA"/>
        </w:rPr>
        <w:t>3</w:t>
      </w:r>
      <w:r>
        <w:rPr>
          <w:rFonts w:hint="eastAsia" w:asciiTheme="minorHAnsi" w:hAnsiTheme="minorHAnsi" w:eastAsiaTheme="minorEastAsia" w:cstheme="minorBidi"/>
          <w:b/>
          <w:bCs/>
          <w:kern w:val="2"/>
          <w:sz w:val="21"/>
          <w:szCs w:val="24"/>
          <w:lang w:val="en-US" w:eastAsia="zh-CN" w:bidi="ar-SA"/>
        </w:rPr>
        <w:t>.</w:t>
      </w:r>
      <w:r>
        <w:rPr>
          <w:rFonts w:hint="eastAsia"/>
          <w:b/>
          <w:bCs/>
          <w:lang w:eastAsia="zh-CN"/>
        </w:rPr>
        <w:t>DPLL Description</w:t>
      </w:r>
    </w:p>
    <w:p w14:paraId="74B8BC2E">
      <w:pPr>
        <w:widowControl w:val="0"/>
        <w:numPr>
          <w:ilvl w:val="0"/>
          <w:numId w:val="0"/>
        </w:numPr>
        <w:ind w:leftChars="0"/>
        <w:jc w:val="both"/>
        <w:rPr>
          <w:rFonts w:hint="eastAsia"/>
          <w:b/>
          <w:bCs/>
          <w:lang w:eastAsia="zh-CN"/>
        </w:rPr>
      </w:pPr>
    </w:p>
    <w:p w14:paraId="49FC6BF8">
      <w:pPr>
        <w:widowControl w:val="0"/>
        <w:numPr>
          <w:ilvl w:val="0"/>
          <w:numId w:val="0"/>
        </w:numPr>
        <w:ind w:leftChars="0"/>
        <w:jc w:val="both"/>
        <w:rPr>
          <w:rFonts w:hint="eastAsia"/>
          <w:b w:val="0"/>
          <w:bCs w:val="0"/>
          <w:lang w:eastAsia="zh-CN"/>
        </w:rPr>
      </w:pPr>
      <w:r>
        <w:rPr>
          <w:rFonts w:hint="eastAsia"/>
          <w:b w:val="0"/>
          <w:bCs w:val="0"/>
          <w:lang w:eastAsia="zh-CN"/>
        </w:rPr>
        <w:t>OSC32K/xMHz is doubled to 480M by DPLL and then downclocked to generate five clocks: 48M, 60M, 80M, 96M and 12.288M.</w:t>
      </w:r>
    </w:p>
    <w:p w14:paraId="341A1B41">
      <w:pPr>
        <w:widowControl w:val="0"/>
        <w:numPr>
          <w:ilvl w:val="0"/>
          <w:numId w:val="0"/>
        </w:numPr>
        <w:jc w:val="both"/>
        <w:rPr>
          <w:rFonts w:hint="eastAsia"/>
          <w:b w:val="0"/>
          <w:bCs w:val="0"/>
          <w:lang w:eastAsia="zh-CN"/>
        </w:rPr>
      </w:pPr>
      <w:r>
        <w:rPr>
          <w:rFonts w:hint="eastAsia" w:asciiTheme="minorHAnsi" w:hAnsiTheme="minorHAnsi" w:eastAsiaTheme="minorEastAsia" w:cstheme="minorBidi"/>
          <w:b w:val="0"/>
          <w:bCs w:val="0"/>
          <w:kern w:val="2"/>
          <w:sz w:val="21"/>
          <w:szCs w:val="24"/>
          <w:lang w:val="en-US" w:eastAsia="zh-CN" w:bidi="ar-SA"/>
        </w:rPr>
        <w:t>1.</w:t>
      </w:r>
      <w:r>
        <w:rPr>
          <w:rFonts w:hint="eastAsia"/>
          <w:b w:val="0"/>
          <w:bCs w:val="0"/>
          <w:lang w:eastAsia="zh-CN"/>
        </w:rPr>
        <w:t>The 60M clock is only provided for the USB and FSHC modules.</w:t>
      </w:r>
    </w:p>
    <w:p w14:paraId="258E526B">
      <w:pPr>
        <w:widowControl w:val="0"/>
        <w:numPr>
          <w:ilvl w:val="0"/>
          <w:numId w:val="0"/>
        </w:numPr>
        <w:ind w:leftChars="0"/>
        <w:jc w:val="both"/>
        <w:rPr>
          <w:rFonts w:hint="eastAsia"/>
          <w:b w:val="0"/>
          <w:bCs w:val="0"/>
          <w:lang w:eastAsia="zh-CN"/>
        </w:rPr>
      </w:pPr>
    </w:p>
    <w:p w14:paraId="38A08F4F">
      <w:pPr>
        <w:widowControl w:val="0"/>
        <w:numPr>
          <w:ilvl w:val="0"/>
          <w:numId w:val="0"/>
        </w:numPr>
        <w:ind w:leftChars="0"/>
        <w:jc w:val="both"/>
        <w:rPr>
          <w:rFonts w:hint="eastAsia"/>
          <w:b w:val="0"/>
          <w:bCs w:val="0"/>
          <w:lang w:eastAsia="zh-CN"/>
        </w:rPr>
      </w:pPr>
      <w:r>
        <w:rPr>
          <w:rFonts w:hint="eastAsia"/>
          <w:b w:val="0"/>
          <w:bCs w:val="0"/>
          <w:lang w:eastAsia="zh-CN"/>
        </w:rPr>
        <w:t>2. The FSHC module can operate with four types of clocks: 48M, 60M, 80M, and 96M respectively.</w:t>
      </w:r>
    </w:p>
    <w:p w14:paraId="77767877">
      <w:pPr>
        <w:widowControl w:val="0"/>
        <w:numPr>
          <w:ilvl w:val="0"/>
          <w:numId w:val="0"/>
        </w:numPr>
        <w:ind w:leftChars="0"/>
        <w:jc w:val="both"/>
        <w:rPr>
          <w:rFonts w:hint="eastAsia"/>
          <w:b w:val="0"/>
          <w:bCs w:val="0"/>
          <w:lang w:eastAsia="zh-CN"/>
        </w:rPr>
      </w:pPr>
      <w:r>
        <w:rPr>
          <w:rFonts w:hint="eastAsia"/>
          <w:b w:val="0"/>
          <w:bCs w:val="0"/>
          <w:lang w:eastAsia="zh-CN"/>
        </w:rPr>
        <w:t>3. The clock of the Uart module has two sources: one is 96M generated by DPLL, and the other is RC48M. Not affected by frequency division.</w:t>
      </w:r>
    </w:p>
    <w:p w14:paraId="018A7D43">
      <w:pPr>
        <w:widowControl w:val="0"/>
        <w:numPr>
          <w:ilvl w:val="0"/>
          <w:numId w:val="0"/>
        </w:numPr>
        <w:ind w:leftChars="0"/>
        <w:jc w:val="both"/>
        <w:rPr>
          <w:rFonts w:hint="eastAsia"/>
          <w:b w:val="0"/>
          <w:bCs w:val="0"/>
          <w:lang w:eastAsia="zh-CN"/>
        </w:rPr>
      </w:pPr>
      <w:r>
        <w:rPr>
          <w:rFonts w:hint="eastAsia"/>
          <w:b w:val="0"/>
          <w:bCs w:val="0"/>
          <w:lang w:eastAsia="zh-CN"/>
        </w:rPr>
        <w:t>4. MCLK has three sources. One is 12.28M generated by DPLL, and depending on different sampling rates, it can also generate 11.2896M. The other one can be injected from the outside. Another one is the 12M of 96M generated by DPLL after 1/8 division, or the 2M of RC48M after 1/3 division and 1/8 division</w:t>
      </w:r>
    </w:p>
    <w:p w14:paraId="1FE0C664">
      <w:pPr>
        <w:widowControl w:val="0"/>
        <w:numPr>
          <w:ilvl w:val="0"/>
          <w:numId w:val="0"/>
        </w:numPr>
        <w:ind w:leftChars="0"/>
        <w:jc w:val="both"/>
        <w:rPr>
          <w:rFonts w:hint="eastAsia"/>
          <w:b w:val="0"/>
          <w:bCs w:val="0"/>
          <w:lang w:eastAsia="zh-CN"/>
        </w:rPr>
      </w:pPr>
      <w:r>
        <w:rPr>
          <w:rFonts w:hint="eastAsia"/>
          <w:b w:val="0"/>
          <w:bCs w:val="0"/>
          <w:lang w:eastAsia="zh-CN"/>
        </w:rPr>
        <w:t>5. At the beginning of power-on, the LP module is provided with the Clock by RC32K. Once the Clock is switched by software control, it is directly provided by OSC32K, and RC32K is automatically turned off.</w:t>
      </w:r>
    </w:p>
    <w:p w14:paraId="09FC0C64">
      <w:pPr>
        <w:widowControl w:val="0"/>
        <w:numPr>
          <w:ilvl w:val="0"/>
          <w:numId w:val="0"/>
        </w:numPr>
        <w:ind w:leftChars="0"/>
        <w:jc w:val="both"/>
        <w:rPr>
          <w:rFonts w:hint="eastAsia"/>
          <w:b w:val="0"/>
          <w:bCs w:val="0"/>
          <w:lang w:eastAsia="zh-CN"/>
        </w:rPr>
      </w:pPr>
      <w:r>
        <w:rPr>
          <w:rFonts w:hint="eastAsia"/>
          <w:b w:val="0"/>
          <w:bCs w:val="0"/>
          <w:lang w:eastAsia="zh-CN"/>
        </w:rPr>
        <w:t>6. The clocks directly provided by OSC32K include scan_clk and LP modules.</w:t>
      </w:r>
      <w:bookmarkStart w:id="0" w:name="_GoBack"/>
      <w:bookmarkEnd w:id="0"/>
    </w:p>
    <w:p w14:paraId="393F13CC">
      <w:pPr>
        <w:widowControl w:val="0"/>
        <w:numPr>
          <w:ilvl w:val="0"/>
          <w:numId w:val="0"/>
        </w:numPr>
        <w:ind w:leftChars="0"/>
        <w:jc w:val="both"/>
        <w:rPr>
          <w:rFonts w:hint="eastAsia"/>
          <w:b w:val="0"/>
          <w:bCs w:val="0"/>
          <w:lang w:eastAsia="zh-CN"/>
        </w:rPr>
      </w:pPr>
      <w:r>
        <w:rPr>
          <w:rFonts w:hint="eastAsia"/>
          <w:b w:val="0"/>
          <w:bCs w:val="0"/>
          <w:lang w:eastAsia="zh-CN"/>
        </w:rPr>
        <w:t>7. Clock usage of the remaining modules not affected by system frequency division:</w:t>
      </w:r>
    </w:p>
    <w:p w14:paraId="365185B7">
      <w:pPr>
        <w:widowControl w:val="0"/>
        <w:numPr>
          <w:ilvl w:val="0"/>
          <w:numId w:val="0"/>
        </w:numPr>
        <w:ind w:leftChars="0"/>
        <w:jc w:val="both"/>
        <w:rPr>
          <w:rFonts w:hint="eastAsia"/>
          <w:b/>
          <w:bCs/>
          <w:lang w:eastAsia="zh-CN"/>
        </w:rPr>
      </w:pPr>
    </w:p>
    <w:p w14:paraId="7B8149E2">
      <w:pPr>
        <w:widowControl w:val="0"/>
        <w:numPr>
          <w:ilvl w:val="0"/>
          <w:numId w:val="2"/>
        </w:numPr>
        <w:ind w:left="420" w:leftChars="0" w:hanging="420" w:firstLineChars="0"/>
        <w:jc w:val="both"/>
        <w:rPr>
          <w:rFonts w:hint="eastAsia"/>
          <w:b w:val="0"/>
          <w:bCs w:val="0"/>
          <w:lang w:eastAsia="zh-CN"/>
        </w:rPr>
      </w:pPr>
      <w:r>
        <w:rPr>
          <w:rFonts w:hint="eastAsia"/>
          <w:b w:val="0"/>
          <w:bCs w:val="0"/>
          <w:lang w:eastAsia="zh-CN"/>
        </w:rPr>
        <w:t>The PWM and CTS modules are independent 12M and are not affected by frequency division.</w:t>
      </w:r>
    </w:p>
    <w:p w14:paraId="38EE0670">
      <w:pPr>
        <w:widowControl w:val="0"/>
        <w:numPr>
          <w:ilvl w:val="0"/>
          <w:numId w:val="0"/>
        </w:numPr>
        <w:ind w:leftChars="0"/>
        <w:jc w:val="both"/>
        <w:rPr>
          <w:rFonts w:hint="eastAsia"/>
          <w:b w:val="0"/>
          <w:bCs w:val="0"/>
          <w:lang w:eastAsia="zh-CN"/>
        </w:rPr>
      </w:pPr>
    </w:p>
    <w:p w14:paraId="6F26AAD8">
      <w:pPr>
        <w:widowControl w:val="0"/>
        <w:numPr>
          <w:ilvl w:val="0"/>
          <w:numId w:val="2"/>
        </w:numPr>
        <w:ind w:left="420" w:leftChars="0" w:hanging="420" w:firstLineChars="0"/>
        <w:jc w:val="both"/>
        <w:rPr>
          <w:rFonts w:hint="eastAsia"/>
          <w:b w:val="0"/>
          <w:bCs w:val="0"/>
          <w:lang w:eastAsia="zh-CN"/>
        </w:rPr>
      </w:pPr>
      <w:r>
        <w:rPr>
          <w:rFonts w:hint="eastAsia"/>
          <w:b w:val="0"/>
          <w:bCs w:val="0"/>
          <w:lang w:eastAsia="zh-CN"/>
        </w:rPr>
        <w:t>The IR and rst_ctrl(por) modules are independent 50K and are not affected by frequency division.</w:t>
      </w:r>
    </w:p>
    <w:p w14:paraId="0AE4A0AE">
      <w:pPr>
        <w:widowControl w:val="0"/>
        <w:numPr>
          <w:ilvl w:val="0"/>
          <w:numId w:val="0"/>
        </w:numPr>
        <w:ind w:leftChars="0"/>
        <w:jc w:val="both"/>
        <w:rPr>
          <w:rFonts w:hint="eastAsia"/>
          <w:b w:val="0"/>
          <w:bCs w:val="0"/>
          <w:lang w:eastAsia="zh-CN"/>
        </w:rPr>
      </w:pPr>
    </w:p>
    <w:p w14:paraId="6C6AA033">
      <w:pPr>
        <w:widowControl w:val="0"/>
        <w:numPr>
          <w:ilvl w:val="0"/>
          <w:numId w:val="2"/>
        </w:numPr>
        <w:ind w:left="420" w:leftChars="0" w:hanging="420" w:firstLineChars="0"/>
        <w:jc w:val="both"/>
        <w:rPr>
          <w:rFonts w:hint="eastAsia"/>
          <w:b w:val="0"/>
          <w:bCs w:val="0"/>
          <w:lang w:eastAsia="zh-CN"/>
        </w:rPr>
      </w:pPr>
      <w:r>
        <w:rPr>
          <w:rFonts w:hint="eastAsia"/>
          <w:b w:val="0"/>
          <w:bCs w:val="0"/>
          <w:lang w:eastAsia="zh-CN"/>
        </w:rPr>
        <w:t>wakeup is an independent 500Hz frequency and is not affected by frequency division.</w:t>
      </w:r>
    </w:p>
    <w:p w14:paraId="1D15186C">
      <w:pPr>
        <w:widowControl w:val="0"/>
        <w:numPr>
          <w:ilvl w:val="0"/>
          <w:numId w:val="0"/>
        </w:numPr>
        <w:jc w:val="both"/>
        <w:rPr>
          <w:rFonts w:hint="eastAsia"/>
          <w:b w:val="0"/>
          <w:bCs w:val="0"/>
          <w:lang w:eastAsia="zh-CN"/>
        </w:rPr>
      </w:pPr>
    </w:p>
    <w:p w14:paraId="21BD5678">
      <w:pPr>
        <w:widowControl w:val="0"/>
        <w:numPr>
          <w:ilvl w:val="0"/>
          <w:numId w:val="0"/>
        </w:numPr>
        <w:ind w:left="0" w:leftChars="0" w:firstLine="0" w:firstLineChars="0"/>
        <w:jc w:val="both"/>
        <w:rPr>
          <w:rFonts w:hint="eastAsia"/>
          <w:b w:val="0"/>
          <w:bCs w:val="0"/>
          <w:lang w:eastAsia="zh-CN"/>
        </w:rPr>
      </w:pPr>
      <w:r>
        <w:rPr>
          <w:rFonts w:hint="eastAsia" w:cstheme="minorBidi"/>
          <w:b w:val="0"/>
          <w:bCs w:val="0"/>
          <w:kern w:val="2"/>
          <w:sz w:val="21"/>
          <w:szCs w:val="24"/>
          <w:lang w:val="en-US" w:eastAsia="zh-CN" w:bidi="ar-SA"/>
        </w:rPr>
        <w:t>8</w:t>
      </w:r>
      <w:r>
        <w:rPr>
          <w:rFonts w:hint="eastAsia" w:asciiTheme="minorHAnsi" w:hAnsiTheme="minorHAnsi" w:eastAsiaTheme="minorEastAsia" w:cstheme="minorBidi"/>
          <w:b w:val="0"/>
          <w:bCs w:val="0"/>
          <w:kern w:val="2"/>
          <w:sz w:val="21"/>
          <w:szCs w:val="24"/>
          <w:lang w:val="en-US" w:eastAsia="zh-CN" w:bidi="ar-SA"/>
        </w:rPr>
        <w:t>.</w:t>
      </w:r>
      <w:r>
        <w:rPr>
          <w:rFonts w:hint="eastAsia"/>
          <w:b w:val="0"/>
          <w:bCs w:val="0"/>
          <w:lang w:eastAsia="zh-CN"/>
        </w:rPr>
        <w:t>Clock usage of the remaining modules affected by system frequency division:</w:t>
      </w:r>
    </w:p>
    <w:p w14:paraId="0B091EC8">
      <w:pPr>
        <w:widowControl w:val="0"/>
        <w:numPr>
          <w:ilvl w:val="0"/>
          <w:numId w:val="0"/>
        </w:numPr>
        <w:ind w:leftChars="0"/>
        <w:jc w:val="both"/>
        <w:rPr>
          <w:rFonts w:hint="eastAsia"/>
          <w:b w:val="0"/>
          <w:bCs w:val="0"/>
          <w:lang w:eastAsia="zh-CN"/>
        </w:rPr>
      </w:pPr>
    </w:p>
    <w:p w14:paraId="4EE0D6CE">
      <w:pPr>
        <w:widowControl w:val="0"/>
        <w:numPr>
          <w:ilvl w:val="0"/>
          <w:numId w:val="2"/>
        </w:numPr>
        <w:ind w:left="420" w:leftChars="0" w:hanging="420" w:firstLineChars="0"/>
        <w:jc w:val="both"/>
        <w:rPr>
          <w:rFonts w:hint="eastAsia"/>
          <w:b w:val="0"/>
          <w:bCs w:val="0"/>
          <w:lang w:eastAsia="zh-CN"/>
        </w:rPr>
      </w:pPr>
      <w:r>
        <w:rPr>
          <w:rFonts w:hint="eastAsia"/>
          <w:b w:val="0"/>
          <w:bCs w:val="0"/>
          <w:lang w:eastAsia="zh-CN"/>
        </w:rPr>
        <w:t>The three modules of PHUB, SPIS and Decode operate on a 12M clock.</w:t>
      </w:r>
    </w:p>
    <w:p w14:paraId="4AC41194">
      <w:pPr>
        <w:widowControl w:val="0"/>
        <w:numPr>
          <w:ilvl w:val="0"/>
          <w:numId w:val="0"/>
        </w:numPr>
        <w:jc w:val="both"/>
        <w:rPr>
          <w:rFonts w:hint="eastAsia"/>
          <w:b w:val="0"/>
          <w:bCs w:val="0"/>
          <w:lang w:eastAsia="zh-CN"/>
        </w:rPr>
      </w:pPr>
    </w:p>
    <w:p w14:paraId="7F2B18F4">
      <w:pPr>
        <w:widowControl w:val="0"/>
        <w:numPr>
          <w:ilvl w:val="0"/>
          <w:numId w:val="2"/>
        </w:numPr>
        <w:ind w:left="420" w:leftChars="0" w:hanging="420" w:firstLineChars="0"/>
        <w:jc w:val="both"/>
        <w:rPr>
          <w:rFonts w:hint="eastAsia"/>
          <w:b w:val="0"/>
          <w:bCs w:val="0"/>
          <w:lang w:eastAsia="zh-CN"/>
        </w:rPr>
      </w:pPr>
      <w:r>
        <w:rPr>
          <w:rFonts w:hint="eastAsia"/>
          <w:b w:val="0"/>
          <w:bCs w:val="0"/>
          <w:lang w:eastAsia="zh-CN"/>
        </w:rPr>
        <w:t>Seven modules, namely Dlut, DMA, LCD, drmc, Cache, Timer0 and Timer1, operate on a 96M clock.</w:t>
      </w:r>
    </w:p>
    <w:p w14:paraId="47A266DE">
      <w:pPr>
        <w:widowControl w:val="0"/>
        <w:numPr>
          <w:ilvl w:val="0"/>
          <w:numId w:val="0"/>
        </w:numPr>
        <w:jc w:val="both"/>
        <w:rPr>
          <w:rFonts w:hint="eastAsia"/>
          <w:b w:val="0"/>
          <w:bCs w:val="0"/>
          <w:lang w:eastAsia="zh-CN"/>
        </w:rPr>
      </w:pPr>
    </w:p>
    <w:p w14:paraId="7D9DB44A">
      <w:pPr>
        <w:widowControl w:val="0"/>
        <w:numPr>
          <w:ilvl w:val="0"/>
          <w:numId w:val="2"/>
        </w:numPr>
        <w:ind w:left="420" w:leftChars="0" w:hanging="420" w:firstLineChars="0"/>
        <w:jc w:val="both"/>
        <w:rPr>
          <w:rFonts w:hint="eastAsia"/>
          <w:b w:val="0"/>
          <w:bCs w:val="0"/>
          <w:lang w:eastAsia="zh-CN"/>
        </w:rPr>
      </w:pPr>
      <w:r>
        <w:rPr>
          <w:rFonts w:hint="eastAsia"/>
          <w:b w:val="0"/>
          <w:bCs w:val="0"/>
          <w:lang w:eastAsia="zh-CN"/>
        </w:rPr>
        <w:t>The two modules, SD and SPIM, operate on a 48M clock.</w:t>
      </w:r>
    </w:p>
    <w:p w14:paraId="500F962A">
      <w:pPr>
        <w:widowControl w:val="0"/>
        <w:numPr>
          <w:ilvl w:val="0"/>
          <w:numId w:val="0"/>
        </w:numPr>
        <w:jc w:val="both"/>
        <w:rPr>
          <w:rFonts w:hint="eastAsia"/>
          <w:b w:val="0"/>
          <w:bCs w:val="0"/>
          <w:lang w:eastAsia="zh-CN"/>
        </w:rPr>
      </w:pPr>
    </w:p>
    <w:p w14:paraId="69472371">
      <w:pPr>
        <w:widowControl w:val="0"/>
        <w:numPr>
          <w:ilvl w:val="0"/>
          <w:numId w:val="2"/>
        </w:numPr>
        <w:ind w:left="420" w:leftChars="0" w:hanging="420" w:firstLineChars="0"/>
        <w:jc w:val="both"/>
        <w:rPr>
          <w:rFonts w:hint="eastAsia"/>
          <w:b w:val="0"/>
          <w:bCs w:val="0"/>
          <w:lang w:eastAsia="zh-CN"/>
        </w:rPr>
      </w:pPr>
      <w:r>
        <w:rPr>
          <w:rFonts w:hint="eastAsia"/>
          <w:b w:val="0"/>
          <w:bCs w:val="0"/>
          <w:lang w:eastAsia="zh-CN"/>
        </w:rPr>
        <w:t>All register configurations are 12M clocks</w:t>
      </w:r>
    </w:p>
    <w:p w14:paraId="55BC21B1">
      <w:pPr>
        <w:widowControl w:val="0"/>
        <w:numPr>
          <w:ilvl w:val="0"/>
          <w:numId w:val="0"/>
        </w:numPr>
        <w:jc w:val="both"/>
        <w:rPr>
          <w:rFonts w:hint="eastAsia"/>
          <w:b w:val="0"/>
          <w:bCs w:val="0"/>
          <w:lang w:eastAsia="zh-CN"/>
        </w:rPr>
      </w:pPr>
    </w:p>
    <w:p w14:paraId="2A0DC087">
      <w:pPr>
        <w:widowControl w:val="0"/>
        <w:numPr>
          <w:ilvl w:val="0"/>
          <w:numId w:val="3"/>
        </w:numPr>
        <w:jc w:val="both"/>
        <w:rPr>
          <w:rFonts w:hint="eastAsia"/>
          <w:b/>
          <w:bCs/>
          <w:lang w:eastAsia="zh-CN"/>
        </w:rPr>
      </w:pPr>
      <w:r>
        <w:rPr>
          <w:rFonts w:hint="eastAsia"/>
          <w:b/>
          <w:bCs/>
          <w:lang w:eastAsia="zh-CN"/>
        </w:rPr>
        <w:t>Clock Module Functions</w:t>
      </w:r>
    </w:p>
    <w:p w14:paraId="4D534861">
      <w:pPr>
        <w:widowControl w:val="0"/>
        <w:numPr>
          <w:ilvl w:val="0"/>
          <w:numId w:val="0"/>
        </w:numPr>
        <w:jc w:val="both"/>
        <w:rPr>
          <w:rFonts w:hint="eastAsia"/>
          <w:b w:val="0"/>
          <w:bCs w:val="0"/>
          <w:lang w:eastAsia="zh-CN"/>
        </w:rPr>
      </w:pPr>
    </w:p>
    <w:p w14:paraId="337240A3">
      <w:pPr>
        <w:widowControl w:val="0"/>
        <w:numPr>
          <w:ilvl w:val="0"/>
          <w:numId w:val="0"/>
        </w:numPr>
        <w:jc w:val="both"/>
        <w:rPr>
          <w:rFonts w:hint="eastAsia"/>
          <w:b w:val="0"/>
          <w:bCs w:val="0"/>
          <w:lang w:eastAsia="zh-CN"/>
        </w:rPr>
      </w:pPr>
      <w:r>
        <w:rPr>
          <w:rFonts w:hint="eastAsia"/>
          <w:b w:val="0"/>
          <w:bCs w:val="0"/>
          <w:lang w:eastAsia="zh-CN"/>
        </w:rPr>
        <w:t>1. Supports independent enable and disable of clock for each module, or full enable/disable. When certain modules are not in use, their clocks can be disabled to reduce power consumption.</w:t>
      </w:r>
    </w:p>
    <w:p w14:paraId="711A5AFF">
      <w:pPr>
        <w:widowControl w:val="0"/>
        <w:numPr>
          <w:ilvl w:val="0"/>
          <w:numId w:val="0"/>
        </w:numPr>
        <w:jc w:val="both"/>
        <w:rPr>
          <w:rFonts w:hint="eastAsia"/>
          <w:b w:val="0"/>
          <w:bCs w:val="0"/>
          <w:lang w:eastAsia="zh-CN"/>
        </w:rPr>
      </w:pPr>
    </w:p>
    <w:p w14:paraId="34D37E8C">
      <w:pPr>
        <w:widowControl w:val="0"/>
        <w:numPr>
          <w:ilvl w:val="0"/>
          <w:numId w:val="0"/>
        </w:numPr>
        <w:jc w:val="both"/>
        <w:rPr>
          <w:rFonts w:hint="eastAsia"/>
          <w:b w:val="0"/>
          <w:bCs w:val="0"/>
          <w:lang w:eastAsia="zh-CN"/>
        </w:rPr>
      </w:pPr>
      <w:r>
        <w:rPr>
          <w:rFonts w:hint="eastAsia"/>
          <w:b w:val="0"/>
          <w:bCs w:val="0"/>
          <w:lang w:eastAsia="zh-CN"/>
        </w:rPr>
        <w:t>2. Supports independent control of dynamic clockgating for each module, or full enable/disable.</w:t>
      </w:r>
    </w:p>
    <w:p w14:paraId="0EE8C993">
      <w:pPr>
        <w:widowControl w:val="0"/>
        <w:numPr>
          <w:ilvl w:val="0"/>
          <w:numId w:val="0"/>
        </w:numPr>
        <w:jc w:val="both"/>
        <w:rPr>
          <w:rFonts w:hint="eastAsia"/>
          <w:b w:val="0"/>
          <w:bCs w:val="0"/>
          <w:lang w:eastAsia="zh-CN"/>
        </w:rPr>
      </w:pPr>
    </w:p>
    <w:p w14:paraId="37009699">
      <w:pPr>
        <w:widowControl w:val="0"/>
        <w:numPr>
          <w:ilvl w:val="0"/>
          <w:numId w:val="0"/>
        </w:numPr>
        <w:ind w:left="0" w:leftChars="0" w:firstLine="0" w:firstLineChars="0"/>
        <w:jc w:val="both"/>
        <w:rPr>
          <w:rFonts w:hint="eastAsia"/>
          <w:b w:val="0"/>
          <w:bCs w:val="0"/>
          <w:lang w:eastAsia="zh-CN"/>
        </w:rPr>
      </w:pPr>
      <w:r>
        <w:rPr>
          <w:rFonts w:hint="eastAsia" w:cstheme="minorBidi"/>
          <w:b w:val="0"/>
          <w:bCs w:val="0"/>
          <w:kern w:val="2"/>
          <w:sz w:val="21"/>
          <w:szCs w:val="24"/>
          <w:lang w:val="en-US" w:eastAsia="zh-CN" w:bidi="ar-SA"/>
        </w:rPr>
        <w:t>3</w:t>
      </w:r>
      <w:r>
        <w:rPr>
          <w:rFonts w:hint="eastAsia" w:asciiTheme="minorHAnsi" w:hAnsiTheme="minorHAnsi" w:eastAsiaTheme="minorEastAsia" w:cstheme="minorBidi"/>
          <w:b w:val="0"/>
          <w:bCs w:val="0"/>
          <w:kern w:val="2"/>
          <w:sz w:val="21"/>
          <w:szCs w:val="24"/>
          <w:lang w:val="en-US" w:eastAsia="zh-CN" w:bidi="ar-SA"/>
        </w:rPr>
        <w:t>.</w:t>
      </w:r>
      <w:r>
        <w:rPr>
          <w:rFonts w:hint="eastAsia"/>
          <w:b w:val="0"/>
          <w:bCs w:val="0"/>
          <w:lang w:eastAsia="zh-CN"/>
        </w:rPr>
        <w:t>Supports selection of different generation modes for mclk.</w:t>
      </w:r>
    </w:p>
    <w:p w14:paraId="32FCB581">
      <w:pPr>
        <w:widowControl w:val="0"/>
        <w:numPr>
          <w:ilvl w:val="0"/>
          <w:numId w:val="0"/>
        </w:numPr>
        <w:jc w:val="both"/>
        <w:rPr>
          <w:rFonts w:hint="eastAsia"/>
          <w:b w:val="0"/>
          <w:bCs w:val="0"/>
          <w:lang w:eastAsia="zh-CN"/>
        </w:rPr>
      </w:pPr>
    </w:p>
    <w:p w14:paraId="784810C9">
      <w:pPr>
        <w:widowControl w:val="0"/>
        <w:numPr>
          <w:ilvl w:val="0"/>
          <w:numId w:val="0"/>
        </w:numPr>
        <w:jc w:val="both"/>
        <w:rPr>
          <w:rFonts w:hint="eastAsia"/>
          <w:b w:val="0"/>
          <w:bCs w:val="0"/>
          <w:lang w:eastAsia="zh-CN"/>
        </w:rPr>
      </w:pPr>
      <w:r>
        <w:rPr>
          <w:rFonts w:hint="eastAsia"/>
          <w:b w:val="0"/>
          <w:bCs w:val="0"/>
          <w:lang w:eastAsia="zh-CN"/>
        </w:rPr>
        <w:t xml:space="preserve">4. Supports selection of different mclk according to different sampling rates.  </w:t>
      </w:r>
    </w:p>
    <w:p w14:paraId="55CE2FF1">
      <w:pPr>
        <w:widowControl w:val="0"/>
        <w:numPr>
          <w:ilvl w:val="0"/>
          <w:numId w:val="0"/>
        </w:numPr>
        <w:jc w:val="both"/>
        <w:rPr>
          <w:rFonts w:hint="eastAsia"/>
          <w:b w:val="0"/>
          <w:bCs w:val="0"/>
          <w:lang w:eastAsia="zh-CN"/>
        </w:rPr>
      </w:pPr>
    </w:p>
    <w:p w14:paraId="50EDE486">
      <w:pPr>
        <w:widowControl w:val="0"/>
        <w:numPr>
          <w:ilvl w:val="0"/>
          <w:numId w:val="0"/>
        </w:numPr>
        <w:jc w:val="both"/>
        <w:rPr>
          <w:rFonts w:hint="eastAsia"/>
          <w:b w:val="0"/>
          <w:bCs w:val="0"/>
          <w:lang w:eastAsia="zh-CN"/>
        </w:rPr>
      </w:pPr>
      <w:r>
        <w:rPr>
          <w:rFonts w:hint="eastAsia"/>
          <w:b w:val="0"/>
          <w:bCs w:val="0"/>
          <w:lang w:eastAsia="zh-CN"/>
        </w:rPr>
        <w:t>5. Supports generating 12M or 16M clock for external use.</w:t>
      </w:r>
    </w:p>
    <w:p w14:paraId="483CE93D">
      <w:pPr>
        <w:widowControl w:val="0"/>
        <w:numPr>
          <w:ilvl w:val="0"/>
          <w:numId w:val="0"/>
        </w:numPr>
        <w:jc w:val="both"/>
        <w:rPr>
          <w:rFonts w:hint="eastAsia"/>
          <w:b w:val="0"/>
          <w:bCs w:val="0"/>
          <w:lang w:eastAsia="zh-CN"/>
        </w:rPr>
      </w:pPr>
    </w:p>
    <w:p w14:paraId="248283FD">
      <w:pPr>
        <w:widowControl w:val="0"/>
        <w:numPr>
          <w:ilvl w:val="0"/>
          <w:numId w:val="0"/>
        </w:numPr>
        <w:jc w:val="both"/>
        <w:rPr>
          <w:rFonts w:hint="eastAsia"/>
          <w:b w:val="0"/>
          <w:bCs w:val="0"/>
          <w:lang w:eastAsia="zh-CN"/>
        </w:rPr>
      </w:pPr>
      <w:r>
        <w:rPr>
          <w:rFonts w:hint="eastAsia"/>
          <w:b w:val="0"/>
          <w:bCs w:val="0"/>
          <w:lang w:eastAsia="zh-CN"/>
        </w:rPr>
        <w:t xml:space="preserve">6. Supports switching the clock from DPLL to RC48M during operation, and also supports switching from RC48M to DPLL during operation.  </w:t>
      </w:r>
    </w:p>
    <w:p w14:paraId="4FBC2817">
      <w:pPr>
        <w:widowControl w:val="0"/>
        <w:numPr>
          <w:ilvl w:val="0"/>
          <w:numId w:val="0"/>
        </w:numPr>
        <w:jc w:val="both"/>
        <w:rPr>
          <w:rFonts w:hint="eastAsia"/>
          <w:b w:val="0"/>
          <w:bCs w:val="0"/>
          <w:lang w:eastAsia="zh-CN"/>
        </w:rPr>
      </w:pPr>
    </w:p>
    <w:p w14:paraId="6529F7AF">
      <w:pPr>
        <w:widowControl w:val="0"/>
        <w:numPr>
          <w:ilvl w:val="0"/>
          <w:numId w:val="0"/>
        </w:numPr>
        <w:jc w:val="both"/>
        <w:rPr>
          <w:rFonts w:hint="eastAsia"/>
          <w:b w:val="0"/>
          <w:bCs w:val="0"/>
          <w:lang w:eastAsia="zh-CN"/>
        </w:rPr>
      </w:pPr>
      <w:r>
        <w:rPr>
          <w:rFonts w:hint="eastAsia"/>
          <w:b w:val="0"/>
          <w:bCs w:val="0"/>
          <w:lang w:eastAsia="zh-CN"/>
        </w:rPr>
        <w:t>7. Supports system clock</w:t>
      </w:r>
      <w:r>
        <w:rPr>
          <w:rFonts w:hint="eastAsia"/>
          <w:b w:val="0"/>
          <w:bCs w:val="0"/>
          <w:lang w:val="en-US" w:eastAsia="zh-CN"/>
        </w:rPr>
        <w:t xml:space="preserve"> frequency</w:t>
      </w:r>
      <w:r>
        <w:rPr>
          <w:rFonts w:hint="eastAsia"/>
          <w:b w:val="0"/>
          <w:bCs w:val="0"/>
          <w:lang w:eastAsia="zh-CN"/>
        </w:rPr>
        <w:t xml:space="preserve"> division.  </w:t>
      </w:r>
    </w:p>
    <w:p w14:paraId="53E02076">
      <w:pPr>
        <w:widowControl w:val="0"/>
        <w:numPr>
          <w:ilvl w:val="0"/>
          <w:numId w:val="0"/>
        </w:numPr>
        <w:jc w:val="both"/>
        <w:rPr>
          <w:rFonts w:hint="eastAsia"/>
          <w:b w:val="0"/>
          <w:bCs w:val="0"/>
          <w:lang w:eastAsia="zh-CN"/>
        </w:rPr>
      </w:pPr>
    </w:p>
    <w:p w14:paraId="6855FAF7">
      <w:pPr>
        <w:widowControl w:val="0"/>
        <w:numPr>
          <w:ilvl w:val="0"/>
          <w:numId w:val="0"/>
        </w:numPr>
        <w:jc w:val="both"/>
        <w:rPr>
          <w:rFonts w:hint="eastAsia"/>
          <w:b w:val="0"/>
          <w:bCs w:val="0"/>
          <w:lang w:eastAsia="zh-CN"/>
        </w:rPr>
      </w:pPr>
      <w:r>
        <w:rPr>
          <w:rFonts w:hint="eastAsia"/>
          <w:b w:val="0"/>
          <w:bCs w:val="0"/>
          <w:lang w:eastAsia="zh-CN"/>
        </w:rPr>
        <w:t xml:space="preserve">8. Supports the system to obtain the current system operating frequency at any time after DPLL stabilization.  </w:t>
      </w:r>
    </w:p>
    <w:p w14:paraId="4BAD8A2B">
      <w:pPr>
        <w:widowControl w:val="0"/>
        <w:numPr>
          <w:ilvl w:val="0"/>
          <w:numId w:val="0"/>
        </w:numPr>
        <w:jc w:val="both"/>
        <w:rPr>
          <w:rFonts w:hint="eastAsia"/>
          <w:b w:val="0"/>
          <w:bCs w:val="0"/>
          <w:lang w:eastAsia="zh-CN"/>
        </w:rPr>
      </w:pPr>
    </w:p>
    <w:p w14:paraId="641CA261">
      <w:pPr>
        <w:widowControl w:val="0"/>
        <w:numPr>
          <w:ilvl w:val="0"/>
          <w:numId w:val="0"/>
        </w:numPr>
        <w:jc w:val="both"/>
        <w:rPr>
          <w:rFonts w:hint="eastAsia"/>
          <w:b w:val="0"/>
          <w:bCs w:val="0"/>
          <w:lang w:eastAsia="zh-CN"/>
        </w:rPr>
      </w:pPr>
      <w:r>
        <w:rPr>
          <w:rFonts w:hint="eastAsia"/>
          <w:b w:val="0"/>
          <w:bCs w:val="0"/>
          <w:lang w:eastAsia="zh-CN"/>
        </w:rPr>
        <w:t xml:space="preserve">9. Supports crystal oscillator capacitor-free function.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E57546"/>
    <w:multiLevelType w:val="singleLevel"/>
    <w:tmpl w:val="89E57546"/>
    <w:lvl w:ilvl="0" w:tentative="0">
      <w:start w:val="1"/>
      <w:numFmt w:val="bullet"/>
      <w:lvlText w:val=""/>
      <w:lvlJc w:val="left"/>
      <w:pPr>
        <w:ind w:left="420" w:hanging="420"/>
      </w:pPr>
      <w:rPr>
        <w:rFonts w:hint="default" w:ascii="Wingdings" w:hAnsi="Wingdings"/>
      </w:rPr>
    </w:lvl>
  </w:abstractNum>
  <w:abstractNum w:abstractNumId="1">
    <w:nsid w:val="8C398A4B"/>
    <w:multiLevelType w:val="singleLevel"/>
    <w:tmpl w:val="8C398A4B"/>
    <w:lvl w:ilvl="0" w:tentative="0">
      <w:start w:val="4"/>
      <w:numFmt w:val="decimal"/>
      <w:suff w:val="space"/>
      <w:lvlText w:val="%1."/>
      <w:lvlJc w:val="left"/>
    </w:lvl>
  </w:abstractNum>
  <w:abstractNum w:abstractNumId="2">
    <w:nsid w:val="7C5039EE"/>
    <w:multiLevelType w:val="singleLevel"/>
    <w:tmpl w:val="7C5039EE"/>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410F1"/>
    <w:rsid w:val="00AB328E"/>
    <w:rsid w:val="03D33559"/>
    <w:rsid w:val="07F7358F"/>
    <w:rsid w:val="0B925AA8"/>
    <w:rsid w:val="0C7E427E"/>
    <w:rsid w:val="0C85560D"/>
    <w:rsid w:val="0E4A266A"/>
    <w:rsid w:val="0E811E04"/>
    <w:rsid w:val="0E8518F4"/>
    <w:rsid w:val="0F8E2A2A"/>
    <w:rsid w:val="0FA1275E"/>
    <w:rsid w:val="152A4FA3"/>
    <w:rsid w:val="1A246465"/>
    <w:rsid w:val="1CCB0E1A"/>
    <w:rsid w:val="1CDE0BB3"/>
    <w:rsid w:val="1E8C282B"/>
    <w:rsid w:val="1F06438B"/>
    <w:rsid w:val="1F6F0182"/>
    <w:rsid w:val="28537F15"/>
    <w:rsid w:val="29D84B76"/>
    <w:rsid w:val="2AD163FE"/>
    <w:rsid w:val="2E7D7A9A"/>
    <w:rsid w:val="34FD7B87"/>
    <w:rsid w:val="3B043A1D"/>
    <w:rsid w:val="3EE85404"/>
    <w:rsid w:val="4162149D"/>
    <w:rsid w:val="425B7C9B"/>
    <w:rsid w:val="42C10446"/>
    <w:rsid w:val="433B1FA6"/>
    <w:rsid w:val="44E73A68"/>
    <w:rsid w:val="44E93C84"/>
    <w:rsid w:val="45D95AA6"/>
    <w:rsid w:val="4A1946C3"/>
    <w:rsid w:val="4B4C2876"/>
    <w:rsid w:val="4BF21670"/>
    <w:rsid w:val="4F4246BC"/>
    <w:rsid w:val="4F6C1739"/>
    <w:rsid w:val="50A078EC"/>
    <w:rsid w:val="50BD049E"/>
    <w:rsid w:val="512322CB"/>
    <w:rsid w:val="52642B9B"/>
    <w:rsid w:val="528F5E6A"/>
    <w:rsid w:val="55364B38"/>
    <w:rsid w:val="59723DF0"/>
    <w:rsid w:val="59B47F65"/>
    <w:rsid w:val="5B547C51"/>
    <w:rsid w:val="5D1F603D"/>
    <w:rsid w:val="60365B77"/>
    <w:rsid w:val="60996106"/>
    <w:rsid w:val="62223113"/>
    <w:rsid w:val="644C3BBB"/>
    <w:rsid w:val="6B18224F"/>
    <w:rsid w:val="6EB42448"/>
    <w:rsid w:val="70934920"/>
    <w:rsid w:val="70B84386"/>
    <w:rsid w:val="720F447A"/>
    <w:rsid w:val="74DF1EE2"/>
    <w:rsid w:val="780A196C"/>
    <w:rsid w:val="794E7636"/>
    <w:rsid w:val="7AFE3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FollowedHyperlink"/>
    <w:basedOn w:val="3"/>
    <w:qFormat/>
    <w:uiPriority w:val="0"/>
    <w:rPr>
      <w:color w:val="3D5C8C"/>
      <w:u w:val="none"/>
    </w:rPr>
  </w:style>
  <w:style w:type="character" w:styleId="5">
    <w:name w:val="Hyperlink"/>
    <w:basedOn w:val="3"/>
    <w:qFormat/>
    <w:uiPriority w:val="0"/>
    <w:rPr>
      <w:color w:val="3D5C8C"/>
      <w:u w:val="none"/>
    </w:rPr>
  </w:style>
  <w:style w:type="character" w:customStyle="1" w:styleId="6">
    <w:name w:val="comment"/>
    <w:basedOn w:val="3"/>
    <w:qFormat/>
    <w:uiPriority w:val="0"/>
    <w:rPr>
      <w:color w:val="800000"/>
    </w:rPr>
  </w:style>
  <w:style w:type="character" w:customStyle="1" w:styleId="7">
    <w:name w:val="vhdllogic"/>
    <w:basedOn w:val="3"/>
    <w:qFormat/>
    <w:uiPriority w:val="0"/>
    <w:rPr>
      <w:color w:val="FF0000"/>
    </w:rPr>
  </w:style>
  <w:style w:type="character" w:customStyle="1" w:styleId="8">
    <w:name w:val="keyword"/>
    <w:basedOn w:val="3"/>
    <w:qFormat/>
    <w:uiPriority w:val="0"/>
    <w:rPr>
      <w:color w:val="008000"/>
    </w:rPr>
  </w:style>
  <w:style w:type="character" w:customStyle="1" w:styleId="9">
    <w:name w:val="vhdlkeyword"/>
    <w:basedOn w:val="3"/>
    <w:qFormat/>
    <w:uiPriority w:val="0"/>
    <w:rPr>
      <w:color w:val="700070"/>
      <w:u w:val="single"/>
    </w:rPr>
  </w:style>
  <w:style w:type="character" w:customStyle="1" w:styleId="10">
    <w:name w:val="legend"/>
    <w:basedOn w:val="3"/>
    <w:qFormat/>
    <w:uiPriority w:val="0"/>
    <w:rPr>
      <w:sz w:val="16"/>
      <w:szCs w:val="16"/>
    </w:rPr>
  </w:style>
  <w:style w:type="character" w:customStyle="1" w:styleId="11">
    <w:name w:val="preprocessor"/>
    <w:basedOn w:val="3"/>
    <w:uiPriority w:val="0"/>
    <w:rPr>
      <w:color w:val="806020"/>
    </w:rPr>
  </w:style>
  <w:style w:type="character" w:customStyle="1" w:styleId="12">
    <w:name w:val="stringliteral"/>
    <w:basedOn w:val="3"/>
    <w:qFormat/>
    <w:uiPriority w:val="0"/>
    <w:rPr>
      <w:color w:val="002080"/>
    </w:rPr>
  </w:style>
  <w:style w:type="character" w:customStyle="1" w:styleId="13">
    <w:name w:val="vhdldigit"/>
    <w:basedOn w:val="3"/>
    <w:qFormat/>
    <w:uiPriority w:val="0"/>
    <w:rPr>
      <w:color w:val="FF00FF"/>
    </w:rPr>
  </w:style>
  <w:style w:type="character" w:customStyle="1" w:styleId="14">
    <w:name w:val="keywordtype"/>
    <w:basedOn w:val="3"/>
    <w:uiPriority w:val="0"/>
    <w:rPr>
      <w:color w:val="604020"/>
    </w:rPr>
  </w:style>
  <w:style w:type="character" w:customStyle="1" w:styleId="15">
    <w:name w:val="charliteral"/>
    <w:basedOn w:val="3"/>
    <w:qFormat/>
    <w:uiPriority w:val="0"/>
    <w:rPr>
      <w:color w:val="008080"/>
    </w:rPr>
  </w:style>
  <w:style w:type="character" w:customStyle="1" w:styleId="16">
    <w:name w:val="keywordflow"/>
    <w:basedOn w:val="3"/>
    <w:qFormat/>
    <w:uiPriority w:val="0"/>
    <w:rPr>
      <w:color w:val="E08000"/>
    </w:rPr>
  </w:style>
  <w:style w:type="character" w:customStyle="1" w:styleId="17">
    <w:name w:val="vhdlchar"/>
    <w:basedOn w:val="3"/>
    <w:qFormat/>
    <w:uiPriority w:val="0"/>
    <w:rPr>
      <w:color w:val="00000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725</Words>
  <Characters>3604</Characters>
  <Lines>0</Lines>
  <Paragraphs>0</Paragraphs>
  <TotalTime>155</TotalTime>
  <ScaleCrop>false</ScaleCrop>
  <LinksUpToDate>false</LinksUpToDate>
  <CharactersWithSpaces>4262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2025-08-15T03:07:00Z</dcterms:created>
  <dc:creator>Administrator</dc:creator>
  <cp:lastModifiedBy>Administrator</cp:lastModifiedBy>
  <dcterms:modified xsi:type="dcterms:W3CDTF">2025-08-19T07:29:51Z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eyJoZGlkIjoiMDFiYWM1YzExNDkxODYwY2FjYzZhYjkyNzJjMmI1ZDAifQ==</vt:lpwstr>
  </property>
  <property fmtid="{D5CDD505-2E9C-101B-9397-08002B2CF9AE}" pid="4" name="ICV">
    <vt:lpwstr>9C85B6B753A14E52B2E4FB919600B1E4_12</vt:lpwstr>
  </property>
</Properties>
</file>